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BD" w:rsidRDefault="00F431B3" w:rsidP="00281799">
      <w:pPr>
        <w:rPr>
          <w:rFonts w:asciiTheme="majorHAnsi" w:hAnsiTheme="majorHAnsi" w:cstheme="majorHAnsi"/>
          <w:sz w:val="28"/>
        </w:rPr>
      </w:pPr>
      <w:r w:rsidRPr="00183459">
        <w:rPr>
          <w:rFonts w:asciiTheme="majorHAnsi" w:hAnsiTheme="majorHAnsi" w:cstheme="majorHAnsi"/>
          <w:sz w:val="28"/>
        </w:rPr>
        <w:t>Levantamento de Requisitos</w:t>
      </w:r>
    </w:p>
    <w:p w:rsidR="00D75821" w:rsidRPr="00183459" w:rsidRDefault="00D75821" w:rsidP="002817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(Requisitos Funcionais)</w:t>
      </w:r>
    </w:p>
    <w:p w:rsidR="00F72D9D" w:rsidRDefault="00F431B3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="00F72D9D">
        <w:rPr>
          <w:rFonts w:asciiTheme="majorHAnsi" w:hAnsiTheme="majorHAnsi" w:cstheme="majorHAnsi"/>
        </w:rPr>
        <w:t xml:space="preserve"> Realizar o cadastro de laboratório</w:t>
      </w:r>
      <w:r w:rsidR="00683F07">
        <w:rPr>
          <w:rFonts w:asciiTheme="majorHAnsi" w:hAnsiTheme="majorHAnsi" w:cstheme="majorHAnsi"/>
        </w:rPr>
        <w:t>s, auditórios e espaços em gerais</w:t>
      </w:r>
      <w:r w:rsidR="00F72D9D">
        <w:rPr>
          <w:rFonts w:asciiTheme="majorHAnsi" w:hAnsiTheme="majorHAnsi" w:cstheme="majorHAnsi"/>
        </w:rPr>
        <w:t xml:space="preserve"> do polo de Londrina.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Incluir a quantidade de pessoa</w:t>
      </w:r>
      <w:r w:rsidR="00683F0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suportada em cada espaço.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No agendamento, permitir selecionar o espaço, o horário, a turma, incluir o professor, a matéria, e uma breve descrição da aula que será aplicada.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Para laboratórios, não permitir agendamento com antecipação de 30 dias.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Realizar o cadastro de login do usuário.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Recuperar acesso.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espaço.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usuário.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uma reserva seja sobreposta a outra, exibindo qual professor e turma está utilizando o local.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Exibir agenda de disponibilidade de laboratórios e espaços com os horários de todas as aulas.</w:t>
      </w:r>
    </w:p>
    <w:p w:rsidR="00FD50CE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Exibir agenda </w:t>
      </w:r>
      <w:r w:rsidR="00683F07">
        <w:rPr>
          <w:rFonts w:asciiTheme="majorHAnsi" w:hAnsiTheme="majorHAnsi" w:cstheme="majorHAnsi"/>
        </w:rPr>
        <w:t xml:space="preserve">com os horários </w:t>
      </w:r>
      <w:r>
        <w:rPr>
          <w:rFonts w:asciiTheme="majorHAnsi" w:hAnsiTheme="majorHAnsi" w:cstheme="majorHAnsi"/>
        </w:rPr>
        <w:t>de acordo com os períodos matutino, vespertino e noturno.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Não permitir que </w:t>
      </w:r>
      <w:r w:rsidR="00683F07">
        <w:rPr>
          <w:rFonts w:asciiTheme="majorHAnsi" w:hAnsiTheme="majorHAnsi" w:cstheme="majorHAnsi"/>
        </w:rPr>
        <w:t>seja feito superlotação do local.</w:t>
      </w:r>
    </w:p>
    <w:p w:rsidR="003B1F3B" w:rsidRDefault="003B1F3B" w:rsidP="00281799">
      <w:p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t>- Não permitir que o Aluno tenha acesso ao sistema.</w:t>
      </w:r>
    </w:p>
    <w:p w:rsidR="00760AFE" w:rsidRPr="008C44D3" w:rsidRDefault="00760AFE" w:rsidP="00281799">
      <w:pPr>
        <w:rPr>
          <w:rFonts w:asciiTheme="majorHAnsi" w:hAnsiTheme="majorHAnsi" w:cstheme="majorHAnsi"/>
        </w:rPr>
      </w:pPr>
      <w:r w:rsidRPr="008C44D3">
        <w:rPr>
          <w:rFonts w:asciiTheme="majorHAnsi" w:hAnsiTheme="majorHAnsi" w:cstheme="majorHAnsi"/>
        </w:rPr>
        <w:t>- Gerar relatório.</w:t>
      </w:r>
    </w:p>
    <w:p w:rsidR="008C44D3" w:rsidRDefault="008C44D3" w:rsidP="008C44D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(Requisitos não Funcionais)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Banco de Dados: </w:t>
      </w:r>
      <w:proofErr w:type="spellStart"/>
      <w:r>
        <w:rPr>
          <w:rFonts w:asciiTheme="majorHAnsi" w:hAnsiTheme="majorHAnsi" w:cstheme="majorHAnsi"/>
        </w:rPr>
        <w:t>Postgres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Gerenciamento de sessão:</w:t>
      </w:r>
      <w:r w:rsidR="004D3AC6">
        <w:rPr>
          <w:rFonts w:asciiTheme="majorHAnsi" w:hAnsiTheme="majorHAnsi" w:cstheme="majorHAnsi"/>
        </w:rPr>
        <w:t xml:space="preserve"> </w:t>
      </w:r>
      <w:proofErr w:type="spellStart"/>
      <w:r w:rsidR="004D3AC6">
        <w:rPr>
          <w:rFonts w:asciiTheme="majorHAnsi" w:hAnsiTheme="majorHAnsi" w:cstheme="majorHAnsi"/>
        </w:rPr>
        <w:t>Json</w:t>
      </w:r>
      <w:proofErr w:type="spellEnd"/>
      <w:r w:rsidR="004D3AC6">
        <w:rPr>
          <w:rFonts w:asciiTheme="majorHAnsi" w:hAnsiTheme="majorHAnsi" w:cstheme="majorHAnsi"/>
        </w:rPr>
        <w:t xml:space="preserve"> Web Token</w:t>
      </w:r>
      <w:r w:rsidR="009661C0">
        <w:rPr>
          <w:rFonts w:asciiTheme="majorHAnsi" w:hAnsiTheme="majorHAnsi" w:cstheme="majorHAnsi"/>
        </w:rPr>
        <w:t>.</w:t>
      </w:r>
    </w:p>
    <w:p w:rsidR="009661C0" w:rsidRPr="008C44D3" w:rsidRDefault="009661C0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Gerenciamento de Banco de Dados: Knex.Js</w:t>
      </w:r>
    </w:p>
    <w:p w:rsidR="004F7F5F" w:rsidRDefault="0089418A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Validação API </w:t>
      </w:r>
      <w:proofErr w:type="spellStart"/>
      <w:r>
        <w:rPr>
          <w:rFonts w:asciiTheme="majorHAnsi" w:hAnsiTheme="majorHAnsi" w:cstheme="majorHAnsi"/>
        </w:rPr>
        <w:t>Rest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Insomnia</w:t>
      </w:r>
      <w:proofErr w:type="spellEnd"/>
    </w:p>
    <w:p w:rsidR="0089418A" w:rsidRDefault="0089418A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Documentação Teste: </w:t>
      </w:r>
      <w:proofErr w:type="spellStart"/>
      <w:r>
        <w:rPr>
          <w:rFonts w:asciiTheme="majorHAnsi" w:hAnsiTheme="majorHAnsi" w:cstheme="majorHAnsi"/>
        </w:rPr>
        <w:t>TestLink</w:t>
      </w:r>
      <w:proofErr w:type="spellEnd"/>
    </w:p>
    <w:sectPr w:rsidR="00894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37FF"/>
    <w:multiLevelType w:val="hybridMultilevel"/>
    <w:tmpl w:val="D0560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C"/>
    <w:rsid w:val="00061D5B"/>
    <w:rsid w:val="00183459"/>
    <w:rsid w:val="00281799"/>
    <w:rsid w:val="00292BC6"/>
    <w:rsid w:val="00303725"/>
    <w:rsid w:val="003B1F3B"/>
    <w:rsid w:val="004D3AC6"/>
    <w:rsid w:val="004F7F5F"/>
    <w:rsid w:val="006716BB"/>
    <w:rsid w:val="00683F07"/>
    <w:rsid w:val="00697689"/>
    <w:rsid w:val="00760AFE"/>
    <w:rsid w:val="007710BD"/>
    <w:rsid w:val="0089418A"/>
    <w:rsid w:val="008C44D3"/>
    <w:rsid w:val="008D72AB"/>
    <w:rsid w:val="009661C0"/>
    <w:rsid w:val="00B648DC"/>
    <w:rsid w:val="00BB00CB"/>
    <w:rsid w:val="00D75821"/>
    <w:rsid w:val="00F431B3"/>
    <w:rsid w:val="00F72D9D"/>
    <w:rsid w:val="00FB5605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9E1F6-3DC9-407F-92F0-4470E0A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21</cp:revision>
  <dcterms:created xsi:type="dcterms:W3CDTF">2020-07-31T23:23:00Z</dcterms:created>
  <dcterms:modified xsi:type="dcterms:W3CDTF">2020-10-23T01:06:00Z</dcterms:modified>
</cp:coreProperties>
</file>