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630" w:firstLineChars="300"/>
        <w:rPr>
          <w:rFonts w:hint="eastAsia"/>
          <w:lang w:val="en-US" w:eastAsia="zh-CN"/>
        </w:rPr>
      </w:pPr>
      <w:r>
        <w:rPr>
          <w:rFonts w:hint="eastAsia"/>
          <w:lang w:val="en-US" w:eastAsia="zh-CN"/>
        </w:rPr>
        <w:t>五子棋AI实验报告</w:t>
      </w:r>
    </w:p>
    <w:p>
      <w:pPr>
        <w:ind w:left="2520" w:leftChars="0" w:firstLine="630" w:firstLineChars="300"/>
        <w:rPr>
          <w:rFonts w:hint="default"/>
          <w:lang w:val="en-US" w:eastAsia="zh-CN"/>
        </w:rPr>
      </w:pPr>
      <w:r>
        <w:rPr>
          <w:rFonts w:hint="eastAsia"/>
          <w:lang w:val="en-US" w:eastAsia="zh-CN"/>
        </w:rPr>
        <w:t xml:space="preserve">     傅若山</w:t>
      </w:r>
    </w:p>
    <w:p>
      <w:pPr>
        <w:ind w:firstLine="420" w:firstLineChars="0"/>
        <w:rPr>
          <w:rFonts w:hint="eastAsia"/>
          <w:lang w:val="en-US" w:eastAsia="zh-CN"/>
        </w:rPr>
      </w:pPr>
      <w:r>
        <w:rPr>
          <w:rFonts w:hint="eastAsia"/>
          <w:lang w:val="en-US" w:eastAsia="zh-CN"/>
        </w:rPr>
        <w:t>该五子棋AI规定只能由玩家执黑，没有设置悔棋、禁手、时限。</w:t>
      </w:r>
    </w:p>
    <w:p>
      <w:pPr>
        <w:ind w:firstLine="420" w:firstLineChars="0"/>
        <w:rPr>
          <w:rFonts w:hint="eastAsia"/>
          <w:lang w:val="en-US" w:eastAsia="zh-CN"/>
        </w:rPr>
      </w:pPr>
      <w:r>
        <w:rPr>
          <w:rFonts w:hint="eastAsia"/>
          <w:lang w:val="en-US" w:eastAsia="zh-CN"/>
        </w:rPr>
        <w:t>使用Clion为开发工具，easyx为图形库。配置开发环境方式：下载libeasy</w:t>
      </w:r>
      <w:r>
        <w:rPr>
          <w:rFonts w:hint="default"/>
          <w:lang w:val="en-GB" w:eastAsia="zh-CN"/>
        </w:rPr>
        <w:t>.a</w:t>
      </w:r>
      <w:r>
        <w:rPr>
          <w:rFonts w:hint="eastAsia"/>
          <w:lang w:val="en-US" w:eastAsia="zh-CN"/>
        </w:rPr>
        <w:t>和</w:t>
      </w:r>
      <w:r>
        <w:rPr>
          <w:rFonts w:hint="default"/>
          <w:lang w:val="en-GB" w:eastAsia="zh-CN"/>
        </w:rPr>
        <w:t>easyx.h</w:t>
      </w:r>
      <w:r>
        <w:rPr>
          <w:rFonts w:hint="eastAsia"/>
          <w:lang w:val="en-GB" w:eastAsia="zh-CN"/>
        </w:rPr>
        <w:t>、</w:t>
      </w:r>
      <w:r>
        <w:rPr>
          <w:rFonts w:hint="default"/>
          <w:lang w:val="en-GB" w:eastAsia="zh-CN"/>
        </w:rPr>
        <w:t>graphics.</w:t>
      </w:r>
      <w:r>
        <w:rPr>
          <w:rFonts w:hint="eastAsia"/>
          <w:lang w:val="en-US" w:eastAsia="zh-CN"/>
        </w:rPr>
        <w:t>h，将libeasyx</w:t>
      </w:r>
      <w:r>
        <w:rPr>
          <w:rFonts w:hint="default"/>
          <w:lang w:val="en-GB" w:eastAsia="zh-CN"/>
        </w:rPr>
        <w:t>.a</w:t>
      </w:r>
      <w:r>
        <w:rPr>
          <w:rFonts w:hint="eastAsia"/>
          <w:lang w:val="en-US" w:eastAsia="zh-CN"/>
        </w:rPr>
        <w:t>放入D:\CLion 2022.2.4\bin\mingw\x86_64-w64-mingw32\lib下，将</w:t>
      </w:r>
      <w:r>
        <w:rPr>
          <w:rFonts w:hint="default"/>
          <w:lang w:val="en-GB" w:eastAsia="zh-CN"/>
        </w:rPr>
        <w:t>easyx.h</w:t>
      </w:r>
      <w:r>
        <w:rPr>
          <w:rFonts w:hint="eastAsia"/>
          <w:lang w:val="en-US" w:eastAsia="zh-CN"/>
        </w:rPr>
        <w:t>和</w:t>
      </w:r>
      <w:r>
        <w:rPr>
          <w:rFonts w:hint="default"/>
          <w:lang w:val="en-GB" w:eastAsia="zh-CN"/>
        </w:rPr>
        <w:t>graphics.</w:t>
      </w:r>
      <w:r>
        <w:rPr>
          <w:rFonts w:hint="eastAsia"/>
          <w:lang w:val="en-US" w:eastAsia="zh-CN"/>
        </w:rPr>
        <w:t>h放入D:\CLion 2022.2.4\bin\mingw\x86_64-w64-mingw32\include下，然后再Clion中include头文件graphics</w:t>
      </w:r>
      <w:r>
        <w:rPr>
          <w:rFonts w:hint="default"/>
          <w:lang w:val="en-GB" w:eastAsia="zh-CN"/>
        </w:rPr>
        <w:t>.h</w:t>
      </w:r>
      <w:r>
        <w:rPr>
          <w:rFonts w:hint="eastAsia"/>
          <w:lang w:val="en-GB" w:eastAsia="zh-CN"/>
        </w:rPr>
        <w:t>，</w:t>
      </w:r>
      <w:r>
        <w:rPr>
          <w:rFonts w:hint="eastAsia"/>
          <w:lang w:val="en-US" w:eastAsia="zh-CN"/>
        </w:rPr>
        <w:t>并更改CMakeList</w:t>
      </w:r>
      <w:r>
        <w:rPr>
          <w:rFonts w:hint="default"/>
          <w:lang w:val="en-GB" w:eastAsia="zh-CN"/>
        </w:rPr>
        <w:t>s.txt</w:t>
      </w:r>
      <w:r>
        <w:rPr>
          <w:rFonts w:hint="eastAsia"/>
          <w:lang w:val="en-US" w:eastAsia="zh-CN"/>
        </w:rPr>
        <w:t>文件：在add</w:t>
      </w:r>
      <w:r>
        <w:rPr>
          <w:rFonts w:hint="default"/>
          <w:lang w:val="en-GB" w:eastAsia="zh-CN"/>
        </w:rPr>
        <w:t>_executable</w:t>
      </w:r>
      <w:r>
        <w:rPr>
          <w:rFonts w:hint="eastAsia"/>
          <w:lang w:val="en-US" w:eastAsia="zh-CN"/>
        </w:rPr>
        <w:t>前添加</w:t>
      </w:r>
      <w:r>
        <w:rPr>
          <w:rFonts w:hint="default"/>
          <w:lang w:val="en-GB" w:eastAsia="zh-CN"/>
        </w:rPr>
        <w:t>link_libraries(libeasyx.a)</w:t>
      </w:r>
      <w:r>
        <w:rPr>
          <w:rFonts w:hint="eastAsia"/>
          <w:lang w:val="en-US" w:eastAsia="zh-CN"/>
        </w:rPr>
        <w:t>即可。</w:t>
      </w:r>
    </w:p>
    <w:p>
      <w:pPr>
        <w:ind w:firstLine="420" w:firstLineChars="0"/>
        <w:rPr>
          <w:rFonts w:hint="default" w:eastAsiaTheme="minorEastAsia"/>
          <w:lang w:val="en-US" w:eastAsia="zh-CN"/>
        </w:rPr>
      </w:pPr>
      <w:r>
        <w:rPr>
          <w:rFonts w:hint="eastAsia"/>
          <w:lang w:val="en-US" w:eastAsia="zh-CN"/>
        </w:rPr>
        <w:t>为了使用easyx图形库工具，我将使用c语言写的五子棋代码放入c++中执行并辅以图形化，下述将只讲述以c语言进行的AI代码设计。</w:t>
      </w:r>
    </w:p>
    <w:p>
      <w:pPr>
        <w:ind w:firstLine="420" w:firstLineChars="0"/>
        <w:rPr>
          <w:rFonts w:hint="eastAsia"/>
          <w:lang w:val="en-GB" w:eastAsia="zh-CN"/>
        </w:rPr>
      </w:pPr>
      <w:r>
        <w:rPr>
          <w:rFonts w:hint="eastAsia"/>
          <w:lang w:val="en-US" w:eastAsia="zh-CN"/>
        </w:rPr>
        <w:t>实战中模块主要分为总体执行模块main</w:t>
      </w:r>
      <w:r>
        <w:rPr>
          <w:rFonts w:hint="default"/>
          <w:lang w:val="en-GB" w:eastAsia="zh-CN"/>
        </w:rPr>
        <w:t>.c</w:t>
      </w:r>
      <w:r>
        <w:rPr>
          <w:rFonts w:hint="eastAsia"/>
          <w:lang w:val="en-US" w:eastAsia="zh-CN"/>
        </w:rPr>
        <w:t>、基础树形结构tree</w:t>
      </w:r>
      <w:r>
        <w:rPr>
          <w:rFonts w:hint="default"/>
          <w:lang w:val="en-GB" w:eastAsia="zh-CN"/>
        </w:rPr>
        <w:t>.c</w:t>
      </w:r>
      <w:r>
        <w:rPr>
          <w:rFonts w:hint="eastAsia"/>
          <w:lang w:val="en-GB" w:eastAsia="zh-CN"/>
        </w:rPr>
        <w:t>、</w:t>
      </w:r>
      <w:r>
        <w:rPr>
          <w:rFonts w:hint="eastAsia"/>
          <w:lang w:val="en-US" w:eastAsia="zh-CN"/>
        </w:rPr>
        <w:t>评分函数模块setscore</w:t>
      </w:r>
      <w:r>
        <w:rPr>
          <w:rFonts w:hint="default"/>
          <w:lang w:val="en-GB" w:eastAsia="zh-CN"/>
        </w:rPr>
        <w:t>.c</w:t>
      </w:r>
      <w:r>
        <w:rPr>
          <w:rFonts w:hint="eastAsia"/>
          <w:lang w:val="en-GB" w:eastAsia="zh-CN"/>
        </w:rPr>
        <w:t>、</w:t>
      </w:r>
      <w:r>
        <w:rPr>
          <w:rFonts w:hint="eastAsia"/>
          <w:lang w:val="en-US" w:eastAsia="zh-CN"/>
        </w:rPr>
        <w:t>遍历函数模块play</w:t>
      </w:r>
      <w:r>
        <w:rPr>
          <w:rFonts w:hint="default"/>
          <w:lang w:val="en-GB" w:eastAsia="zh-CN"/>
        </w:rPr>
        <w:t>.c</w:t>
      </w:r>
      <w:r>
        <w:rPr>
          <w:rFonts w:hint="eastAsia"/>
          <w:lang w:val="en-GB" w:eastAsia="zh-CN"/>
        </w:rPr>
        <w:t>。</w:t>
      </w:r>
    </w:p>
    <w:p>
      <w:pPr>
        <w:pStyle w:val="2"/>
        <w:keepNext w:val="0"/>
        <w:keepLines w:val="0"/>
        <w:widowControl/>
        <w:suppressLineNumbers w:val="0"/>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Tree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模块主要构造由多层结点组成的用于储存遍历结果的树形结构，其中包含结构体node类，以及树的相关操作creatTree（创建头节点）、add</w:t>
      </w:r>
      <w:r>
        <w:rPr>
          <w:rFonts w:hint="default" w:asciiTheme="minorHAnsi" w:hAnsiTheme="minorHAnsi" w:eastAsiaTheme="minorEastAsia" w:cstheme="minorBidi"/>
          <w:kern w:val="2"/>
          <w:sz w:val="21"/>
          <w:szCs w:val="24"/>
          <w:lang w:val="en-GB" w:eastAsia="zh-CN" w:bidi="ar-SA"/>
        </w:rPr>
        <w:t>Children</w:t>
      </w:r>
      <w:r>
        <w:rPr>
          <w:rFonts w:hint="eastAsia" w:asciiTheme="minorHAnsi" w:hAnsiTheme="minorHAnsi" w:eastAsiaTheme="minorEastAsia" w:cstheme="minorBidi"/>
          <w:kern w:val="2"/>
          <w:sz w:val="21"/>
          <w:szCs w:val="24"/>
          <w:lang w:val="en-US" w:eastAsia="zh-CN" w:bidi="ar-SA"/>
        </w:rPr>
        <w:t>Node（增加子节点）、</w:t>
      </w:r>
      <w:r>
        <w:rPr>
          <w:rFonts w:hint="default" w:asciiTheme="minorHAnsi" w:hAnsiTheme="minorHAnsi" w:eastAsiaTheme="minorEastAsia" w:cstheme="minorBidi"/>
          <w:kern w:val="2"/>
          <w:sz w:val="21"/>
          <w:szCs w:val="24"/>
          <w:lang w:val="en-GB" w:eastAsia="zh-CN" w:bidi="ar-SA"/>
        </w:rPr>
        <w:t>deleteTree1</w:t>
      </w:r>
      <w:r>
        <w:rPr>
          <w:rFonts w:hint="eastAsia" w:asciiTheme="minorHAnsi" w:hAnsiTheme="minorHAnsi" w:eastAsiaTheme="minorEastAsia" w:cstheme="minorBidi"/>
          <w:kern w:val="2"/>
          <w:sz w:val="21"/>
          <w:szCs w:val="24"/>
          <w:lang w:val="en-GB" w:eastAsia="zh-CN" w:bidi="ar-SA"/>
        </w:rPr>
        <w:t>（彻底删除该根节点）、</w:t>
      </w:r>
      <w:r>
        <w:rPr>
          <w:rFonts w:hint="default" w:asciiTheme="minorHAnsi" w:hAnsiTheme="minorHAnsi" w:eastAsiaTheme="minorEastAsia" w:cstheme="minorBidi"/>
          <w:kern w:val="2"/>
          <w:sz w:val="21"/>
          <w:szCs w:val="24"/>
          <w:lang w:val="en-GB" w:eastAsia="zh-CN" w:bidi="ar-SA"/>
        </w:rPr>
        <w:t>deleteTree2</w:t>
      </w:r>
      <w:r>
        <w:rPr>
          <w:rFonts w:hint="eastAsia" w:asciiTheme="minorHAnsi" w:hAnsiTheme="minorHAnsi" w:eastAsiaTheme="minorEastAsia" w:cstheme="minorBidi"/>
          <w:kern w:val="2"/>
          <w:sz w:val="21"/>
          <w:szCs w:val="24"/>
          <w:lang w:val="en-GB" w:eastAsia="zh-CN" w:bidi="ar-SA"/>
        </w:rPr>
        <w:t>（保留该节点并彻底删除其所有子节点）、</w:t>
      </w:r>
      <w:r>
        <w:rPr>
          <w:rFonts w:hint="eastAsia" w:asciiTheme="minorHAnsi" w:hAnsiTheme="minorHAnsi" w:eastAsiaTheme="minorEastAsia" w:cstheme="minorBidi"/>
          <w:kern w:val="2"/>
          <w:sz w:val="21"/>
          <w:szCs w:val="24"/>
          <w:lang w:val="en-US" w:eastAsia="zh-CN" w:bidi="ar-SA"/>
        </w:rPr>
        <w:t>keepTree（在该节点的兄弟节点中只保留该节点，彻底删除其他节点）。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GB" w:eastAsia="zh-CN" w:bidi="ar-SA"/>
        </w:rPr>
      </w:pPr>
      <w:r>
        <w:rPr>
          <w:rFonts w:hint="eastAsia" w:asciiTheme="minorHAnsi" w:hAnsiTheme="minorHAnsi" w:eastAsiaTheme="minorEastAsia" w:cstheme="minorBidi"/>
          <w:kern w:val="2"/>
          <w:sz w:val="21"/>
          <w:szCs w:val="24"/>
          <w:lang w:val="en-US" w:eastAsia="zh-CN" w:bidi="ar-SA"/>
        </w:rPr>
        <w:t>setscore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模块主要包含对于某步棋的attackScore、defendScore的评判（评判之后可以根据现有的评分进行一定的剪枝）、对其两者关系的论述defend</w:t>
      </w:r>
      <w:r>
        <w:rPr>
          <w:rFonts w:hint="default" w:asciiTheme="minorHAnsi" w:hAnsiTheme="minorHAnsi" w:eastAsiaTheme="minorEastAsia" w:cstheme="minorBidi"/>
          <w:kern w:val="2"/>
          <w:sz w:val="21"/>
          <w:szCs w:val="24"/>
          <w:lang w:val="en-GB" w:eastAsia="zh-CN" w:bidi="ar-SA"/>
        </w:rPr>
        <w:t>_attack</w:t>
      </w:r>
      <w:r>
        <w:rPr>
          <w:rFonts w:hint="eastAsia" w:asciiTheme="minorHAnsi" w:hAnsiTheme="minorHAnsi" w:eastAsiaTheme="minorEastAsia" w:cstheme="minorBidi"/>
          <w:kern w:val="2"/>
          <w:sz w:val="21"/>
          <w:szCs w:val="24"/>
          <w:lang w:val="en-US" w:eastAsia="zh-CN" w:bidi="ar-SA"/>
        </w:rPr>
        <w:t>、将分数加总函数</w:t>
      </w:r>
      <w:r>
        <w:rPr>
          <w:rFonts w:hint="default" w:asciiTheme="minorHAnsi" w:hAnsiTheme="minorHAnsi" w:eastAsiaTheme="minorEastAsia" w:cstheme="minorBidi"/>
          <w:kern w:val="2"/>
          <w:sz w:val="21"/>
          <w:szCs w:val="24"/>
          <w:lang w:val="en-GB" w:eastAsia="zh-CN" w:bidi="ar-SA"/>
        </w:rPr>
        <w:t>getToBottom</w:t>
      </w:r>
      <w:r>
        <w:rPr>
          <w:rFonts w:hint="eastAsia" w:asciiTheme="minorHAnsi" w:hAnsiTheme="minorHAnsi" w:eastAsiaTheme="minorEastAsia" w:cstheme="minorBidi"/>
          <w:kern w:val="2"/>
          <w:sz w:val="21"/>
          <w:szCs w:val="24"/>
          <w:lang w:val="en-US" w:eastAsia="zh-CN" w:bidi="ar-SA"/>
        </w:rPr>
        <w:t>、最终比较函数cmpNode以及判定是否已经获胜的函数</w:t>
      </w:r>
      <w:r>
        <w:rPr>
          <w:rFonts w:hint="default" w:asciiTheme="minorHAnsi" w:hAnsiTheme="minorHAnsi" w:eastAsiaTheme="minorEastAsia" w:cstheme="minorBidi"/>
          <w:kern w:val="2"/>
          <w:sz w:val="21"/>
          <w:szCs w:val="24"/>
          <w:lang w:val="en-GB" w:eastAsia="zh-CN" w:bidi="ar-SA"/>
        </w:rPr>
        <w:t>ifWinner</w:t>
      </w:r>
      <w:r>
        <w:rPr>
          <w:rFonts w:hint="eastAsia" w:asciiTheme="minorHAnsi" w:hAnsiTheme="minorHAnsi" w:eastAsiaTheme="minorEastAsia" w:cstheme="minorBidi"/>
          <w:kern w:val="2"/>
          <w:sz w:val="21"/>
          <w:szCs w:val="24"/>
          <w:lang w:val="en-US" w:eastAsia="zh-CN" w:bidi="ar-SA"/>
        </w:rPr>
        <w:t>。这是我的思考重点。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Play</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模块主要包含遍历函数traverse、相关剪枝函数以及对AI下棋的集大成函数playAI函数。</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Main</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主要是图形化界面以及下棋的过程。</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下面主要讲setScore模块的设计。（0代表无棋，*代表白棋，+代表黑棋）</w:t>
      </w:r>
    </w:p>
    <w:p>
      <w:pPr>
        <w:pStyle w:val="2"/>
        <w:keepNext w:val="0"/>
        <w:keepLines w:val="0"/>
        <w:widowControl/>
        <w:numPr>
          <w:ilvl w:val="0"/>
          <w:numId w:val="1"/>
        </w:numPr>
        <w:suppressLineNumbers w:val="0"/>
        <w:tabs>
          <w:tab w:val="clear" w:pos="312"/>
        </w:tabs>
        <w:ind w:firstLine="420" w:firstLineChars="20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GB" w:eastAsia="zh-CN" w:bidi="ar-SA"/>
        </w:rPr>
        <w:t>defendScore:</w:t>
      </w:r>
      <w:r>
        <w:rPr>
          <w:rFonts w:hint="eastAsia" w:asciiTheme="minorHAnsi" w:hAnsiTheme="minorHAnsi" w:eastAsiaTheme="minorEastAsia" w:cstheme="minorBidi"/>
          <w:kern w:val="2"/>
          <w:sz w:val="21"/>
          <w:szCs w:val="24"/>
          <w:lang w:val="en-US" w:eastAsia="zh-CN" w:bidi="ar-SA"/>
        </w:rPr>
        <w:t>这里设计的比较简单，只defend必输棋型，如0++++*（下称“有遮挡成四型”）和0+++0（下称“无遮挡成三型”），但可能出现这两种情况同时出现，或同一情况出现多次等复杂情形，由于可能出现反杀（与attackScore的关系），所以应该遵循能多活一步是一步的原则，即先挡成四型，再挡成三型，与attackScore关系较为复杂，第三点会论述。</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attackScore：分为成四、三、二三种大类，其中每种又分多种情况，如成四分为0++++0、0++++*、*++++0*、*+++0+*等，每种分别赋分。</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GB" w:eastAsia="zh-CN" w:bidi="ar-SA"/>
        </w:rPr>
      </w:pPr>
      <w:r>
        <w:rPr>
          <w:rFonts w:hint="default" w:asciiTheme="minorHAnsi" w:hAnsiTheme="minorHAnsi" w:eastAsiaTheme="minorEastAsia" w:cstheme="minorBidi"/>
          <w:kern w:val="2"/>
          <w:sz w:val="21"/>
          <w:szCs w:val="24"/>
          <w:lang w:val="en-GB" w:eastAsia="zh-CN" w:bidi="ar-SA"/>
        </w:rPr>
        <w:t>defend_attack：第一，根据defend和attack之间的关系，在defend中我对阻止成五赋80000分、阻止有遮挡成四赋40000，在attack中成五赋100000分、成四60000，即在同一步中优先级成五&gt;阻止对方成五&gt;成四&gt;阻止对方成四（下将上述四种情况分别称为“必胜棋型”或“必输棋型”；第二，若出现两个成四则分数会超过成五，然而实战我们肯定会选择成五的下法，所以这里也需要先进行分数的变换，如两个成四则赋分为70000。同理也有其他的分数需要变换。所以我们在比较分数前是需要先同父节点比较attackScore和defendScore进行剪枝。第三，对于defendScore的思考。遮挡3、4等棋在大局观下本身不是什么好棋，只是在当前棋中显得必要而已，若将defendScore与attackScore加和比较，会出现明显的弊端。如AI方会有因为挡四分数高而不愿挡三，挡二，即使挡二、挡三的位置恰好是绝佳的进攻位置。第五，综上述论述，在正常比较节点分数之前，我们还需确定是否有必胜或必输棋型，若有则优先考虑，不需要进行更细节的评分。且正常比较时只加和attackScore。</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bookmarkStart w:id="0" w:name="_GoBack"/>
      <w:bookmarkEnd w:id="0"/>
      <w:r>
        <w:rPr>
          <w:rFonts w:hint="eastAsia" w:asciiTheme="minorHAnsi" w:hAnsiTheme="minorHAnsi" w:eastAsiaTheme="minorEastAsia" w:cstheme="minorBidi"/>
          <w:kern w:val="2"/>
          <w:sz w:val="21"/>
          <w:szCs w:val="24"/>
          <w:lang w:val="en-US" w:eastAsia="zh-CN" w:bidi="ar-SA"/>
        </w:rPr>
        <w:t>分数加总模块：由于担心出现机器随机遍历时对人类的棋遍历过于“笨”，导致出现在多步对比下人类下的差棋造就的机器方面的好机会下出的类似成五之类的好棋而对整个评分分支的分值起决定性作用，我决定对于人类分支在同父母节点下仅选择分数最高的结点继续遍历。分数加总即为将所有分顺着分支加到最底层，注意人类的分应减去机器得分，体现极大极小的思想。</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为了弥补在刚开始下棋时缺少成三、四或挡三、四等棋型导致AI乱下，增添了成二、挡二、跳二等棋型的评分。</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成效简介：先附图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7330" cy="4255135"/>
            <wp:effectExtent l="0" t="0" r="12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37330" cy="4255135"/>
                    </a:xfrm>
                    <a:prstGeom prst="rect">
                      <a:avLst/>
                    </a:prstGeom>
                    <a:noFill/>
                    <a:ln w="9525">
                      <a:noFill/>
                    </a:ln>
                  </pic:spPr>
                </pic:pic>
              </a:graphicData>
            </a:graphic>
          </wp:inline>
        </w:drawing>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AI棋力不太理想，可能由于遍历层数较多，AI下出来的棋我感觉很奇怪，但又不知道哪里应该修改。该AI程序大小212kB，最多遍历到第五层，且卡顿10秒左右，遍历范围为上一步棋的周围9*9方格。</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改进方向：</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分数设定有待改进，可能可以通过合理的设定避免过多的同级结点比较，减少运算。</w:t>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代码不够简洁，有很大的重构空间。</w:t>
      </w:r>
    </w:p>
    <w:p>
      <w:pPr>
        <w:pStyle w:val="2"/>
        <w:keepNext w:val="0"/>
        <w:keepLines w:val="0"/>
        <w:widowControl/>
        <w:suppressLineNumbers w:val="0"/>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3.模块不够清晰，部分模块（如setScore和playAI）有明显的杂糅现象。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C38AC"/>
    <w:multiLevelType w:val="singleLevel"/>
    <w:tmpl w:val="ED9C38A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0OTkyNWNiZGVhMTU4MDJlMDk0OTNlNmVhYWI0YjEifQ=="/>
  </w:docVars>
  <w:rsids>
    <w:rsidRoot w:val="00000000"/>
    <w:rsid w:val="00CD2F2D"/>
    <w:rsid w:val="0BCE18BA"/>
    <w:rsid w:val="272733BD"/>
    <w:rsid w:val="460A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1283</Words>
  <Characters>1866</Characters>
  <Lines>0</Lines>
  <Paragraphs>0</Paragraphs>
  <TotalTime>239</TotalTime>
  <ScaleCrop>false</ScaleCrop>
  <LinksUpToDate>false</LinksUpToDate>
  <CharactersWithSpaces>1873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2023-02-18T09:25:00Z</dcterms:created>
  <dc:creator>Administrator</dc:creator>
  <cp:lastModifiedBy>WPS_1660140069</cp:lastModifiedBy>
  <dcterms:modified xsi:type="dcterms:W3CDTF">2023-02-23T13:06:54Z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88C6EED21C0145FDB575B5E6450AD5B8</vt:lpwstr>
  </property>
</Properties>
</file>