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912" w:rsidRDefault="0061561B" w:rsidP="0061561B">
      <w:pPr>
        <w:pStyle w:val="Titolo1"/>
        <w:numPr>
          <w:ilvl w:val="0"/>
          <w:numId w:val="2"/>
        </w:numPr>
        <w:spacing w:line="240" w:lineRule="auto"/>
      </w:pPr>
      <w:r>
        <w:t>Compito Algoritmi &amp; Diagrammi di Flusso</w:t>
      </w:r>
    </w:p>
    <w:p w:rsidR="001D6912" w:rsidRDefault="0061561B" w:rsidP="0061561B">
      <w:pPr>
        <w:pStyle w:val="Paragrafoelenco"/>
        <w:numPr>
          <w:ilvl w:val="0"/>
          <w:numId w:val="3"/>
        </w:numPr>
        <w:spacing w:line="240" w:lineRule="auto"/>
      </w:pPr>
      <w:r>
        <w:t>Argomento da fare in seconda, fatto quest’anno solo perché non l’avevano fatto più di tanto l’anno precedente</w:t>
      </w:r>
    </w:p>
    <w:p w:rsidR="001D6912" w:rsidRDefault="0061561B" w:rsidP="0061561B">
      <w:pPr>
        <w:pStyle w:val="Paragrafoelenco"/>
        <w:numPr>
          <w:ilvl w:val="0"/>
          <w:numId w:val="3"/>
        </w:numPr>
        <w:spacing w:line="240" w:lineRule="auto"/>
      </w:pPr>
      <w:r>
        <w:t>Non da ripresentare dunque l’anno prossimo (è un prerequisito)</w:t>
      </w:r>
    </w:p>
    <w:p w:rsidR="001D6912" w:rsidRDefault="0061561B" w:rsidP="0061561B">
      <w:pPr>
        <w:pStyle w:val="Titolo1"/>
        <w:numPr>
          <w:ilvl w:val="0"/>
          <w:numId w:val="2"/>
        </w:numPr>
        <w:spacing w:line="240" w:lineRule="auto"/>
      </w:pPr>
      <w:r>
        <w:t>Compito Sistemi Multimediali</w:t>
      </w:r>
    </w:p>
    <w:p w:rsidR="001D6912" w:rsidRDefault="0061561B" w:rsidP="0061561B">
      <w:pPr>
        <w:pStyle w:val="Paragrafoelenco"/>
        <w:numPr>
          <w:ilvl w:val="0"/>
          <w:numId w:val="4"/>
        </w:numPr>
        <w:spacing w:line="240" w:lineRule="auto"/>
      </w:pPr>
      <w:r>
        <w:t>Come metodo di procedimento ci sta e piace anche a loro, soprattutto il quiz a squadre</w:t>
      </w:r>
    </w:p>
    <w:p w:rsidR="001D6912" w:rsidRDefault="0061561B" w:rsidP="0061561B">
      <w:pPr>
        <w:pStyle w:val="Paragrafoelenco"/>
        <w:numPr>
          <w:ilvl w:val="0"/>
          <w:numId w:val="4"/>
        </w:numPr>
        <w:spacing w:line="240" w:lineRule="auto"/>
      </w:pPr>
      <w:r>
        <w:t>Non usare documenti condivisi, ma ognuno scrive il suo e solo una volta completati tutti allora il professore li mette assieme</w:t>
      </w:r>
    </w:p>
    <w:p w:rsidR="001D6912" w:rsidRDefault="0061561B" w:rsidP="0061561B">
      <w:pPr>
        <w:pStyle w:val="Paragrafoelenco"/>
        <w:numPr>
          <w:ilvl w:val="0"/>
          <w:numId w:val="4"/>
        </w:numPr>
        <w:spacing w:line="240" w:lineRule="auto"/>
      </w:pPr>
      <w:r>
        <w:t>Meglio presentare quest’attività dopo aver fatto un’introduzione sui documenti Word e PowerPoint</w:t>
      </w:r>
    </w:p>
    <w:p w:rsidR="001D6912" w:rsidRDefault="0061561B" w:rsidP="0061561B">
      <w:pPr>
        <w:pStyle w:val="Paragrafoelenco"/>
        <w:numPr>
          <w:ilvl w:val="0"/>
          <w:numId w:val="4"/>
        </w:numPr>
        <w:spacing w:line="240" w:lineRule="auto"/>
      </w:pPr>
      <w:r>
        <w:t>Bilanciare meglio gli argomenti da suddividere, era troppo sbilanciato verso il primo</w:t>
      </w:r>
    </w:p>
    <w:p w:rsidR="001D6912" w:rsidRDefault="0061561B" w:rsidP="0061561B">
      <w:pPr>
        <w:pStyle w:val="Paragrafoelenco"/>
        <w:numPr>
          <w:ilvl w:val="0"/>
          <w:numId w:val="4"/>
        </w:numPr>
        <w:spacing w:line="240" w:lineRule="auto"/>
      </w:pPr>
      <w:r>
        <w:t>Non dare le slide dell’argomento prima, ma solo dopo le loro presentazioni</w:t>
      </w:r>
    </w:p>
    <w:p w:rsidR="001D6912" w:rsidRDefault="0061561B" w:rsidP="0061561B">
      <w:pPr>
        <w:pStyle w:val="Paragrafoelenco"/>
        <w:numPr>
          <w:ilvl w:val="0"/>
          <w:numId w:val="4"/>
        </w:numPr>
        <w:spacing w:line="240" w:lineRule="auto"/>
      </w:pPr>
      <w:r>
        <w:t>Tempo totale da dedicare: 4 ore per l’introduzione ai documenti Word e PowerPoint + 4 ore per la stesura del documento + 2 ore per la creazione della presentazione</w:t>
      </w:r>
    </w:p>
    <w:p w:rsidR="00DC1A14" w:rsidRPr="00DC1A14" w:rsidRDefault="00DC1A14" w:rsidP="0061561B">
      <w:pPr>
        <w:pStyle w:val="Paragrafoelenco"/>
        <w:numPr>
          <w:ilvl w:val="0"/>
          <w:numId w:val="4"/>
        </w:numPr>
        <w:spacing w:line="240" w:lineRule="auto"/>
        <w:rPr>
          <w:b/>
        </w:rPr>
      </w:pPr>
      <w:r w:rsidRPr="00DC1A14">
        <w:rPr>
          <w:b/>
        </w:rPr>
        <w:t>Sezione da togliere e dare più spazio ai database</w:t>
      </w:r>
    </w:p>
    <w:p w:rsidR="001D6912" w:rsidRDefault="0061561B" w:rsidP="0061561B">
      <w:pPr>
        <w:pStyle w:val="Titolo1"/>
        <w:numPr>
          <w:ilvl w:val="0"/>
          <w:numId w:val="2"/>
        </w:numPr>
        <w:spacing w:line="240" w:lineRule="auto"/>
      </w:pPr>
      <w:r>
        <w:t>HTML</w:t>
      </w:r>
    </w:p>
    <w:p w:rsidR="0061561B" w:rsidRDefault="0061561B" w:rsidP="0061561B">
      <w:pPr>
        <w:pStyle w:val="Paragrafoelenco"/>
        <w:numPr>
          <w:ilvl w:val="0"/>
          <w:numId w:val="6"/>
        </w:numPr>
      </w:pPr>
      <w:r>
        <w:t>Andare con molta calma, molti non hanno mai fatto programmazione e quindi è il primo approccio</w:t>
      </w:r>
    </w:p>
    <w:p w:rsidR="0061561B" w:rsidRDefault="0061561B" w:rsidP="0061561B">
      <w:pPr>
        <w:pStyle w:val="Paragrafoelenco"/>
        <w:numPr>
          <w:ilvl w:val="0"/>
          <w:numId w:val="6"/>
        </w:numPr>
      </w:pPr>
      <w:r>
        <w:t>Affiancare 30 minuti di teoria con il resto del tempo di esercitazione su quella teoria</w:t>
      </w:r>
    </w:p>
    <w:p w:rsidR="0061561B" w:rsidRDefault="0061561B" w:rsidP="0061561B">
      <w:pPr>
        <w:pStyle w:val="Paragrafoelenco"/>
        <w:numPr>
          <w:ilvl w:val="0"/>
          <w:numId w:val="6"/>
        </w:numPr>
      </w:pPr>
      <w:r>
        <w:t>Dare esercizi più facili per casa, dato che il tempo è poco</w:t>
      </w:r>
    </w:p>
    <w:p w:rsidR="0061561B" w:rsidRDefault="0061561B" w:rsidP="0061561B">
      <w:pPr>
        <w:pStyle w:val="Paragrafoelenco"/>
        <w:numPr>
          <w:ilvl w:val="0"/>
          <w:numId w:val="6"/>
        </w:numPr>
      </w:pPr>
      <w:r>
        <w:t>Ha senso studiare l’HTML se ora posso usare metodi grafici per fare i siti? Sarebbe meglio trovare un editor per questo caso (Google Sites o Wordpress)</w:t>
      </w:r>
      <w:r w:rsidR="00DC1A14">
        <w:t xml:space="preserve"> </w:t>
      </w:r>
      <w:r w:rsidR="00DC1A14">
        <w:sym w:font="Wingdings" w:char="F0E0"/>
      </w:r>
      <w:r w:rsidR="00DC1A14">
        <w:t xml:space="preserve"> basta forse far sapere solo che esiste HTML e CSS</w:t>
      </w:r>
    </w:p>
    <w:p w:rsidR="0061561B" w:rsidRDefault="0061561B" w:rsidP="0061561B">
      <w:pPr>
        <w:pStyle w:val="Paragrafoelenco"/>
        <w:numPr>
          <w:ilvl w:val="0"/>
          <w:numId w:val="6"/>
        </w:numPr>
      </w:pPr>
      <w:r>
        <w:t>Prima sarebbe da fare la parte di teoria sull’Internet e le reti</w:t>
      </w:r>
    </w:p>
    <w:p w:rsidR="0061561B" w:rsidRDefault="0061561B" w:rsidP="0061561B">
      <w:pPr>
        <w:pStyle w:val="Paragrafoelenco"/>
        <w:numPr>
          <w:ilvl w:val="0"/>
          <w:numId w:val="6"/>
        </w:numPr>
      </w:pPr>
      <w:r>
        <w:t>Tempo totale da dedicare</w:t>
      </w:r>
      <w:r w:rsidR="00DC1A14">
        <w:t xml:space="preserve"> (compreso di CSS)</w:t>
      </w:r>
      <w:r>
        <w:t>: 12 ore</w:t>
      </w:r>
    </w:p>
    <w:p w:rsidR="00E11279" w:rsidRDefault="00E11279" w:rsidP="00E11279">
      <w:pPr>
        <w:pStyle w:val="Titolo1"/>
        <w:numPr>
          <w:ilvl w:val="0"/>
          <w:numId w:val="2"/>
        </w:numPr>
        <w:spacing w:line="240" w:lineRule="auto"/>
      </w:pPr>
      <w:r>
        <w:t>CSS</w:t>
      </w:r>
    </w:p>
    <w:p w:rsidR="00E11279" w:rsidRDefault="00E11279" w:rsidP="00E11279">
      <w:pPr>
        <w:pStyle w:val="Paragrafoelenco"/>
        <w:numPr>
          <w:ilvl w:val="0"/>
          <w:numId w:val="7"/>
        </w:numPr>
      </w:pPr>
      <w:r>
        <w:t>Da presentare insieme all’HTML, in modo anche da ridurre i tempi di lavoro, oltre che a far vedere subito in modo bello le pagine web</w:t>
      </w:r>
    </w:p>
    <w:p w:rsidR="00E11279" w:rsidRDefault="00E11279" w:rsidP="00E11279">
      <w:pPr>
        <w:pStyle w:val="Paragrafoelenco"/>
        <w:numPr>
          <w:ilvl w:val="0"/>
          <w:numId w:val="7"/>
        </w:numPr>
      </w:pPr>
      <w:r>
        <w:t>Spiegare uno ad uno gli usi del framework, invece di dare subito la tabella riassuntiva, man mano che si spiega l’argomento in HTML</w:t>
      </w:r>
    </w:p>
    <w:p w:rsidR="00E11279" w:rsidRDefault="00E11279" w:rsidP="00E11279">
      <w:pPr>
        <w:pStyle w:val="Paragrafoelenco"/>
        <w:numPr>
          <w:ilvl w:val="0"/>
          <w:numId w:val="7"/>
        </w:numPr>
      </w:pPr>
      <w:r>
        <w:t>Quindi da rivedere completamente questa parte</w:t>
      </w:r>
    </w:p>
    <w:p w:rsidR="00DC1A14" w:rsidRDefault="00DC1A14" w:rsidP="00DC1A14">
      <w:pPr>
        <w:pStyle w:val="Titolo1"/>
        <w:numPr>
          <w:ilvl w:val="0"/>
          <w:numId w:val="2"/>
        </w:numPr>
        <w:spacing w:line="240" w:lineRule="auto"/>
      </w:pPr>
      <w:r>
        <w:t xml:space="preserve">Sito con Google </w:t>
      </w:r>
      <w:proofErr w:type="spellStart"/>
      <w:r>
        <w:t>Sites</w:t>
      </w:r>
      <w:proofErr w:type="spellEnd"/>
    </w:p>
    <w:p w:rsidR="00DC1A14" w:rsidRDefault="00DC1A14" w:rsidP="00DC1A14">
      <w:pPr>
        <w:pStyle w:val="Paragrafoelenco"/>
        <w:numPr>
          <w:ilvl w:val="0"/>
          <w:numId w:val="8"/>
        </w:numPr>
      </w:pPr>
      <w:r>
        <w:t>Cercare uno strumento gratuito più completo, con funzionalità migliori</w:t>
      </w:r>
    </w:p>
    <w:p w:rsidR="00DC1A14" w:rsidRDefault="00DC1A14" w:rsidP="00DC1A14">
      <w:pPr>
        <w:pStyle w:val="Paragrafoelenco"/>
        <w:numPr>
          <w:ilvl w:val="0"/>
          <w:numId w:val="8"/>
        </w:numPr>
      </w:pPr>
      <w:r>
        <w:t xml:space="preserve">Fare il sito sempre del </w:t>
      </w:r>
      <w:proofErr w:type="spellStart"/>
      <w:r>
        <w:t>Baronio</w:t>
      </w:r>
      <w:proofErr w:type="spellEnd"/>
      <w:r>
        <w:t>, ma definire a priori le parti che devono sicuramente fare e come verrà valutato il sito (leggibilità, completezza, …)</w:t>
      </w:r>
    </w:p>
    <w:p w:rsidR="00DC1A14" w:rsidRDefault="00DC1A14" w:rsidP="00DC1A14">
      <w:pPr>
        <w:pStyle w:val="Paragrafoelenco"/>
        <w:numPr>
          <w:ilvl w:val="0"/>
          <w:numId w:val="8"/>
        </w:numPr>
      </w:pPr>
      <w:r>
        <w:t>Tempo da dedicare in classe: 4/5 ore al massimo, tanto possono andare avanti anche a casa</w:t>
      </w:r>
    </w:p>
    <w:p w:rsidR="00DC1A14" w:rsidRDefault="00DC1A14" w:rsidP="00DC1A14">
      <w:pPr>
        <w:pStyle w:val="Titolo1"/>
        <w:numPr>
          <w:ilvl w:val="0"/>
          <w:numId w:val="2"/>
        </w:numPr>
        <w:spacing w:line="240" w:lineRule="auto"/>
      </w:pPr>
      <w:r>
        <w:lastRenderedPageBreak/>
        <w:t>Database</w:t>
      </w:r>
    </w:p>
    <w:p w:rsidR="00DC1A14" w:rsidRDefault="00DC1A14" w:rsidP="00DC1A14">
      <w:pPr>
        <w:pStyle w:val="Paragrafoelenco"/>
        <w:numPr>
          <w:ilvl w:val="0"/>
          <w:numId w:val="8"/>
        </w:numPr>
      </w:pPr>
      <w:r>
        <w:t>Il modello ER (base) si riesce a spiegare in 2 ore, poi servono altre 2 ore di esercizi per comprenderlo a fondo</w:t>
      </w:r>
    </w:p>
    <w:p w:rsidR="00DC1A14" w:rsidRDefault="00DC1A14" w:rsidP="00DC1A14">
      <w:pPr>
        <w:pStyle w:val="Paragrafoelenco"/>
        <w:numPr>
          <w:ilvl w:val="0"/>
          <w:numId w:val="8"/>
        </w:numPr>
      </w:pPr>
      <w:r>
        <w:t>Se si vogliono fare anche regole più complicate, serve ovviamente più tempo</w:t>
      </w:r>
    </w:p>
    <w:p w:rsidR="00DC1A14" w:rsidRDefault="00DC1A14" w:rsidP="00DC1A14">
      <w:pPr>
        <w:pStyle w:val="Paragrafoelenco"/>
        <w:numPr>
          <w:ilvl w:val="0"/>
          <w:numId w:val="8"/>
        </w:numPr>
      </w:pPr>
      <w:r>
        <w:t>Il modello logico in 30 minuti si riesce a spiegare una volta che hanno compreso il diagramma ER</w:t>
      </w:r>
      <w:bookmarkStart w:id="0" w:name="_GoBack"/>
      <w:bookmarkEnd w:id="0"/>
    </w:p>
    <w:sectPr w:rsidR="00DC1A14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27437"/>
    <w:multiLevelType w:val="hybridMultilevel"/>
    <w:tmpl w:val="67AA4B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17727"/>
    <w:multiLevelType w:val="multilevel"/>
    <w:tmpl w:val="C37A9D28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BB5739F"/>
    <w:multiLevelType w:val="multilevel"/>
    <w:tmpl w:val="C8804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B0977AB"/>
    <w:multiLevelType w:val="multilevel"/>
    <w:tmpl w:val="61B6D6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8E66F8E"/>
    <w:multiLevelType w:val="multilevel"/>
    <w:tmpl w:val="DB1EC8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E010539"/>
    <w:multiLevelType w:val="hybridMultilevel"/>
    <w:tmpl w:val="3BA6AE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8716A7"/>
    <w:multiLevelType w:val="multilevel"/>
    <w:tmpl w:val="8F146E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C4956FF"/>
    <w:multiLevelType w:val="hybridMultilevel"/>
    <w:tmpl w:val="979E2B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12"/>
    <w:rsid w:val="001D6912"/>
    <w:rsid w:val="0061561B"/>
    <w:rsid w:val="00DC1A14"/>
    <w:rsid w:val="00E1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E9C66"/>
  <w15:docId w15:val="{41715495-BB99-47AD-B1B5-D7F1ED969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D34E3"/>
    <w:pPr>
      <w:spacing w:after="160" w:line="259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ED34E3"/>
    <w:pPr>
      <w:keepNext/>
      <w:keepLines/>
      <w:numPr>
        <w:numId w:val="1"/>
      </w:numPr>
      <w:pBdr>
        <w:bottom w:val="single" w:sz="4" w:space="1" w:color="595959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D34E3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D34E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D34E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D34E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D34E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D34E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D34E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D34E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ED34E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qFormat/>
    <w:rsid w:val="00ED34E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qFormat/>
    <w:rsid w:val="00ED34E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qFormat/>
    <w:rsid w:val="00ED34E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qFormat/>
    <w:rsid w:val="00ED34E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qFormat/>
    <w:rsid w:val="00ED34E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qFormat/>
    <w:rsid w:val="00ED34E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qFormat/>
    <w:rsid w:val="00ED34E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qFormat/>
    <w:rsid w:val="00ED34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ED34E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ottotitoloCarattere">
    <w:name w:val="Sottotitolo Carattere"/>
    <w:basedOn w:val="Carpredefinitoparagrafo"/>
    <w:link w:val="Sottotitolo"/>
    <w:uiPriority w:val="11"/>
    <w:qFormat/>
    <w:rsid w:val="00ED34E3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ED34E3"/>
    <w:rPr>
      <w:b/>
      <w:bCs/>
      <w:color w:val="000000" w:themeColor="text1"/>
    </w:rPr>
  </w:style>
  <w:style w:type="character" w:customStyle="1" w:styleId="Enfasi">
    <w:name w:val="Enfasi"/>
    <w:basedOn w:val="Carpredefinitoparagrafo"/>
    <w:uiPriority w:val="20"/>
    <w:qFormat/>
    <w:rsid w:val="00ED34E3"/>
    <w:rPr>
      <w:i/>
      <w:iCs/>
      <w:color w:val="auto"/>
    </w:rPr>
  </w:style>
  <w:style w:type="character" w:customStyle="1" w:styleId="CitazioneCarattere">
    <w:name w:val="Citazione Carattere"/>
    <w:basedOn w:val="Carpredefinitoparagrafo"/>
    <w:link w:val="Citazione"/>
    <w:uiPriority w:val="29"/>
    <w:qFormat/>
    <w:rsid w:val="00ED34E3"/>
    <w:rPr>
      <w:i/>
      <w:iCs/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qFormat/>
    <w:rsid w:val="00ED34E3"/>
    <w:rPr>
      <w:color w:val="000000" w:themeColor="text1"/>
      <w:shd w:val="clear" w:color="auto" w:fill="F2F2F2"/>
    </w:rPr>
  </w:style>
  <w:style w:type="character" w:styleId="Enfasidelicata">
    <w:name w:val="Subtle Emphasis"/>
    <w:basedOn w:val="Carpredefinitoparagrafo"/>
    <w:uiPriority w:val="19"/>
    <w:qFormat/>
    <w:rsid w:val="00ED34E3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ED34E3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ED34E3"/>
    <w:rPr>
      <w:smallCaps/>
      <w:color w:val="404040" w:themeColor="text1" w:themeTint="BF"/>
      <w:u w:val="single" w:color="7F7F7F"/>
    </w:rPr>
  </w:style>
  <w:style w:type="character" w:styleId="Riferimentointenso">
    <w:name w:val="Intense Reference"/>
    <w:basedOn w:val="Carpredefinitoparagrafo"/>
    <w:uiPriority w:val="32"/>
    <w:qFormat/>
    <w:rsid w:val="00ED34E3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ED34E3"/>
    <w:rPr>
      <w:b w:val="0"/>
      <w:bCs w:val="0"/>
      <w:smallCaps/>
      <w:spacing w:val="5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ED34E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ucida Sans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ED34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ice">
    <w:name w:val="Indice"/>
    <w:basedOn w:val="Normale"/>
    <w:qFormat/>
    <w:pPr>
      <w:suppressLineNumbers/>
    </w:pPr>
    <w:rPr>
      <w:rFonts w:cs="Lucida San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D34E3"/>
    <w:rPr>
      <w:color w:val="5A5A5A" w:themeColor="text1" w:themeTint="A5"/>
      <w:spacing w:val="10"/>
    </w:rPr>
  </w:style>
  <w:style w:type="paragraph" w:styleId="Nessunaspaziatura">
    <w:name w:val="No Spacing"/>
    <w:uiPriority w:val="1"/>
    <w:qFormat/>
    <w:rsid w:val="00ED34E3"/>
  </w:style>
  <w:style w:type="paragraph" w:styleId="Citazione">
    <w:name w:val="Quote"/>
    <w:basedOn w:val="Normale"/>
    <w:next w:val="Normale"/>
    <w:link w:val="CitazioneCarattere"/>
    <w:uiPriority w:val="29"/>
    <w:qFormat/>
    <w:rsid w:val="00ED34E3"/>
    <w:pPr>
      <w:spacing w:before="160"/>
      <w:ind w:left="720" w:right="720"/>
    </w:pPr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D34E3"/>
    <w:pPr>
      <w:pBdr>
        <w:top w:val="single" w:sz="24" w:space="1" w:color="F2F2F2"/>
        <w:bottom w:val="single" w:sz="24" w:space="1" w:color="F2F2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ED34E3"/>
    <w:pPr>
      <w:numPr>
        <w:numId w:val="0"/>
      </w:numPr>
    </w:pPr>
  </w:style>
  <w:style w:type="paragraph" w:styleId="Paragrafoelenco">
    <w:name w:val="List Paragraph"/>
    <w:basedOn w:val="Normale"/>
    <w:uiPriority w:val="34"/>
    <w:qFormat/>
    <w:rsid w:val="00ED3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Fuser</dc:creator>
  <dc:description/>
  <cp:lastModifiedBy> </cp:lastModifiedBy>
  <cp:revision>7</cp:revision>
  <dcterms:created xsi:type="dcterms:W3CDTF">2018-11-14T08:56:00Z</dcterms:created>
  <dcterms:modified xsi:type="dcterms:W3CDTF">2019-05-08T11:13:00Z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