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D1A" w:rsidRPr="002255BA" w:rsidRDefault="00E54679" w:rsidP="002255BA">
      <w:pPr>
        <w:jc w:val="center"/>
        <w:rPr>
          <w:b/>
          <w:sz w:val="32"/>
          <w:u w:val="single"/>
        </w:rPr>
      </w:pPr>
      <w:r w:rsidRPr="002255BA">
        <w:rPr>
          <w:b/>
          <w:sz w:val="32"/>
          <w:u w:val="single"/>
        </w:rPr>
        <w:t xml:space="preserve">Programma </w:t>
      </w:r>
      <w:r w:rsidR="00677976">
        <w:rPr>
          <w:b/>
          <w:sz w:val="32"/>
          <w:u w:val="single"/>
        </w:rPr>
        <w:t>Elettronica</w:t>
      </w:r>
      <w:r w:rsidRPr="002255BA">
        <w:rPr>
          <w:b/>
          <w:sz w:val="32"/>
          <w:u w:val="single"/>
        </w:rPr>
        <w:t xml:space="preserve"> </w:t>
      </w:r>
      <w:r w:rsidR="00E6398B">
        <w:rPr>
          <w:b/>
          <w:sz w:val="32"/>
          <w:u w:val="single"/>
        </w:rPr>
        <w:t xml:space="preserve">4° </w:t>
      </w:r>
      <w:r w:rsidR="00677976">
        <w:rPr>
          <w:b/>
          <w:sz w:val="32"/>
          <w:u w:val="single"/>
        </w:rPr>
        <w:t>TL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70300" w:rsidTr="0015527E"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CONOSCENZE</w:t>
            </w:r>
          </w:p>
        </w:tc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  <w:caps/>
              </w:rPr>
            </w:pPr>
            <w:r w:rsidRPr="002255BA">
              <w:rPr>
                <w:b/>
              </w:rPr>
              <w:t>ABILITÀ</w:t>
            </w:r>
          </w:p>
        </w:tc>
        <w:tc>
          <w:tcPr>
            <w:tcW w:w="3210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COMPETENZE</w:t>
            </w:r>
          </w:p>
        </w:tc>
      </w:tr>
      <w:tr w:rsidR="001B523C" w:rsidTr="00E54679">
        <w:tc>
          <w:tcPr>
            <w:tcW w:w="9628" w:type="dxa"/>
            <w:gridSpan w:val="3"/>
            <w:vAlign w:val="center"/>
          </w:tcPr>
          <w:p w:rsidR="001B523C" w:rsidRPr="002255BA" w:rsidRDefault="00677976" w:rsidP="001B523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Magnetismo ed elettromagnetismo</w:t>
            </w:r>
          </w:p>
        </w:tc>
      </w:tr>
      <w:tr w:rsidR="001B523C" w:rsidTr="00677976">
        <w:tc>
          <w:tcPr>
            <w:tcW w:w="3209" w:type="dxa"/>
            <w:vAlign w:val="center"/>
          </w:tcPr>
          <w:p w:rsidR="00E6398B" w:rsidRDefault="00677976" w:rsidP="00677976">
            <w:pPr>
              <w:pStyle w:val="TableBody"/>
            </w:pPr>
            <w:r>
              <w:t>Conoscere il magnetismo naturale ed i fenomeni di induzione magnetica</w:t>
            </w:r>
          </w:p>
          <w:p w:rsidR="00677976" w:rsidRDefault="00677976" w:rsidP="00677976">
            <w:pPr>
              <w:pStyle w:val="TableBody"/>
            </w:pPr>
            <w:r>
              <w:t xml:space="preserve">Conoscere il concetto di intensità magnetica e di </w:t>
            </w:r>
            <w:proofErr w:type="spellStart"/>
            <w:r>
              <w:t>f.e.m</w:t>
            </w:r>
            <w:proofErr w:type="spellEnd"/>
          </w:p>
          <w:p w:rsidR="00677976" w:rsidRDefault="00677976" w:rsidP="00677976">
            <w:pPr>
              <w:pStyle w:val="TableBody"/>
            </w:pPr>
            <w:r>
              <w:t>Conoscere il concetto di autoinduttanza, induttanza e mutua induttanza</w:t>
            </w:r>
          </w:p>
          <w:p w:rsidR="00677976" w:rsidRPr="00C54107" w:rsidRDefault="00677976" w:rsidP="00677976">
            <w:pPr>
              <w:pStyle w:val="TableBody"/>
            </w:pPr>
            <w:r>
              <w:t>Conoscere le differenze tra materiali paramagnetici, diamagnetici e ferromagnetici</w:t>
            </w:r>
          </w:p>
        </w:tc>
        <w:tc>
          <w:tcPr>
            <w:tcW w:w="3209" w:type="dxa"/>
            <w:vAlign w:val="center"/>
          </w:tcPr>
          <w:p w:rsidR="00E6398B" w:rsidRDefault="00677976" w:rsidP="00677976">
            <w:pPr>
              <w:pStyle w:val="TableBody"/>
            </w:pPr>
            <w:r>
              <w:t>Saper riconoscere i fenomeni magnetici nella realtà</w:t>
            </w:r>
          </w:p>
          <w:p w:rsidR="00677976" w:rsidRDefault="00677976" w:rsidP="00677976">
            <w:pPr>
              <w:pStyle w:val="TableBody"/>
            </w:pPr>
            <w:r>
              <w:t>Saper calcolare le carattestiche principali di un campo magnetico</w:t>
            </w:r>
          </w:p>
          <w:p w:rsidR="00677976" w:rsidRDefault="00677976" w:rsidP="00677976">
            <w:pPr>
              <w:pStyle w:val="TableBody"/>
            </w:pPr>
            <w:r>
              <w:t>Saper riconoscere i fenomeni magnetici e come si vengono a creare</w:t>
            </w:r>
          </w:p>
          <w:p w:rsidR="00677976" w:rsidRPr="00C54107" w:rsidRDefault="00677976" w:rsidP="00677976">
            <w:pPr>
              <w:pStyle w:val="TableBody"/>
            </w:pPr>
            <w:r>
              <w:t>Saper distinguere i diversi materiali in base al magnetismo</w:t>
            </w:r>
          </w:p>
        </w:tc>
        <w:tc>
          <w:tcPr>
            <w:tcW w:w="3210" w:type="dxa"/>
            <w:vAlign w:val="center"/>
          </w:tcPr>
          <w:p w:rsidR="00E6398B" w:rsidRPr="00C54107" w:rsidRDefault="00677976" w:rsidP="00677976">
            <w:pPr>
              <w:pStyle w:val="TableBody"/>
            </w:pPr>
            <w:r>
              <w:t>Risolvere esercizi semplici e complessi sul magnetismo ed elettromagnetismo</w:t>
            </w:r>
          </w:p>
        </w:tc>
      </w:tr>
      <w:tr w:rsidR="001B523C" w:rsidTr="00B15253">
        <w:tc>
          <w:tcPr>
            <w:tcW w:w="9628" w:type="dxa"/>
            <w:gridSpan w:val="3"/>
            <w:vAlign w:val="center"/>
          </w:tcPr>
          <w:p w:rsidR="001B523C" w:rsidRPr="002255BA" w:rsidRDefault="00677976" w:rsidP="001B523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 corrente alternata</w:t>
            </w:r>
          </w:p>
        </w:tc>
      </w:tr>
      <w:tr w:rsidR="001B523C" w:rsidTr="00677976">
        <w:tc>
          <w:tcPr>
            <w:tcW w:w="3209" w:type="dxa"/>
            <w:vAlign w:val="center"/>
          </w:tcPr>
          <w:p w:rsidR="00E6398B" w:rsidRDefault="00677976" w:rsidP="00677976">
            <w:pPr>
              <w:pStyle w:val="TableBody"/>
            </w:pPr>
            <w:r>
              <w:t>Conoscere la rappresentazione di un segnale sinusoidale</w:t>
            </w:r>
          </w:p>
          <w:p w:rsidR="00677976" w:rsidRDefault="00677976" w:rsidP="00677976">
            <w:pPr>
              <w:pStyle w:val="TableBody"/>
            </w:pPr>
            <w:r>
              <w:t>Conoscere il concetto di impedenza in alternata</w:t>
            </w:r>
          </w:p>
          <w:p w:rsidR="00677976" w:rsidRDefault="00677976" w:rsidP="00677976">
            <w:pPr>
              <w:pStyle w:val="TableBody"/>
            </w:pPr>
            <w:r>
              <w:t>Conoscere il metodo simbolico e la potenza in alternata</w:t>
            </w:r>
          </w:p>
          <w:p w:rsidR="00677976" w:rsidRPr="00C54107" w:rsidRDefault="00677976" w:rsidP="00677976">
            <w:pPr>
              <w:pStyle w:val="TableBody"/>
            </w:pPr>
            <w:r>
              <w:t>Conoscere il sistema trifase</w:t>
            </w:r>
          </w:p>
        </w:tc>
        <w:tc>
          <w:tcPr>
            <w:tcW w:w="3209" w:type="dxa"/>
            <w:vAlign w:val="center"/>
          </w:tcPr>
          <w:p w:rsidR="00E6398B" w:rsidRDefault="00677976" w:rsidP="00677976">
            <w:pPr>
              <w:pStyle w:val="TableBody"/>
            </w:pPr>
            <w:r>
              <w:t>Saper scrivere i segnali sinusoidali in forma vettoriale e complessa</w:t>
            </w:r>
          </w:p>
          <w:p w:rsidR="00677976" w:rsidRDefault="00677976" w:rsidP="00677976">
            <w:pPr>
              <w:pStyle w:val="TableBody"/>
            </w:pPr>
            <w:r>
              <w:t>Saper calcolare l’impedenza dei bipoli lineari</w:t>
            </w:r>
          </w:p>
          <w:p w:rsidR="00677976" w:rsidRDefault="00677976" w:rsidP="00677976">
            <w:pPr>
              <w:pStyle w:val="TableBody"/>
            </w:pPr>
            <w:r>
              <w:t>Saper usare il metodo simbolico per risolvere circuiti in alternata</w:t>
            </w:r>
          </w:p>
          <w:p w:rsidR="00677976" w:rsidRPr="00C54107" w:rsidRDefault="00677976" w:rsidP="00677976">
            <w:pPr>
              <w:pStyle w:val="TableBody"/>
            </w:pPr>
            <w:r>
              <w:t>Saper risolvere un sistema trifase</w:t>
            </w:r>
          </w:p>
        </w:tc>
        <w:tc>
          <w:tcPr>
            <w:tcW w:w="3210" w:type="dxa"/>
            <w:vAlign w:val="center"/>
          </w:tcPr>
          <w:p w:rsidR="00E6398B" w:rsidRPr="00C54107" w:rsidRDefault="00677976" w:rsidP="00677976">
            <w:pPr>
              <w:pStyle w:val="TableBody"/>
            </w:pPr>
            <w:r>
              <w:t>Risolvere esercizi semplici e complessi sui circuiti a corrente alternata</w:t>
            </w:r>
          </w:p>
        </w:tc>
      </w:tr>
      <w:tr w:rsidR="002255BA" w:rsidTr="00123B21">
        <w:tc>
          <w:tcPr>
            <w:tcW w:w="9628" w:type="dxa"/>
            <w:gridSpan w:val="3"/>
            <w:vAlign w:val="center"/>
          </w:tcPr>
          <w:p w:rsidR="002255BA" w:rsidRPr="002255BA" w:rsidRDefault="00677976" w:rsidP="002255B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 diodi e i transistor</w:t>
            </w:r>
          </w:p>
        </w:tc>
      </w:tr>
      <w:tr w:rsidR="001B523C" w:rsidTr="00677976">
        <w:tc>
          <w:tcPr>
            <w:tcW w:w="3209" w:type="dxa"/>
            <w:vAlign w:val="center"/>
          </w:tcPr>
          <w:p w:rsidR="00E6398B" w:rsidRDefault="00677976" w:rsidP="00677976">
            <w:pPr>
              <w:pStyle w:val="TableBody"/>
            </w:pPr>
            <w:r>
              <w:t>Conoscere il concetto di diodo ed il loro utilizzo nei circuiti</w:t>
            </w:r>
          </w:p>
          <w:p w:rsidR="00677976" w:rsidRDefault="00677976" w:rsidP="00677976">
            <w:pPr>
              <w:pStyle w:val="TableBody"/>
            </w:pPr>
            <w:r>
              <w:t>Conoscere le diverse tipologie di diodi</w:t>
            </w:r>
          </w:p>
          <w:p w:rsidR="00677976" w:rsidRDefault="00677976" w:rsidP="00677976">
            <w:pPr>
              <w:pStyle w:val="TableBody"/>
            </w:pPr>
            <w:r>
              <w:t>Conoscere il transistor BJT e l’amplificatore BJT</w:t>
            </w:r>
          </w:p>
          <w:p w:rsidR="00677976" w:rsidRPr="00C54107" w:rsidRDefault="00677976" w:rsidP="00677976">
            <w:pPr>
              <w:pStyle w:val="TableBody"/>
            </w:pPr>
            <w:r>
              <w:t>Conoscere il transistor FET e l’amplificatore FET</w:t>
            </w:r>
          </w:p>
        </w:tc>
        <w:tc>
          <w:tcPr>
            <w:tcW w:w="3209" w:type="dxa"/>
            <w:vAlign w:val="center"/>
          </w:tcPr>
          <w:p w:rsidR="00E6398B" w:rsidRDefault="00677976" w:rsidP="00677976">
            <w:pPr>
              <w:pStyle w:val="TableBody"/>
            </w:pPr>
            <w:r>
              <w:t>Saper riconoscere i diodi all’interno di un circuito</w:t>
            </w:r>
          </w:p>
          <w:p w:rsidR="00677976" w:rsidRDefault="00677976" w:rsidP="00677976">
            <w:pPr>
              <w:pStyle w:val="TableBody"/>
            </w:pPr>
            <w:r>
              <w:t>Saper usare un BJT</w:t>
            </w:r>
          </w:p>
          <w:p w:rsidR="00677976" w:rsidRPr="00C54107" w:rsidRDefault="00677976" w:rsidP="00677976">
            <w:pPr>
              <w:pStyle w:val="TableBody"/>
            </w:pPr>
            <w:r>
              <w:t>Saper usare un FET</w:t>
            </w:r>
          </w:p>
        </w:tc>
        <w:tc>
          <w:tcPr>
            <w:tcW w:w="3210" w:type="dxa"/>
            <w:vAlign w:val="center"/>
          </w:tcPr>
          <w:p w:rsidR="001B523C" w:rsidRPr="00C54107" w:rsidRDefault="00677976" w:rsidP="00677976">
            <w:pPr>
              <w:pStyle w:val="TableBody"/>
            </w:pPr>
            <w:r>
              <w:t>Risolvere esercizi semplici e complessi su diodi, transistor ed amplificatori</w:t>
            </w:r>
          </w:p>
        </w:tc>
      </w:tr>
      <w:tr w:rsidR="002255BA" w:rsidTr="002255BA">
        <w:tc>
          <w:tcPr>
            <w:tcW w:w="9628" w:type="dxa"/>
            <w:gridSpan w:val="3"/>
            <w:vAlign w:val="center"/>
          </w:tcPr>
          <w:p w:rsidR="002255BA" w:rsidRPr="002255BA" w:rsidRDefault="00677976" w:rsidP="002255BA">
            <w:pPr>
              <w:pStyle w:val="TableBody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L’amplificatore operazionale</w:t>
            </w:r>
          </w:p>
        </w:tc>
      </w:tr>
      <w:tr w:rsidR="002255BA" w:rsidTr="00A33533">
        <w:tc>
          <w:tcPr>
            <w:tcW w:w="3209" w:type="dxa"/>
            <w:vAlign w:val="center"/>
          </w:tcPr>
          <w:p w:rsidR="00E6398B" w:rsidRDefault="00A33533" w:rsidP="00A33533">
            <w:pPr>
              <w:pStyle w:val="TableBody"/>
            </w:pPr>
            <w:r>
              <w:t>Conoscere</w:t>
            </w:r>
            <w:r w:rsidR="00677976">
              <w:t xml:space="preserve"> il concetto di amplificatore operazionale</w:t>
            </w:r>
          </w:p>
          <w:p w:rsidR="00A33533" w:rsidRPr="00C54107" w:rsidRDefault="00A33533" w:rsidP="00A33533">
            <w:pPr>
              <w:pStyle w:val="TableBody"/>
            </w:pPr>
          </w:p>
        </w:tc>
        <w:tc>
          <w:tcPr>
            <w:tcW w:w="3209" w:type="dxa"/>
            <w:vAlign w:val="center"/>
          </w:tcPr>
          <w:p w:rsidR="00E6398B" w:rsidRDefault="00A33533" w:rsidP="00A33533">
            <w:pPr>
              <w:pStyle w:val="TableBody"/>
            </w:pPr>
            <w:r>
              <w:t>Saper usare l’amplificatore operazionale in un circuito lineare</w:t>
            </w:r>
          </w:p>
          <w:p w:rsidR="00A33533" w:rsidRPr="00C54107" w:rsidRDefault="00A33533" w:rsidP="00A33533">
            <w:pPr>
              <w:pStyle w:val="TableBody"/>
            </w:pPr>
            <w:r>
              <w:t xml:space="preserve">Saper usare l’amplificatore operazionale in un circuito </w:t>
            </w:r>
            <w:r>
              <w:t xml:space="preserve">non </w:t>
            </w:r>
            <w:r>
              <w:t>lineare</w:t>
            </w:r>
          </w:p>
        </w:tc>
        <w:tc>
          <w:tcPr>
            <w:tcW w:w="3210" w:type="dxa"/>
            <w:vAlign w:val="center"/>
          </w:tcPr>
          <w:p w:rsidR="002255BA" w:rsidRPr="00C54107" w:rsidRDefault="00A33533" w:rsidP="00A33533">
            <w:pPr>
              <w:pStyle w:val="TableBody"/>
            </w:pPr>
            <w:r>
              <w:t>Risolvere esercizi semplici e complessi sull’amplificatori operazionali</w:t>
            </w:r>
          </w:p>
        </w:tc>
      </w:tr>
      <w:tr w:rsidR="002255BA" w:rsidTr="00181EFB">
        <w:tc>
          <w:tcPr>
            <w:tcW w:w="9628" w:type="dxa"/>
            <w:gridSpan w:val="3"/>
            <w:vAlign w:val="center"/>
          </w:tcPr>
          <w:p w:rsidR="002255BA" w:rsidRPr="002255BA" w:rsidRDefault="00A33533" w:rsidP="002255BA">
            <w:pPr>
              <w:pStyle w:val="TableBody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 filtri e gli oscillatori</w:t>
            </w:r>
          </w:p>
        </w:tc>
      </w:tr>
      <w:tr w:rsidR="002255BA" w:rsidTr="00A33533">
        <w:tc>
          <w:tcPr>
            <w:tcW w:w="3209" w:type="dxa"/>
            <w:vAlign w:val="center"/>
          </w:tcPr>
          <w:p w:rsidR="00707BA8" w:rsidRDefault="00A33533" w:rsidP="00A33533">
            <w:pPr>
              <w:pStyle w:val="TableBody"/>
            </w:pPr>
            <w:r>
              <w:t>Conoscere lo spettro dei segnali</w:t>
            </w:r>
          </w:p>
          <w:p w:rsidR="00A33533" w:rsidRDefault="00A33533" w:rsidP="00A33533">
            <w:pPr>
              <w:pStyle w:val="TableBody"/>
            </w:pPr>
            <w:r>
              <w:t>Conoscere i parametri e le tipologie di filtri</w:t>
            </w:r>
          </w:p>
          <w:p w:rsidR="00A33533" w:rsidRDefault="00A33533" w:rsidP="00A33533">
            <w:pPr>
              <w:pStyle w:val="TableBody"/>
            </w:pPr>
            <w:r>
              <w:t>Conoscere i generatori di onde rettangolari e triangolari</w:t>
            </w:r>
          </w:p>
          <w:p w:rsidR="00A33533" w:rsidRPr="00C54107" w:rsidRDefault="00A33533" w:rsidP="00A33533">
            <w:pPr>
              <w:pStyle w:val="TableBody"/>
            </w:pPr>
            <w:r>
              <w:t>Conoscere gli oscillatori sinusoidali ed al quarzo</w:t>
            </w:r>
          </w:p>
        </w:tc>
        <w:tc>
          <w:tcPr>
            <w:tcW w:w="3209" w:type="dxa"/>
            <w:vAlign w:val="center"/>
          </w:tcPr>
          <w:p w:rsidR="00707BA8" w:rsidRDefault="00A33533" w:rsidP="00A33533">
            <w:pPr>
              <w:pStyle w:val="TableBody"/>
            </w:pPr>
            <w:r>
              <w:t>Saper riconoscere i segnali all’interno dello spettro di frequenze</w:t>
            </w:r>
          </w:p>
          <w:p w:rsidR="00A33533" w:rsidRDefault="00A33533" w:rsidP="00A33533">
            <w:pPr>
              <w:pStyle w:val="TableBody"/>
            </w:pPr>
            <w:r>
              <w:t>Saper utilizzare i filtri attivi e passivi</w:t>
            </w:r>
          </w:p>
          <w:p w:rsidR="00A33533" w:rsidRDefault="00A33533" w:rsidP="00A33533">
            <w:pPr>
              <w:pStyle w:val="TableBody"/>
            </w:pPr>
            <w:r>
              <w:t>Saper utilizzare i generatori di onde e gli oscillatori</w:t>
            </w:r>
          </w:p>
          <w:p w:rsidR="00A33533" w:rsidRPr="00C54107" w:rsidRDefault="00A33533" w:rsidP="00A33533">
            <w:pPr>
              <w:pStyle w:val="TableBody"/>
            </w:pPr>
          </w:p>
        </w:tc>
        <w:tc>
          <w:tcPr>
            <w:tcW w:w="3210" w:type="dxa"/>
            <w:vAlign w:val="center"/>
          </w:tcPr>
          <w:p w:rsidR="00707BA8" w:rsidRPr="00C54107" w:rsidRDefault="00A33533" w:rsidP="00A33533">
            <w:pPr>
              <w:pStyle w:val="TableBody"/>
            </w:pPr>
            <w:r>
              <w:t>Risolvere esercizi semplici e complessi su filtri, generatori di onde ed oscillatori</w:t>
            </w:r>
          </w:p>
        </w:tc>
      </w:tr>
      <w:tr w:rsidR="001B523C" w:rsidTr="00885E10">
        <w:tc>
          <w:tcPr>
            <w:tcW w:w="9628" w:type="dxa"/>
            <w:gridSpan w:val="3"/>
          </w:tcPr>
          <w:p w:rsidR="001B523C" w:rsidRPr="00C54107" w:rsidRDefault="00A33533" w:rsidP="001B523C">
            <w:pPr>
              <w:pStyle w:val="TableBody"/>
              <w:jc w:val="center"/>
            </w:pPr>
            <w:r>
              <w:rPr>
                <w:b/>
                <w:sz w:val="24"/>
              </w:rPr>
              <w:lastRenderedPageBreak/>
              <w:t>Generalità sulle macchine elettriche</w:t>
            </w:r>
          </w:p>
        </w:tc>
      </w:tr>
      <w:tr w:rsidR="001B523C" w:rsidTr="00A33533">
        <w:tc>
          <w:tcPr>
            <w:tcW w:w="3209" w:type="dxa"/>
            <w:vAlign w:val="center"/>
          </w:tcPr>
          <w:p w:rsidR="00A33533" w:rsidRDefault="00A33533" w:rsidP="00A33533">
            <w:pPr>
              <w:pStyle w:val="TableBody"/>
            </w:pPr>
            <w:r>
              <w:t>Conoscere la classificazione generale delle macchine elettriche</w:t>
            </w:r>
          </w:p>
          <w:p w:rsidR="00A33533" w:rsidRDefault="00A33533" w:rsidP="00A33533">
            <w:pPr>
              <w:pStyle w:val="TableBody"/>
            </w:pPr>
            <w:r>
              <w:t>Conoscere le tipologie di funzionamento delle macchine elettriche</w:t>
            </w:r>
          </w:p>
          <w:p w:rsidR="00A33533" w:rsidRDefault="00A33533" w:rsidP="00A33533">
            <w:pPr>
              <w:pStyle w:val="TableBody"/>
            </w:pPr>
            <w:r>
              <w:t>Conoscere il comportamento degli isolanti, dei conduttori e dei materiali magnetici</w:t>
            </w:r>
          </w:p>
          <w:p w:rsidR="00A33533" w:rsidRDefault="00A33533" w:rsidP="00A33533">
            <w:pPr>
              <w:pStyle w:val="TableBody"/>
            </w:pPr>
            <w:r>
              <w:t>Conoscere i concetti di perdita, rendimento e raffreddamento</w:t>
            </w:r>
          </w:p>
          <w:p w:rsidR="00C9415F" w:rsidRPr="00C54107" w:rsidRDefault="00C9415F" w:rsidP="00A33533">
            <w:pPr>
              <w:pStyle w:val="TableBody"/>
            </w:pPr>
          </w:p>
        </w:tc>
        <w:tc>
          <w:tcPr>
            <w:tcW w:w="3209" w:type="dxa"/>
            <w:vAlign w:val="center"/>
          </w:tcPr>
          <w:p w:rsidR="00707BA8" w:rsidRDefault="00A33533" w:rsidP="00A33533">
            <w:pPr>
              <w:pStyle w:val="TableBody"/>
            </w:pPr>
            <w:r>
              <w:t>Saper classificare le macchine elettriche in base alla loro tipologia e funzionamento</w:t>
            </w:r>
          </w:p>
          <w:p w:rsidR="00A33533" w:rsidRDefault="00A33533" w:rsidP="00A33533">
            <w:pPr>
              <w:pStyle w:val="TableBody"/>
            </w:pPr>
            <w:r>
              <w:t>Saper riconoscere un materiale in base al suo comportamento</w:t>
            </w:r>
          </w:p>
          <w:p w:rsidR="00A33533" w:rsidRPr="00C54107" w:rsidRDefault="00A33533" w:rsidP="00A33533">
            <w:pPr>
              <w:pStyle w:val="TableBody"/>
            </w:pPr>
            <w:r>
              <w:t>Saper calcolare la perdita ed il rendimento di una macchina elettrica</w:t>
            </w:r>
          </w:p>
        </w:tc>
        <w:tc>
          <w:tcPr>
            <w:tcW w:w="3210" w:type="dxa"/>
            <w:vAlign w:val="center"/>
          </w:tcPr>
          <w:p w:rsidR="001B523C" w:rsidRPr="00C54107" w:rsidRDefault="00A33533" w:rsidP="00A33533">
            <w:pPr>
              <w:pStyle w:val="TableBody"/>
            </w:pPr>
            <w:r>
              <w:t>Avere ben chiaro tutte le tipologie di macchine elettriche ed il loro funzionamento in base ai materiali presenti al loro interno</w:t>
            </w:r>
          </w:p>
        </w:tc>
      </w:tr>
      <w:tr w:rsidR="00707BA8" w:rsidTr="00CC6CBE">
        <w:tc>
          <w:tcPr>
            <w:tcW w:w="9628" w:type="dxa"/>
            <w:gridSpan w:val="3"/>
            <w:vAlign w:val="center"/>
          </w:tcPr>
          <w:p w:rsidR="00707BA8" w:rsidRDefault="00A33533" w:rsidP="00707BA8">
            <w:pPr>
              <w:pStyle w:val="TableBody"/>
              <w:jc w:val="center"/>
            </w:pPr>
            <w:r>
              <w:rPr>
                <w:b/>
                <w:sz w:val="24"/>
              </w:rPr>
              <w:t>Il trasformatore</w:t>
            </w:r>
          </w:p>
        </w:tc>
      </w:tr>
      <w:tr w:rsidR="00707BA8" w:rsidTr="00707BA8">
        <w:tc>
          <w:tcPr>
            <w:tcW w:w="3209" w:type="dxa"/>
            <w:vAlign w:val="center"/>
          </w:tcPr>
          <w:p w:rsidR="00707BA8" w:rsidRDefault="00A33533" w:rsidP="00707BA8">
            <w:pPr>
              <w:pStyle w:val="TableBody"/>
            </w:pPr>
            <w:r>
              <w:t>Conoscere i modelli funzionali del trasformatore</w:t>
            </w:r>
          </w:p>
          <w:p w:rsidR="00A33533" w:rsidRDefault="00A33533" w:rsidP="00707BA8">
            <w:pPr>
              <w:pStyle w:val="TableBody"/>
            </w:pPr>
            <w:r>
              <w:t>Conoscere il trasformatore ideale ed il suo funzionamento</w:t>
            </w:r>
          </w:p>
          <w:p w:rsidR="00A33533" w:rsidRDefault="00A33533" w:rsidP="00707BA8">
            <w:pPr>
              <w:pStyle w:val="TableBody"/>
            </w:pPr>
            <w:r>
              <w:t>Conoscere il trasformatore reale ed il suo funzionamento</w:t>
            </w:r>
          </w:p>
          <w:p w:rsidR="00A33533" w:rsidRDefault="00A33533" w:rsidP="00707BA8">
            <w:pPr>
              <w:pStyle w:val="TableBody"/>
            </w:pPr>
            <w:r>
              <w:t>Conoscere la variazione di tensione da vuoto a carico di un trasformatore</w:t>
            </w:r>
          </w:p>
          <w:p w:rsidR="00A33533" w:rsidRDefault="00A33533" w:rsidP="00707BA8">
            <w:pPr>
              <w:pStyle w:val="TableBody"/>
            </w:pPr>
            <w:r>
              <w:t>Conoscere il funzionamento di un trasformatore in cortocircuito ed il suo rendimento</w:t>
            </w:r>
          </w:p>
        </w:tc>
        <w:tc>
          <w:tcPr>
            <w:tcW w:w="3209" w:type="dxa"/>
            <w:vAlign w:val="center"/>
          </w:tcPr>
          <w:p w:rsidR="00707BA8" w:rsidRDefault="00A33533" w:rsidP="00707BA8">
            <w:pPr>
              <w:pStyle w:val="TableBody"/>
            </w:pPr>
            <w:r>
              <w:t>Saper distinguere un trasformatore in base al suo modello funzionale</w:t>
            </w:r>
          </w:p>
          <w:p w:rsidR="00A33533" w:rsidRDefault="00A33533" w:rsidP="00707BA8">
            <w:pPr>
              <w:pStyle w:val="TableBody"/>
            </w:pPr>
            <w:r>
              <w:t>Saper utilizzare un trasformatore ideale e reale</w:t>
            </w:r>
          </w:p>
          <w:p w:rsidR="00A33533" w:rsidRDefault="00A33533" w:rsidP="00707BA8">
            <w:pPr>
              <w:pStyle w:val="TableBody"/>
            </w:pPr>
            <w:r>
              <w:t>Saper calcolare il rendimento di un trasformatore</w:t>
            </w:r>
          </w:p>
        </w:tc>
        <w:tc>
          <w:tcPr>
            <w:tcW w:w="3210" w:type="dxa"/>
            <w:vAlign w:val="center"/>
          </w:tcPr>
          <w:p w:rsidR="00707BA8" w:rsidRDefault="00A33533" w:rsidP="00707BA8">
            <w:pPr>
              <w:pStyle w:val="TableBody"/>
            </w:pPr>
            <w:r>
              <w:t>Risolvere esercizi semplici e complessi sui trasformatori</w:t>
            </w:r>
          </w:p>
        </w:tc>
      </w:tr>
    </w:tbl>
    <w:p w:rsidR="00E54679" w:rsidRDefault="00E54679" w:rsidP="002255BA">
      <w:bookmarkStart w:id="0" w:name="_GoBack"/>
      <w:bookmarkEnd w:id="0"/>
    </w:p>
    <w:sectPr w:rsidR="00E54679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74A" w:rsidRDefault="002F774A" w:rsidP="00E54679">
      <w:pPr>
        <w:spacing w:after="0" w:line="240" w:lineRule="auto"/>
      </w:pPr>
      <w:r>
        <w:separator/>
      </w:r>
    </w:p>
  </w:endnote>
  <w:endnote w:type="continuationSeparator" w:id="0">
    <w:p w:rsidR="002F774A" w:rsidRDefault="002F774A" w:rsidP="00E5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74A" w:rsidRDefault="002F774A" w:rsidP="00E54679">
      <w:pPr>
        <w:spacing w:after="0" w:line="240" w:lineRule="auto"/>
      </w:pPr>
      <w:r>
        <w:separator/>
      </w:r>
    </w:p>
  </w:footnote>
  <w:footnote w:type="continuationSeparator" w:id="0">
    <w:p w:rsidR="002F774A" w:rsidRDefault="002F774A" w:rsidP="00E54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679" w:rsidRDefault="00E54679">
    <w:pPr>
      <w:pStyle w:val="Intestazione"/>
    </w:pPr>
    <w:r>
      <w:t>Docente: Alessandro Fuser</w:t>
    </w:r>
    <w:r>
      <w:tab/>
      <w:t>Istituti Card. C. Baronio</w:t>
    </w:r>
    <w:r>
      <w:tab/>
      <w:t>A.S. 2019/2020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79"/>
    <w:rsid w:val="001B523C"/>
    <w:rsid w:val="002255BA"/>
    <w:rsid w:val="002F774A"/>
    <w:rsid w:val="003B5D1A"/>
    <w:rsid w:val="00670300"/>
    <w:rsid w:val="00677976"/>
    <w:rsid w:val="00707BA8"/>
    <w:rsid w:val="008F5727"/>
    <w:rsid w:val="00A33533"/>
    <w:rsid w:val="00C9415F"/>
    <w:rsid w:val="00CA60A8"/>
    <w:rsid w:val="00CB2A76"/>
    <w:rsid w:val="00E54679"/>
    <w:rsid w:val="00E6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59552"/>
  <w15:chartTrackingRefBased/>
  <w15:docId w15:val="{450794F2-1438-4358-A7F4-C7B0DE3E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0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0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4679"/>
  </w:style>
  <w:style w:type="paragraph" w:styleId="Pidipagina">
    <w:name w:val="footer"/>
    <w:basedOn w:val="Normale"/>
    <w:link w:val="Pidipagina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4679"/>
  </w:style>
  <w:style w:type="table" w:styleId="Grigliatabella">
    <w:name w:val="Table Grid"/>
    <w:basedOn w:val="Tabellanormale"/>
    <w:uiPriority w:val="39"/>
    <w:rsid w:val="00E5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Body">
    <w:name w:val="Table Body"/>
    <w:basedOn w:val="Normale"/>
    <w:rsid w:val="00670300"/>
    <w:pPr>
      <w:spacing w:after="60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5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55BA"/>
    <w:rPr>
      <w:rFonts w:ascii="Segoe UI" w:hAnsi="Segoe UI" w:cs="Segoe UI"/>
      <w:sz w:val="18"/>
      <w:szCs w:val="18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55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55B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4</cp:revision>
  <dcterms:created xsi:type="dcterms:W3CDTF">2019-09-04T10:15:00Z</dcterms:created>
  <dcterms:modified xsi:type="dcterms:W3CDTF">2019-09-16T12:53:00Z</dcterms:modified>
</cp:coreProperties>
</file>