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jc w:val="center"/>
        <w:rPr/>
      </w:pPr>
      <w:r>
        <w:rPr/>
        <w:t>Resoconto classe 4° AFM</w:t>
      </w:r>
    </w:p>
    <w:p>
      <w:pPr>
        <w:pStyle w:val="Normal"/>
        <w:rPr/>
      </w:pPr>
      <w:r>
        <w:rPr/>
      </w:r>
    </w:p>
    <w:tbl>
      <w:tblPr>
        <w:tblStyle w:val="Grigliatabella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14"/>
        <w:gridCol w:w="1291"/>
        <w:gridCol w:w="726"/>
        <w:gridCol w:w="946"/>
        <w:gridCol w:w="926"/>
        <w:gridCol w:w="925"/>
        <w:gridCol w:w="925"/>
        <w:gridCol w:w="926"/>
        <w:gridCol w:w="925"/>
        <w:gridCol w:w="924"/>
      </w:tblGrid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Cognome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Giacomo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Corà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Angelo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D’Ascanio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Erik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Dalla Valle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Emma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Kara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Filippo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Olivo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Filippo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Pitton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Nicola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Tessari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Damiano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Tornello</w:t>
            </w:r>
          </w:p>
        </w:tc>
        <w:tc>
          <w:tcPr>
            <w:tcW w:w="7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61"/>
        <w:gridCol w:w="2458"/>
        <w:gridCol w:w="2317"/>
        <w:gridCol w:w="1996"/>
        <w:gridCol w:w="1796"/>
      </w:tblGrid>
      <w:tr>
        <w:trPr/>
        <w:tc>
          <w:tcPr>
            <w:tcW w:w="9628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Basi di dati</w:t>
            </w:r>
          </w:p>
        </w:tc>
      </w:tr>
      <w:tr>
        <w:trPr/>
        <w:tc>
          <w:tcPr>
            <w:tcW w:w="10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Lezione</w:t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Angelo + Damiano</w:t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Erik + Filippo</w:t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Emma + Giacomo</w:t>
            </w:r>
          </w:p>
        </w:tc>
        <w:tc>
          <w:tcPr>
            <w:tcW w:w="17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Pitton + Nicola</w:t>
            </w:r>
          </w:p>
        </w:tc>
      </w:tr>
      <w:tr>
        <w:trPr/>
        <w:tc>
          <w:tcPr>
            <w:tcW w:w="10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Angelo si impegna molto nella ricerca, Damiano segue quello che riesce, ma partecipano poco alla discussione, solo se chiamato</w:t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Erik interviene nella discussione, ma sicuramente deve migliorare come si esprime., Filippo si impegna nella ricerca, meno nell’esposizione</w:t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Giacomo trova in fretta le informazioni, ma è Emma poi che parla di più, vuole dire la sua opinione</w:t>
            </w:r>
          </w:p>
        </w:tc>
        <w:tc>
          <w:tcPr>
            <w:tcW w:w="17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Nicola assente, Pitton sembra fregarsene bellamente di tutto, anche se qualcosa ha detto</w:t>
            </w:r>
          </w:p>
        </w:tc>
      </w:tr>
      <w:tr>
        <w:trPr/>
        <w:tc>
          <w:tcPr>
            <w:tcW w:w="10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In ritardo </w:t>
            </w:r>
            <w:r>
              <w:rPr/>
              <w:t>Angelo, Damiano assente; Angelo legge e ripete</w:t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In ritardo, </w:t>
            </w:r>
            <w:r>
              <w:rPr/>
              <w:t>Erik partecipa ma leggendo, non sa rispondere a domande aggiuntive , Filippo fa la parte di ricerca ma poi parla poco</w:t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Giacomo assente, </w:t>
            </w:r>
            <w:r>
              <w:rPr/>
              <w:t>Emma ha bisogno di aiuto per andare avanti, non riesce in autonomia, anche se dopo sa un attimo spiegare</w:t>
            </w:r>
          </w:p>
        </w:tc>
        <w:tc>
          <w:tcPr>
            <w:tcW w:w="17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Pitton in ritardo, </w:t>
            </w:r>
            <w:r>
              <w:rPr/>
              <w:t>entrambi partecipano alla ricerca ed alla discussione, anche se non sanno andare oltre la domanda</w:t>
            </w:r>
          </w:p>
        </w:tc>
      </w:tr>
      <w:tr>
        <w:trPr/>
        <w:tc>
          <w:tcPr>
            <w:tcW w:w="10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3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7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Carattere" w:customStyle="1">
    <w:name w:val="Titolo Carattere"/>
    <w:basedOn w:val="DefaultParagraphFont"/>
    <w:link w:val="Titolo"/>
    <w:uiPriority w:val="10"/>
    <w:qFormat/>
    <w:rsid w:val="00c22e3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Titoloprincipale">
    <w:name w:val="Title"/>
    <w:basedOn w:val="Normal"/>
    <w:link w:val="TitoloCarattere"/>
    <w:uiPriority w:val="10"/>
    <w:qFormat/>
    <w:rsid w:val="00c22e3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c22e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LibreOffice/6.0.7.3$Linux_X86_64 LibreOffice_project/00m0$Build-3</Application>
  <Pages>1</Pages>
  <Words>189</Words>
  <Characters>977</Characters>
  <CharactersWithSpaces>1123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2019-09-16T11:55:00Z</dcterms:created>
  <dc:creator>Alessandro Fuser</dc:creator>
  <dc:description/>
  <dc:language>it-IT</dc:language>
  <cp:lastModifiedBy/>
  <dcterms:modified xsi:type="dcterms:W3CDTF">2019-10-07T16:23:26Z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