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23" w:rsidRDefault="00A37023" w:rsidP="000E2EC2">
      <w:pPr>
        <w:pStyle w:val="Citazioneintensa"/>
      </w:pPr>
      <w:r>
        <w:t>If … else</w:t>
      </w:r>
    </w:p>
    <w:p w:rsidR="00A37023" w:rsidRDefault="00A37023" w:rsidP="00F12298">
      <w:pPr>
        <w:pStyle w:val="Paragrafoelenco"/>
        <w:numPr>
          <w:ilvl w:val="0"/>
          <w:numId w:val="2"/>
        </w:numPr>
        <w:spacing w:line="276" w:lineRule="auto"/>
      </w:pPr>
      <w:r>
        <w:t xml:space="preserve">Scrivere </w:t>
      </w:r>
      <w:r w:rsidR="00BD4ADD">
        <w:t>un programma che verifichi che un numero letto da tastiera sia maggiore di 50, con la scrittura di un messaggio in caso affermativo</w:t>
      </w:r>
    </w:p>
    <w:p w:rsidR="00BD4ADD" w:rsidRDefault="00BD4ADD" w:rsidP="00F12298">
      <w:pPr>
        <w:pStyle w:val="Paragrafoelenco"/>
        <w:numPr>
          <w:ilvl w:val="0"/>
          <w:numId w:val="2"/>
        </w:numPr>
        <w:spacing w:line="276" w:lineRule="auto"/>
      </w:pPr>
      <w:r>
        <w:t>Scrivere un programma che verifichi che un numer</w:t>
      </w:r>
      <w:bookmarkStart w:id="0" w:name="_GoBack"/>
      <w:bookmarkEnd w:id="0"/>
      <w:r>
        <w:t>o letto da tastiera sia maggiore di 50, con la scrittura di un messaggio sia in caso affermativo che in caso negativo</w:t>
      </w:r>
    </w:p>
    <w:p w:rsidR="00BD4ADD" w:rsidRDefault="00BD4ADD" w:rsidP="00F12298">
      <w:pPr>
        <w:pStyle w:val="Paragrafoelenco"/>
        <w:numPr>
          <w:ilvl w:val="0"/>
          <w:numId w:val="2"/>
        </w:numPr>
        <w:spacing w:line="276" w:lineRule="auto"/>
      </w:pPr>
      <w:r>
        <w:t>Scrivere un programma che verifica che un numero letto da tastiera sia compreso tra 10 e 100, con la scrittura di un messaggio sia in caso affermativo che negativo</w:t>
      </w:r>
    </w:p>
    <w:p w:rsidR="00BD4ADD" w:rsidRDefault="00BD4ADD" w:rsidP="00F12298">
      <w:pPr>
        <w:pStyle w:val="Paragrafoelenco"/>
        <w:numPr>
          <w:ilvl w:val="0"/>
          <w:numId w:val="2"/>
        </w:numPr>
        <w:spacing w:line="276" w:lineRule="auto"/>
      </w:pPr>
      <w:r>
        <w:t>Si vuole calcolare l’imponibile IVA e il totale di un importo inserito da tastiera. Se l’importo risulta minore o uguale a euro 150.00 l’IVA deve essere del 16%; se l’importo è superiore, l’IVA deve essere del 20%. Stampare a video il risultato.</w:t>
      </w:r>
    </w:p>
    <w:p w:rsidR="00BD4ADD" w:rsidRDefault="00BD4ADD" w:rsidP="00F12298">
      <w:pPr>
        <w:pStyle w:val="Paragrafoelenco"/>
        <w:numPr>
          <w:ilvl w:val="0"/>
          <w:numId w:val="2"/>
        </w:numPr>
        <w:spacing w:line="276" w:lineRule="auto"/>
      </w:pPr>
      <w:r>
        <w:t>Dato in input un numero, controllare se è esterno all’intervallo [5;10]</w:t>
      </w:r>
    </w:p>
    <w:p w:rsidR="00BD4ADD" w:rsidRDefault="00BD4ADD" w:rsidP="00F12298">
      <w:pPr>
        <w:pStyle w:val="Paragrafoelenco"/>
        <w:numPr>
          <w:ilvl w:val="0"/>
          <w:numId w:val="2"/>
        </w:numPr>
        <w:spacing w:line="276" w:lineRule="auto"/>
      </w:pPr>
      <w:r>
        <w:t>Dati in input tre numeri, scrivi il minimo dei tre</w:t>
      </w:r>
    </w:p>
    <w:p w:rsidR="00BD4ADD" w:rsidRDefault="00BD4ADD" w:rsidP="00F12298">
      <w:pPr>
        <w:pStyle w:val="Paragrafoelenco"/>
        <w:numPr>
          <w:ilvl w:val="0"/>
          <w:numId w:val="2"/>
        </w:numPr>
        <w:spacing w:line="276" w:lineRule="auto"/>
      </w:pPr>
      <w:r>
        <w:t>Calcolare le soluzioni di un’equazione di secondo grado dati in input i coefficienti dell’equazione</w:t>
      </w:r>
    </w:p>
    <w:p w:rsidR="00BD4ADD" w:rsidRDefault="00BD4ADD" w:rsidP="00F12298">
      <w:pPr>
        <w:pStyle w:val="Paragrafoelenco"/>
        <w:numPr>
          <w:ilvl w:val="0"/>
          <w:numId w:val="2"/>
        </w:numPr>
        <w:spacing w:line="276" w:lineRule="auto"/>
      </w:pPr>
      <w:r>
        <w:t>Scrivere un programma che stabilisca se un determinato numero, preso in input, sia pari o dispari</w:t>
      </w:r>
    </w:p>
    <w:p w:rsidR="004B716C" w:rsidRDefault="004B716C" w:rsidP="00F12298">
      <w:pPr>
        <w:pStyle w:val="Paragrafoelenco"/>
        <w:numPr>
          <w:ilvl w:val="0"/>
          <w:numId w:val="2"/>
        </w:numPr>
        <w:spacing w:line="276" w:lineRule="auto"/>
      </w:pPr>
      <w:r>
        <w:t>Scrivere un programma che associ a ogni mese dell’anno, inserito da tastiera e indicato da un numero intero da 1 a 12, il nome corrispondente</w:t>
      </w:r>
    </w:p>
    <w:p w:rsidR="00F12298" w:rsidRDefault="004B716C" w:rsidP="00F12298">
      <w:pPr>
        <w:pStyle w:val="Paragrafoelenco"/>
        <w:numPr>
          <w:ilvl w:val="0"/>
          <w:numId w:val="2"/>
        </w:numPr>
        <w:spacing w:line="276" w:lineRule="auto"/>
      </w:pPr>
      <w:r>
        <w:t>Scrivere un programma che notifichi a quale dei quattro trimestri appartiene un mese inserito da tastiera</w:t>
      </w:r>
    </w:p>
    <w:sectPr w:rsidR="00F12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E95"/>
    <w:multiLevelType w:val="hybridMultilevel"/>
    <w:tmpl w:val="570E26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7E27"/>
    <w:multiLevelType w:val="hybridMultilevel"/>
    <w:tmpl w:val="FD4005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23"/>
    <w:rsid w:val="000E2EC2"/>
    <w:rsid w:val="004B716C"/>
    <w:rsid w:val="009E2EDE"/>
    <w:rsid w:val="00A37023"/>
    <w:rsid w:val="00BD4ADD"/>
    <w:rsid w:val="00CC461C"/>
    <w:rsid w:val="00D16179"/>
    <w:rsid w:val="00D43354"/>
    <w:rsid w:val="00DA7274"/>
    <w:rsid w:val="00F1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EF9A"/>
  <w15:chartTrackingRefBased/>
  <w15:docId w15:val="{A927850C-2F55-49CA-91B4-80C5C1DD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72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jc w:val="center"/>
      <w:outlineLvl w:val="0"/>
    </w:pPr>
    <w:rPr>
      <w:b/>
      <w:caps/>
      <w:color w:val="FFFFFF" w:themeColor="background1"/>
      <w:spacing w:val="15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72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274"/>
    <w:rPr>
      <w:b/>
      <w:caps/>
      <w:color w:val="FFFFFF" w:themeColor="background1"/>
      <w:spacing w:val="15"/>
      <w:sz w:val="40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7274"/>
    <w:rPr>
      <w:caps/>
      <w:spacing w:val="15"/>
      <w:sz w:val="32"/>
      <w:shd w:val="clear" w:color="auto" w:fill="D9E2F3" w:themeFill="accent1" w:themeFillTint="33"/>
    </w:rPr>
  </w:style>
  <w:style w:type="table" w:styleId="Tabellagriglia7acolori">
    <w:name w:val="Grid Table 7 Colorful"/>
    <w:basedOn w:val="Tabellanormale"/>
    <w:uiPriority w:val="52"/>
    <w:rsid w:val="00D433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gliatabella">
    <w:name w:val="Table Grid"/>
    <w:basedOn w:val="Tabellanormale"/>
    <w:uiPriority w:val="39"/>
    <w:rsid w:val="009E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3702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0E2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0E2EC2"/>
    <w:pPr>
      <w:spacing w:after="0" w:line="240" w:lineRule="auto"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2E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2E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 </cp:lastModifiedBy>
  <cp:revision>7</cp:revision>
  <dcterms:created xsi:type="dcterms:W3CDTF">2018-10-28T19:24:00Z</dcterms:created>
  <dcterms:modified xsi:type="dcterms:W3CDTF">2019-02-03T11:03:00Z</dcterms:modified>
</cp:coreProperties>
</file>