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left"/>
        <w:rPr>
          <w:rFonts w:ascii="微软雅黑" w:hAnsi="微软雅黑" w:eastAsia="微软雅黑"/>
          <w:sz w:val="56"/>
          <w:szCs w:val="56"/>
        </w:rPr>
      </w:pPr>
      <w:r>
        <w:rPr>
          <w:rFonts w:ascii="微软雅黑" w:hAnsi="微软雅黑" w:eastAsia="微软雅黑"/>
        </w:rPr>
        <w:t>OKR目标制定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tbl>
      <w:tblPr>
        <w:tblStyle w:val="18"/>
        <w:tblW w:w="0" w:type="auto"/>
        <w:tblInd w:w="-3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650"/>
        <w:gridCol w:w="1650"/>
        <w:gridCol w:w="165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2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制定人</w:t>
            </w:r>
          </w:p>
        </w:tc>
        <w:tc>
          <w:tcPr>
            <w:tcW w:w="4950" w:type="dxa"/>
            <w:gridSpan w:val="4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|      {{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user.name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2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部门</w:t>
            </w:r>
          </w:p>
        </w:tc>
        <w:tc>
          <w:tcPr>
            <w:tcW w:w="4950" w:type="dxa"/>
            <w:gridSpan w:val="4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|      {{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user.depart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92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时间</w:t>
            </w:r>
          </w:p>
        </w:tc>
        <w:tc>
          <w:tcPr>
            <w:tcW w:w="4950" w:type="dxa"/>
            <w:gridSpan w:val="4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| </w:t>
            </w:r>
            <w:r>
              <w:rPr>
                <w:rFonts w:ascii="微软雅黑" w:hAnsi="微软雅黑" w:eastAsia="微软雅黑"/>
                <w:sz w:val="28"/>
                <w:szCs w:val="28"/>
              </w:rPr>
              <w:t xml:space="preserve"> 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{{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date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F3F5FA" w:sz="8" w:space="0"/>
              <w:left w:val="single" w:color="F3F5FA" w:sz="8" w:space="0"/>
              <w:bottom w:val="single" w:color="F3F5FA" w:sz="8" w:space="0"/>
              <w:right w:val="single" w:color="F3F5FA" w:sz="8" w:space="0"/>
            </w:tcBorders>
            <w:shd w:val="clear" w:color="auto" w:fill="F4F5F9"/>
          </w:tcPr>
          <w:p>
            <w:pPr>
              <w:widowControl w:val="0"/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{{?objectives}}</w:t>
      </w:r>
    </w:p>
    <w:tbl>
      <w:tblPr>
        <w:tblStyle w:val="18"/>
        <w:tblW w:w="0" w:type="auto"/>
        <w:tblInd w:w="-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205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6" w:type="dxa"/>
            <w:gridSpan w:val="3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DEBF6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hint="eastAsia" w:ascii="等线" w:hAnsi="等线" w:eastAsia="等线"/>
                <w:sz w:val="32"/>
                <w:szCs w:val="32"/>
              </w:rPr>
            </w:pPr>
            <w:r>
              <w:rPr>
                <w:rFonts w:ascii="等线" w:hAnsi="等线" w:eastAsia="等线"/>
                <w:color w:val="2E75B4"/>
                <w:sz w:val="32"/>
                <w:szCs w:val="32"/>
              </w:rPr>
              <w:t>业务目标 #{{</w:t>
            </w:r>
            <w:r>
              <w:rPr>
                <w:rFonts w:hint="eastAsia" w:ascii="等线" w:hAnsi="等线" w:eastAsia="等线"/>
                <w:color w:val="2E75B4"/>
                <w:sz w:val="32"/>
                <w:szCs w:val="32"/>
              </w:rPr>
              <w:t>index</w:t>
            </w:r>
            <w:r>
              <w:rPr>
                <w:rFonts w:ascii="等线" w:hAnsi="等线" w:eastAsia="等线"/>
                <w:color w:val="2E75B4"/>
                <w:sz w:val="32"/>
                <w:szCs w:val="32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8061" w:type="dxa"/>
            <w:gridSpan w:val="2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4F5F9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目标描述</w:t>
            </w:r>
          </w:p>
        </w:tc>
        <w:tc>
          <w:tcPr>
            <w:tcW w:w="268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4F5F9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85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4F5F9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目标</w:t>
            </w:r>
          </w:p>
        </w:tc>
        <w:tc>
          <w:tcPr>
            <w:tcW w:w="620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hint="eastAsia"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{{object.desc}}</w:t>
            </w:r>
          </w:p>
        </w:tc>
        <w:tc>
          <w:tcPr>
            <w:tcW w:w="268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hint="eastAsia"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{{object.progress}}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85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4F5F9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关键结果1</w:t>
            </w:r>
          </w:p>
        </w:tc>
        <w:tc>
          <w:tcPr>
            <w:tcW w:w="620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hint="eastAsia"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{{kr1.desc}}</w:t>
            </w:r>
          </w:p>
        </w:tc>
        <w:tc>
          <w:tcPr>
            <w:tcW w:w="268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hint="eastAsia"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{{kr1.progress}}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4F5F9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关键结果2</w:t>
            </w:r>
          </w:p>
        </w:tc>
        <w:tc>
          <w:tcPr>
            <w:tcW w:w="620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{{kr2.desc}}</w:t>
            </w:r>
          </w:p>
        </w:tc>
        <w:tc>
          <w:tcPr>
            <w:tcW w:w="268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hint="eastAsia"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{{kr2.progress}}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4F5F9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关键结果3</w:t>
            </w:r>
          </w:p>
        </w:tc>
        <w:tc>
          <w:tcPr>
            <w:tcW w:w="620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{{kr3.desc}}</w:t>
            </w:r>
          </w:p>
        </w:tc>
        <w:tc>
          <w:tcPr>
            <w:tcW w:w="268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hint="eastAsia"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{{kr3.progress}}</w:t>
            </w:r>
          </w:p>
        </w:tc>
      </w:tr>
    </w:tbl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</w:rPr>
        <w:t>{{/objectives}}</w:t>
      </w:r>
    </w:p>
    <w:p>
      <w:pPr>
        <w:pBdr>
          <w:bottom w:val="single" w:color="auto" w:sz="8" w:space="1"/>
          <w:between w:val="single" w:color="auto" w:sz="8" w:space="1"/>
        </w:pBdr>
        <w:rPr>
          <w:rFonts w:hint="eastAsia"/>
        </w:rPr>
      </w:pPr>
    </w:p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{{?manageObjectives}}</w:t>
      </w:r>
    </w:p>
    <w:tbl>
      <w:tblPr>
        <w:tblStyle w:val="18"/>
        <w:tblW w:w="0" w:type="auto"/>
        <w:tblInd w:w="-3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6208"/>
        <w:gridCol w:w="2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761" w:type="dxa"/>
            <w:gridSpan w:val="3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E2EFDA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hint="eastAsia" w:ascii="等线" w:hAnsi="等线" w:eastAsia="等线"/>
                <w:sz w:val="32"/>
                <w:szCs w:val="32"/>
              </w:rPr>
            </w:pPr>
            <w:r>
              <w:rPr>
                <w:rFonts w:ascii="等线" w:hAnsi="等线" w:eastAsia="等线"/>
                <w:color w:val="528135"/>
                <w:sz w:val="32"/>
                <w:szCs w:val="32"/>
              </w:rPr>
              <w:t>管理目标 #{{</w:t>
            </w:r>
            <w:r>
              <w:rPr>
                <w:rFonts w:hint="eastAsia" w:ascii="等线" w:hAnsi="等线" w:eastAsia="等线"/>
                <w:color w:val="528135"/>
                <w:sz w:val="32"/>
                <w:szCs w:val="32"/>
              </w:rPr>
              <w:t>index</w:t>
            </w:r>
            <w:r>
              <w:rPr>
                <w:rFonts w:ascii="等线" w:hAnsi="等线" w:eastAsia="等线"/>
                <w:color w:val="528135"/>
                <w:sz w:val="32"/>
                <w:szCs w:val="32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9" w:type="dxa"/>
            <w:gridSpan w:val="2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4F5F9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目标描述</w:t>
            </w:r>
          </w:p>
        </w:tc>
        <w:tc>
          <w:tcPr>
            <w:tcW w:w="268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4F5F9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87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4F5F9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目标</w:t>
            </w:r>
          </w:p>
        </w:tc>
        <w:tc>
          <w:tcPr>
            <w:tcW w:w="62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{{object.desc}}</w:t>
            </w:r>
          </w:p>
        </w:tc>
        <w:tc>
          <w:tcPr>
            <w:tcW w:w="268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{{object.progress}}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87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4F5F9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关键结果1</w:t>
            </w:r>
          </w:p>
        </w:tc>
        <w:tc>
          <w:tcPr>
            <w:tcW w:w="62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{{kr1.desc}}</w:t>
            </w:r>
          </w:p>
        </w:tc>
        <w:tc>
          <w:tcPr>
            <w:tcW w:w="268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{{kr1.progress}}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87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4F5F9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关键结果2</w:t>
            </w:r>
          </w:p>
        </w:tc>
        <w:tc>
          <w:tcPr>
            <w:tcW w:w="62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{{kr2.desc}}</w:t>
            </w:r>
          </w:p>
        </w:tc>
        <w:tc>
          <w:tcPr>
            <w:tcW w:w="268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{{kr2.progress}}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4F5F9"/>
            <w:vAlign w:val="center"/>
          </w:tcPr>
          <w:p>
            <w:pPr>
              <w:widowControl w:val="0"/>
              <w:snapToGrid w:val="0"/>
              <w:spacing w:line="300" w:lineRule="auto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ascii="等线" w:hAnsi="等线" w:eastAsia="等线"/>
                <w:sz w:val="24"/>
                <w:szCs w:val="24"/>
              </w:rPr>
              <w:t>关键结果3</w:t>
            </w:r>
          </w:p>
        </w:tc>
        <w:tc>
          <w:tcPr>
            <w:tcW w:w="6208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{{kr3.desc}}</w:t>
            </w:r>
          </w:p>
        </w:tc>
        <w:tc>
          <w:tcPr>
            <w:tcW w:w="268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>
            <w:pPr>
              <w:widowControl w:val="0"/>
              <w:snapToGrid w:val="0"/>
              <w:ind w:firstLine="0"/>
              <w:jc w:val="center"/>
              <w:rPr>
                <w:rFonts w:ascii="等线" w:hAnsi="等线" w:eastAsia="等线"/>
                <w:sz w:val="24"/>
                <w:szCs w:val="24"/>
              </w:rPr>
            </w:pPr>
            <w:r>
              <w:rPr>
                <w:rFonts w:hint="eastAsia" w:ascii="等线" w:hAnsi="等线" w:eastAsia="等线"/>
                <w:sz w:val="24"/>
                <w:szCs w:val="24"/>
              </w:rPr>
              <w:t>{{kr3.progress}}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{{/manageObjectives}}</w:t>
      </w:r>
    </w:p>
    <w:sectPr>
      <w:pgSz w:w="11900" w:h="16840"/>
      <w:pgMar w:top="1440" w:right="850" w:bottom="144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50"/>
    <w:family w:val="roman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TRhMzBmZTg2ZWNhZmEzMWRmMTNlYWRkYjg2NmUifQ=="/>
  </w:docVars>
  <w:rsids>
    <w:rsidRoot w:val="00BA0C1A"/>
    <w:rsid w:val="000C51B7"/>
    <w:rsid w:val="0012689F"/>
    <w:rsid w:val="001D249F"/>
    <w:rsid w:val="00216EB9"/>
    <w:rsid w:val="003D1AB6"/>
    <w:rsid w:val="0059531B"/>
    <w:rsid w:val="00607BA9"/>
    <w:rsid w:val="00616505"/>
    <w:rsid w:val="0062213C"/>
    <w:rsid w:val="00633F40"/>
    <w:rsid w:val="00635DFD"/>
    <w:rsid w:val="006549AD"/>
    <w:rsid w:val="006554E1"/>
    <w:rsid w:val="00684D9C"/>
    <w:rsid w:val="006A21DA"/>
    <w:rsid w:val="00A60633"/>
    <w:rsid w:val="00AC4CE8"/>
    <w:rsid w:val="00B76D9C"/>
    <w:rsid w:val="00B96FEC"/>
    <w:rsid w:val="00BA0C1A"/>
    <w:rsid w:val="00C061CB"/>
    <w:rsid w:val="00C604EC"/>
    <w:rsid w:val="00E26251"/>
    <w:rsid w:val="00EA1EE8"/>
    <w:rsid w:val="00F53662"/>
    <w:rsid w:val="00F85FA1"/>
    <w:rsid w:val="083D07F0"/>
    <w:rsid w:val="105E3B74"/>
    <w:rsid w:val="1C2C4424"/>
    <w:rsid w:val="1CD54CE6"/>
    <w:rsid w:val="1DEC38DC"/>
    <w:rsid w:val="20293476"/>
    <w:rsid w:val="30456175"/>
    <w:rsid w:val="36772279"/>
    <w:rsid w:val="434067C1"/>
    <w:rsid w:val="529627A7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pBdr>
        <w:bottom w:val="single" w:color="366091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4"/>
      <w:szCs w:val="24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pBdr>
        <w:bottom w:val="single" w:color="4F81BD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4"/>
      <w:szCs w:val="24"/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pBdr>
        <w:bottom w:val="single" w:color="95B3D7" w:themeColor="accent1" w:themeTint="99" w:sz="4" w:space="1"/>
      </w:pBdr>
      <w:spacing w:before="200" w:after="80"/>
      <w:ind w:firstLine="0"/>
      <w:outlineLvl w:val="2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pBdr>
        <w:bottom w:val="single" w:color="B8CCE4" w:themeColor="accent1" w:themeTint="66" w:sz="4" w:space="2"/>
      </w:pBdr>
      <w:spacing w:before="200" w:after="80"/>
      <w:ind w:firstLine="0"/>
      <w:outlineLvl w:val="3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spacing w:before="200" w:after="80"/>
      <w:ind w:firstLine="0"/>
      <w:outlineLvl w:val="4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spacing w:before="280" w:after="100"/>
      <w:ind w:firstLine="0"/>
      <w:outlineLvl w:val="5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spacing w:before="320" w:after="100"/>
      <w:ind w:firstLine="0"/>
      <w:outlineLvl w:val="6"/>
    </w:pPr>
    <w:rPr>
      <w:rFonts w:asciiTheme="majorHAnsi" w:hAnsiTheme="majorHAnsi" w:eastAsiaTheme="majorEastAsia" w:cstheme="majorBidi"/>
      <w:b/>
      <w:b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spacing w:before="320" w:after="100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spacing w:before="320" w:after="100"/>
      <w:ind w:firstLine="0"/>
      <w:outlineLvl w:val="8"/>
    </w:pPr>
    <w:rPr>
      <w:rFonts w:asciiTheme="majorHAnsi" w:hAnsiTheme="majorHAnsi" w:eastAsiaTheme="majorEastAsia" w:cstheme="majorBidi"/>
      <w:i/>
      <w:i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paragraph" w:styleId="12">
    <w:name w:val="Document Map"/>
    <w:basedOn w:val="1"/>
    <w:link w:val="25"/>
    <w:semiHidden/>
    <w:unhideWhenUsed/>
    <w:qFormat/>
    <w:uiPriority w:val="99"/>
    <w:rPr>
      <w:rFonts w:ascii="Heiti SC Light" w:eastAsia="Heiti SC Light"/>
      <w:sz w:val="24"/>
      <w:szCs w:val="24"/>
    </w:rPr>
  </w:style>
  <w:style w:type="paragraph" w:styleId="13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6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6">
    <w:name w:val="Title"/>
    <w:basedOn w:val="1"/>
    <w:next w:val="1"/>
    <w:link w:val="35"/>
    <w:qFormat/>
    <w:uiPriority w:val="10"/>
    <w:pPr>
      <w:pBdr>
        <w:top w:val="single" w:color="A7C0DE" w:themeColor="accent1" w:themeTint="7F" w:sz="8" w:space="10"/>
        <w:bottom w:val="single" w:color="9BBB59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254061" w:themeColor="accent1" w:themeShade="80"/>
      <w:sz w:val="60"/>
      <w:szCs w:val="60"/>
    </w:r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Strong"/>
    <w:basedOn w:val="19"/>
    <w:qFormat/>
    <w:uiPriority w:val="22"/>
    <w:rPr>
      <w:b/>
      <w:bCs/>
      <w:spacing w:val="0"/>
    </w:rPr>
  </w:style>
  <w:style w:type="character" w:styleId="21">
    <w:name w:val="Emphasis"/>
    <w:qFormat/>
    <w:uiPriority w:val="20"/>
    <w:rPr>
      <w:b/>
      <w:bCs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页眉字符"/>
    <w:basedOn w:val="19"/>
    <w:link w:val="14"/>
    <w:semiHidden/>
    <w:qFormat/>
    <w:uiPriority w:val="99"/>
    <w:rPr>
      <w:sz w:val="18"/>
      <w:szCs w:val="18"/>
    </w:rPr>
  </w:style>
  <w:style w:type="character" w:customStyle="1" w:styleId="23">
    <w:name w:val="页脚字符"/>
    <w:basedOn w:val="19"/>
    <w:link w:val="13"/>
    <w:semiHidden/>
    <w:uiPriority w:val="99"/>
    <w:rPr>
      <w:sz w:val="18"/>
      <w:szCs w:val="18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文档结构图 字符"/>
    <w:basedOn w:val="19"/>
    <w:link w:val="12"/>
    <w:semiHidden/>
    <w:uiPriority w:val="99"/>
    <w:rPr>
      <w:rFonts w:ascii="Heiti SC Light" w:eastAsia="Heiti SC Light"/>
      <w:kern w:val="2"/>
      <w:sz w:val="24"/>
      <w:szCs w:val="24"/>
    </w:rPr>
  </w:style>
  <w:style w:type="character" w:customStyle="1" w:styleId="26">
    <w:name w:val="标题 1字符"/>
    <w:basedOn w:val="19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4"/>
      <w:szCs w:val="24"/>
    </w:rPr>
  </w:style>
  <w:style w:type="character" w:customStyle="1" w:styleId="27">
    <w:name w:val="标题 2字符"/>
    <w:basedOn w:val="19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4"/>
      <w:szCs w:val="24"/>
    </w:rPr>
  </w:style>
  <w:style w:type="character" w:customStyle="1" w:styleId="28">
    <w:name w:val="标题 3字符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29">
    <w:name w:val="标题 4字符"/>
    <w:basedOn w:val="19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0">
    <w:name w:val="标题 5字符"/>
    <w:basedOn w:val="19"/>
    <w:link w:val="6"/>
    <w:semiHidden/>
    <w:qFormat/>
    <w:uiPriority w:val="9"/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标题 6字符"/>
    <w:basedOn w:val="19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标题 7字符"/>
    <w:basedOn w:val="19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character" w:customStyle="1" w:styleId="33">
    <w:name w:val="标题 8字符"/>
    <w:basedOn w:val="19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character" w:customStyle="1" w:styleId="34">
    <w:name w:val="标题 9字符"/>
    <w:basedOn w:val="19"/>
    <w:link w:val="10"/>
    <w:semiHidden/>
    <w:uiPriority w:val="9"/>
    <w:rPr>
      <w:rFonts w:asciiTheme="majorHAnsi" w:hAnsiTheme="majorHAnsi" w:eastAsiaTheme="majorEastAsia" w:cstheme="majorBidi"/>
      <w:i/>
      <w:i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character" w:customStyle="1" w:styleId="35">
    <w:name w:val="标题字符"/>
    <w:basedOn w:val="19"/>
    <w:link w:val="16"/>
    <w:uiPriority w:val="10"/>
    <w:rPr>
      <w:rFonts w:asciiTheme="majorHAnsi" w:hAnsiTheme="majorHAnsi" w:eastAsiaTheme="majorEastAsia" w:cstheme="majorBidi"/>
      <w:i/>
      <w:iCs/>
      <w:color w:val="254061" w:themeColor="accent1" w:themeShade="80"/>
      <w:sz w:val="60"/>
      <w:szCs w:val="60"/>
    </w:rPr>
  </w:style>
  <w:style w:type="character" w:customStyle="1" w:styleId="36">
    <w:name w:val="副标题字符"/>
    <w:basedOn w:val="19"/>
    <w:link w:val="15"/>
    <w:qFormat/>
    <w:uiPriority w:val="11"/>
    <w:rPr>
      <w:i/>
      <w:iCs/>
      <w:sz w:val="24"/>
      <w:szCs w:val="24"/>
    </w:rPr>
  </w:style>
  <w:style w:type="paragraph" w:styleId="37">
    <w:name w:val="No Spacing"/>
    <w:basedOn w:val="1"/>
    <w:link w:val="38"/>
    <w:qFormat/>
    <w:uiPriority w:val="1"/>
    <w:pPr>
      <w:ind w:firstLine="0"/>
    </w:pPr>
  </w:style>
  <w:style w:type="character" w:customStyle="1" w:styleId="38">
    <w:name w:val="无间距字符"/>
    <w:basedOn w:val="19"/>
    <w:link w:val="37"/>
    <w:uiPriority w:val="1"/>
  </w:style>
  <w:style w:type="paragraph" w:styleId="39">
    <w:name w:val="Quote"/>
    <w:basedOn w:val="1"/>
    <w:next w:val="1"/>
    <w:link w:val="40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引用字符"/>
    <w:basedOn w:val="19"/>
    <w:link w:val="39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1">
    <w:name w:val="Intense Quote"/>
    <w:basedOn w:val="1"/>
    <w:next w:val="1"/>
    <w:link w:val="42"/>
    <w:qFormat/>
    <w:uiPriority w:val="30"/>
    <w:pPr>
      <w:pBdr>
        <w:top w:val="single" w:color="B8CCE4" w:themeColor="accent1" w:themeTint="66" w:sz="12" w:space="10"/>
        <w:left w:val="single" w:color="4F81BD" w:themeColor="accent1" w:sz="36" w:space="4"/>
        <w:bottom w:val="single" w:color="9BBB59" w:themeColor="accent3" w:sz="24" w:space="10"/>
        <w:right w:val="single" w:color="4F81BD" w:themeColor="accent1" w:sz="36" w:space="4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character" w:customStyle="1" w:styleId="42">
    <w:name w:val="明显引用字符"/>
    <w:basedOn w:val="19"/>
    <w:link w:val="41"/>
    <w:uiPriority w:val="30"/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43">
    <w:name w:val="Subtle Emphasis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4">
    <w:name w:val="Intense Emphasis"/>
    <w:qFormat/>
    <w:uiPriority w:val="21"/>
    <w:rPr>
      <w:b/>
      <w:bCs/>
      <w:i/>
      <w:iCs/>
      <w:color w:val="4F81BD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45">
    <w:name w:val="Subtle Reference"/>
    <w:qFormat/>
    <w:uiPriority w:val="31"/>
    <w:rPr>
      <w:color w:val="auto"/>
      <w:u w:val="single" w:color="9BBB59" w:themeColor="accent3"/>
    </w:rPr>
  </w:style>
  <w:style w:type="character" w:customStyle="1" w:styleId="46">
    <w:name w:val="Intense Reference"/>
    <w:basedOn w:val="19"/>
    <w:qFormat/>
    <w:uiPriority w:val="32"/>
    <w:rPr>
      <w:b/>
      <w:bCs/>
      <w:color w:val="77933C" w:themeColor="accent3" w:themeShade="BF"/>
      <w:u w:val="single" w:color="9BBB59" w:themeColor="accent3"/>
    </w:rPr>
  </w:style>
  <w:style w:type="character" w:customStyle="1" w:styleId="47">
    <w:name w:val="Book Title"/>
    <w:basedOn w:val="19"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  <w:style w:type="paragraph" w:customStyle="1" w:styleId="48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68B0036-8BF0-034A-B49E-2B5A747F3B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deepoove</Company>
  <Pages>2</Pages>
  <Words>93</Words>
  <Characters>420</Characters>
  <Lines>183</Lines>
  <Paragraphs>66</Paragraphs>
  <TotalTime>0</TotalTime>
  <ScaleCrop>false</ScaleCrop>
  <LinksUpToDate>false</LinksUpToDate>
  <CharactersWithSpaces>439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Sayi</dc:creator>
  <cp:lastModifiedBy>Administrator</cp:lastModifiedBy>
  <dcterms:modified xsi:type="dcterms:W3CDTF">2023-05-19T07:36:20Z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40D146B0B6D14F2EBDB2FFB494543B6B_12</vt:lpwstr>
  </property>
</Properties>
</file>