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39C1" w:rsidRPr="00954958" w:rsidRDefault="00000000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954958">
        <w:rPr>
          <w:rFonts w:ascii="Times New Roman" w:hAnsi="Times New Roman" w:cs="Times New Roman" w:hint="eastAsia"/>
          <w:b/>
          <w:bCs/>
          <w:sz w:val="32"/>
          <w:szCs w:val="36"/>
        </w:rPr>
        <w:t>Prompt Design Framework for Effective AI Interaction</w:t>
      </w:r>
    </w:p>
    <w:p w:rsidR="00954958" w:rsidRDefault="00954958">
      <w:pPr>
        <w:rPr>
          <w:rFonts w:ascii="Times New Roman" w:hAnsi="Times New Roman" w:cs="Times New Roman"/>
        </w:rPr>
      </w:pPr>
    </w:p>
    <w:p w:rsidR="00954958" w:rsidRPr="00ED43BF" w:rsidRDefault="0077479B" w:rsidP="00954958">
      <w:pPr>
        <w:spacing w:beforeLines="50" w:before="156"/>
        <w:jc w:val="center"/>
        <w:rPr>
          <w:rFonts w:ascii="Times New Roman" w:hAnsi="Times New Roman" w:cs="Times New Roman"/>
          <w:i/>
          <w:iCs/>
          <w:sz w:val="24"/>
        </w:rPr>
      </w:pPr>
      <w:r w:rsidRPr="0077479B">
        <w:rPr>
          <w:rFonts w:ascii="Times New Roman" w:hAnsi="Times New Roman" w:cs="Times New Roman"/>
          <w:i/>
          <w:iCs/>
          <w:sz w:val="24"/>
        </w:rPr>
        <w:t xml:space="preserve">Proposed </w:t>
      </w:r>
      <w:r w:rsidR="00954958">
        <w:rPr>
          <w:rFonts w:ascii="Times New Roman" w:hAnsi="Times New Roman" w:cs="Times New Roman"/>
          <w:i/>
          <w:iCs/>
          <w:sz w:val="24"/>
        </w:rPr>
        <w:t xml:space="preserve">by </w:t>
      </w:r>
      <w:r w:rsidR="00954958" w:rsidRPr="00ED43BF">
        <w:rPr>
          <w:rFonts w:ascii="Times New Roman" w:hAnsi="Times New Roman" w:cs="Times New Roman"/>
          <w:i/>
          <w:iCs/>
          <w:sz w:val="24"/>
        </w:rPr>
        <w:t>SJTU Global Challenge Project</w:t>
      </w:r>
    </w:p>
    <w:p w:rsidR="00954958" w:rsidRDefault="00954958" w:rsidP="00954958">
      <w:pPr>
        <w:spacing w:beforeLines="50" w:before="156"/>
        <w:jc w:val="center"/>
        <w:rPr>
          <w:rFonts w:ascii="Times New Roman" w:hAnsi="Times New Roman" w:cs="Times New Roman"/>
          <w:i/>
          <w:iCs/>
          <w:sz w:val="24"/>
        </w:rPr>
      </w:pPr>
      <w:r w:rsidRPr="00ED43BF">
        <w:rPr>
          <w:rFonts w:ascii="Times New Roman" w:hAnsi="Times New Roman" w:cs="Times New Roman"/>
          <w:i/>
          <w:iCs/>
          <w:sz w:val="24"/>
        </w:rPr>
        <w:t>“From Shanghai to Rwanda 2.0”</w:t>
      </w:r>
    </w:p>
    <w:p w:rsidR="00954958" w:rsidRPr="00ED43BF" w:rsidRDefault="00954958" w:rsidP="00954958">
      <w:pPr>
        <w:spacing w:beforeLines="50" w:before="156"/>
        <w:jc w:val="center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August 2025</w:t>
      </w:r>
    </w:p>
    <w:p w:rsidR="00954958" w:rsidRDefault="00954958">
      <w:pPr>
        <w:rPr>
          <w:rFonts w:ascii="Times New Roman" w:hAnsi="Times New Roman" w:cs="Times New Roman"/>
        </w:rPr>
      </w:pPr>
    </w:p>
    <w:p w:rsidR="00954958" w:rsidRDefault="00954958">
      <w:pPr>
        <w:rPr>
          <w:rFonts w:ascii="Times New Roman" w:hAnsi="Times New Roman" w:cs="Times New Roman"/>
          <w:b/>
          <w:bCs/>
          <w:sz w:val="24"/>
          <w:szCs w:val="28"/>
        </w:rPr>
      </w:pPr>
    </w:p>
    <w:p w:rsidR="00954958" w:rsidRDefault="00000000" w:rsidP="00954958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A. 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Structure for prompt: RISE</w:t>
      </w:r>
      <w:r w:rsidR="00954958">
        <w:rPr>
          <w:rFonts w:ascii="Times New Roman" w:hAnsi="Times New Roman" w:cs="Times New Roman"/>
          <w:b/>
          <w:bCs/>
          <w:sz w:val="24"/>
          <w:szCs w:val="28"/>
        </w:rPr>
        <w:t>N</w:t>
      </w:r>
      <w:r>
        <w:rPr>
          <w:rStyle w:val="a4"/>
          <w:rFonts w:ascii="Times New Roman" w:hAnsi="Times New Roman" w:cs="Times New Roman" w:hint="eastAsia"/>
          <w:b/>
          <w:bCs/>
          <w:sz w:val="24"/>
          <w:szCs w:val="28"/>
        </w:rPr>
        <w:footnoteReference w:id="1"/>
      </w:r>
    </w:p>
    <w:p w:rsidR="007539C1" w:rsidRPr="00954958" w:rsidRDefault="00000000" w:rsidP="00954958">
      <w:pPr>
        <w:ind w:firstLineChars="100" w:firstLine="24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i/>
          <w:iCs/>
          <w:sz w:val="24"/>
          <w:szCs w:val="28"/>
        </w:rPr>
        <w:t>Role, Instructions, Steps, End Goal, Narrowing</w:t>
      </w:r>
    </w:p>
    <w:p w:rsidR="007539C1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Role</w:t>
      </w:r>
      <w:r>
        <w:rPr>
          <w:rFonts w:ascii="Times New Roman" w:hAnsi="Times New Roman" w:cs="Times New Roman" w:hint="eastAsia"/>
          <w:sz w:val="24"/>
          <w:szCs w:val="28"/>
        </w:rPr>
        <w:t>:  Who are you?</w:t>
      </w:r>
    </w:p>
    <w:p w:rsidR="007539C1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Instructions </w:t>
      </w:r>
      <w:r>
        <w:rPr>
          <w:rFonts w:ascii="Times New Roman" w:hAnsi="Times New Roman" w:cs="Times New Roman" w:hint="eastAsia"/>
          <w:sz w:val="24"/>
          <w:szCs w:val="28"/>
        </w:rPr>
        <w:t>(Including Steps)</w:t>
      </w:r>
    </w:p>
    <w:p w:rsidR="007539C1" w:rsidRDefault="0000000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Use ### or triple quotes """ to clearly separate instructions from the context or data.</w:t>
      </w:r>
    </w:p>
    <w:p w:rsidR="007539C1" w:rsidRDefault="0000000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Be 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specific and detailed</w:t>
      </w:r>
      <w:r>
        <w:rPr>
          <w:rFonts w:ascii="Times New Roman" w:hAnsi="Times New Roman" w:cs="Times New Roman" w:hint="eastAsia"/>
          <w:sz w:val="24"/>
          <w:szCs w:val="28"/>
        </w:rPr>
        <w:t xml:space="preserve"> about the desired output: context, outcome, length, format, tone, style, etc.</w:t>
      </w:r>
    </w:p>
    <w:p w:rsidR="007539C1" w:rsidRDefault="0000000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Encourage 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step-by-step</w:t>
      </w:r>
      <w:r>
        <w:rPr>
          <w:rFonts w:ascii="Times New Roman" w:hAnsi="Times New Roman" w:cs="Times New Roman" w:hint="eastAsia"/>
          <w:sz w:val="24"/>
          <w:szCs w:val="28"/>
        </w:rPr>
        <w:t xml:space="preserve"> reasoning. Chain-of-thought prompting helps the model think logically.</w:t>
      </w:r>
    </w:p>
    <w:p w:rsidR="007539C1" w:rsidRDefault="0000000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For applied tasks like programming, specify the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 language and packages </w:t>
      </w:r>
      <w:r>
        <w:rPr>
          <w:rFonts w:ascii="Times New Roman" w:hAnsi="Times New Roman" w:cs="Times New Roman" w:hint="eastAsia"/>
          <w:sz w:val="24"/>
          <w:szCs w:val="28"/>
        </w:rPr>
        <w:t xml:space="preserve">to use (e.g., </w:t>
      </w:r>
      <w:proofErr w:type="spellStart"/>
      <w:r w:rsidRPr="00954958">
        <w:rPr>
          <w:rFonts w:ascii="Courier New" w:hAnsi="Courier New" w:cs="Courier New"/>
          <w:sz w:val="22"/>
        </w:rPr>
        <w:t>tidyverse</w:t>
      </w:r>
      <w:proofErr w:type="spellEnd"/>
      <w:r w:rsidRPr="00954958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4"/>
          <w:szCs w:val="28"/>
        </w:rPr>
        <w:t xml:space="preserve">in R, </w:t>
      </w:r>
      <w:r w:rsidRPr="00954958">
        <w:rPr>
          <w:rFonts w:ascii="Courier New" w:hAnsi="Courier New" w:cs="Courier New" w:hint="eastAsia"/>
          <w:sz w:val="22"/>
        </w:rPr>
        <w:t>pandas</w:t>
      </w:r>
      <w:r>
        <w:rPr>
          <w:rFonts w:ascii="Times New Roman" w:hAnsi="Times New Roman" w:cs="Times New Roman" w:hint="eastAsia"/>
          <w:sz w:val="24"/>
          <w:szCs w:val="28"/>
        </w:rPr>
        <w:t xml:space="preserve"> in Python).</w:t>
      </w:r>
    </w:p>
    <w:p w:rsidR="007539C1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End Goal</w:t>
      </w:r>
      <w:r>
        <w:rPr>
          <w:rFonts w:ascii="Times New Roman" w:hAnsi="Times New Roman" w:cs="Times New Roman" w:hint="eastAsia"/>
          <w:sz w:val="24"/>
          <w:szCs w:val="28"/>
        </w:rPr>
        <w:t>: Use examples to clarify the expected outcome.</w:t>
      </w:r>
    </w:p>
    <w:p w:rsidR="007539C1" w:rsidRDefault="00000000">
      <w:pPr>
        <w:numPr>
          <w:ilvl w:val="1"/>
          <w:numId w:val="1"/>
        </w:numPr>
        <w:ind w:left="850" w:hanging="453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Start with zero-shot prompting, then try few-shot. If neither is effective, consider fine-tuning.</w:t>
      </w:r>
      <w:r>
        <w:rPr>
          <w:rFonts w:ascii="Times New Roman" w:hAnsi="Times New Roman" w:cs="Times New Roman" w:hint="eastAsia"/>
          <w:sz w:val="24"/>
          <w:szCs w:val="28"/>
        </w:rPr>
        <w:tab/>
      </w:r>
    </w:p>
    <w:p w:rsidR="007539C1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Narrowing</w:t>
      </w:r>
      <w:r>
        <w:rPr>
          <w:rFonts w:ascii="Times New Roman" w:hAnsi="Times New Roman" w:cs="Times New Roman" w:hint="eastAsia"/>
          <w:sz w:val="24"/>
          <w:szCs w:val="28"/>
        </w:rPr>
        <w:t>: Format matters. A consistent structure makes results easier to process and reuse in batches.</w:t>
      </w:r>
    </w:p>
    <w:p w:rsidR="007539C1" w:rsidRDefault="007539C1">
      <w:pPr>
        <w:rPr>
          <w:rFonts w:ascii="Times New Roman" w:hAnsi="Times New Roman" w:cs="Times New Roman"/>
          <w:sz w:val="24"/>
          <w:szCs w:val="28"/>
        </w:rPr>
      </w:pPr>
    </w:p>
    <w:p w:rsidR="007539C1" w:rsidRDefault="00000000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B. 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More to Learn</w:t>
      </w:r>
    </w:p>
    <w:p w:rsidR="007539C1" w:rsidRDefault="00000000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Context Engineering</w:t>
      </w:r>
    </w:p>
    <w:p w:rsidR="007539C1" w:rsidRDefault="0000000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This includes: state tracking, interaction history, long-term memory, and retrieval-augmented generation (RAG).</w:t>
      </w:r>
    </w:p>
    <w:p w:rsidR="007539C1" w:rsidRDefault="00000000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Future Direction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ab/>
      </w:r>
    </w:p>
    <w:p w:rsidR="007539C1" w:rsidRDefault="0000000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Incorporating environmental context (location, device and time) is an emerging area of prompt engineering.</w:t>
      </w:r>
    </w:p>
    <w:p w:rsidR="007539C1" w:rsidRDefault="007539C1">
      <w:pPr>
        <w:rPr>
          <w:rFonts w:ascii="Times New Roman" w:hAnsi="Times New Roman" w:cs="Times New Roman"/>
          <w:sz w:val="24"/>
          <w:szCs w:val="28"/>
        </w:rPr>
      </w:pPr>
    </w:p>
    <w:p w:rsidR="007539C1" w:rsidRDefault="00000000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Prompt Styles</w:t>
      </w:r>
    </w:p>
    <w:p w:rsidR="007539C1" w:rsidRDefault="0000000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DeepSeek Style: 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Sincere and Direct</w:t>
      </w:r>
    </w:p>
    <w:p w:rsidR="007539C1" w:rsidRDefault="0000000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Task</w:t>
      </w:r>
      <w:r>
        <w:rPr>
          <w:rFonts w:ascii="Times New Roman" w:hAnsi="Times New Roman" w:cs="Times New Roman" w:hint="eastAsia"/>
          <w:sz w:val="24"/>
          <w:szCs w:val="28"/>
        </w:rPr>
        <w:t>: What do you want the AI to do?</w:t>
      </w:r>
    </w:p>
    <w:p w:rsidR="007539C1" w:rsidRDefault="0000000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Context</w:t>
      </w:r>
      <w:r>
        <w:rPr>
          <w:rFonts w:ascii="Times New Roman" w:hAnsi="Times New Roman" w:cs="Times New Roman" w:hint="eastAsia"/>
          <w:sz w:val="24"/>
          <w:szCs w:val="28"/>
        </w:rPr>
        <w:t>: Who is it for? What is the target audience?</w:t>
      </w:r>
    </w:p>
    <w:p w:rsidR="007539C1" w:rsidRDefault="0000000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Goal</w:t>
      </w:r>
      <w:r>
        <w:rPr>
          <w:rFonts w:ascii="Times New Roman" w:hAnsi="Times New Roman" w:cs="Times New Roman" w:hint="eastAsia"/>
          <w:sz w:val="24"/>
          <w:szCs w:val="28"/>
        </w:rPr>
        <w:t>: What kind of output or result are you aiming for?</w:t>
      </w:r>
    </w:p>
    <w:p w:rsidR="007539C1" w:rsidRPr="00954958" w:rsidRDefault="00000000" w:rsidP="0095495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Negative Constraint</w:t>
      </w:r>
      <w:r>
        <w:rPr>
          <w:rFonts w:ascii="Times New Roman" w:hAnsi="Times New Roman" w:cs="Times New Roman" w:hint="eastAsia"/>
          <w:sz w:val="24"/>
          <w:szCs w:val="28"/>
        </w:rPr>
        <w:t>: What should the AI avoid? What are your concerns or limitations?</w:t>
      </w:r>
    </w:p>
    <w:sectPr w:rsidR="007539C1" w:rsidRPr="0095495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E2961" w:rsidRDefault="000E2961">
      <w:r>
        <w:separator/>
      </w:r>
    </w:p>
  </w:endnote>
  <w:endnote w:type="continuationSeparator" w:id="0">
    <w:p w:rsidR="000E2961" w:rsidRDefault="000E2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E2961" w:rsidRDefault="000E2961">
      <w:r>
        <w:separator/>
      </w:r>
    </w:p>
  </w:footnote>
  <w:footnote w:type="continuationSeparator" w:id="0">
    <w:p w:rsidR="000E2961" w:rsidRDefault="000E2961">
      <w:r>
        <w:continuationSeparator/>
      </w:r>
    </w:p>
  </w:footnote>
  <w:footnote w:id="1">
    <w:p w:rsidR="007539C1" w:rsidRPr="00954958" w:rsidRDefault="00000000">
      <w:pPr>
        <w:pStyle w:val="a3"/>
        <w:rPr>
          <w:rFonts w:ascii="Times New Roman" w:hAnsi="Times New Roman" w:cs="Times New Roman"/>
        </w:rPr>
      </w:pPr>
      <w:r w:rsidRPr="00954958">
        <w:rPr>
          <w:rStyle w:val="a4"/>
          <w:rFonts w:ascii="Times New Roman" w:hAnsi="Times New Roman" w:cs="Times New Roman"/>
        </w:rPr>
        <w:footnoteRef/>
      </w:r>
      <w:r w:rsidRPr="00954958">
        <w:rPr>
          <w:rFonts w:ascii="Times New Roman" w:hAnsi="Times New Roman" w:cs="Times New Roman"/>
        </w:rPr>
        <w:t xml:space="preserve"> </w:t>
      </w:r>
      <w:r w:rsidR="00954958">
        <w:rPr>
          <w:rFonts w:ascii="Times New Roman" w:hAnsi="Times New Roman" w:cs="Times New Roman"/>
        </w:rPr>
        <w:t>“</w:t>
      </w:r>
      <w:r w:rsidRPr="00954958">
        <w:rPr>
          <w:rFonts w:ascii="Times New Roman" w:hAnsi="Times New Roman" w:cs="Times New Roman"/>
        </w:rPr>
        <w:t>How the RISEN Framework Transforms AI Prompt Engineering [With ChatGPT Prompts].</w:t>
      </w:r>
      <w:r w:rsidR="00954958">
        <w:rPr>
          <w:rFonts w:ascii="Times New Roman" w:hAnsi="Times New Roman" w:cs="Times New Roman"/>
        </w:rPr>
        <w:t>”</w:t>
      </w:r>
      <w:r w:rsidRPr="00954958">
        <w:rPr>
          <w:rFonts w:ascii="Times New Roman" w:hAnsi="Times New Roman" w:cs="Times New Roman"/>
        </w:rPr>
        <w:t xml:space="preserve"> Easy AI Beginner, 24 Aug. 2024, https://easyaibeginner.com/risen-framework-ai-prompt-for-chatgpt/.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54958" w:rsidRDefault="00954958">
    <w:pPr>
      <w:pStyle w:val="a5"/>
    </w:pPr>
    <w:r w:rsidRPr="0008664F">
      <w:rPr>
        <w:noProof/>
      </w:rPr>
      <w:drawing>
        <wp:anchor distT="0" distB="0" distL="114300" distR="114300" simplePos="0" relativeHeight="251659264" behindDoc="0" locked="0" layoutInCell="1" allowOverlap="1" wp14:anchorId="2DC1E36A" wp14:editId="023E2ACF">
          <wp:simplePos x="0" y="0"/>
          <wp:positionH relativeFrom="column">
            <wp:posOffset>4385945</wp:posOffset>
          </wp:positionH>
          <wp:positionV relativeFrom="paragraph">
            <wp:posOffset>-555625</wp:posOffset>
          </wp:positionV>
          <wp:extent cx="986790" cy="986790"/>
          <wp:effectExtent l="0" t="0" r="3810" b="3810"/>
          <wp:wrapNone/>
          <wp:docPr id="8" name="Picture 1" descr="PARIS21 | LinkedIn">
            <a:extLst xmlns:a="http://schemas.openxmlformats.org/drawingml/2006/main">
              <a:ext uri="{FF2B5EF4-FFF2-40B4-BE49-F238E27FC236}">
                <a16:creationId xmlns:a16="http://schemas.microsoft.com/office/drawing/2014/main" id="{32497103-4219-9AF2-CFF0-72219288F83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" descr="PARIS21 | LinkedIn">
                    <a:extLst>
                      <a:ext uri="{FF2B5EF4-FFF2-40B4-BE49-F238E27FC236}">
                        <a16:creationId xmlns:a16="http://schemas.microsoft.com/office/drawing/2014/main" id="{32497103-4219-9AF2-CFF0-72219288F83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6790" cy="986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664F">
      <w:rPr>
        <w:noProof/>
      </w:rPr>
      <w:drawing>
        <wp:anchor distT="0" distB="0" distL="114300" distR="114300" simplePos="0" relativeHeight="251660288" behindDoc="0" locked="0" layoutInCell="1" allowOverlap="1" wp14:anchorId="759F6B37" wp14:editId="7FE12439">
          <wp:simplePos x="0" y="0"/>
          <wp:positionH relativeFrom="column">
            <wp:posOffset>3503930</wp:posOffset>
          </wp:positionH>
          <wp:positionV relativeFrom="paragraph">
            <wp:posOffset>-419100</wp:posOffset>
          </wp:positionV>
          <wp:extent cx="882650" cy="855345"/>
          <wp:effectExtent l="0" t="0" r="0" b="0"/>
          <wp:wrapNone/>
          <wp:docPr id="10" name="Picture 2" descr="A logo with blue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0721853F-76D3-B9AB-438F-12FE1AF231D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" descr="A logo with blue text&#10;&#10;Description automatically generated">
                    <a:extLst>
                      <a:ext uri="{FF2B5EF4-FFF2-40B4-BE49-F238E27FC236}">
                        <a16:creationId xmlns:a16="http://schemas.microsoft.com/office/drawing/2014/main" id="{0721853F-76D3-B9AB-438F-12FE1AF231D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650" cy="855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664F">
      <w:rPr>
        <w:noProof/>
      </w:rPr>
      <w:drawing>
        <wp:anchor distT="0" distB="0" distL="114300" distR="114300" simplePos="0" relativeHeight="251661312" behindDoc="0" locked="0" layoutInCell="1" allowOverlap="1" wp14:anchorId="1F0EEB72" wp14:editId="1A6B426B">
          <wp:simplePos x="0" y="0"/>
          <wp:positionH relativeFrom="column">
            <wp:posOffset>5454066</wp:posOffset>
          </wp:positionH>
          <wp:positionV relativeFrom="paragraph">
            <wp:posOffset>-484200</wp:posOffset>
          </wp:positionV>
          <wp:extent cx="811987" cy="811987"/>
          <wp:effectExtent l="0" t="0" r="0" b="0"/>
          <wp:wrapNone/>
          <wp:docPr id="13" name="图片 12">
            <a:extLst xmlns:a="http://schemas.openxmlformats.org/drawingml/2006/main">
              <a:ext uri="{FF2B5EF4-FFF2-40B4-BE49-F238E27FC236}">
                <a16:creationId xmlns:a16="http://schemas.microsoft.com/office/drawing/2014/main" id="{D2805B6C-47C3-D511-CCA9-2E164E42FD5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2">
                    <a:extLst>
                      <a:ext uri="{FF2B5EF4-FFF2-40B4-BE49-F238E27FC236}">
                        <a16:creationId xmlns:a16="http://schemas.microsoft.com/office/drawing/2014/main" id="{D2805B6C-47C3-D511-CCA9-2E164E42FD5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987" cy="8119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A34483"/>
    <w:multiLevelType w:val="singleLevel"/>
    <w:tmpl w:val="91A34483"/>
    <w:lvl w:ilvl="0">
      <w:start w:val="3"/>
      <w:numFmt w:val="upperLetter"/>
      <w:suff w:val="space"/>
      <w:lvlText w:val="%1."/>
      <w:lvlJc w:val="left"/>
    </w:lvl>
  </w:abstractNum>
  <w:abstractNum w:abstractNumId="1" w15:restartNumberingAfterBreak="0">
    <w:nsid w:val="E5857570"/>
    <w:multiLevelType w:val="multilevel"/>
    <w:tmpl w:val="E585757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 w15:restartNumberingAfterBreak="0">
    <w:nsid w:val="FF2E6EBD"/>
    <w:multiLevelType w:val="multilevel"/>
    <w:tmpl w:val="FF2E6EB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 w15:restartNumberingAfterBreak="0">
    <w:nsid w:val="2469C70F"/>
    <w:multiLevelType w:val="multilevel"/>
    <w:tmpl w:val="2469C70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 w15:restartNumberingAfterBreak="0">
    <w:nsid w:val="3B0201C7"/>
    <w:multiLevelType w:val="multilevel"/>
    <w:tmpl w:val="3B0201C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 w16cid:durableId="1579172214">
    <w:abstractNumId w:val="3"/>
  </w:num>
  <w:num w:numId="2" w16cid:durableId="1689989330">
    <w:abstractNumId w:val="4"/>
  </w:num>
  <w:num w:numId="3" w16cid:durableId="1722558308">
    <w:abstractNumId w:val="2"/>
  </w:num>
  <w:num w:numId="4" w16cid:durableId="414980828">
    <w:abstractNumId w:val="0"/>
  </w:num>
  <w:num w:numId="5" w16cid:durableId="141237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014A7A"/>
    <w:rsid w:val="00046486"/>
    <w:rsid w:val="000E2961"/>
    <w:rsid w:val="001717BB"/>
    <w:rsid w:val="007539C1"/>
    <w:rsid w:val="0077479B"/>
    <w:rsid w:val="00954958"/>
    <w:rsid w:val="00D379B8"/>
    <w:rsid w:val="100D17C8"/>
    <w:rsid w:val="36812752"/>
    <w:rsid w:val="5A01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44570738-FAC1-4A46-9E6F-FBE5DF4B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pPr>
      <w:snapToGrid w:val="0"/>
      <w:jc w:val="left"/>
    </w:pPr>
    <w:rPr>
      <w:sz w:val="18"/>
    </w:rPr>
  </w:style>
  <w:style w:type="character" w:styleId="a4">
    <w:name w:val="footnote reference"/>
    <w:basedOn w:val="a0"/>
    <w:rPr>
      <w:vertAlign w:val="superscript"/>
    </w:rPr>
  </w:style>
  <w:style w:type="paragraph" w:styleId="a5">
    <w:name w:val="header"/>
    <w:basedOn w:val="a"/>
    <w:link w:val="a6"/>
    <w:rsid w:val="009549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54958"/>
    <w:rPr>
      <w:kern w:val="2"/>
      <w:sz w:val="18"/>
      <w:szCs w:val="18"/>
    </w:rPr>
  </w:style>
  <w:style w:type="paragraph" w:styleId="a7">
    <w:name w:val="footer"/>
    <w:basedOn w:val="a"/>
    <w:link w:val="a8"/>
    <w:rsid w:val="00954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54958"/>
    <w:rPr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9549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BB6E6F-CF13-BF4C-B0EB-915036891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 in</dc:creator>
  <cp:lastModifiedBy>付舒</cp:lastModifiedBy>
  <cp:revision>3</cp:revision>
  <dcterms:created xsi:type="dcterms:W3CDTF">2025-08-07T07:38:00Z</dcterms:created>
  <dcterms:modified xsi:type="dcterms:W3CDTF">2025-08-08T09:56:00Z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8013F805EAFE4C89BD221E6C9EB56EBF_11</vt:lpwstr>
  </property>
  <property fmtid="{D5CDD505-2E9C-101B-9397-08002B2CF9AE}" pid="4" name="KSOTemplateDocerSaveRecord">
    <vt:lpwstr>eyJoZGlkIjoiYmQ4NzBmYjc1ZjJjNmMwYmVlZTY3ZWY1ZThiYzI5MWQiLCJ1c2VySWQiOiIxMjc5NjY5MzgzIn0=</vt:lpwstr>
  </property>
</Properties>
</file>