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647" w:rsidRPr="00A54F4A" w:rsidRDefault="000F5FC9" w:rsidP="00A54F4A">
      <w:pPr>
        <w:jc w:val="left"/>
        <w:rPr>
          <w:b/>
          <w:sz w:val="24"/>
        </w:rPr>
      </w:pPr>
      <w:r w:rsidRPr="00A54F4A">
        <w:rPr>
          <w:rFonts w:hint="eastAsia"/>
          <w:b/>
          <w:sz w:val="24"/>
        </w:rPr>
        <w:t>Part 1</w:t>
      </w:r>
      <w:r w:rsidRPr="00A54F4A">
        <w:rPr>
          <w:b/>
          <w:sz w:val="24"/>
        </w:rPr>
        <w:t xml:space="preserve"> </w:t>
      </w:r>
      <w:r w:rsidRPr="00A54F4A">
        <w:rPr>
          <w:rFonts w:hint="eastAsia"/>
          <w:b/>
          <w:sz w:val="24"/>
        </w:rPr>
        <w:t xml:space="preserve">설계 </w:t>
      </w:r>
      <w:r w:rsidRPr="00A54F4A">
        <w:rPr>
          <w:b/>
          <w:sz w:val="24"/>
        </w:rPr>
        <w:t>(</w:t>
      </w:r>
      <w:r w:rsidRPr="00A54F4A">
        <w:rPr>
          <w:rFonts w:hint="eastAsia"/>
          <w:b/>
          <w:sz w:val="24"/>
        </w:rPr>
        <w:t>이화윤</w:t>
      </w:r>
      <w:r w:rsidRPr="00A54F4A">
        <w:rPr>
          <w:b/>
          <w:sz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6"/>
        <w:gridCol w:w="2670"/>
      </w:tblGrid>
      <w:tr w:rsidR="00A54F4A" w:rsidTr="005F171D">
        <w:trPr>
          <w:trHeight w:val="1610"/>
        </w:trPr>
        <w:tc>
          <w:tcPr>
            <w:tcW w:w="4084" w:type="dxa"/>
            <w:vAlign w:val="center"/>
          </w:tcPr>
          <w:p w:rsidR="00A54F4A" w:rsidRDefault="00A54F4A" w:rsidP="005F17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93026F" wp14:editId="40D130FE">
                  <wp:extent cx="1971675" cy="135255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7478" t="24594" r="58121" b="43944"/>
                          <a:stretch/>
                        </pic:blipFill>
                        <pic:spPr bwMode="auto">
                          <a:xfrm>
                            <a:off x="0" y="0"/>
                            <a:ext cx="1971675" cy="1352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  <w:vAlign w:val="center"/>
          </w:tcPr>
          <w:p w:rsidR="00A54F4A" w:rsidRDefault="00A54F4A" w:rsidP="005F171D">
            <w:pPr>
              <w:jc w:val="center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핸드폰에 진동이 오면 핸드폰이 빗면에 정지해 있는 공을 친다.</w:t>
            </w:r>
            <w:r>
              <w:t xml:space="preserve"> </w:t>
            </w:r>
            <w:r>
              <w:rPr>
                <w:rFonts w:hint="eastAsia"/>
              </w:rPr>
              <w:t>공이 굴러가면서 시작된다</w:t>
            </w:r>
          </w:p>
        </w:tc>
      </w:tr>
      <w:tr w:rsidR="00A54F4A" w:rsidTr="005F171D">
        <w:trPr>
          <w:trHeight w:val="1540"/>
        </w:trPr>
        <w:tc>
          <w:tcPr>
            <w:tcW w:w="4084" w:type="dxa"/>
            <w:vAlign w:val="center"/>
          </w:tcPr>
          <w:p w:rsidR="00A54F4A" w:rsidRDefault="00A54F4A" w:rsidP="005F17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CDE957" wp14:editId="6B7DA7B0">
                  <wp:extent cx="3462020" cy="1142908"/>
                  <wp:effectExtent l="0" t="0" r="5080" b="63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17948" t="61976" r="1285" b="8715"/>
                          <a:stretch/>
                        </pic:blipFill>
                        <pic:spPr bwMode="auto">
                          <a:xfrm>
                            <a:off x="0" y="0"/>
                            <a:ext cx="3495062" cy="1153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  <w:vAlign w:val="center"/>
          </w:tcPr>
          <w:p w:rsidR="00A54F4A" w:rsidRDefault="00A54F4A" w:rsidP="005F171D">
            <w:pPr>
              <w:jc w:val="center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공이 틈 사이로 떨어지면서 자석에 붙는다.</w:t>
            </w:r>
            <w:r>
              <w:t xml:space="preserve"> </w:t>
            </w:r>
            <w:r>
              <w:rPr>
                <w:rFonts w:hint="eastAsia"/>
              </w:rPr>
              <w:t>반대편에 붙어있던 공이 새로 붙은 공의 무게에 의해서 자석에서 분리되어 빗면을 따라 굴러간다.</w:t>
            </w:r>
          </w:p>
        </w:tc>
      </w:tr>
      <w:tr w:rsidR="00A54F4A" w:rsidTr="005F171D">
        <w:trPr>
          <w:trHeight w:val="1610"/>
        </w:trPr>
        <w:tc>
          <w:tcPr>
            <w:tcW w:w="4084" w:type="dxa"/>
            <w:vAlign w:val="center"/>
          </w:tcPr>
          <w:p w:rsidR="00A54F4A" w:rsidRDefault="00A54F4A" w:rsidP="005F17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224ABC" wp14:editId="6899D327">
                  <wp:extent cx="3181350" cy="1232084"/>
                  <wp:effectExtent l="0" t="0" r="0" b="635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7450" t="10414" r="25050" b="59897"/>
                          <a:stretch/>
                        </pic:blipFill>
                        <pic:spPr bwMode="auto">
                          <a:xfrm>
                            <a:off x="0" y="0"/>
                            <a:ext cx="3191853" cy="1236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  <w:vAlign w:val="center"/>
          </w:tcPr>
          <w:p w:rsidR="00A54F4A" w:rsidRDefault="00A54F4A" w:rsidP="005F171D">
            <w:pPr>
              <w:jc w:val="center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공이 컵 안으로 떨어지면서 다른 컵을 들어올린다.</w:t>
            </w:r>
            <w:r>
              <w:t xml:space="preserve"> </w:t>
            </w:r>
            <w:r>
              <w:rPr>
                <w:rFonts w:hint="eastAsia"/>
              </w:rPr>
              <w:t>컵 안에 들어있던 공이 빗면을 따라 구른다.</w:t>
            </w:r>
          </w:p>
        </w:tc>
      </w:tr>
      <w:tr w:rsidR="00A54F4A" w:rsidTr="005F171D">
        <w:trPr>
          <w:trHeight w:val="1610"/>
        </w:trPr>
        <w:tc>
          <w:tcPr>
            <w:tcW w:w="4084" w:type="dxa"/>
            <w:vAlign w:val="center"/>
          </w:tcPr>
          <w:p w:rsidR="00A54F4A" w:rsidRDefault="00A54F4A" w:rsidP="005F17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88CD7F" wp14:editId="5240489E">
                  <wp:extent cx="2571750" cy="16091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3295" t="42319" r="25881" b="6942"/>
                          <a:stretch/>
                        </pic:blipFill>
                        <pic:spPr bwMode="auto">
                          <a:xfrm>
                            <a:off x="0" y="0"/>
                            <a:ext cx="2583176" cy="1616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  <w:vAlign w:val="center"/>
          </w:tcPr>
          <w:p w:rsidR="00A54F4A" w:rsidRDefault="00A54F4A" w:rsidP="005F171D">
            <w:pPr>
              <w:jc w:val="center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공이 여러 개의 정지해 있는 공을 쳐서 굴러가게 한다.</w:t>
            </w:r>
            <w:r>
              <w:t xml:space="preserve"> </w:t>
            </w:r>
            <w:r>
              <w:rPr>
                <w:rFonts w:hint="eastAsia"/>
              </w:rPr>
              <w:t>여러 개의 공이 쌓여서 홈을 막아주면 그 홈 위로 공 하나가 굴러간다.</w:t>
            </w:r>
          </w:p>
        </w:tc>
      </w:tr>
      <w:tr w:rsidR="00A54F4A" w:rsidTr="005F171D">
        <w:trPr>
          <w:trHeight w:val="1610"/>
        </w:trPr>
        <w:tc>
          <w:tcPr>
            <w:tcW w:w="4084" w:type="dxa"/>
            <w:vAlign w:val="center"/>
          </w:tcPr>
          <w:p w:rsidR="00A54F4A" w:rsidRDefault="00A54F4A" w:rsidP="005F17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CDBE5F" wp14:editId="2F0D24D2">
                  <wp:extent cx="1600200" cy="2600325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38223" r="18901" b="7108"/>
                          <a:stretch/>
                        </pic:blipFill>
                        <pic:spPr bwMode="auto">
                          <a:xfrm>
                            <a:off x="0" y="0"/>
                            <a:ext cx="1606107" cy="2609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  <w:vAlign w:val="center"/>
          </w:tcPr>
          <w:p w:rsidR="00A54F4A" w:rsidRDefault="00A54F4A" w:rsidP="005F171D">
            <w:pPr>
              <w:jc w:val="center"/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바닥으로 떨어진 공이 탄성에 의해 튀어 오를 때 가운데만 고정되어 있는 막대를 친다.</w:t>
            </w:r>
            <w:r>
              <w:t xml:space="preserve"> </w:t>
            </w:r>
            <w:r>
              <w:rPr>
                <w:rFonts w:hint="eastAsia"/>
              </w:rPr>
              <w:t>그 막대가 다른 막대를 치고 그 것이 다음 공을 쳐서 움직인다.</w:t>
            </w:r>
          </w:p>
        </w:tc>
      </w:tr>
      <w:tr w:rsidR="00A54F4A" w:rsidTr="005F171D">
        <w:trPr>
          <w:trHeight w:val="1540"/>
        </w:trPr>
        <w:tc>
          <w:tcPr>
            <w:tcW w:w="4084" w:type="dxa"/>
            <w:vAlign w:val="center"/>
          </w:tcPr>
          <w:p w:rsidR="00A54F4A" w:rsidRDefault="00A54F4A" w:rsidP="005F171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1A0D4C1" wp14:editId="320EBE7D">
                  <wp:extent cx="2314575" cy="1762125"/>
                  <wp:effectExtent l="0" t="0" r="952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0138" t="11078" r="49479" b="47932"/>
                          <a:stretch/>
                        </pic:blipFill>
                        <pic:spPr bwMode="auto">
                          <a:xfrm>
                            <a:off x="0" y="0"/>
                            <a:ext cx="2314575" cy="1762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  <w:vAlign w:val="center"/>
          </w:tcPr>
          <w:p w:rsidR="00A54F4A" w:rsidRDefault="00A54F4A" w:rsidP="005F171D">
            <w:pPr>
              <w:jc w:val="center"/>
            </w:pPr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공이 지렛대 위로 떨어져서 다음 공을 공중으로 올린다.</w:t>
            </w:r>
          </w:p>
        </w:tc>
        <w:bookmarkStart w:id="0" w:name="_GoBack"/>
        <w:bookmarkEnd w:id="0"/>
      </w:tr>
      <w:tr w:rsidR="00A54F4A" w:rsidTr="005F171D">
        <w:trPr>
          <w:trHeight w:val="1610"/>
        </w:trPr>
        <w:tc>
          <w:tcPr>
            <w:tcW w:w="4084" w:type="dxa"/>
            <w:vAlign w:val="center"/>
          </w:tcPr>
          <w:p w:rsidR="00A54F4A" w:rsidRDefault="00A54F4A" w:rsidP="005F17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161F37" wp14:editId="5FB82971">
                  <wp:extent cx="1933575" cy="1704975"/>
                  <wp:effectExtent l="0" t="0" r="9525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47862" t="18833" r="18402" b="41507"/>
                          <a:stretch/>
                        </pic:blipFill>
                        <pic:spPr bwMode="auto">
                          <a:xfrm>
                            <a:off x="0" y="0"/>
                            <a:ext cx="1933575" cy="170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  <w:vAlign w:val="center"/>
          </w:tcPr>
          <w:p w:rsidR="00A54F4A" w:rsidRDefault="00A54F4A" w:rsidP="005F171D">
            <w:pPr>
              <w:jc w:val="center"/>
            </w:pPr>
            <w:r>
              <w:rPr>
                <w:rFonts w:hint="eastAsia"/>
              </w:rPr>
              <w:t xml:space="preserve">7. </w:t>
            </w:r>
            <w:r>
              <w:rPr>
                <w:rFonts w:hint="eastAsia"/>
              </w:rPr>
              <w:t>튀어 오른 공이 깔때기에 들어가서 천천히 가운데로 떨어진다.</w:t>
            </w:r>
          </w:p>
        </w:tc>
      </w:tr>
    </w:tbl>
    <w:p w:rsidR="000F5FC9" w:rsidRPr="00A54F4A" w:rsidRDefault="000F5FC9">
      <w:pPr>
        <w:jc w:val="center"/>
      </w:pPr>
    </w:p>
    <w:p w:rsidR="00873584" w:rsidRDefault="00873584">
      <w:pPr>
        <w:jc w:val="center"/>
        <w:rPr>
          <w:rFonts w:hint="eastAsia"/>
        </w:rPr>
      </w:pPr>
    </w:p>
    <w:p w:rsidR="00873584" w:rsidRDefault="00873584">
      <w:pPr>
        <w:jc w:val="center"/>
      </w:pPr>
    </w:p>
    <w:p w:rsidR="00873584" w:rsidRDefault="00873584">
      <w:pPr>
        <w:jc w:val="center"/>
        <w:rPr>
          <w:rFonts w:hint="eastAsia"/>
        </w:rPr>
      </w:pPr>
    </w:p>
    <w:sectPr w:rsidR="008735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27E"/>
    <w:rsid w:val="000F5FC9"/>
    <w:rsid w:val="00156647"/>
    <w:rsid w:val="00873584"/>
    <w:rsid w:val="00A54F4A"/>
    <w:rsid w:val="00E4427E"/>
    <w:rsid w:val="00F2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A6FF"/>
  <w15:chartTrackingRefBased/>
  <w15:docId w15:val="{E0A3FAEE-BB22-416F-9D05-CD09B9CF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5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이화윤(컴퓨터공학과)</dc:creator>
  <cp:keywords/>
  <dc:description/>
  <cp:lastModifiedBy>이화윤(컴퓨터공학과)</cp:lastModifiedBy>
  <cp:revision>3</cp:revision>
  <dcterms:created xsi:type="dcterms:W3CDTF">2020-06-10T04:45:00Z</dcterms:created>
  <dcterms:modified xsi:type="dcterms:W3CDTF">2020-06-10T04:57:00Z</dcterms:modified>
</cp:coreProperties>
</file>