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60"/>
        <w:jc w:val="center"/>
      </w:pPr>
      <w:r>
        <w:rPr>
          <w:rFonts w:ascii="Arial" w:cs="Arial" w:eastAsia="Arial" w:hAnsi="Arial"/>
          <w:b/>
          <w:bCs/>
          <w:color w:val="1F4E79"/>
          <w:sz w:val="52"/>
          <w:szCs w:val="52"/>
        </w:rPr>
        <w:t xml:space="preserve">Database Management Systems</w:t>
      </w:r>
    </w:p>
    <w:p>
      <w:pPr>
        <w:spacing w:after="120"/>
        <w:jc w:val="center"/>
      </w:pPr>
      <w:r>
        <w:rPr>
          <w:rFonts w:ascii="Arial" w:cs="Arial" w:eastAsia="Arial" w:hAnsi="Arial"/>
          <w:color w:val="2E75B6"/>
          <w:sz w:val="30"/>
          <w:szCs w:val="30"/>
        </w:rPr>
        <w:t xml:space="preserve">Complete Study Notes &amp; Practice Questions</w:t>
      </w:r>
    </w:p>
    <w:p>
      <w:pPr>
        <w:spacing w:after="100"/>
        <w:jc w:val="center"/>
      </w:pPr>
      <w:r>
        <w:rPr>
          <w:rFonts w:ascii="Arial" w:cs="Arial" w:eastAsia="Arial" w:hAnsi="Arial"/>
          <w:i/>
          <w:iCs/>
          <w:color w:val="888888"/>
          <w:sz w:val="26"/>
          <w:szCs w:val="26"/>
        </w:rPr>
        <w:t xml:space="preserve">CBE — BIT II — 2025/2026</w:t>
      </w:r>
    </w:p>
    <w:p>
      <w:pPr>
        <w:spacing w:after="600"/>
        <w:jc w:val="center"/>
      </w:pPr>
      <w:r>
        <w:rPr>
          <w:rFonts w:ascii="Arial" w:cs="Arial" w:eastAsia="Arial" w:hAnsi="Arial"/>
          <w:color w:val="AAAAAA"/>
          <w:sz w:val="20"/>
          <w:szCs w:val="20"/>
        </w:rPr>
        <w:t xml:space="preserve">Prepared by Mr. Kikwembo Mlekwa | College of Business Education, DSM</w:t>
      </w:r>
    </w:p>
    <w:p>
      <w:r>
        <w:br w:type="page"/>
      </w:r>
    </w:p>
    <w:p>
      <w:pPr>
        <w:shd w:fill="1F4E79" w:val="clear"/>
        <w:spacing w:before="200" w:after="200"/>
        <w:jc w:val="center"/>
      </w:pPr>
      <w:r>
        <w:rPr>
          <w:rFonts w:ascii="Arial" w:cs="Arial" w:eastAsia="Arial" w:hAnsi="Arial"/>
          <w:b/>
          <w:bCs/>
          <w:color w:val="FFFFFF"/>
          <w:sz w:val="36"/>
          <w:szCs w:val="36"/>
        </w:rPr>
        <w:t xml:space="preserve">PART ONE: OVERVIEW ON DATABASE CONCEPTS</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 Components of a Database</w:t>
      </w:r>
    </w:p>
    <w:p>
      <w:pPr>
        <w:spacing w:after="120"/>
        <w:jc w:val="both"/>
      </w:pPr>
      <w:r>
        <w:rPr>
          <w:rFonts w:ascii="Arial" w:cs="Arial" w:eastAsia="Arial" w:hAnsi="Arial"/>
          <w:sz w:val="22"/>
          <w:szCs w:val="22"/>
        </w:rPr>
        <w:t xml:space="preserve">A database is a structured collection of data stored and managed by a DBMS. Its core components 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actual information stored in the database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grid of rows and columns that stores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column representing one attribute (e.g., StudentName)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row; one complete set of data for an entity instance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identifiers — primary keys identify records; foreign keys link tables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association between two or more tables via shared keys</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 Database Architecture</w:t>
      </w:r>
    </w:p>
    <w:p>
      <w:pPr>
        <w:spacing w:after="120"/>
        <w:jc w:val="both"/>
      </w:pPr>
      <w:r>
        <w:rPr>
          <w:rFonts w:ascii="Arial" w:cs="Arial" w:eastAsia="Arial" w:hAnsi="Arial"/>
          <w:sz w:val="22"/>
          <w:szCs w:val="22"/>
        </w:rPr>
        <w:t xml:space="preserve">Database architecture focuses on how a DBMS is designed, integrated with applications, and maintained. The design of a DBMS depends heavily on its architecture tier.</w:t>
      </w:r>
    </w:p>
    <w:p>
      <w:pPr>
        <w:spacing w:after="80"/>
      </w:pPr>
      <w:r>
        <w:t xml:space="preserve"/>
      </w:r>
    </w:p>
    <w:p>
      <w:pPr>
        <w:pStyle w:val="Heading2"/>
        <w:spacing w:before="280" w:after="140"/>
      </w:pPr>
      <w:r>
        <w:rPr>
          <w:rFonts w:ascii="Arial" w:cs="Arial" w:eastAsia="Arial" w:hAnsi="Arial"/>
          <w:b/>
          <w:bCs/>
          <w:color w:val="2E75B6"/>
          <w:sz w:val="28"/>
          <w:szCs w:val="28"/>
        </w:rPr>
        <w:t xml:space="preserve">2.1 1-Tier Architecture</w:t>
      </w:r>
    </w:p>
    <w:p>
      <w:pPr>
        <w:spacing w:after="120"/>
        <w:jc w:val="both"/>
      </w:pPr>
      <w:r>
        <w:rPr>
          <w:rFonts w:ascii="Arial" w:cs="Arial" w:eastAsia="Arial" w:hAnsi="Arial"/>
          <w:sz w:val="22"/>
          <w:szCs w:val="22"/>
        </w:rPr>
        <w:t xml:space="preserve">In 1-tier architecture, the database and the interfacing application are kept on the same single device or server. Because there are no network delays, it is generally fast. However, it lacks scalability and is used mainly for simple personal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Example: A mobile app using a local Realm database — both the app and database run on the user's device. All interface, middleware, and back-end data exist in one place.</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2.2 2-Tier Architecture (Client-Server)</w:t>
      </w:r>
    </w:p>
    <w:p>
      <w:pPr>
        <w:spacing w:after="120"/>
        <w:jc w:val="both"/>
      </w:pPr>
      <w:r>
        <w:rPr>
          <w:rFonts w:ascii="Arial" w:cs="Arial" w:eastAsia="Arial" w:hAnsi="Arial"/>
          <w:sz w:val="22"/>
          <w:szCs w:val="22"/>
        </w:rPr>
        <w:t xml:space="preserve">In 2-tier architecture, multiple clients connect directly to a central database server. This is also known as client-server architecture. There is direct communication between the client and the server — no intermediate layer. This was common with desktop CRM applications connecting to an on-premise Access database.</w:t>
      </w:r>
    </w:p>
    <w:p>
      <w:pPr>
        <w:spacing w:after="80"/>
      </w:pPr>
      <w:r>
        <w:t xml:space="preserve"/>
      </w:r>
    </w:p>
    <w:p>
      <w:pPr>
        <w:pStyle w:val="Heading2"/>
        <w:spacing w:before="280" w:after="140"/>
      </w:pPr>
      <w:r>
        <w:rPr>
          <w:rFonts w:ascii="Arial" w:cs="Arial" w:eastAsia="Arial" w:hAnsi="Arial"/>
          <w:b/>
          <w:bCs/>
          <w:color w:val="2E75B6"/>
          <w:sz w:val="28"/>
          <w:szCs w:val="28"/>
        </w:rPr>
        <w:t xml:space="preserve">2.3 3-Tier Architecture</w:t>
      </w:r>
    </w:p>
    <w:p>
      <w:pPr>
        <w:spacing w:after="120"/>
        <w:jc w:val="both"/>
      </w:pPr>
      <w:r>
        <w:rPr>
          <w:rFonts w:ascii="Arial" w:cs="Arial" w:eastAsia="Arial" w:hAnsi="Arial"/>
          <w:sz w:val="22"/>
          <w:szCs w:val="22"/>
        </w:rPr>
        <w:t xml:space="preserve">Most modern web applications use 3-tier architecture, which separates the system into three distinct layers: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Presentation (User)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End-users interact here; multiple database views can be generated by applications at this layer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(Middle)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server processes logic; presents an abstracted view to users; acts as mediator between user and database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actual database resides here along with query processing languages and data constraints</w:t>
            </w:r>
          </w:p>
        </w:tc>
      </w:tr>
    </w:tbl>
    <w:p>
      <w:pPr>
        <w:spacing w:after="80"/>
      </w:pPr>
      <w:r>
        <w:t xml:space="preserve"/>
      </w:r>
    </w:p>
    <w:p>
      <w:pPr>
        <w:pStyle w:val="Heading3"/>
        <w:spacing w:before="200" w:after="100"/>
      </w:pPr>
      <w:r>
        <w:rPr>
          <w:rFonts w:ascii="Arial" w:cs="Arial" w:eastAsia="Arial" w:hAnsi="Arial"/>
          <w:b/>
          <w:bCs/>
          <w:color w:val="2F5496"/>
          <w:sz w:val="24"/>
          <w:szCs w:val="24"/>
        </w:rPr>
        <w:t xml:space="preserve">Benefits of 3-Tier Architecture</w:t>
      </w:r>
    </w:p>
    <w:p>
      <w:pPr>
        <w:pStyle w:val="ListParagraph"/>
        <w:numPr>
          <w:ilvl w:val="0"/>
          <w:numId w:val="2"/>
        </w:numPr>
        <w:spacing w:after="80"/>
      </w:pPr>
      <w:r>
        <w:rPr>
          <w:rFonts w:ascii="Arial" w:cs="Arial" w:eastAsia="Arial" w:hAnsi="Arial"/>
          <w:sz w:val="22"/>
          <w:szCs w:val="22"/>
        </w:rPr>
        <w:t xml:space="preserve">Security: Keeping the database connection open to a single back end reduces hacking risks</w:t>
      </w:r>
    </w:p>
    <w:p>
      <w:pPr>
        <w:pStyle w:val="ListParagraph"/>
        <w:numPr>
          <w:ilvl w:val="0"/>
          <w:numId w:val="2"/>
        </w:numPr>
        <w:spacing w:after="80"/>
      </w:pPr>
      <w:r>
        <w:rPr>
          <w:rFonts w:ascii="Arial" w:cs="Arial" w:eastAsia="Arial" w:hAnsi="Arial"/>
          <w:sz w:val="22"/>
          <w:szCs w:val="22"/>
        </w:rPr>
        <w:t xml:space="preserve">Scalability: Each layer operates independently, making it easier to scale parts of the application</w:t>
      </w:r>
    </w:p>
    <w:p>
      <w:pPr>
        <w:pStyle w:val="ListParagraph"/>
        <w:numPr>
          <w:ilvl w:val="0"/>
          <w:numId w:val="2"/>
        </w:numPr>
        <w:spacing w:after="80"/>
      </w:pPr>
      <w:r>
        <w:rPr>
          <w:rFonts w:ascii="Arial" w:cs="Arial" w:eastAsia="Arial" w:hAnsi="Arial"/>
          <w:sz w:val="22"/>
          <w:szCs w:val="22"/>
        </w:rPr>
        <w:t xml:space="preserve">Faster deployment: Separation of concerns supports cloud-native best practices and continuous delivery</w:t>
      </w:r>
    </w:p>
    <w:p>
      <w:pPr>
        <w:spacing w:after="80"/>
      </w:pPr>
      <w:r>
        <w:t xml:space="preserve"/>
      </w:r>
    </w:p>
    <w:p>
      <w:pPr>
        <w:pStyle w:val="Heading2"/>
        <w:spacing w:before="280" w:after="140"/>
      </w:pPr>
      <w:r>
        <w:rPr>
          <w:rFonts w:ascii="Arial" w:cs="Arial" w:eastAsia="Arial" w:hAnsi="Arial"/>
          <w:b/>
          <w:bCs/>
          <w:color w:val="2E75B6"/>
          <w:sz w:val="28"/>
          <w:szCs w:val="28"/>
        </w:rPr>
        <w:t xml:space="preserve">2.4 N-Tier Architecture</w:t>
      </w:r>
    </w:p>
    <w:p>
      <w:pPr>
        <w:spacing w:after="120"/>
        <w:jc w:val="both"/>
      </w:pPr>
      <w:r>
        <w:rPr>
          <w:rFonts w:ascii="Arial" w:cs="Arial" w:eastAsia="Arial" w:hAnsi="Arial"/>
          <w:sz w:val="22"/>
          <w:szCs w:val="22"/>
        </w:rPr>
        <w:t xml:space="preserve">N-tier architecture divides the application into more than three tiers (presentation, logic, and data) and physically separates the different parts of the application. Unlike MVC (Model-View-Controller), where layers interact triangularly, n-tier layers are connected linearly — all communication goes through the middle logic tier. N-tier and MVC are not mutually exclusive; MVC can be used within the presentation tier of an n-tier system.</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 Data Models</w:t>
      </w:r>
    </w:p>
    <w:p>
      <w:pPr>
        <w:spacing w:after="120"/>
        <w:jc w:val="both"/>
      </w:pPr>
      <w:r>
        <w:rPr>
          <w:rFonts w:ascii="Arial" w:cs="Arial" w:eastAsia="Arial" w:hAnsi="Arial"/>
          <w:sz w:val="22"/>
          <w:szCs w:val="22"/>
        </w:rPr>
        <w:t xml:space="preserve">Data models are abstract representations that define how data is structured, organized, and related within a database or information system. They serve as a blueprint for designing and implementing databases, ensuring data consistency and integrity.</w:t>
      </w:r>
    </w:p>
    <w:p>
      <w:pPr>
        <w:spacing w:after="80"/>
      </w:pPr>
      <w:r>
        <w:t xml:space="preserve"/>
      </w:r>
    </w:p>
    <w:p>
      <w:pPr>
        <w:pStyle w:val="Heading2"/>
        <w:spacing w:before="280" w:after="140"/>
      </w:pPr>
      <w:r>
        <w:rPr>
          <w:rFonts w:ascii="Arial" w:cs="Arial" w:eastAsia="Arial" w:hAnsi="Arial"/>
          <w:b/>
          <w:bCs/>
          <w:color w:val="2E75B6"/>
          <w:sz w:val="28"/>
          <w:szCs w:val="28"/>
        </w:rPr>
        <w:t xml:space="preserve">3.1 Levels of Abstraction in Data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Conceptual Level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High-level entities and relationships defined using diagrams or visual tools; focuses on WHAT data is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Logical Level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relationships, constraints, and structure in more detail using SQL or ER diagrams; focuses on HOW data is organized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Level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Specifies how data is physically stored: data types, indexes, file structures, storage allocation</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3.2 Types of Data Models</w:t>
      </w:r>
    </w:p>
    <w:p>
      <w:pPr>
        <w:spacing w:after="100"/>
      </w:pPr>
      <w:r>
        <w:rPr>
          <w:rFonts w:ascii="Arial" w:cs="Arial" w:eastAsia="Arial" w:hAnsi="Arial"/>
          <w:b/>
          <w:bCs/>
          <w:sz w:val="22"/>
          <w:szCs w:val="22"/>
        </w:rPr>
        <w:t xml:space="preserve">Relational Data Model: </w:t>
      </w:r>
      <w:r>
        <w:rPr>
          <w:rFonts w:ascii="Arial" w:cs="Arial" w:eastAsia="Arial" w:hAnsi="Arial"/>
          <w:sz w:val="22"/>
          <w:szCs w:val="22"/>
        </w:rPr>
        <w:t xml:space="preserve">Based on tables (rows &amp; columns). Uses SQL for retrieval and manipulation. Examples: Oracle, MySQL, SQL Server, PostgreSQL.</w:t>
      </w:r>
    </w:p>
    <w:p>
      <w:pPr>
        <w:spacing w:after="100"/>
      </w:pPr>
      <w:r>
        <w:rPr>
          <w:rFonts w:ascii="Arial" w:cs="Arial" w:eastAsia="Arial" w:hAnsi="Arial"/>
          <w:b/>
          <w:bCs/>
          <w:sz w:val="22"/>
          <w:szCs w:val="22"/>
        </w:rPr>
        <w:t xml:space="preserve">ER Model: </w:t>
      </w:r>
      <w:r>
        <w:rPr>
          <w:rFonts w:ascii="Arial" w:cs="Arial" w:eastAsia="Arial" w:hAnsi="Arial"/>
          <w:sz w:val="22"/>
          <w:szCs w:val="22"/>
        </w:rPr>
        <w:t xml:space="preserve">Represents entities and their relationships; ER diagrams are blueprints for database applications.</w:t>
      </w:r>
    </w:p>
    <w:p>
      <w:pPr>
        <w:spacing w:after="100"/>
      </w:pPr>
      <w:r>
        <w:rPr>
          <w:rFonts w:ascii="Arial" w:cs="Arial" w:eastAsia="Arial" w:hAnsi="Arial"/>
          <w:b/>
          <w:bCs/>
          <w:sz w:val="22"/>
          <w:szCs w:val="22"/>
        </w:rPr>
        <w:t xml:space="preserve">Hierarchical Data Model: </w:t>
      </w:r>
      <w:r>
        <w:rPr>
          <w:rFonts w:ascii="Arial" w:cs="Arial" w:eastAsia="Arial" w:hAnsi="Arial"/>
          <w:sz w:val="22"/>
          <w:szCs w:val="22"/>
        </w:rPr>
        <w:t xml:space="preserve">Data organized in a tree-like structure with parent-child relationships. Common in file systems.</w:t>
      </w:r>
    </w:p>
    <w:p>
      <w:pPr>
        <w:spacing w:after="100"/>
      </w:pPr>
      <w:r>
        <w:rPr>
          <w:rFonts w:ascii="Arial" w:cs="Arial" w:eastAsia="Arial" w:hAnsi="Arial"/>
          <w:b/>
          <w:bCs/>
          <w:sz w:val="22"/>
          <w:szCs w:val="22"/>
        </w:rPr>
        <w:t xml:space="preserve">Network Data Model: </w:t>
      </w:r>
      <w:r>
        <w:rPr>
          <w:rFonts w:ascii="Arial" w:cs="Arial" w:eastAsia="Arial" w:hAnsi="Arial"/>
          <w:sz w:val="22"/>
          <w:szCs w:val="22"/>
        </w:rPr>
        <w:t xml:space="preserve">Extends hierarchical model to allow many-to-many relationships.</w:t>
      </w:r>
    </w:p>
    <w:p>
      <w:pPr>
        <w:spacing w:after="100"/>
      </w:pPr>
      <w:r>
        <w:rPr>
          <w:rFonts w:ascii="Arial" w:cs="Arial" w:eastAsia="Arial" w:hAnsi="Arial"/>
          <w:b/>
          <w:bCs/>
          <w:sz w:val="22"/>
          <w:szCs w:val="22"/>
        </w:rPr>
        <w:t xml:space="preserve">Object-Oriented Data Model: </w:t>
      </w:r>
      <w:r>
        <w:rPr>
          <w:rFonts w:ascii="Arial" w:cs="Arial" w:eastAsia="Arial" w:hAnsi="Arial"/>
          <w:sz w:val="22"/>
          <w:szCs w:val="22"/>
        </w:rPr>
        <w:t xml:space="preserve">Data organized as objects with attributes and methods. Suited for OOP-based applications.</w:t>
      </w:r>
    </w:p>
    <w:p>
      <w:pPr>
        <w:spacing w:after="100"/>
      </w:pPr>
      <w:r>
        <w:rPr>
          <w:rFonts w:ascii="Arial" w:cs="Arial" w:eastAsia="Arial" w:hAnsi="Arial"/>
          <w:b/>
          <w:bCs/>
          <w:sz w:val="22"/>
          <w:szCs w:val="22"/>
        </w:rPr>
        <w:t xml:space="preserve">Conceptual Data Model: </w:t>
      </w:r>
      <w:r>
        <w:rPr>
          <w:rFonts w:ascii="Arial" w:cs="Arial" w:eastAsia="Arial" w:hAnsi="Arial"/>
          <w:sz w:val="22"/>
          <w:szCs w:val="22"/>
        </w:rPr>
        <w:t xml:space="preserve">High-level, non-technical, visual representation focusing on overall structure without implementation details.</w:t>
      </w:r>
    </w:p>
    <w:p>
      <w:pPr>
        <w:spacing w:after="100"/>
      </w:pPr>
      <w:r>
        <w:rPr>
          <w:rFonts w:ascii="Arial" w:cs="Arial" w:eastAsia="Arial" w:hAnsi="Arial"/>
          <w:b/>
          <w:bCs/>
          <w:sz w:val="22"/>
          <w:szCs w:val="22"/>
        </w:rPr>
        <w:t xml:space="preserve">Logical Data Model: </w:t>
      </w:r>
      <w:r>
        <w:rPr>
          <w:rFonts w:ascii="Arial" w:cs="Arial" w:eastAsia="Arial" w:hAnsi="Arial"/>
          <w:sz w:val="22"/>
          <w:szCs w:val="22"/>
        </w:rPr>
        <w:t xml:space="preserve">Graphical representation of business information requirements, independent of physical storage.</w:t>
      </w:r>
    </w:p>
    <w:p>
      <w:pPr>
        <w:spacing w:after="100"/>
      </w:pPr>
      <w:r>
        <w:rPr>
          <w:rFonts w:ascii="Arial" w:cs="Arial" w:eastAsia="Arial" w:hAnsi="Arial"/>
          <w:b/>
          <w:bCs/>
          <w:sz w:val="22"/>
          <w:szCs w:val="22"/>
        </w:rPr>
        <w:t xml:space="preserve">Semi-Structured Data Model: </w:t>
      </w:r>
      <w:r>
        <w:rPr>
          <w:rFonts w:ascii="Arial" w:cs="Arial" w:eastAsia="Arial" w:hAnsi="Arial"/>
          <w:sz w:val="22"/>
          <w:szCs w:val="22"/>
        </w:rPr>
        <w:t xml:space="preserve">No fixed schema; supports XML, JSON, YAML. Used in NoSQL databases and APIs.</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PART ONE: Practice Questions</w:t>
      </w:r>
    </w:p>
    <w:p>
      <w:pPr>
        <w:pStyle w:val="Heading2"/>
        <w:spacing w:before="280" w:after="140"/>
      </w:pPr>
      <w:r>
        <w:rPr>
          <w:rFonts w:ascii="Arial" w:cs="Arial" w:eastAsia="Arial" w:hAnsi="Arial"/>
          <w:b/>
          <w:bCs/>
          <w:color w:val="2E75B6"/>
          <w:sz w:val="28"/>
          <w:szCs w:val="28"/>
        </w:rPr>
        <w:t xml:space="preserve">Short Answer Questions</w:t>
      </w:r>
    </w:p>
    <w:p>
      <w:pPr>
        <w:pStyle w:val="ListParagraph"/>
        <w:numPr>
          <w:ilvl w:val="0"/>
          <w:numId w:val="3"/>
        </w:numPr>
        <w:spacing w:after="140"/>
      </w:pPr>
      <w:r>
        <w:rPr>
          <w:rFonts w:ascii="Arial" w:cs="Arial" w:eastAsia="Arial" w:hAnsi="Arial"/>
          <w:sz w:val="22"/>
          <w:szCs w:val="22"/>
        </w:rPr>
        <w:t xml:space="preserve">Define database architecture. Why is the design of a DBMS dependent on its architecture?</w:t>
      </w:r>
    </w:p>
    <w:p>
      <w:pPr>
        <w:pStyle w:val="ListParagraph"/>
        <w:numPr>
          <w:ilvl w:val="0"/>
          <w:numId w:val="3"/>
        </w:numPr>
        <w:spacing w:after="140"/>
      </w:pPr>
      <w:r>
        <w:rPr>
          <w:rFonts w:ascii="Arial" w:cs="Arial" w:eastAsia="Arial" w:hAnsi="Arial"/>
          <w:sz w:val="22"/>
          <w:szCs w:val="22"/>
        </w:rPr>
        <w:t xml:space="preserve">Describe the three tiers of 3-tier architecture and explain the role of each tier. Which tier is responsible for data integrity rules?</w:t>
      </w:r>
    </w:p>
    <w:p>
      <w:pPr>
        <w:pStyle w:val="ListParagraph"/>
        <w:numPr>
          <w:ilvl w:val="0"/>
          <w:numId w:val="3"/>
        </w:numPr>
        <w:spacing w:after="140"/>
      </w:pPr>
      <w:r>
        <w:rPr>
          <w:rFonts w:ascii="Arial" w:cs="Arial" w:eastAsia="Arial" w:hAnsi="Arial"/>
          <w:sz w:val="22"/>
          <w:szCs w:val="22"/>
        </w:rPr>
        <w:t xml:space="preserve">Compare 1-tier and 2-tier database architecture. Give a real-world example of each.</w:t>
      </w:r>
    </w:p>
    <w:p>
      <w:pPr>
        <w:pStyle w:val="ListParagraph"/>
        <w:numPr>
          <w:ilvl w:val="0"/>
          <w:numId w:val="3"/>
        </w:numPr>
        <w:spacing w:after="140"/>
      </w:pPr>
      <w:r>
        <w:rPr>
          <w:rFonts w:ascii="Arial" w:cs="Arial" w:eastAsia="Arial" w:hAnsi="Arial"/>
          <w:sz w:val="22"/>
          <w:szCs w:val="22"/>
        </w:rPr>
        <w:t xml:space="preserve">What is the difference between the conceptual, logical, and physical levels of data abstraction? Provide an example for each.</w:t>
      </w:r>
    </w:p>
    <w:p>
      <w:pPr>
        <w:pStyle w:val="ListParagraph"/>
        <w:numPr>
          <w:ilvl w:val="0"/>
          <w:numId w:val="3"/>
        </w:numPr>
        <w:spacing w:after="140"/>
      </w:pPr>
      <w:r>
        <w:rPr>
          <w:rFonts w:ascii="Arial" w:cs="Arial" w:eastAsia="Arial" w:hAnsi="Arial"/>
          <w:sz w:val="22"/>
          <w:szCs w:val="22"/>
        </w:rPr>
        <w:t xml:space="preserve">List and briefly describe SIX types of data models. Which is most commonly used in modern applications and why?</w:t>
      </w:r>
    </w:p>
    <w:p>
      <w:pPr>
        <w:pStyle w:val="ListParagraph"/>
        <w:numPr>
          <w:ilvl w:val="0"/>
          <w:numId w:val="3"/>
        </w:numPr>
        <w:spacing w:after="140"/>
      </w:pPr>
      <w:r>
        <w:rPr>
          <w:rFonts w:ascii="Arial" w:cs="Arial" w:eastAsia="Arial" w:hAnsi="Arial"/>
          <w:sz w:val="22"/>
          <w:szCs w:val="22"/>
        </w:rPr>
        <w:t xml:space="preserve">What is data modeling? Outline the typical steps in the data modeling process.</w:t>
      </w:r>
    </w:p>
    <w:p>
      <w:pPr>
        <w:spacing w:after="80"/>
      </w:pPr>
      <w:r>
        <w:t xml:space="preserve"/>
      </w:r>
    </w:p>
    <w:p>
      <w:pPr>
        <w:pStyle w:val="Heading2"/>
        <w:spacing w:before="280" w:after="140"/>
      </w:pPr>
      <w:r>
        <w:rPr>
          <w:rFonts w:ascii="Arial" w:cs="Arial" w:eastAsia="Arial" w:hAnsi="Arial"/>
          <w:b/>
          <w:bCs/>
          <w:color w:val="2E75B6"/>
          <w:sz w:val="28"/>
          <w:szCs w:val="28"/>
        </w:rPr>
        <w:t xml:space="preserve">True/False Questions (with explanation)</w:t>
      </w:r>
    </w:p>
    <w:p>
      <w:pPr>
        <w:pStyle w:val="ListParagraph"/>
        <w:numPr>
          <w:ilvl w:val="0"/>
          <w:numId w:val="4"/>
        </w:numPr>
        <w:spacing w:after="140"/>
      </w:pPr>
      <w:r>
        <w:rPr>
          <w:rFonts w:ascii="Arial" w:cs="Arial" w:eastAsia="Arial" w:hAnsi="Arial"/>
          <w:sz w:val="22"/>
          <w:szCs w:val="22"/>
        </w:rPr>
        <w:t xml:space="preserve">In 2-tier architecture, there is no direct communication between client and server. (True/False)</w:t>
      </w:r>
    </w:p>
    <w:p>
      <w:pPr>
        <w:pStyle w:val="ListParagraph"/>
        <w:numPr>
          <w:ilvl w:val="0"/>
          <w:numId w:val="4"/>
        </w:numPr>
        <w:spacing w:after="140"/>
      </w:pPr>
      <w:r>
        <w:rPr>
          <w:rFonts w:ascii="Arial" w:cs="Arial" w:eastAsia="Arial" w:hAnsi="Arial"/>
          <w:sz w:val="22"/>
          <w:szCs w:val="22"/>
        </w:rPr>
        <w:t xml:space="preserve">The physical level of data abstraction is concerned with what data is needed, not how it is stored. (True/False)</w:t>
      </w:r>
    </w:p>
    <w:p>
      <w:pPr>
        <w:pStyle w:val="ListParagraph"/>
        <w:numPr>
          <w:ilvl w:val="0"/>
          <w:numId w:val="4"/>
        </w:numPr>
        <w:spacing w:after="140"/>
      </w:pPr>
      <w:r>
        <w:rPr>
          <w:rFonts w:ascii="Arial" w:cs="Arial" w:eastAsia="Arial" w:hAnsi="Arial"/>
          <w:sz w:val="22"/>
          <w:szCs w:val="22"/>
        </w:rPr>
        <w:t xml:space="preserve">N-tier and MVC frameworks are mutually exclusive and cannot be used together. (True/False)</w:t>
      </w:r>
    </w:p>
    <w:p>
      <w:pPr>
        <w:pStyle w:val="ListParagraph"/>
        <w:numPr>
          <w:ilvl w:val="0"/>
          <w:numId w:val="4"/>
        </w:numPr>
        <w:spacing w:after="140"/>
      </w:pPr>
      <w:r>
        <w:rPr>
          <w:rFonts w:ascii="Arial" w:cs="Arial" w:eastAsia="Arial" w:hAnsi="Arial"/>
          <w:sz w:val="22"/>
          <w:szCs w:val="22"/>
        </w:rPr>
        <w:t xml:space="preserve">The relational data model organizes data using trees and parent-child relationships. (True/False)</w:t>
      </w:r>
    </w:p>
    <w:p>
      <w:pPr>
        <w:spacing w:after="80"/>
      </w:pPr>
      <w:r>
        <w:t xml:space="preserve"/>
      </w:r>
    </w:p>
    <w:p>
      <w:r>
        <w:br w:type="page"/>
      </w:r>
    </w:p>
    <w:p>
      <w:pPr>
        <w:shd w:fill="1F4E79" w:val="clear"/>
        <w:spacing w:before="200" w:after="200"/>
        <w:jc w:val="center"/>
      </w:pPr>
      <w:r>
        <w:rPr>
          <w:rFonts w:ascii="Arial" w:cs="Arial" w:eastAsia="Arial" w:hAnsi="Arial"/>
          <w:b/>
          <w:bCs/>
          <w:color w:val="FFFFFF"/>
          <w:sz w:val="36"/>
          <w:szCs w:val="36"/>
        </w:rPr>
        <w:t xml:space="preserve">PART TWO: ENTITY RELATIONSHIP &amp; RELATIONAL DATA MODELS</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4. Entity Relationship Diagram (ERD)</w:t>
      </w:r>
    </w:p>
    <w:p>
      <w:pPr>
        <w:spacing w:after="120"/>
        <w:jc w:val="both"/>
      </w:pPr>
      <w:r>
        <w:rPr>
          <w:rFonts w:ascii="Arial" w:cs="Arial" w:eastAsia="Arial" w:hAnsi="Arial"/>
          <w:sz w:val="22"/>
          <w:szCs w:val="22"/>
        </w:rPr>
        <w:t xml:space="preserve">An Entity Relationship Diagram (ERD) is a visual representation used to model the structure and organization of data within a database system. ERDs are the blueprints for database applications in OLTP systems. They help design, document, and communicate how different entities relate to one another.</w:t>
      </w:r>
    </w:p>
    <w:p>
      <w:pPr>
        <w:spacing w:after="80"/>
      </w:pPr>
      <w:r>
        <w:t xml:space="preserve"/>
      </w:r>
    </w:p>
    <w:p>
      <w:pPr>
        <w:pStyle w:val="Heading2"/>
        <w:spacing w:before="280" w:after="140"/>
      </w:pPr>
      <w:r>
        <w:rPr>
          <w:rFonts w:ascii="Arial" w:cs="Arial" w:eastAsia="Arial" w:hAnsi="Arial"/>
          <w:b/>
          <w:bCs/>
          <w:color w:val="2E75B6"/>
          <w:sz w:val="28"/>
          <w:szCs w:val="28"/>
        </w:rPr>
        <w:t xml:space="preserve">4.1 Components of an 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Representation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real-world object or concept for which data is stored (e.g., Student, Department)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Attribute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Oval/Ellipse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property or characteristic of an entity (e.g., Name, 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(diamond for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association between two entities (e.g., 'Works_In', 'Owns')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Cardinality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Notation on 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numerical relationship between entity instances (1:1, 1:N, N:N)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Underlined attribute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attribute or combination that uniquely identifies each entity instance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Foreign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Referenced attribute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attribute in one entity that references the primary key of another</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4.2 Cardinalities of Relationships</w:t>
      </w:r>
    </w:p>
    <w:p>
      <w:pPr>
        <w:spacing w:after="120"/>
        <w:jc w:val="both"/>
      </w:pPr>
      <w:r>
        <w:rPr>
          <w:rFonts w:ascii="Arial" w:cs="Arial" w:eastAsia="Arial" w:hAnsi="Arial"/>
          <w:sz w:val="22"/>
          <w:szCs w:val="22"/>
        </w:rPr>
        <w:t xml:space="preserve">Cardinality defines how many instances of one entity can be associated with instances of another. The main types 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employee has one office; each office belongs to one employee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department has many employees; each employee belongs to one department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Many-to-One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employees report to one manager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Many-to-Many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students enroll in multiple courses (resolved via junction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or One to 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person may or may not have a passport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or One to 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entity is optional but can have many related instances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or Many to 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0..n:1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or many instances relate to exactly one instance on the other side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or Many to Many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0..n:N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or many on both sides; flexible many-to-many</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4.3 Creating an ERD — Step-by-Step Process</w:t>
      </w:r>
    </w:p>
    <w:p>
      <w:pPr>
        <w:pStyle w:val="ListParagraph"/>
        <w:numPr>
          <w:ilvl w:val="0"/>
          <w:numId w:val="5"/>
        </w:numPr>
        <w:spacing w:after="100"/>
      </w:pPr>
      <w:r>
        <w:rPr>
          <w:rFonts w:ascii="Arial" w:cs="Arial" w:eastAsia="Arial" w:hAnsi="Arial"/>
          <w:sz w:val="22"/>
          <w:szCs w:val="22"/>
        </w:rPr>
        <w:t xml:space="preserve">Identify database entities (tables)</w:t>
      </w:r>
    </w:p>
    <w:p>
      <w:pPr>
        <w:pStyle w:val="ListParagraph"/>
        <w:numPr>
          <w:ilvl w:val="0"/>
          <w:numId w:val="5"/>
        </w:numPr>
        <w:spacing w:after="100"/>
      </w:pPr>
      <w:r>
        <w:rPr>
          <w:rFonts w:ascii="Arial" w:cs="Arial" w:eastAsia="Arial" w:hAnsi="Arial"/>
          <w:sz w:val="22"/>
          <w:szCs w:val="22"/>
        </w:rPr>
        <w:t xml:space="preserve">Define entity attributes (columns) and their data types</w:t>
      </w:r>
    </w:p>
    <w:p>
      <w:pPr>
        <w:pStyle w:val="ListParagraph"/>
        <w:numPr>
          <w:ilvl w:val="0"/>
          <w:numId w:val="5"/>
        </w:numPr>
        <w:spacing w:after="100"/>
      </w:pPr>
      <w:r>
        <w:rPr>
          <w:rFonts w:ascii="Arial" w:cs="Arial" w:eastAsia="Arial" w:hAnsi="Arial"/>
          <w:sz w:val="22"/>
          <w:szCs w:val="22"/>
        </w:rPr>
        <w:t xml:space="preserve">Identify unique row identifiers (primary keys)</w:t>
      </w:r>
    </w:p>
    <w:p>
      <w:pPr>
        <w:pStyle w:val="ListParagraph"/>
        <w:numPr>
          <w:ilvl w:val="0"/>
          <w:numId w:val="5"/>
        </w:numPr>
        <w:spacing w:after="100"/>
      </w:pPr>
      <w:r>
        <w:rPr>
          <w:rFonts w:ascii="Arial" w:cs="Arial" w:eastAsia="Arial" w:hAnsi="Arial"/>
          <w:sz w:val="22"/>
          <w:szCs w:val="22"/>
        </w:rPr>
        <w:t xml:space="preserve">Define relationships between entities and determine cardinality</w:t>
      </w:r>
    </w:p>
    <w:p>
      <w:pPr>
        <w:pStyle w:val="ListParagraph"/>
        <w:numPr>
          <w:ilvl w:val="0"/>
          <w:numId w:val="5"/>
        </w:numPr>
        <w:spacing w:after="100"/>
      </w:pPr>
      <w:r>
        <w:rPr>
          <w:rFonts w:ascii="Arial" w:cs="Arial" w:eastAsia="Arial" w:hAnsi="Arial"/>
          <w:sz w:val="22"/>
          <w:szCs w:val="22"/>
        </w:rPr>
        <w:t xml:space="preserve">Add primary keys to each entity</w:t>
      </w:r>
    </w:p>
    <w:p>
      <w:pPr>
        <w:pStyle w:val="ListParagraph"/>
        <w:numPr>
          <w:ilvl w:val="0"/>
          <w:numId w:val="5"/>
        </w:numPr>
        <w:spacing w:after="100"/>
      </w:pPr>
      <w:r>
        <w:rPr>
          <w:rFonts w:ascii="Arial" w:cs="Arial" w:eastAsia="Arial" w:hAnsi="Arial"/>
          <w:sz w:val="22"/>
          <w:szCs w:val="22"/>
        </w:rPr>
        <w:t xml:space="preserve">Consider business rules and constraints</w:t>
      </w:r>
    </w:p>
    <w:p>
      <w:pPr>
        <w:pStyle w:val="ListParagraph"/>
        <w:numPr>
          <w:ilvl w:val="0"/>
          <w:numId w:val="5"/>
        </w:numPr>
        <w:spacing w:after="100"/>
      </w:pPr>
      <w:r>
        <w:rPr>
          <w:rFonts w:ascii="Arial" w:cs="Arial" w:eastAsia="Arial" w:hAnsi="Arial"/>
          <w:sz w:val="22"/>
          <w:szCs w:val="22"/>
        </w:rPr>
        <w:t xml:space="preserve">Choose a notation (Chen, Crow's Foot, Barker)</w:t>
      </w:r>
    </w:p>
    <w:p>
      <w:pPr>
        <w:pStyle w:val="ListParagraph"/>
        <w:numPr>
          <w:ilvl w:val="0"/>
          <w:numId w:val="5"/>
        </w:numPr>
        <w:spacing w:after="100"/>
      </w:pPr>
      <w:r>
        <w:rPr>
          <w:rFonts w:ascii="Arial" w:cs="Arial" w:eastAsia="Arial" w:hAnsi="Arial"/>
          <w:sz w:val="22"/>
          <w:szCs w:val="22"/>
        </w:rPr>
        <w:t xml:space="preserve">Draw the ER diagram</w:t>
      </w:r>
    </w:p>
    <w:p>
      <w:pPr>
        <w:pStyle w:val="ListParagraph"/>
        <w:numPr>
          <w:ilvl w:val="0"/>
          <w:numId w:val="5"/>
        </w:numPr>
        <w:spacing w:after="100"/>
      </w:pPr>
      <w:r>
        <w:rPr>
          <w:rFonts w:ascii="Arial" w:cs="Arial" w:eastAsia="Arial" w:hAnsi="Arial"/>
          <w:sz w:val="22"/>
          <w:szCs w:val="22"/>
        </w:rPr>
        <w:t xml:space="preserve">Refine and review the model</w:t>
      </w:r>
    </w:p>
    <w:p>
      <w:pPr>
        <w:pStyle w:val="ListParagraph"/>
        <w:numPr>
          <w:ilvl w:val="0"/>
          <w:numId w:val="5"/>
        </w:numPr>
        <w:spacing w:after="100"/>
      </w:pPr>
      <w:r>
        <w:rPr>
          <w:rFonts w:ascii="Arial" w:cs="Arial" w:eastAsia="Arial" w:hAnsi="Arial"/>
          <w:sz w:val="22"/>
          <w:szCs w:val="22"/>
        </w:rPr>
        <w:t xml:space="preserve">Document and communicate the design to stakeholders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ERD Notation Options: Crow's Foot notation is the most commonly used. It visually represents cardinality at the end of relationship lines. Chen notation uses diamonds for relationships and circles for attributes.</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5. Aggregation in ER Model (BIT 2 Perspective)</w:t>
      </w:r>
    </w:p>
    <w:p>
      <w:pPr>
        <w:spacing w:after="120"/>
        <w:jc w:val="both"/>
      </w:pPr>
      <w:r>
        <w:rPr>
          <w:rFonts w:ascii="Arial" w:cs="Arial" w:eastAsia="Arial" w:hAnsi="Arial"/>
          <w:sz w:val="22"/>
          <w:szCs w:val="22"/>
        </w:rPr>
        <w:t xml:space="preserve">Aggregation in the ER model represents a relationship where one entity (the 'whole') is composed of or contains other entities (the 'parts'). This is a part-whole or 'has-a' relationship that helps create a more abstract and modular representation of data.</w:t>
      </w:r>
    </w:p>
    <w:p>
      <w:pPr>
        <w:spacing w:after="80"/>
      </w:pPr>
      <w:r>
        <w:t xml:space="preserve"/>
      </w:r>
    </w:p>
    <w:p>
      <w:pPr>
        <w:pStyle w:val="Heading2"/>
        <w:spacing w:before="280" w:after="140"/>
      </w:pPr>
      <w:r>
        <w:rPr>
          <w:rFonts w:ascii="Arial" w:cs="Arial" w:eastAsia="Arial" w:hAnsi="Arial"/>
          <w:b/>
          <w:bCs/>
          <w:color w:val="2E75B6"/>
          <w:sz w:val="28"/>
          <w:szCs w:val="28"/>
        </w:rPr>
        <w:t xml:space="preserve">5.1 Elements of Aggregation</w:t>
      </w:r>
    </w:p>
    <w:p>
      <w:pPr>
        <w:spacing w:after="100"/>
      </w:pPr>
      <w:r>
        <w:rPr>
          <w:rFonts w:ascii="Arial" w:cs="Arial" w:eastAsia="Arial" w:hAnsi="Arial"/>
          <w:b/>
          <w:bCs/>
          <w:sz w:val="22"/>
          <w:szCs w:val="22"/>
        </w:rPr>
        <w:t xml:space="preserve">Part-Whole Relationship: </w:t>
      </w:r>
      <w:r>
        <w:rPr>
          <w:rFonts w:ascii="Arial" w:cs="Arial" w:eastAsia="Arial" w:hAnsi="Arial"/>
          <w:sz w:val="22"/>
          <w:szCs w:val="22"/>
        </w:rPr>
        <w:t xml:space="preserve">The whole entity is composed of part entities. Both can be independent entities in their own right.</w:t>
      </w:r>
    </w:p>
    <w:p>
      <w:pPr>
        <w:spacing w:after="100"/>
      </w:pPr>
      <w:r>
        <w:rPr>
          <w:rFonts w:ascii="Arial" w:cs="Arial" w:eastAsia="Arial" w:hAnsi="Arial"/>
          <w:b/>
          <w:bCs/>
          <w:sz w:val="22"/>
          <w:szCs w:val="22"/>
        </w:rPr>
        <w:t xml:space="preserve">Diamond Notation: </w:t>
      </w:r>
      <w:r>
        <w:rPr>
          <w:rFonts w:ascii="Arial" w:cs="Arial" w:eastAsia="Arial" w:hAnsi="Arial"/>
          <w:sz w:val="22"/>
          <w:szCs w:val="22"/>
        </w:rPr>
        <w:t xml:space="preserve">Aggregation is shown using a diamond shape labeled 'AGGREGATION' connecting the whole to the part entity.</w:t>
      </w:r>
    </w:p>
    <w:p>
      <w:pPr>
        <w:spacing w:after="100"/>
      </w:pPr>
      <w:r>
        <w:rPr>
          <w:rFonts w:ascii="Arial" w:cs="Arial" w:eastAsia="Arial" w:hAnsi="Arial"/>
          <w:b/>
          <w:bCs/>
          <w:sz w:val="22"/>
          <w:szCs w:val="22"/>
        </w:rPr>
        <w:t xml:space="preserve">Cardinality: </w:t>
      </w:r>
      <w:r>
        <w:rPr>
          <w:rFonts w:ascii="Arial" w:cs="Arial" w:eastAsia="Arial" w:hAnsi="Arial"/>
          <w:sz w:val="22"/>
          <w:szCs w:val="22"/>
        </w:rPr>
        <w:t xml:space="preserve">Aggregation relationships can have cardinality (1:N or N:N) just like regular relationships.</w:t>
      </w:r>
    </w:p>
    <w:p>
      <w:pPr>
        <w:spacing w:after="100"/>
      </w:pPr>
      <w:r>
        <w:rPr>
          <w:rFonts w:ascii="Arial" w:cs="Arial" w:eastAsia="Arial" w:hAnsi="Arial"/>
          <w:b/>
          <w:bCs/>
          <w:sz w:val="22"/>
          <w:szCs w:val="22"/>
        </w:rPr>
        <w:t xml:space="preserve">Modularity: </w:t>
      </w:r>
      <w:r>
        <w:rPr>
          <w:rFonts w:ascii="Arial" w:cs="Arial" w:eastAsia="Arial" w:hAnsi="Arial"/>
          <w:sz w:val="22"/>
          <w:szCs w:val="22"/>
        </w:rPr>
        <w:t xml:space="preserve">Aggregation breaks down complex entities into smaller, manageable parts.</w:t>
      </w:r>
    </w:p>
    <w:p>
      <w:pPr>
        <w:spacing w:after="100"/>
      </w:pPr>
      <w:r>
        <w:rPr>
          <w:rFonts w:ascii="Arial" w:cs="Arial" w:eastAsia="Arial" w:hAnsi="Arial"/>
          <w:b/>
          <w:bCs/>
          <w:sz w:val="22"/>
          <w:szCs w:val="22"/>
        </w:rPr>
        <w:t xml:space="preserve">Hierarchical Structure: </w:t>
      </w:r>
      <w:r>
        <w:rPr>
          <w:rFonts w:ascii="Arial" w:cs="Arial" w:eastAsia="Arial" w:hAnsi="Arial"/>
          <w:sz w:val="22"/>
          <w:szCs w:val="22"/>
        </w:rPr>
        <w:t xml:space="preserve">Aggregation can represent multi-level hierarchies (e.g., University → Faculty → Department → Course).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Aggregation Example: University (1) — Aggregation — (1:N) Faculty | Faculty (1) — Aggregation — (1:N) Department | Department (1) — Aggregation — (1:N) Course</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6. ISA Hierarchy in ER Model</w:t>
      </w:r>
    </w:p>
    <w:p>
      <w:pPr>
        <w:spacing w:after="120"/>
        <w:jc w:val="both"/>
      </w:pPr>
      <w:r>
        <w:rPr>
          <w:rFonts w:ascii="Arial" w:cs="Arial" w:eastAsia="Arial" w:hAnsi="Arial"/>
          <w:sz w:val="22"/>
          <w:szCs w:val="22"/>
        </w:rPr>
        <w:t xml:space="preserve">ISA (Is-A) is a concept used to represent specialization and generalization relationships between entities. It models how specialized entities relate to a more general (parent) entity, supporting inheritance and hierarchy in a database.</w:t>
      </w:r>
    </w:p>
    <w:p>
      <w:pPr>
        <w:spacing w:after="80"/>
      </w:pPr>
      <w:r>
        <w:t xml:space="preserve"/>
      </w:r>
    </w:p>
    <w:p>
      <w:pPr>
        <w:pStyle w:val="Heading2"/>
        <w:spacing w:before="280" w:after="140"/>
      </w:pPr>
      <w:r>
        <w:rPr>
          <w:rFonts w:ascii="Arial" w:cs="Arial" w:eastAsia="Arial" w:hAnsi="Arial"/>
          <w:b/>
          <w:bCs/>
          <w:color w:val="2E75B6"/>
          <w:sz w:val="28"/>
          <w:szCs w:val="28"/>
        </w:rPr>
        <w:t xml:space="preserve">6.1 Elements of ISA</w:t>
      </w:r>
    </w:p>
    <w:p>
      <w:pPr>
        <w:spacing w:after="100"/>
      </w:pPr>
      <w:r>
        <w:rPr>
          <w:rFonts w:ascii="Arial" w:cs="Arial" w:eastAsia="Arial" w:hAnsi="Arial"/>
          <w:b/>
          <w:bCs/>
          <w:sz w:val="22"/>
          <w:szCs w:val="22"/>
        </w:rPr>
        <w:t xml:space="preserve">General Entity (Superclass): </w:t>
      </w:r>
      <w:r>
        <w:rPr>
          <w:rFonts w:ascii="Arial" w:cs="Arial" w:eastAsia="Arial" w:hAnsi="Arial"/>
          <w:sz w:val="22"/>
          <w:szCs w:val="22"/>
        </w:rPr>
        <w:t xml:space="preserve">A higher-level entity representing common attributes shared by multiple specialized entities. Often abstract — not directly instantiated.</w:t>
      </w:r>
    </w:p>
    <w:p>
      <w:pPr>
        <w:spacing w:after="100"/>
      </w:pPr>
      <w:r>
        <w:rPr>
          <w:rFonts w:ascii="Arial" w:cs="Arial" w:eastAsia="Arial" w:hAnsi="Arial"/>
          <w:b/>
          <w:bCs/>
          <w:sz w:val="22"/>
          <w:szCs w:val="22"/>
        </w:rPr>
        <w:t xml:space="preserve">Specialized Entities (Subclasses): </w:t>
      </w:r>
      <w:r>
        <w:rPr>
          <w:rFonts w:ascii="Arial" w:cs="Arial" w:eastAsia="Arial" w:hAnsi="Arial"/>
          <w:sz w:val="22"/>
          <w:szCs w:val="22"/>
        </w:rPr>
        <w:t xml:space="preserve">Lower-level entities that inherit attributes and relationships of the general entity, plus their own specific attributes.</w:t>
      </w:r>
    </w:p>
    <w:p>
      <w:pPr>
        <w:spacing w:after="100"/>
      </w:pPr>
      <w:r>
        <w:rPr>
          <w:rFonts w:ascii="Arial" w:cs="Arial" w:eastAsia="Arial" w:hAnsi="Arial"/>
          <w:b/>
          <w:bCs/>
          <w:sz w:val="22"/>
          <w:szCs w:val="22"/>
        </w:rPr>
        <w:t xml:space="preserve">ISA Notation: </w:t>
      </w:r>
      <w:r>
        <w:rPr>
          <w:rFonts w:ascii="Arial" w:cs="Arial" w:eastAsia="Arial" w:hAnsi="Arial"/>
          <w:sz w:val="22"/>
          <w:szCs w:val="22"/>
        </w:rPr>
        <w:t xml:space="preserve">Represented using a triangle or arrow (labeled ISA or Is-A) connecting specialized entities to the general entity.</w:t>
      </w:r>
    </w:p>
    <w:p>
      <w:pPr>
        <w:spacing w:after="100"/>
      </w:pPr>
      <w:r>
        <w:rPr>
          <w:rFonts w:ascii="Arial" w:cs="Arial" w:eastAsia="Arial" w:hAnsi="Arial"/>
          <w:b/>
          <w:bCs/>
          <w:sz w:val="22"/>
          <w:szCs w:val="22"/>
        </w:rPr>
        <w:t xml:space="preserve">Inheritance: </w:t>
      </w:r>
      <w:r>
        <w:rPr>
          <w:rFonts w:ascii="Arial" w:cs="Arial" w:eastAsia="Arial" w:hAnsi="Arial"/>
          <w:sz w:val="22"/>
          <w:szCs w:val="22"/>
        </w:rPr>
        <w:t xml:space="preserve">All attributes of the superclass are automatically inherited by subclasses.</w:t>
      </w:r>
    </w:p>
    <w:p>
      <w:pPr>
        <w:spacing w:after="100"/>
      </w:pPr>
      <w:r>
        <w:rPr>
          <w:rFonts w:ascii="Arial" w:cs="Arial" w:eastAsia="Arial" w:hAnsi="Arial"/>
          <w:b/>
          <w:bCs/>
          <w:sz w:val="22"/>
          <w:szCs w:val="22"/>
        </w:rPr>
        <w:t xml:space="preserve">Disjoint Constraint: </w:t>
      </w:r>
      <w:r>
        <w:rPr>
          <w:rFonts w:ascii="Arial" w:cs="Arial" w:eastAsia="Arial" w:hAnsi="Arial"/>
          <w:sz w:val="22"/>
          <w:szCs w:val="22"/>
        </w:rPr>
        <w:t xml:space="preserve">Each entity instance belongs to ONLY ONE specialized entity (mutually exclusive subclasses).</w:t>
      </w:r>
    </w:p>
    <w:p>
      <w:pPr>
        <w:spacing w:after="100"/>
      </w:pPr>
      <w:r>
        <w:rPr>
          <w:rFonts w:ascii="Arial" w:cs="Arial" w:eastAsia="Arial" w:hAnsi="Arial"/>
          <w:b/>
          <w:bCs/>
          <w:sz w:val="22"/>
          <w:szCs w:val="22"/>
        </w:rPr>
        <w:t xml:space="preserve">Overlapping Constraint: </w:t>
      </w:r>
      <w:r>
        <w:rPr>
          <w:rFonts w:ascii="Arial" w:cs="Arial" w:eastAsia="Arial" w:hAnsi="Arial"/>
          <w:sz w:val="22"/>
          <w:szCs w:val="22"/>
        </w:rPr>
        <w:t xml:space="preserve">An entity instance can belong to MORE THAN ONE specialized entity simultaneously.</w:t>
      </w:r>
    </w:p>
    <w:p>
      <w:pPr>
        <w:spacing w:after="100"/>
      </w:pPr>
      <w:r>
        <w:rPr>
          <w:rFonts w:ascii="Arial" w:cs="Arial" w:eastAsia="Arial" w:hAnsi="Arial"/>
          <w:b/>
          <w:bCs/>
          <w:sz w:val="22"/>
          <w:szCs w:val="22"/>
        </w:rPr>
        <w:t xml:space="preserve">Total Completeness: </w:t>
      </w:r>
      <w:r>
        <w:rPr>
          <w:rFonts w:ascii="Arial" w:cs="Arial" w:eastAsia="Arial" w:hAnsi="Arial"/>
          <w:sz w:val="22"/>
          <w:szCs w:val="22"/>
        </w:rPr>
        <w:t xml:space="preserve">Every instance of the general entity MUST belong to at least one specialized entity.</w:t>
      </w:r>
    </w:p>
    <w:p>
      <w:pPr>
        <w:spacing w:after="100"/>
      </w:pPr>
      <w:r>
        <w:rPr>
          <w:rFonts w:ascii="Arial" w:cs="Arial" w:eastAsia="Arial" w:hAnsi="Arial"/>
          <w:b/>
          <w:bCs/>
          <w:sz w:val="22"/>
          <w:szCs w:val="22"/>
        </w:rPr>
        <w:t xml:space="preserve">Partial Completeness: </w:t>
      </w:r>
      <w:r>
        <w:rPr>
          <w:rFonts w:ascii="Arial" w:cs="Arial" w:eastAsia="Arial" w:hAnsi="Arial"/>
          <w:sz w:val="22"/>
          <w:szCs w:val="22"/>
        </w:rPr>
        <w:t xml:space="preserve">Some instances of the general entity may NOT belong to any specialized entity.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ISA Example — Vehicle Management System: Vehicle (general entity) has attributes: License Plate, Manufacturer, Model, Year. Car (subclass) inherits Vehicle attributes and adds: Number of Doors, Fuel Type. Motorcycle (subclass) inherits Vehicle attributes and adds: Engine Displacement, Type.</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7. Categories of Database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 who access the database for querying, updating, and generating reports in their daily 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existing application programs to perform daily tasks; don't interact with the DBMS directly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Sophisticated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their own applications or use query languages (e.g., SQL) directly without pre-built programs; may use tools like MS Access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Programmers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application programs to access stored data; must be familiar with DBMS capabilities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Administrators (DBAs)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Responsible for authorizing access, monitoring database usage, and managing all resources for the entire database system</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8. Database Schema and Instances</w:t>
      </w:r>
    </w:p>
    <w:p>
      <w:pPr>
        <w:pStyle w:val="Heading2"/>
        <w:spacing w:before="280" w:after="140"/>
      </w:pPr>
      <w:r>
        <w:rPr>
          <w:rFonts w:ascii="Arial" w:cs="Arial" w:eastAsia="Arial" w:hAnsi="Arial"/>
          <w:b/>
          <w:bCs/>
          <w:color w:val="2E75B6"/>
          <w:sz w:val="28"/>
          <w:szCs w:val="28"/>
        </w:rPr>
        <w:t xml:space="preserve">8.1 Database Schema</w:t>
      </w:r>
    </w:p>
    <w:p>
      <w:pPr>
        <w:spacing w:after="120"/>
        <w:jc w:val="both"/>
      </w:pPr>
      <w:r>
        <w:rPr>
          <w:rFonts w:ascii="Arial" w:cs="Arial" w:eastAsia="Arial" w:hAnsi="Arial"/>
          <w:sz w:val="22"/>
          <w:szCs w:val="22"/>
        </w:rPr>
        <w:t xml:space="preserve">A database schema is the structured blueprint that defines the organization, structure, and relationships of data in a database. It provides a logical view of how data is stored, categorized, and connected within the DBMS.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Schema Type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Schema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Describes physical storage on hardware: file structures, storage allocation, data paths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Logical Schema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Describes tables, relationships, and constraints without focusing on physical implementation; used by DBAs and developers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Schema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Represents data accessible to users through views; provides security and abstraction by hiding unnecessary details</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8.2 Database Instance</w:t>
      </w:r>
    </w:p>
    <w:p>
      <w:pPr>
        <w:spacing w:after="120"/>
        <w:jc w:val="both"/>
      </w:pPr>
      <w:r>
        <w:rPr>
          <w:rFonts w:ascii="Arial" w:cs="Arial" w:eastAsia="Arial" w:hAnsi="Arial"/>
          <w:sz w:val="22"/>
          <w:szCs w:val="22"/>
        </w:rPr>
        <w:t xml:space="preserve">A database instance is a specific, running copy of a DBMS that provides access to a particular database. It represents the operational environment where database processes, memory allocations, and structures work together to manage data.</w:t>
      </w:r>
    </w:p>
    <w:p>
      <w:pPr>
        <w:spacing w:after="80"/>
      </w:pPr>
      <w:r>
        <w:t xml:space="preserve"/>
      </w:r>
    </w:p>
    <w:p>
      <w:pPr>
        <w:pStyle w:val="Heading3"/>
        <w:spacing w:before="200" w:after="100"/>
      </w:pPr>
      <w:r>
        <w:rPr>
          <w:rFonts w:ascii="Arial" w:cs="Arial" w:eastAsia="Arial" w:hAnsi="Arial"/>
          <w:b/>
          <w:bCs/>
          <w:color w:val="2F5496"/>
          <w:sz w:val="24"/>
          <w:szCs w:val="24"/>
        </w:rPr>
        <w:t xml:space="preserve">Components of a Database Instance</w:t>
      </w:r>
    </w:p>
    <w:p>
      <w:pPr>
        <w:pStyle w:val="ListParagraph"/>
        <w:numPr>
          <w:ilvl w:val="0"/>
          <w:numId w:val="2"/>
        </w:numPr>
        <w:spacing w:after="80"/>
      </w:pPr>
      <w:r>
        <w:rPr>
          <w:rFonts w:ascii="Arial" w:cs="Arial" w:eastAsia="Arial" w:hAnsi="Arial"/>
          <w:sz w:val="22"/>
          <w:szCs w:val="22"/>
        </w:rPr>
        <w:t xml:space="preserve">Memory Structures — System Global Area (SGA): shared memory for all processes; Buffer Cache for frequently accessed data; Redo Log Buffer for recovery</w:t>
      </w:r>
    </w:p>
    <w:p>
      <w:pPr>
        <w:pStyle w:val="ListParagraph"/>
        <w:numPr>
          <w:ilvl w:val="0"/>
          <w:numId w:val="2"/>
        </w:numPr>
        <w:spacing w:after="80"/>
      </w:pPr>
      <w:r>
        <w:rPr>
          <w:rFonts w:ascii="Arial" w:cs="Arial" w:eastAsia="Arial" w:hAnsi="Arial"/>
          <w:sz w:val="22"/>
          <w:szCs w:val="22"/>
        </w:rPr>
        <w:t xml:space="preserve">Processes — User Processes (handle queries), Server Processes (data retrieval), Background Processes (maintenance, logging, checkpointing)</w:t>
      </w:r>
    </w:p>
    <w:p>
      <w:pPr>
        <w:pStyle w:val="ListParagraph"/>
        <w:numPr>
          <w:ilvl w:val="0"/>
          <w:numId w:val="2"/>
        </w:numPr>
        <w:spacing w:after="80"/>
      </w:pPr>
      <w:r>
        <w:rPr>
          <w:rFonts w:ascii="Arial" w:cs="Arial" w:eastAsia="Arial" w:hAnsi="Arial"/>
          <w:sz w:val="22"/>
          <w:szCs w:val="22"/>
        </w:rPr>
        <w:t xml:space="preserve">Configuration Parameters — govern memory allocation, connection limits, and storage paths</w:t>
      </w:r>
    </w:p>
    <w:p>
      <w:pPr>
        <w:spacing w:after="80"/>
      </w:pPr>
      <w:r>
        <w:t xml:space="preserve"/>
      </w:r>
    </w:p>
    <w:p>
      <w:pPr>
        <w:pStyle w:val="Heading2"/>
        <w:spacing w:before="280" w:after="140"/>
      </w:pPr>
      <w:r>
        <w:rPr>
          <w:rFonts w:ascii="Arial" w:cs="Arial" w:eastAsia="Arial" w:hAnsi="Arial"/>
          <w:b/>
          <w:bCs/>
          <w:color w:val="2E75B6"/>
          <w:sz w:val="28"/>
          <w:szCs w:val="28"/>
        </w:rPr>
        <w:t xml:space="preserve">8.3 Schema Design Tools</w:t>
      </w:r>
    </w:p>
    <w:p>
      <w:pPr>
        <w:pStyle w:val="ListParagraph"/>
        <w:numPr>
          <w:ilvl w:val="0"/>
          <w:numId w:val="2"/>
        </w:numPr>
        <w:spacing w:after="80"/>
      </w:pPr>
      <w:r>
        <w:rPr>
          <w:rFonts w:ascii="Arial" w:cs="Arial" w:eastAsia="Arial" w:hAnsi="Arial"/>
          <w:sz w:val="22"/>
          <w:szCs w:val="22"/>
        </w:rPr>
        <w:t xml:space="preserve">MySQL Workbench</w:t>
      </w:r>
    </w:p>
    <w:p>
      <w:pPr>
        <w:pStyle w:val="ListParagraph"/>
        <w:numPr>
          <w:ilvl w:val="0"/>
          <w:numId w:val="2"/>
        </w:numPr>
        <w:spacing w:after="80"/>
      </w:pPr>
      <w:r>
        <w:rPr>
          <w:rFonts w:ascii="Arial" w:cs="Arial" w:eastAsia="Arial" w:hAnsi="Arial"/>
          <w:sz w:val="22"/>
          <w:szCs w:val="22"/>
        </w:rPr>
        <w:t xml:space="preserve">Microsoft SQL Server Management Studio (SSMS)</w:t>
      </w:r>
    </w:p>
    <w:p>
      <w:pPr>
        <w:pStyle w:val="ListParagraph"/>
        <w:numPr>
          <w:ilvl w:val="0"/>
          <w:numId w:val="2"/>
        </w:numPr>
        <w:spacing w:after="80"/>
      </w:pPr>
      <w:r>
        <w:rPr>
          <w:rFonts w:ascii="Arial" w:cs="Arial" w:eastAsia="Arial" w:hAnsi="Arial"/>
          <w:sz w:val="22"/>
          <w:szCs w:val="22"/>
        </w:rPr>
        <w:t xml:space="preserve">Oracle SQL Developer</w:t>
      </w:r>
    </w:p>
    <w:p>
      <w:pPr>
        <w:pStyle w:val="ListParagraph"/>
        <w:numPr>
          <w:ilvl w:val="0"/>
          <w:numId w:val="2"/>
        </w:numPr>
        <w:spacing w:after="80"/>
      </w:pPr>
      <w:r>
        <w:rPr>
          <w:rFonts w:ascii="Arial" w:cs="Arial" w:eastAsia="Arial" w:hAnsi="Arial"/>
          <w:sz w:val="22"/>
          <w:szCs w:val="22"/>
        </w:rPr>
        <w:t xml:space="preserve">PostgreSQL pgAdmin</w:t>
      </w:r>
    </w:p>
    <w:p>
      <w:pPr>
        <w:pStyle w:val="ListParagraph"/>
        <w:numPr>
          <w:ilvl w:val="0"/>
          <w:numId w:val="2"/>
        </w:numPr>
        <w:spacing w:after="80"/>
      </w:pPr>
      <w:r>
        <w:rPr>
          <w:rFonts w:ascii="Arial" w:cs="Arial" w:eastAsia="Arial" w:hAnsi="Arial"/>
          <w:sz w:val="22"/>
          <w:szCs w:val="22"/>
        </w:rPr>
        <w:t xml:space="preserve">Lucidchart (for ER diagrams)</w:t>
      </w:r>
    </w:p>
    <w:p>
      <w:pPr>
        <w:pStyle w:val="ListParagraph"/>
        <w:numPr>
          <w:ilvl w:val="0"/>
          <w:numId w:val="2"/>
        </w:numPr>
        <w:spacing w:after="80"/>
      </w:pPr>
      <w:r>
        <w:rPr>
          <w:rFonts w:ascii="Arial" w:cs="Arial" w:eastAsia="Arial" w:hAnsi="Arial"/>
          <w:sz w:val="22"/>
          <w:szCs w:val="22"/>
        </w:rPr>
        <w:t xml:space="preserve">dbForge Studio</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9. Converting ERD to Relational Data Model</w:t>
      </w:r>
    </w:p>
    <w:p>
      <w:pPr>
        <w:spacing w:after="120"/>
        <w:jc w:val="both"/>
      </w:pPr>
      <w:r>
        <w:rPr>
          <w:rFonts w:ascii="Arial" w:cs="Arial" w:eastAsia="Arial" w:hAnsi="Arial"/>
          <w:sz w:val="22"/>
          <w:szCs w:val="22"/>
        </w:rPr>
        <w:t xml:space="preserve">ER diagrams can be mapped to relational schemas. Several algorithms, some automated and some manual, exist for this conversion.</w:t>
      </w:r>
    </w:p>
    <w:p>
      <w:pPr>
        <w:spacing w:after="80"/>
      </w:pPr>
      <w:r>
        <w:t xml:space="preserve"/>
      </w:r>
    </w:p>
    <w:p>
      <w:pPr>
        <w:pStyle w:val="Heading2"/>
        <w:spacing w:before="280" w:after="140"/>
      </w:pPr>
      <w:r>
        <w:rPr>
          <w:rFonts w:ascii="Arial" w:cs="Arial" w:eastAsia="Arial" w:hAnsi="Arial"/>
          <w:b/>
          <w:bCs/>
          <w:color w:val="2E75B6"/>
          <w:sz w:val="28"/>
          <w:szCs w:val="28"/>
        </w:rPr>
        <w:t xml:space="preserve">9.1 Mapping Entities</w:t>
      </w:r>
    </w:p>
    <w:p>
      <w:pPr>
        <w:pStyle w:val="ListParagraph"/>
        <w:numPr>
          <w:ilvl w:val="0"/>
          <w:numId w:val="2"/>
        </w:numPr>
        <w:spacing w:after="80"/>
      </w:pPr>
      <w:r>
        <w:rPr>
          <w:rFonts w:ascii="Arial" w:cs="Arial" w:eastAsia="Arial" w:hAnsi="Arial"/>
          <w:sz w:val="22"/>
          <w:szCs w:val="22"/>
        </w:rPr>
        <w:t xml:space="preserve">Create a table for each entity</w:t>
      </w:r>
    </w:p>
    <w:p>
      <w:pPr>
        <w:pStyle w:val="ListParagraph"/>
        <w:numPr>
          <w:ilvl w:val="0"/>
          <w:numId w:val="2"/>
        </w:numPr>
        <w:spacing w:after="80"/>
      </w:pPr>
      <w:r>
        <w:rPr>
          <w:rFonts w:ascii="Arial" w:cs="Arial" w:eastAsia="Arial" w:hAnsi="Arial"/>
          <w:sz w:val="22"/>
          <w:szCs w:val="22"/>
        </w:rPr>
        <w:t xml:space="preserve">Entity attributes become fields (columns) with appropriate data types</w:t>
      </w:r>
    </w:p>
    <w:p>
      <w:pPr>
        <w:pStyle w:val="ListParagraph"/>
        <w:numPr>
          <w:ilvl w:val="0"/>
          <w:numId w:val="2"/>
        </w:numPr>
        <w:spacing w:after="80"/>
      </w:pPr>
      <w:r>
        <w:rPr>
          <w:rFonts w:ascii="Arial" w:cs="Arial" w:eastAsia="Arial" w:hAnsi="Arial"/>
          <w:sz w:val="22"/>
          <w:szCs w:val="22"/>
        </w:rPr>
        <w:t xml:space="preserve">Declare the primary key</w:t>
      </w:r>
    </w:p>
    <w:p>
      <w:pPr>
        <w:spacing w:after="80"/>
      </w:pPr>
      <w:r>
        <w:t xml:space="preserve"/>
      </w:r>
    </w:p>
    <w:p>
      <w:pPr>
        <w:pStyle w:val="Heading2"/>
        <w:spacing w:before="280" w:after="140"/>
      </w:pPr>
      <w:r>
        <w:rPr>
          <w:rFonts w:ascii="Arial" w:cs="Arial" w:eastAsia="Arial" w:hAnsi="Arial"/>
          <w:b/>
          <w:bCs/>
          <w:color w:val="2E75B6"/>
          <w:sz w:val="28"/>
          <w:szCs w:val="28"/>
        </w:rPr>
        <w:t xml:space="preserve">9.2 Mapping Relationships</w:t>
      </w:r>
    </w:p>
    <w:p>
      <w:pPr>
        <w:pStyle w:val="ListParagraph"/>
        <w:numPr>
          <w:ilvl w:val="0"/>
          <w:numId w:val="2"/>
        </w:numPr>
        <w:spacing w:after="80"/>
      </w:pPr>
      <w:r>
        <w:rPr>
          <w:rFonts w:ascii="Arial" w:cs="Arial" w:eastAsia="Arial" w:hAnsi="Arial"/>
          <w:sz w:val="22"/>
          <w:szCs w:val="22"/>
        </w:rPr>
        <w:t xml:space="preserve">Create a table for each relationship</w:t>
      </w:r>
    </w:p>
    <w:p>
      <w:pPr>
        <w:pStyle w:val="ListParagraph"/>
        <w:numPr>
          <w:ilvl w:val="0"/>
          <w:numId w:val="2"/>
        </w:numPr>
        <w:spacing w:after="80"/>
      </w:pPr>
      <w:r>
        <w:rPr>
          <w:rFonts w:ascii="Arial" w:cs="Arial" w:eastAsia="Arial" w:hAnsi="Arial"/>
          <w:sz w:val="22"/>
          <w:szCs w:val="22"/>
        </w:rPr>
        <w:t xml:space="preserve">Add the primary keys of all participating entities as foreign key fields</w:t>
      </w:r>
    </w:p>
    <w:p>
      <w:pPr>
        <w:pStyle w:val="ListParagraph"/>
        <w:numPr>
          <w:ilvl w:val="0"/>
          <w:numId w:val="2"/>
        </w:numPr>
        <w:spacing w:after="80"/>
      </w:pPr>
      <w:r>
        <w:rPr>
          <w:rFonts w:ascii="Arial" w:cs="Arial" w:eastAsia="Arial" w:hAnsi="Arial"/>
          <w:sz w:val="22"/>
          <w:szCs w:val="22"/>
        </w:rPr>
        <w:t xml:space="preserve">Add any descriptive attributes of the relationship as fields</w:t>
      </w:r>
    </w:p>
    <w:p>
      <w:pPr>
        <w:pStyle w:val="ListParagraph"/>
        <w:numPr>
          <w:ilvl w:val="0"/>
          <w:numId w:val="2"/>
        </w:numPr>
        <w:spacing w:after="80"/>
      </w:pPr>
      <w:r>
        <w:rPr>
          <w:rFonts w:ascii="Arial" w:cs="Arial" w:eastAsia="Arial" w:hAnsi="Arial"/>
          <w:sz w:val="22"/>
          <w:szCs w:val="22"/>
        </w:rPr>
        <w:t xml:space="preserve">Declare the composite primary key using the participating entities' primary keys</w:t>
      </w:r>
    </w:p>
    <w:p>
      <w:pPr>
        <w:pStyle w:val="ListParagraph"/>
        <w:numPr>
          <w:ilvl w:val="0"/>
          <w:numId w:val="2"/>
        </w:numPr>
        <w:spacing w:after="80"/>
      </w:pPr>
      <w:r>
        <w:rPr>
          <w:rFonts w:ascii="Arial" w:cs="Arial" w:eastAsia="Arial" w:hAnsi="Arial"/>
          <w:sz w:val="22"/>
          <w:szCs w:val="22"/>
        </w:rPr>
        <w:t xml:space="preserve">Declare all foreign key constraints</w:t>
      </w:r>
    </w:p>
    <w:p>
      <w:pPr>
        <w:spacing w:after="80"/>
      </w:pPr>
      <w:r>
        <w:t xml:space="preserve"/>
      </w:r>
    </w:p>
    <w:p>
      <w:pPr>
        <w:pStyle w:val="Heading2"/>
        <w:spacing w:before="280" w:after="140"/>
      </w:pPr>
      <w:r>
        <w:rPr>
          <w:rFonts w:ascii="Arial" w:cs="Arial" w:eastAsia="Arial" w:hAnsi="Arial"/>
          <w:b/>
          <w:bCs/>
          <w:color w:val="2E75B6"/>
          <w:sz w:val="28"/>
          <w:szCs w:val="28"/>
        </w:rPr>
        <w:t xml:space="preserve">9.3 Mapping Weak Entity Sets</w:t>
      </w:r>
    </w:p>
    <w:p>
      <w:pPr>
        <w:pStyle w:val="ListParagraph"/>
        <w:numPr>
          <w:ilvl w:val="0"/>
          <w:numId w:val="2"/>
        </w:numPr>
        <w:spacing w:after="80"/>
      </w:pPr>
      <w:r>
        <w:rPr>
          <w:rFonts w:ascii="Arial" w:cs="Arial" w:eastAsia="Arial" w:hAnsi="Arial"/>
          <w:sz w:val="22"/>
          <w:szCs w:val="22"/>
        </w:rPr>
        <w:t xml:space="preserve">Create a table for the weak entity set</w:t>
      </w:r>
    </w:p>
    <w:p>
      <w:pPr>
        <w:pStyle w:val="ListParagraph"/>
        <w:numPr>
          <w:ilvl w:val="0"/>
          <w:numId w:val="2"/>
        </w:numPr>
        <w:spacing w:after="80"/>
      </w:pPr>
      <w:r>
        <w:rPr>
          <w:rFonts w:ascii="Arial" w:cs="Arial" w:eastAsia="Arial" w:hAnsi="Arial"/>
          <w:sz w:val="22"/>
          <w:szCs w:val="22"/>
        </w:rPr>
        <w:t xml:space="preserve">Add all its attributes as fields</w:t>
      </w:r>
    </w:p>
    <w:p>
      <w:pPr>
        <w:pStyle w:val="ListParagraph"/>
        <w:numPr>
          <w:ilvl w:val="0"/>
          <w:numId w:val="2"/>
        </w:numPr>
        <w:spacing w:after="80"/>
      </w:pPr>
      <w:r>
        <w:rPr>
          <w:rFonts w:ascii="Arial" w:cs="Arial" w:eastAsia="Arial" w:hAnsi="Arial"/>
          <w:sz w:val="22"/>
          <w:szCs w:val="22"/>
        </w:rPr>
        <w:t xml:space="preserve">Add the primary key of the identifying (strong) entity set</w:t>
      </w:r>
    </w:p>
    <w:p>
      <w:pPr>
        <w:pStyle w:val="ListParagraph"/>
        <w:numPr>
          <w:ilvl w:val="0"/>
          <w:numId w:val="2"/>
        </w:numPr>
        <w:spacing w:after="80"/>
      </w:pPr>
      <w:r>
        <w:rPr>
          <w:rFonts w:ascii="Arial" w:cs="Arial" w:eastAsia="Arial" w:hAnsi="Arial"/>
          <w:sz w:val="22"/>
          <w:szCs w:val="22"/>
        </w:rPr>
        <w:t xml:space="preserve">Declare foreign key constraints</w:t>
      </w:r>
    </w:p>
    <w:p>
      <w:pPr>
        <w:spacing w:after="80"/>
      </w:pPr>
      <w:r>
        <w:t xml:space="preserve"/>
      </w:r>
    </w:p>
    <w:p>
      <w:pPr>
        <w:pStyle w:val="Heading2"/>
        <w:spacing w:before="280" w:after="140"/>
      </w:pPr>
      <w:r>
        <w:rPr>
          <w:rFonts w:ascii="Arial" w:cs="Arial" w:eastAsia="Arial" w:hAnsi="Arial"/>
          <w:b/>
          <w:bCs/>
          <w:color w:val="2E75B6"/>
          <w:sz w:val="28"/>
          <w:szCs w:val="28"/>
        </w:rPr>
        <w:t xml:space="preserve">9.4 Mapping Hierarchical (ISA) Entities</w:t>
      </w:r>
    </w:p>
    <w:p>
      <w:pPr>
        <w:pStyle w:val="ListParagraph"/>
        <w:numPr>
          <w:ilvl w:val="0"/>
          <w:numId w:val="2"/>
        </w:numPr>
        <w:spacing w:after="80"/>
      </w:pPr>
      <w:r>
        <w:rPr>
          <w:rFonts w:ascii="Arial" w:cs="Arial" w:eastAsia="Arial" w:hAnsi="Arial"/>
          <w:sz w:val="22"/>
          <w:szCs w:val="22"/>
        </w:rPr>
        <w:t xml:space="preserve">Create tables for all higher-level (superclass) entities</w:t>
      </w:r>
    </w:p>
    <w:p>
      <w:pPr>
        <w:pStyle w:val="ListParagraph"/>
        <w:numPr>
          <w:ilvl w:val="0"/>
          <w:numId w:val="2"/>
        </w:numPr>
        <w:spacing w:after="80"/>
      </w:pPr>
      <w:r>
        <w:rPr>
          <w:rFonts w:ascii="Arial" w:cs="Arial" w:eastAsia="Arial" w:hAnsi="Arial"/>
          <w:sz w:val="22"/>
          <w:szCs w:val="22"/>
        </w:rPr>
        <w:t xml:space="preserve">Create tables for all lower-level (subclass) entities</w:t>
      </w:r>
    </w:p>
    <w:p>
      <w:pPr>
        <w:pStyle w:val="ListParagraph"/>
        <w:numPr>
          <w:ilvl w:val="0"/>
          <w:numId w:val="2"/>
        </w:numPr>
        <w:spacing w:after="80"/>
      </w:pPr>
      <w:r>
        <w:rPr>
          <w:rFonts w:ascii="Arial" w:cs="Arial" w:eastAsia="Arial" w:hAnsi="Arial"/>
          <w:sz w:val="22"/>
          <w:szCs w:val="22"/>
        </w:rPr>
        <w:t xml:space="preserve">Add the primary key of the higher-level table as a foreign key in each lower-level table</w:t>
      </w:r>
    </w:p>
    <w:p>
      <w:pPr>
        <w:pStyle w:val="ListParagraph"/>
        <w:numPr>
          <w:ilvl w:val="0"/>
          <w:numId w:val="2"/>
        </w:numPr>
        <w:spacing w:after="80"/>
      </w:pPr>
      <w:r>
        <w:rPr>
          <w:rFonts w:ascii="Arial" w:cs="Arial" w:eastAsia="Arial" w:hAnsi="Arial"/>
          <w:sz w:val="22"/>
          <w:szCs w:val="22"/>
        </w:rPr>
        <w:t xml:space="preserve">Add all specific attributes of lower-level entities to their respective tables</w:t>
      </w:r>
    </w:p>
    <w:p>
      <w:pPr>
        <w:pStyle w:val="ListParagraph"/>
        <w:numPr>
          <w:ilvl w:val="0"/>
          <w:numId w:val="2"/>
        </w:numPr>
        <w:spacing w:after="80"/>
      </w:pPr>
      <w:r>
        <w:rPr>
          <w:rFonts w:ascii="Arial" w:cs="Arial" w:eastAsia="Arial" w:hAnsi="Arial"/>
          <w:sz w:val="22"/>
          <w:szCs w:val="22"/>
        </w:rPr>
        <w:t xml:space="preserve">Declare primary key for higher-level table and for each lower-level table</w:t>
      </w:r>
    </w:p>
    <w:p>
      <w:pPr>
        <w:pStyle w:val="ListParagraph"/>
        <w:numPr>
          <w:ilvl w:val="0"/>
          <w:numId w:val="2"/>
        </w:numPr>
        <w:spacing w:after="80"/>
      </w:pPr>
      <w:r>
        <w:rPr>
          <w:rFonts w:ascii="Arial" w:cs="Arial" w:eastAsia="Arial" w:hAnsi="Arial"/>
          <w:sz w:val="22"/>
          <w:szCs w:val="22"/>
        </w:rPr>
        <w:t xml:space="preserve">Declare all foreign key constraints</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10. Object-Based Data Model</w:t>
      </w:r>
    </w:p>
    <w:p>
      <w:pPr>
        <w:spacing w:after="120"/>
        <w:jc w:val="both"/>
      </w:pPr>
      <w:r>
        <w:rPr>
          <w:rFonts w:ascii="Arial" w:cs="Arial" w:eastAsia="Arial" w:hAnsi="Arial"/>
          <w:sz w:val="22"/>
          <w:szCs w:val="22"/>
        </w:rPr>
        <w:t xml:space="preserve">The Object-Based Data Model integrates principles of object-oriented programming (OOP) into database systems. It combines data and operations into single units called objects. It is widely used for complex data relationships where both data and behavior need to be represented.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Instances of classes with attributes (data) and methods (operations like CalculateSalary())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Blueprints for objects specifying their attributes and methods (e.g., Person class with Name, Age, Walk(), Speak())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Encapsulation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Combines data and methods in one unit; hides internal implementation 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Inheritance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Objects inherit attributes and methods from parent classes (e.g., Student inherits from Person and adds StudentID)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Polymorphism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Methods behave differently based on the calling object (e.g., Draw() behaves differently for Circle vs Rectangle)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object interactions: Association (Member borrows Book), Aggregation (Library has Books)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Identity (OID)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object has a unique identifier independent of its attributes</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11. Semi-Structured Data Model</w:t>
      </w:r>
    </w:p>
    <w:p>
      <w:pPr>
        <w:spacing w:after="120"/>
        <w:jc w:val="both"/>
      </w:pPr>
      <w:r>
        <w:rPr>
          <w:rFonts w:ascii="Arial" w:cs="Arial" w:eastAsia="Arial" w:hAnsi="Arial"/>
          <w:sz w:val="22"/>
          <w:szCs w:val="22"/>
        </w:rPr>
        <w:t xml:space="preserve">The Semi-Structured Data Model allows data to be stored without a fixed schema. Unlike relational databases, it supports irregular or nested hierarchies, making it ideal for dynamic and complex datasets.</w:t>
      </w:r>
    </w:p>
    <w:p>
      <w:pPr>
        <w:spacing w:after="80"/>
      </w:pPr>
      <w:r>
        <w:t xml:space="preserve"/>
      </w:r>
    </w:p>
    <w:p>
      <w:pPr>
        <w:pStyle w:val="Heading2"/>
        <w:spacing w:before="280" w:after="140"/>
      </w:pPr>
      <w:r>
        <w:rPr>
          <w:rFonts w:ascii="Arial" w:cs="Arial" w:eastAsia="Arial" w:hAnsi="Arial"/>
          <w:b/>
          <w:bCs/>
          <w:color w:val="2E75B6"/>
          <w:sz w:val="28"/>
          <w:szCs w:val="28"/>
        </w:rPr>
        <w:t xml:space="preserve">11.1 Key Characteristics</w:t>
      </w:r>
    </w:p>
    <w:p>
      <w:pPr>
        <w:pStyle w:val="ListParagraph"/>
        <w:numPr>
          <w:ilvl w:val="0"/>
          <w:numId w:val="2"/>
        </w:numPr>
        <w:spacing w:after="80"/>
      </w:pPr>
      <w:r>
        <w:rPr>
          <w:rFonts w:ascii="Arial" w:cs="Arial" w:eastAsia="Arial" w:hAnsi="Arial"/>
          <w:sz w:val="22"/>
          <w:szCs w:val="22"/>
        </w:rPr>
        <w:t xml:space="preserve">No Fixed Schema: Different records can have different structures</w:t>
      </w:r>
    </w:p>
    <w:p>
      <w:pPr>
        <w:pStyle w:val="ListParagraph"/>
        <w:numPr>
          <w:ilvl w:val="0"/>
          <w:numId w:val="2"/>
        </w:numPr>
        <w:spacing w:after="80"/>
      </w:pPr>
      <w:r>
        <w:rPr>
          <w:rFonts w:ascii="Arial" w:cs="Arial" w:eastAsia="Arial" w:hAnsi="Arial"/>
          <w:sz w:val="22"/>
          <w:szCs w:val="22"/>
        </w:rPr>
        <w:t xml:space="preserve">Flexible Hierarchies: Supports tree-like structures (XML, JSON, YAML)</w:t>
      </w:r>
    </w:p>
    <w:p>
      <w:pPr>
        <w:pStyle w:val="ListParagraph"/>
        <w:numPr>
          <w:ilvl w:val="0"/>
          <w:numId w:val="2"/>
        </w:numPr>
        <w:spacing w:after="80"/>
      </w:pPr>
      <w:r>
        <w:rPr>
          <w:rFonts w:ascii="Arial" w:cs="Arial" w:eastAsia="Arial" w:hAnsi="Arial"/>
          <w:sz w:val="22"/>
          <w:szCs w:val="22"/>
        </w:rPr>
        <w:t xml:space="preserve">Nested Data: Attributes can contain other attributes or lists</w:t>
      </w:r>
    </w:p>
    <w:p>
      <w:pPr>
        <w:pStyle w:val="ListParagraph"/>
        <w:numPr>
          <w:ilvl w:val="0"/>
          <w:numId w:val="2"/>
        </w:numPr>
        <w:spacing w:after="80"/>
      </w:pPr>
      <w:r>
        <w:rPr>
          <w:rFonts w:ascii="Arial" w:cs="Arial" w:eastAsia="Arial" w:hAnsi="Arial"/>
          <w:sz w:val="22"/>
          <w:szCs w:val="22"/>
        </w:rPr>
        <w:t xml:space="preserve">Self-Describing: Data includes metadata/tags that describe its own structure (e.g., JSON key-value pairs)</w:t>
      </w:r>
    </w:p>
    <w:p>
      <w:pPr>
        <w:pStyle w:val="ListParagraph"/>
        <w:numPr>
          <w:ilvl w:val="0"/>
          <w:numId w:val="2"/>
        </w:numPr>
        <w:spacing w:after="80"/>
      </w:pPr>
      <w:r>
        <w:rPr>
          <w:rFonts w:ascii="Arial" w:cs="Arial" w:eastAsia="Arial" w:hAnsi="Arial"/>
          <w:sz w:val="22"/>
          <w:szCs w:val="22"/>
        </w:rPr>
        <w:t xml:space="preserve">Dynamic and Evolving: Structure changes can be accommodated without altering an overall schema</w:t>
      </w:r>
    </w:p>
    <w:p>
      <w:pPr>
        <w:spacing w:after="80"/>
      </w:pPr>
      <w:r>
        <w:t xml:space="preserve"/>
      </w:r>
    </w:p>
    <w:p>
      <w:pPr>
        <w:pStyle w:val="Heading2"/>
        <w:spacing w:before="280" w:after="140"/>
      </w:pPr>
      <w:r>
        <w:rPr>
          <w:rFonts w:ascii="Arial" w:cs="Arial" w:eastAsia="Arial" w:hAnsi="Arial"/>
          <w:b/>
          <w:bCs/>
          <w:color w:val="2E75B6"/>
          <w:sz w:val="28"/>
          <w:szCs w:val="28"/>
        </w:rPr>
        <w:t xml:space="preserve">11.2 Examples and Applications</w:t>
      </w:r>
    </w:p>
    <w:p>
      <w:pPr>
        <w:spacing w:after="100"/>
      </w:pPr>
      <w:r>
        <w:rPr>
          <w:rFonts w:ascii="Arial" w:cs="Arial" w:eastAsia="Arial" w:hAnsi="Arial"/>
          <w:b/>
          <w:bCs/>
          <w:sz w:val="22"/>
          <w:szCs w:val="22"/>
        </w:rPr>
        <w:t xml:space="preserve">XML: </w:t>
      </w:r>
      <w:r>
        <w:rPr>
          <w:rFonts w:ascii="Arial" w:cs="Arial" w:eastAsia="Arial" w:hAnsi="Arial"/>
          <w:sz w:val="22"/>
          <w:szCs w:val="22"/>
        </w:rPr>
        <w:t xml:space="preserve">Used for web content and APIs: &lt;Person&gt;&lt;Name&gt;John&lt;/Name&gt;&lt;Email&gt;...&lt;/Email&gt;&lt;/Person&gt;</w:t>
      </w:r>
    </w:p>
    <w:p>
      <w:pPr>
        <w:spacing w:after="100"/>
      </w:pPr>
      <w:r>
        <w:rPr>
          <w:rFonts w:ascii="Arial" w:cs="Arial" w:eastAsia="Arial" w:hAnsi="Arial"/>
          <w:b/>
          <w:bCs/>
          <w:sz w:val="22"/>
          <w:szCs w:val="22"/>
        </w:rPr>
        <w:t xml:space="preserve">JSON: </w:t>
      </w:r>
      <w:r>
        <w:rPr>
          <w:rFonts w:ascii="Arial" w:cs="Arial" w:eastAsia="Arial" w:hAnsi="Arial"/>
          <w:sz w:val="22"/>
          <w:szCs w:val="22"/>
        </w:rPr>
        <w:t xml:space="preserve">Used in modern APIs and NoSQL databases: {"Name": "Jane", "Hobbies": ["Reading", "Traveling"]}</w:t>
      </w:r>
    </w:p>
    <w:p>
      <w:pPr>
        <w:spacing w:after="100"/>
      </w:pPr>
      <w:r>
        <w:rPr>
          <w:rFonts w:ascii="Arial" w:cs="Arial" w:eastAsia="Arial" w:hAnsi="Arial"/>
          <w:b/>
          <w:bCs/>
          <w:sz w:val="22"/>
          <w:szCs w:val="22"/>
        </w:rPr>
        <w:t xml:space="preserve">YAML: </w:t>
      </w:r>
      <w:r>
        <w:rPr>
          <w:rFonts w:ascii="Arial" w:cs="Arial" w:eastAsia="Arial" w:hAnsi="Arial"/>
          <w:sz w:val="22"/>
          <w:szCs w:val="22"/>
        </w:rPr>
        <w:t xml:space="preserve">Used for configuration files and data interchange</w:t>
      </w:r>
    </w:p>
    <w:p>
      <w:pPr>
        <w:spacing w:after="80"/>
      </w:pPr>
      <w:r>
        <w:t xml:space="preserve"/>
      </w:r>
    </w:p>
    <w:p>
      <w:pPr>
        <w:spacing w:after="100"/>
      </w:pPr>
      <w:r>
        <w:rPr>
          <w:rFonts w:ascii="Arial" w:cs="Arial" w:eastAsia="Arial" w:hAnsi="Arial"/>
          <w:b/>
          <w:bCs/>
          <w:sz w:val="22"/>
          <w:szCs w:val="22"/>
        </w:rPr>
        <w:t xml:space="preserve">Applications: </w:t>
      </w:r>
      <w:r>
        <w:rPr>
          <w:rFonts w:ascii="Arial" w:cs="Arial" w:eastAsia="Arial" w:hAnsi="Arial"/>
          <w:sz w:val="22"/>
          <w:szCs w:val="22"/>
        </w:rPr>
        <w:t xml:space="preserve">Web apps (HTML/XML), NoSQL databases (MongoDB, Couchbase), Big Data (IoT logs), APIs (JSON/XML data exchange)</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PART TWO: Practice Questions</w:t>
      </w:r>
    </w:p>
    <w:p>
      <w:pPr>
        <w:pStyle w:val="Heading2"/>
        <w:spacing w:before="280" w:after="140"/>
      </w:pPr>
      <w:r>
        <w:rPr>
          <w:rFonts w:ascii="Arial" w:cs="Arial" w:eastAsia="Arial" w:hAnsi="Arial"/>
          <w:b/>
          <w:bCs/>
          <w:color w:val="2E75B6"/>
          <w:sz w:val="28"/>
          <w:szCs w:val="28"/>
        </w:rPr>
        <w:t xml:space="preserve">Short Answer Questions</w:t>
      </w:r>
    </w:p>
    <w:p>
      <w:pPr>
        <w:pStyle w:val="ListParagraph"/>
        <w:numPr>
          <w:ilvl w:val="0"/>
          <w:numId w:val="6"/>
        </w:numPr>
        <w:spacing w:after="140"/>
      </w:pPr>
      <w:r>
        <w:rPr>
          <w:rFonts w:ascii="Arial" w:cs="Arial" w:eastAsia="Arial" w:hAnsi="Arial"/>
          <w:sz w:val="22"/>
          <w:szCs w:val="22"/>
        </w:rPr>
        <w:t xml:space="preserve">Define an ERD. Why is it referred to as a 'blueprint' for database applications?</w:t>
      </w:r>
    </w:p>
    <w:p>
      <w:pPr>
        <w:pStyle w:val="ListParagraph"/>
        <w:numPr>
          <w:ilvl w:val="0"/>
          <w:numId w:val="6"/>
        </w:numPr>
        <w:spacing w:after="140"/>
      </w:pPr>
      <w:r>
        <w:rPr>
          <w:rFonts w:ascii="Arial" w:cs="Arial" w:eastAsia="Arial" w:hAnsi="Arial"/>
          <w:sz w:val="22"/>
          <w:szCs w:val="22"/>
        </w:rPr>
        <w:t xml:space="preserve">Explain the six components of the ER model: entity, attribute, relationship, cardinality, primary key, and foreign key.</w:t>
      </w:r>
    </w:p>
    <w:p>
      <w:pPr>
        <w:pStyle w:val="ListParagraph"/>
        <w:numPr>
          <w:ilvl w:val="0"/>
          <w:numId w:val="6"/>
        </w:numPr>
        <w:spacing w:after="140"/>
      </w:pPr>
      <w:r>
        <w:rPr>
          <w:rFonts w:ascii="Arial" w:cs="Arial" w:eastAsia="Arial" w:hAnsi="Arial"/>
          <w:sz w:val="22"/>
          <w:szCs w:val="22"/>
        </w:rPr>
        <w:t xml:space="preserve">Describe the seven types of cardinality in ER relationships. For each, provide an example from a real-world system.</w:t>
      </w:r>
    </w:p>
    <w:p>
      <w:pPr>
        <w:pStyle w:val="ListParagraph"/>
        <w:numPr>
          <w:ilvl w:val="0"/>
          <w:numId w:val="6"/>
        </w:numPr>
        <w:spacing w:after="140"/>
      </w:pPr>
      <w:r>
        <w:rPr>
          <w:rFonts w:ascii="Arial" w:cs="Arial" w:eastAsia="Arial" w:hAnsi="Arial"/>
          <w:sz w:val="22"/>
          <w:szCs w:val="22"/>
        </w:rPr>
        <w:t xml:space="preserve">Explain the step-by-step process for creating an ER diagram. Which step do you consider most critical and why?</w:t>
      </w:r>
    </w:p>
    <w:p>
      <w:pPr>
        <w:pStyle w:val="ListParagraph"/>
        <w:numPr>
          <w:ilvl w:val="0"/>
          <w:numId w:val="6"/>
        </w:numPr>
        <w:spacing w:after="140"/>
      </w:pPr>
      <w:r>
        <w:rPr>
          <w:rFonts w:ascii="Arial" w:cs="Arial" w:eastAsia="Arial" w:hAnsi="Arial"/>
          <w:sz w:val="22"/>
          <w:szCs w:val="22"/>
        </w:rPr>
        <w:t xml:space="preserve">Differentiate between ISA (aggregation in BIT2 terms) and the part-whole aggregation concept. Use examples to illustrate both.</w:t>
      </w:r>
    </w:p>
    <w:p>
      <w:pPr>
        <w:pStyle w:val="ListParagraph"/>
        <w:numPr>
          <w:ilvl w:val="0"/>
          <w:numId w:val="6"/>
        </w:numPr>
        <w:spacing w:after="140"/>
      </w:pPr>
      <w:r>
        <w:rPr>
          <w:rFonts w:ascii="Arial" w:cs="Arial" w:eastAsia="Arial" w:hAnsi="Arial"/>
          <w:sz w:val="22"/>
          <w:szCs w:val="22"/>
        </w:rPr>
        <w:t xml:space="preserve">What are the five categories of database users? For each, describe their typical interaction with the DBMS.</w:t>
      </w:r>
    </w:p>
    <w:p>
      <w:pPr>
        <w:pStyle w:val="ListParagraph"/>
        <w:numPr>
          <w:ilvl w:val="0"/>
          <w:numId w:val="6"/>
        </w:numPr>
        <w:spacing w:after="140"/>
      </w:pPr>
      <w:r>
        <w:rPr>
          <w:rFonts w:ascii="Arial" w:cs="Arial" w:eastAsia="Arial" w:hAnsi="Arial"/>
          <w:sz w:val="22"/>
          <w:szCs w:val="22"/>
        </w:rPr>
        <w:t xml:space="preserve">Describe the process of converting an ER diagram to a relational schema. Address at minimum: regular entities, relationships, weak entities, and ISA hierarchies.</w:t>
      </w:r>
    </w:p>
    <w:p>
      <w:pPr>
        <w:pStyle w:val="ListParagraph"/>
        <w:numPr>
          <w:ilvl w:val="0"/>
          <w:numId w:val="6"/>
        </w:numPr>
        <w:spacing w:after="140"/>
      </w:pPr>
      <w:r>
        <w:rPr>
          <w:rFonts w:ascii="Arial" w:cs="Arial" w:eastAsia="Arial" w:hAnsi="Arial"/>
          <w:sz w:val="22"/>
          <w:szCs w:val="22"/>
        </w:rPr>
        <w:t xml:space="preserve">What are the key characteristics of the semi-structured data model? How does it differ from the relational model? Give examples of where each is best suited.</w:t>
      </w:r>
    </w:p>
    <w:p>
      <w:pPr>
        <w:spacing w:after="80"/>
      </w:pPr>
      <w:r>
        <w:t xml:space="preserve"/>
      </w:r>
    </w:p>
    <w:p>
      <w:pPr>
        <w:pStyle w:val="Heading2"/>
        <w:spacing w:before="280" w:after="140"/>
      </w:pPr>
      <w:r>
        <w:rPr>
          <w:rFonts w:ascii="Arial" w:cs="Arial" w:eastAsia="Arial" w:hAnsi="Arial"/>
          <w:b/>
          <w:bCs/>
          <w:color w:val="2E75B6"/>
          <w:sz w:val="28"/>
          <w:szCs w:val="28"/>
        </w:rPr>
        <w:t xml:space="preserve">Scenario-Based Questions</w:t>
      </w:r>
    </w:p>
    <w:p>
      <w:pPr>
        <w:pStyle w:val="ListParagraph"/>
        <w:numPr>
          <w:ilvl w:val="0"/>
          <w:numId w:val="7"/>
        </w:numPr>
        <w:spacing w:after="140"/>
      </w:pPr>
      <w:r>
        <w:rPr>
          <w:rFonts w:ascii="Arial" w:cs="Arial" w:eastAsia="Arial" w:hAnsi="Arial"/>
          <w:sz w:val="22"/>
          <w:szCs w:val="22"/>
        </w:rPr>
        <w:t xml:space="preserve">Design an ER diagram for a hospital management system. Identify at least 5 entities, their attributes, primary keys, and the relationships between them. Specify cardinality for each relationship.</w:t>
      </w:r>
    </w:p>
    <w:p>
      <w:pPr>
        <w:pStyle w:val="ListParagraph"/>
        <w:numPr>
          <w:ilvl w:val="0"/>
          <w:numId w:val="7"/>
        </w:numPr>
        <w:spacing w:after="140"/>
      </w:pPr>
      <w:r>
        <w:rPr>
          <w:rFonts w:ascii="Arial" w:cs="Arial" w:eastAsia="Arial" w:hAnsi="Arial"/>
          <w:sz w:val="22"/>
          <w:szCs w:val="22"/>
        </w:rPr>
        <w:t xml:space="preserve">A university system has Lecturers, Courses, and Students. Each course is taught by one lecturer, and students can enroll in multiple courses. A grade is recorded per student per course. Show how to convert this ER design into a relational schema, identifying all tables, keys, and foreign keys.</w:t>
      </w:r>
    </w:p>
    <w:p>
      <w:pPr>
        <w:pStyle w:val="ListParagraph"/>
        <w:numPr>
          <w:ilvl w:val="0"/>
          <w:numId w:val="7"/>
        </w:numPr>
        <w:spacing w:after="140"/>
      </w:pPr>
      <w:r>
        <w:rPr>
          <w:rFonts w:ascii="Arial" w:cs="Arial" w:eastAsia="Arial" w:hAnsi="Arial"/>
          <w:sz w:val="22"/>
          <w:szCs w:val="22"/>
        </w:rPr>
        <w:t xml:space="preserve">A Vehicle entity is specialized into Car, Truck, and Motorcycle. Draw the ISA hierarchy and map it to a relational schema following the steps described in the notes.</w:t>
      </w:r>
    </w:p>
    <w:p>
      <w:pPr>
        <w:spacing w:after="80"/>
      </w:pPr>
      <w:r>
        <w:t xml:space="preserve"/>
      </w:r>
    </w:p>
    <w:p>
      <w:r>
        <w:br w:type="page"/>
      </w:r>
    </w:p>
    <w:p>
      <w:pPr>
        <w:shd w:fill="1F4E79" w:val="clear"/>
        <w:spacing w:before="200" w:after="200"/>
        <w:jc w:val="center"/>
      </w:pPr>
      <w:r>
        <w:rPr>
          <w:rFonts w:ascii="Arial" w:cs="Arial" w:eastAsia="Arial" w:hAnsi="Arial"/>
          <w:b/>
          <w:bCs/>
          <w:color w:val="FFFFFF"/>
          <w:sz w:val="36"/>
          <w:szCs w:val="36"/>
        </w:rPr>
        <w:t xml:space="preserve">PART THREE: DATABASE NORMALIZATION &amp; DENORMALIZATION</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12. Database Normalization</w:t>
      </w:r>
    </w:p>
    <w:p>
      <w:pPr>
        <w:spacing w:after="120"/>
        <w:jc w:val="both"/>
      </w:pPr>
      <w:r>
        <w:rPr>
          <w:rFonts w:ascii="Arial" w:cs="Arial" w:eastAsia="Arial" w:hAnsi="Arial"/>
          <w:sz w:val="22"/>
          <w:szCs w:val="22"/>
        </w:rPr>
        <w:t xml:space="preserve">Normalization is the process of organizing data in a relational database to reduce redundancy and improve data integrity. The goal is to structure the database to minimize data duplication and dependency, so data is stored efficiently and retrieved accurately.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2"/>
              <w:bottom w:val="single" w:color="C55A11" w:sz="4"/>
              <w:right w:val="none"/>
            </w:tcBorders>
            <w:shd w:fill="FCE4D6" w:val="clear"/>
            <w:tcMar>
              <w:top w:type="dxa" w:w="120"/>
              <w:left w:type="dxa" w:w="200"/>
              <w:bottom w:type="dxa" w:w="120"/>
              <w:right w:type="dxa" w:w="120"/>
            </w:tcMar>
          </w:tcPr>
          <w:p>
            <w:r>
              <w:rPr>
                <w:rFonts w:ascii="Arial" w:cs="Arial" w:eastAsia="Arial" w:hAnsi="Arial"/>
                <w:i/>
                <w:iCs/>
                <w:color w:val="833C00"/>
                <w:sz w:val="22"/>
                <w:szCs w:val="22"/>
              </w:rPr>
              <w:t xml:space="preserve">If a database is NOT normalized, it may contain anomalies — inconsistencies that make managing the database difficult or impossible.</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12.1 Database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Anomaly Type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Anomaly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is duplicated across rows; updating one copy leaves others outdated, causing inconsistency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Changing a department name in one row but not all rows storing that department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Deletion Anomaly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Deleting a record unintentionally removes other important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Deleting a student's enrollment record also removes the only copy of their address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Insertion Anomaly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insert data because required fields don't yet exist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record a new course until at least one student enrolls in it</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12.2 Forms of Normalization</w:t>
      </w:r>
    </w:p>
    <w:p>
      <w:pPr>
        <w:pStyle w:val="Heading3"/>
        <w:spacing w:before="200" w:after="100"/>
      </w:pPr>
      <w:r>
        <w:rPr>
          <w:rFonts w:ascii="Arial" w:cs="Arial" w:eastAsia="Arial" w:hAnsi="Arial"/>
          <w:b/>
          <w:bCs/>
          <w:color w:val="2F5496"/>
          <w:sz w:val="24"/>
          <w:szCs w:val="24"/>
        </w:rPr>
        <w:t xml:space="preserve">First Normal Form (1NF)</w:t>
      </w:r>
    </w:p>
    <w:p>
      <w:pPr>
        <w:spacing w:after="120"/>
        <w:jc w:val="both"/>
      </w:pPr>
      <w:r>
        <w:rPr>
          <w:rFonts w:ascii="Arial" w:cs="Arial" w:eastAsia="Arial" w:hAnsi="Arial"/>
          <w:sz w:val="22"/>
          <w:szCs w:val="22"/>
        </w:rPr>
        <w:t xml:space="preserve">A table is in 1NF if it contains only atomic (indivisible) values — no multi-valued attributes, no composite attributes, and no repeating groups or arrays in a single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Rule: Every column must hold a single, atomic value. Example violation: storing 'Math, English, Science' in a single 'Courses' column for one student.</w:t>
            </w:r>
          </w:p>
        </w:tc>
      </w:tr>
    </w:tbl>
    <w:p>
      <w:pPr>
        <w:spacing w:after="80"/>
      </w:pPr>
      <w:r>
        <w:t xml:space="preserve"/>
      </w:r>
    </w:p>
    <w:p>
      <w:pPr>
        <w:pStyle w:val="Heading3"/>
        <w:spacing w:before="200" w:after="100"/>
      </w:pPr>
      <w:r>
        <w:rPr>
          <w:rFonts w:ascii="Arial" w:cs="Arial" w:eastAsia="Arial" w:hAnsi="Arial"/>
          <w:b/>
          <w:bCs/>
          <w:color w:val="2F5496"/>
          <w:sz w:val="24"/>
          <w:szCs w:val="24"/>
        </w:rPr>
        <w:t xml:space="preserve">Second Normal Form (2NF)</w:t>
      </w:r>
    </w:p>
    <w:p>
      <w:pPr>
        <w:spacing w:after="120"/>
        <w:jc w:val="both"/>
      </w:pPr>
      <w:r>
        <w:rPr>
          <w:rFonts w:ascii="Arial" w:cs="Arial" w:eastAsia="Arial" w:hAnsi="Arial"/>
          <w:sz w:val="22"/>
          <w:szCs w:val="22"/>
        </w:rPr>
        <w:t xml:space="preserve">A table is in 2NF if it is in 1NF AND all non-key attributes are fully functionally dependent on the ENTIRE primary key. It eliminates partial dependencies — where a non-key attribute depends on only part of a composite primary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Rule: Every non-key column must depend on the whole primary key, not just part of it. Applies when there is a composite primary key.</w:t>
            </w:r>
          </w:p>
        </w:tc>
      </w:tr>
    </w:tbl>
    <w:p>
      <w:pPr>
        <w:spacing w:after="80"/>
      </w:pPr>
      <w:r>
        <w:t xml:space="preserve"/>
      </w:r>
    </w:p>
    <w:p>
      <w:pPr>
        <w:pStyle w:val="Heading3"/>
        <w:spacing w:before="200" w:after="100"/>
      </w:pPr>
      <w:r>
        <w:rPr>
          <w:rFonts w:ascii="Arial" w:cs="Arial" w:eastAsia="Arial" w:hAnsi="Arial"/>
          <w:b/>
          <w:bCs/>
          <w:color w:val="2F5496"/>
          <w:sz w:val="24"/>
          <w:szCs w:val="24"/>
        </w:rPr>
        <w:t xml:space="preserve">Third Normal Form (3NF)</w:t>
      </w:r>
    </w:p>
    <w:p>
      <w:pPr>
        <w:spacing w:after="120"/>
        <w:jc w:val="both"/>
      </w:pPr>
      <w:r>
        <w:rPr>
          <w:rFonts w:ascii="Arial" w:cs="Arial" w:eastAsia="Arial" w:hAnsi="Arial"/>
          <w:sz w:val="22"/>
          <w:szCs w:val="22"/>
        </w:rPr>
        <w:t xml:space="preserve">A table is in 3NF if it is in 2NF AND there are no transitive dependencies — no non-key attribute depends on another non-key attribute. Every non-key attribute must depend directly on the primary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Rule: Remove columns where column A determines column B, and column B is not the primary key. Example: Student → DepartmentID → DepartmentName (DepartmentName transitively depends on Student via DepartmentID).</w:t>
            </w:r>
          </w:p>
        </w:tc>
      </w:tr>
    </w:tbl>
    <w:p>
      <w:pPr>
        <w:spacing w:after="80"/>
      </w:pPr>
      <w:r>
        <w:t xml:space="preserve"/>
      </w:r>
    </w:p>
    <w:p>
      <w:pPr>
        <w:pStyle w:val="Heading3"/>
        <w:spacing w:before="200" w:after="100"/>
      </w:pPr>
      <w:r>
        <w:rPr>
          <w:rFonts w:ascii="Arial" w:cs="Arial" w:eastAsia="Arial" w:hAnsi="Arial"/>
          <w:b/>
          <w:bCs/>
          <w:color w:val="2F5496"/>
          <w:sz w:val="24"/>
          <w:szCs w:val="24"/>
        </w:rPr>
        <w:t xml:space="preserve">Boyce-Codd Normal Form (BCNF / 3.5NF)</w:t>
      </w:r>
    </w:p>
    <w:p>
      <w:pPr>
        <w:spacing w:after="120"/>
        <w:jc w:val="both"/>
      </w:pPr>
      <w:r>
        <w:rPr>
          <w:rFonts w:ascii="Arial" w:cs="Arial" w:eastAsia="Arial" w:hAnsi="Arial"/>
          <w:sz w:val="22"/>
          <w:szCs w:val="22"/>
        </w:rPr>
        <w:t xml:space="preserve">BCNF is a stricter version of 3NF. A table is in BCNF if, for every non-trivial functional dependency X → Y, X is a superkey. It handles edge cases where 3NF tables may still have anomalies related to functional dependencies involving candidate keys.</w:t>
      </w:r>
    </w:p>
    <w:p>
      <w:pPr>
        <w:spacing w:after="80"/>
      </w:pPr>
      <w:r>
        <w:t xml:space="preserve"/>
      </w:r>
    </w:p>
    <w:p>
      <w:pPr>
        <w:pStyle w:val="Heading3"/>
        <w:spacing w:before="200" w:after="100"/>
      </w:pPr>
      <w:r>
        <w:rPr>
          <w:rFonts w:ascii="Arial" w:cs="Arial" w:eastAsia="Arial" w:hAnsi="Arial"/>
          <w:b/>
          <w:bCs/>
          <w:color w:val="2F5496"/>
          <w:sz w:val="24"/>
          <w:szCs w:val="24"/>
        </w:rPr>
        <w:t xml:space="preserve">Fourth Normal Form (4NF)</w:t>
      </w:r>
    </w:p>
    <w:p>
      <w:pPr>
        <w:spacing w:after="120"/>
        <w:jc w:val="both"/>
      </w:pPr>
      <w:r>
        <w:rPr>
          <w:rFonts w:ascii="Arial" w:cs="Arial" w:eastAsia="Arial" w:hAnsi="Arial"/>
          <w:sz w:val="22"/>
          <w:szCs w:val="22"/>
        </w:rPr>
        <w:t xml:space="preserve">A table is in 4NF if it is in BCNF AND there are no multi-valued dependencies — no non-key attribute is independently multi-valued in relation to another non-key attribute.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Normal Form</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Eliminates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values only; no repeating groups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Multi-valued and composite attributes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1NF + No partial dependencies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key dependencies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3NF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2NF + No transitive dependencies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Transitive non-key dependencies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BCNF (3.5NF)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determinant is a superkey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Remaining functional dependency anomalies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4NF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BCNF + No multi-valued dependencies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Multi-valued dependency anomalies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2"/>
              <w:bottom w:val="single" w:color="C55A11" w:sz="4"/>
              <w:right w:val="none"/>
            </w:tcBorders>
            <w:shd w:fill="FCE4D6" w:val="clear"/>
            <w:tcMar>
              <w:top w:type="dxa" w:w="120"/>
              <w:left w:type="dxa" w:w="200"/>
              <w:bottom w:type="dxa" w:w="120"/>
              <w:right w:type="dxa" w:w="120"/>
            </w:tcMar>
          </w:tcPr>
          <w:p>
            <w:r>
              <w:rPr>
                <w:rFonts w:ascii="Arial" w:cs="Arial" w:eastAsia="Arial" w:hAnsi="Arial"/>
                <w:i/>
                <w:iCs/>
                <w:color w:val="833C00"/>
                <w:sz w:val="22"/>
                <w:szCs w:val="22"/>
              </w:rPr>
              <w:t xml:space="preserve">Over-normalization can lead to complex query structures, excessive joins, and degraded performance. The level of normalization should match the database's specific requirements.</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13. Denormalization</w:t>
      </w:r>
    </w:p>
    <w:p>
      <w:pPr>
        <w:spacing w:after="120"/>
        <w:jc w:val="both"/>
      </w:pPr>
      <w:r>
        <w:rPr>
          <w:rFonts w:ascii="Arial" w:cs="Arial" w:eastAsia="Arial" w:hAnsi="Arial"/>
          <w:sz w:val="22"/>
          <w:szCs w:val="22"/>
        </w:rPr>
        <w:t xml:space="preserve">Denormalization is a technique used to intentionally add redundancy back into a normalized database to improve query performance. It is an optimization strategy applied AFTER normalization has been achieved — not a replacement for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Normalization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Denormalization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redundant data; ensure data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redundant data to speed up queries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to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insert/update/delete operations; joins are not expensive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Read-heavy workloads; joins are costly; reporting/analytics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well-structured tables with less redundancy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Fewer tables or merged tables with some redundancy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Slower queries requiring many joins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of data inconsistency due to redundancy</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Benefits of Denormalization</w:t>
      </w:r>
    </w:p>
    <w:p>
      <w:pPr>
        <w:pStyle w:val="ListParagraph"/>
        <w:numPr>
          <w:ilvl w:val="0"/>
          <w:numId w:val="2"/>
        </w:numPr>
        <w:spacing w:after="80"/>
      </w:pPr>
      <w:r>
        <w:rPr>
          <w:rFonts w:ascii="Arial" w:cs="Arial" w:eastAsia="Arial" w:hAnsi="Arial"/>
          <w:sz w:val="22"/>
          <w:szCs w:val="22"/>
        </w:rPr>
        <w:t xml:space="preserve">Improves query performance by reducing the number of joins</w:t>
      </w:r>
    </w:p>
    <w:p>
      <w:pPr>
        <w:pStyle w:val="ListParagraph"/>
        <w:numPr>
          <w:ilvl w:val="0"/>
          <w:numId w:val="2"/>
        </w:numPr>
        <w:spacing w:after="80"/>
      </w:pPr>
      <w:r>
        <w:rPr>
          <w:rFonts w:ascii="Arial" w:cs="Arial" w:eastAsia="Arial" w:hAnsi="Arial"/>
          <w:sz w:val="22"/>
          <w:szCs w:val="22"/>
        </w:rPr>
        <w:t xml:space="preserve">Better suited for reporting and analytics (complex aggregations)</w:t>
      </w:r>
    </w:p>
    <w:p>
      <w:pPr>
        <w:pStyle w:val="ListParagraph"/>
        <w:numPr>
          <w:ilvl w:val="0"/>
          <w:numId w:val="2"/>
        </w:numPr>
        <w:spacing w:after="80"/>
      </w:pPr>
      <w:r>
        <w:rPr>
          <w:rFonts w:ascii="Arial" w:cs="Arial" w:eastAsia="Arial" w:hAnsi="Arial"/>
          <w:sz w:val="22"/>
          <w:szCs w:val="22"/>
        </w:rPr>
        <w:t xml:space="preserve">Facilitates data caching for further performance improvements</w:t>
      </w:r>
    </w:p>
    <w:p>
      <w:pPr>
        <w:spacing w:after="80"/>
      </w:pPr>
      <w:r>
        <w:t xml:space="preserve"/>
      </w:r>
    </w:p>
    <w:p>
      <w:pPr>
        <w:pStyle w:val="Heading2"/>
        <w:spacing w:before="280" w:after="140"/>
      </w:pPr>
      <w:r>
        <w:rPr>
          <w:rFonts w:ascii="Arial" w:cs="Arial" w:eastAsia="Arial" w:hAnsi="Arial"/>
          <w:b/>
          <w:bCs/>
          <w:color w:val="2E75B6"/>
          <w:sz w:val="28"/>
          <w:szCs w:val="28"/>
        </w:rPr>
        <w:t xml:space="preserve">Review Question (from Lecture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Normalize the following to 3NF:
Enrollment (StudentID, courseID, course_Instructor, Student_Name, Student_Degree, Student_ADD, course_Name, Instructor_Name, Instructor_Office, Grade)
StudentSupervisor (StudentID*, specialization, supervisor)</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PART THREE: Practice Questions</w:t>
      </w:r>
    </w:p>
    <w:p>
      <w:pPr>
        <w:pStyle w:val="Heading2"/>
        <w:spacing w:before="280" w:after="140"/>
      </w:pPr>
      <w:r>
        <w:rPr>
          <w:rFonts w:ascii="Arial" w:cs="Arial" w:eastAsia="Arial" w:hAnsi="Arial"/>
          <w:b/>
          <w:bCs/>
          <w:color w:val="2E75B6"/>
          <w:sz w:val="28"/>
          <w:szCs w:val="28"/>
        </w:rPr>
        <w:t xml:space="preserve">Short Answer Questions</w:t>
      </w:r>
    </w:p>
    <w:p>
      <w:pPr>
        <w:pStyle w:val="ListParagraph"/>
        <w:numPr>
          <w:ilvl w:val="0"/>
          <w:numId w:val="8"/>
        </w:numPr>
        <w:spacing w:after="140"/>
      </w:pPr>
      <w:r>
        <w:rPr>
          <w:rFonts w:ascii="Arial" w:cs="Arial" w:eastAsia="Arial" w:hAnsi="Arial"/>
          <w:sz w:val="22"/>
          <w:szCs w:val="22"/>
        </w:rPr>
        <w:t xml:space="preserve">Define normalization and explain its purpose in relational database design. What problems does it solve?</w:t>
      </w:r>
    </w:p>
    <w:p>
      <w:pPr>
        <w:pStyle w:val="ListParagraph"/>
        <w:numPr>
          <w:ilvl w:val="0"/>
          <w:numId w:val="8"/>
        </w:numPr>
        <w:spacing w:after="140"/>
      </w:pPr>
      <w:r>
        <w:rPr>
          <w:rFonts w:ascii="Arial" w:cs="Arial" w:eastAsia="Arial" w:hAnsi="Arial"/>
          <w:sz w:val="22"/>
          <w:szCs w:val="22"/>
        </w:rPr>
        <w:t xml:space="preserve">Describe the three types of database anomalies (update, deletion, and insertion) with a concrete example for each.</w:t>
      </w:r>
    </w:p>
    <w:p>
      <w:pPr>
        <w:pStyle w:val="ListParagraph"/>
        <w:numPr>
          <w:ilvl w:val="0"/>
          <w:numId w:val="8"/>
        </w:numPr>
        <w:spacing w:after="140"/>
      </w:pPr>
      <w:r>
        <w:rPr>
          <w:rFonts w:ascii="Arial" w:cs="Arial" w:eastAsia="Arial" w:hAnsi="Arial"/>
          <w:sz w:val="22"/>
          <w:szCs w:val="22"/>
        </w:rPr>
        <w:t xml:space="preserve">Explain the difference between 1NF, 2NF, and 3NF. What specific dependency does each normal form address?</w:t>
      </w:r>
    </w:p>
    <w:p>
      <w:pPr>
        <w:pStyle w:val="ListParagraph"/>
        <w:numPr>
          <w:ilvl w:val="0"/>
          <w:numId w:val="8"/>
        </w:numPr>
        <w:spacing w:after="140"/>
      </w:pPr>
      <w:r>
        <w:rPr>
          <w:rFonts w:ascii="Arial" w:cs="Arial" w:eastAsia="Arial" w:hAnsi="Arial"/>
          <w:sz w:val="22"/>
          <w:szCs w:val="22"/>
        </w:rPr>
        <w:t xml:space="preserve">What is BCNF and how does it differ from 3NF? Under what circumstances would a table be in 3NF but not BCNF?</w:t>
      </w:r>
    </w:p>
    <w:p>
      <w:pPr>
        <w:pStyle w:val="ListParagraph"/>
        <w:numPr>
          <w:ilvl w:val="0"/>
          <w:numId w:val="8"/>
        </w:numPr>
        <w:spacing w:after="140"/>
      </w:pPr>
      <w:r>
        <w:rPr>
          <w:rFonts w:ascii="Arial" w:cs="Arial" w:eastAsia="Arial" w:hAnsi="Arial"/>
          <w:sz w:val="22"/>
          <w:szCs w:val="22"/>
        </w:rPr>
        <w:t xml:space="preserve">What is denormalization? When is it appropriate to denormalize a database? What are the risks?</w:t>
      </w:r>
    </w:p>
    <w:p>
      <w:pPr>
        <w:pStyle w:val="ListParagraph"/>
        <w:numPr>
          <w:ilvl w:val="0"/>
          <w:numId w:val="8"/>
        </w:numPr>
        <w:spacing w:after="140"/>
      </w:pPr>
      <w:r>
        <w:rPr>
          <w:rFonts w:ascii="Arial" w:cs="Arial" w:eastAsia="Arial" w:hAnsi="Arial"/>
          <w:sz w:val="22"/>
          <w:szCs w:val="22"/>
        </w:rPr>
        <w:t xml:space="preserve">Compare normalization and denormalization. Under what scenarios would you choose each strategy?</w:t>
      </w:r>
    </w:p>
    <w:p>
      <w:pPr>
        <w:spacing w:after="80"/>
      </w:pPr>
      <w:r>
        <w:t xml:space="preserve"/>
      </w:r>
    </w:p>
    <w:p>
      <w:pPr>
        <w:pStyle w:val="Heading2"/>
        <w:spacing w:before="280" w:after="140"/>
      </w:pPr>
      <w:r>
        <w:rPr>
          <w:rFonts w:ascii="Arial" w:cs="Arial" w:eastAsia="Arial" w:hAnsi="Arial"/>
          <w:b/>
          <w:bCs/>
          <w:color w:val="2E75B6"/>
          <w:sz w:val="28"/>
          <w:szCs w:val="28"/>
        </w:rPr>
        <w:t xml:space="preserve">Normalization Exercise</w:t>
      </w:r>
    </w:p>
    <w:p>
      <w:pPr>
        <w:spacing w:after="120"/>
        <w:jc w:val="both"/>
      </w:pPr>
      <w:r>
        <w:rPr>
          <w:rFonts w:ascii="Arial" w:cs="Arial" w:eastAsia="Arial" w:hAnsi="Arial"/>
          <w:sz w:val="22"/>
          <w:szCs w:val="22"/>
        </w:rPr>
        <w:t xml:space="preserve">Normalize the following relation to 3NF. Show your work for each step (1NF → 2NF → 3NF). Identify all functional dependencies, partial dependencies, and transitive dependencies: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OrderDetails(OrderID, ProductID, CustomerID, CustomerName, CustomerCity, ProductName, ProductPrice, Quantity, OrderDate, SupplierID, SupplierName, SupplierCity)</w:t>
            </w:r>
          </w:p>
        </w:tc>
      </w:tr>
    </w:tbl>
    <w:p>
      <w:pPr>
        <w:spacing w:after="80"/>
      </w:pPr>
      <w:r>
        <w:t xml:space="preserve"/>
      </w:r>
    </w:p>
    <w:p>
      <w:pPr>
        <w:pStyle w:val="ListParagraph"/>
        <w:numPr>
          <w:ilvl w:val="0"/>
          <w:numId w:val="9"/>
        </w:numPr>
        <w:spacing w:after="140"/>
      </w:pPr>
      <w:r>
        <w:rPr>
          <w:rFonts w:ascii="Arial" w:cs="Arial" w:eastAsia="Arial" w:hAnsi="Arial"/>
          <w:sz w:val="22"/>
          <w:szCs w:val="22"/>
        </w:rPr>
        <w:t xml:space="preserve">List all non-trivial functional dependencies you can identify in the OrderDetails relation above.</w:t>
      </w:r>
    </w:p>
    <w:p>
      <w:pPr>
        <w:pStyle w:val="ListParagraph"/>
        <w:numPr>
          <w:ilvl w:val="0"/>
          <w:numId w:val="9"/>
        </w:numPr>
        <w:spacing w:after="140"/>
      </w:pPr>
      <w:r>
        <w:rPr>
          <w:rFonts w:ascii="Arial" w:cs="Arial" w:eastAsia="Arial" w:hAnsi="Arial"/>
          <w:sz w:val="22"/>
          <w:szCs w:val="22"/>
        </w:rPr>
        <w:t xml:space="preserve">Is OrderDetails in 1NF? Justify your answer.</w:t>
      </w:r>
    </w:p>
    <w:p>
      <w:pPr>
        <w:pStyle w:val="ListParagraph"/>
        <w:numPr>
          <w:ilvl w:val="0"/>
          <w:numId w:val="9"/>
        </w:numPr>
        <w:spacing w:after="140"/>
      </w:pPr>
      <w:r>
        <w:rPr>
          <w:rFonts w:ascii="Arial" w:cs="Arial" w:eastAsia="Arial" w:hAnsi="Arial"/>
          <w:sz w:val="22"/>
          <w:szCs w:val="22"/>
        </w:rPr>
        <w:t xml:space="preserve">Is OrderDetails in 2NF? If not, identify the partial dependencies and show the 2NF tables.</w:t>
      </w:r>
    </w:p>
    <w:p>
      <w:pPr>
        <w:pStyle w:val="ListParagraph"/>
        <w:numPr>
          <w:ilvl w:val="0"/>
          <w:numId w:val="9"/>
        </w:numPr>
        <w:spacing w:after="140"/>
      </w:pPr>
      <w:r>
        <w:rPr>
          <w:rFonts w:ascii="Arial" w:cs="Arial" w:eastAsia="Arial" w:hAnsi="Arial"/>
          <w:sz w:val="22"/>
          <w:szCs w:val="22"/>
        </w:rPr>
        <w:t xml:space="preserve">Is your 2NF result in 3NF? If not, identify all transitive dependencies and show the final 3NF tables.</w:t>
      </w:r>
    </w:p>
    <w:p>
      <w:pPr>
        <w:pStyle w:val="ListParagraph"/>
        <w:numPr>
          <w:ilvl w:val="0"/>
          <w:numId w:val="9"/>
        </w:numPr>
        <w:spacing w:after="140"/>
      </w:pPr>
      <w:r>
        <w:rPr>
          <w:rFonts w:ascii="Arial" w:cs="Arial" w:eastAsia="Arial" w:hAnsi="Arial"/>
          <w:sz w:val="22"/>
          <w:szCs w:val="22"/>
        </w:rPr>
        <w:t xml:space="preserve">Show how to apply foreign keys between your final 3NF tables.</w:t>
      </w:r>
    </w:p>
    <w:p>
      <w:pPr>
        <w:spacing w:after="80"/>
      </w:pPr>
      <w:r>
        <w:t xml:space="preserve"/>
      </w:r>
    </w:p>
    <w:p>
      <w:r>
        <w:br w:type="page"/>
      </w:r>
    </w:p>
    <w:p>
      <w:pPr>
        <w:shd w:fill="1F4E79" w:val="clear"/>
        <w:spacing w:before="200" w:after="200"/>
        <w:jc w:val="center"/>
      </w:pPr>
      <w:r>
        <w:rPr>
          <w:rFonts w:ascii="Arial" w:cs="Arial" w:eastAsia="Arial" w:hAnsi="Arial"/>
          <w:b/>
          <w:bCs/>
          <w:color w:val="FFFFFF"/>
          <w:sz w:val="36"/>
          <w:szCs w:val="36"/>
        </w:rPr>
        <w:t xml:space="preserve">PART FOUR: DATA BACKUP AND RECOVERY</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14. Data Backup and Recovery</w:t>
      </w:r>
    </w:p>
    <w:p>
      <w:pPr>
        <w:spacing w:after="120"/>
        <w:jc w:val="both"/>
      </w:pPr>
      <w:r>
        <w:rPr>
          <w:rFonts w:ascii="Arial" w:cs="Arial" w:eastAsia="Arial" w:hAnsi="Arial"/>
          <w:sz w:val="22"/>
          <w:szCs w:val="22"/>
        </w:rPr>
        <w:t xml:space="preserve">Backup and recovery is the process of duplicating data and storing it securely so that it can be restored in the event of data loss or damage. An ideal backup (called a snapshot) is immutable — it cannot be altered after creation, protecting against ransomware and other mutations.</w:t>
      </w:r>
    </w:p>
    <w:p>
      <w:pPr>
        <w:spacing w:after="80"/>
      </w:pPr>
      <w:r>
        <w:t xml:space="preserve"/>
      </w:r>
    </w:p>
    <w:p>
      <w:pPr>
        <w:spacing w:after="100"/>
      </w:pPr>
      <w:r>
        <w:rPr>
          <w:rFonts w:ascii="Arial" w:cs="Arial" w:eastAsia="Arial" w:hAnsi="Arial"/>
          <w:b/>
          <w:bCs/>
          <w:sz w:val="22"/>
          <w:szCs w:val="22"/>
        </w:rPr>
        <w:t xml:space="preserve">Data Backup: </w:t>
      </w:r>
      <w:r>
        <w:rPr>
          <w:rFonts w:ascii="Arial" w:cs="Arial" w:eastAsia="Arial" w:hAnsi="Arial"/>
          <w:sz w:val="22"/>
          <w:szCs w:val="22"/>
        </w:rPr>
        <w:t xml:space="preserve">The process of creating a copy of a company's master and transaction data files.</w:t>
      </w:r>
    </w:p>
    <w:p>
      <w:pPr>
        <w:spacing w:after="100"/>
      </w:pPr>
      <w:r>
        <w:rPr>
          <w:rFonts w:ascii="Arial" w:cs="Arial" w:eastAsia="Arial" w:hAnsi="Arial"/>
          <w:b/>
          <w:bCs/>
          <w:sz w:val="22"/>
          <w:szCs w:val="22"/>
        </w:rPr>
        <w:t xml:space="preserve">Data Recovery: </w:t>
      </w:r>
      <w:r>
        <w:rPr>
          <w:rFonts w:ascii="Arial" w:cs="Arial" w:eastAsia="Arial" w:hAnsi="Arial"/>
          <w:sz w:val="22"/>
          <w:szCs w:val="22"/>
        </w:rPr>
        <w:t xml:space="preserve">The process of restoring lost or corrupted data to a consistent and usable state.</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15. Why Data Backup?</w:t>
      </w:r>
    </w:p>
    <w:p>
      <w:pPr>
        <w:pStyle w:val="Heading2"/>
        <w:spacing w:before="280" w:after="140"/>
      </w:pPr>
      <w:r>
        <w:rPr>
          <w:rFonts w:ascii="Arial" w:cs="Arial" w:eastAsia="Arial" w:hAnsi="Arial"/>
          <w:b/>
          <w:bCs/>
          <w:color w:val="2E75B6"/>
          <w:sz w:val="28"/>
          <w:szCs w:val="28"/>
        </w:rPr>
        <w:t xml:space="preserve">15.1 Challenges — Causes of Data Loss</w:t>
      </w:r>
    </w:p>
    <w:p>
      <w:pPr>
        <w:pStyle w:val="ListParagraph"/>
        <w:numPr>
          <w:ilvl w:val="0"/>
          <w:numId w:val="2"/>
        </w:numPr>
        <w:spacing w:after="80"/>
      </w:pPr>
      <w:r>
        <w:rPr>
          <w:rFonts w:ascii="Arial" w:cs="Arial" w:eastAsia="Arial" w:hAnsi="Arial"/>
          <w:sz w:val="22"/>
          <w:szCs w:val="22"/>
        </w:rPr>
        <w:t xml:space="preserve">System failure: Hardware/software can fail without warning, causing file corruption</w:t>
      </w:r>
    </w:p>
    <w:p>
      <w:pPr>
        <w:pStyle w:val="ListParagraph"/>
        <w:numPr>
          <w:ilvl w:val="0"/>
          <w:numId w:val="2"/>
        </w:numPr>
        <w:spacing w:after="80"/>
      </w:pPr>
      <w:r>
        <w:rPr>
          <w:rFonts w:ascii="Arial" w:cs="Arial" w:eastAsia="Arial" w:hAnsi="Arial"/>
          <w:sz w:val="22"/>
          <w:szCs w:val="22"/>
        </w:rPr>
        <w:t xml:space="preserve">Human error: Accidental deletion or overwriting of important documents</w:t>
      </w:r>
    </w:p>
    <w:p>
      <w:pPr>
        <w:pStyle w:val="ListParagraph"/>
        <w:numPr>
          <w:ilvl w:val="0"/>
          <w:numId w:val="2"/>
        </w:numPr>
        <w:spacing w:after="80"/>
      </w:pPr>
      <w:r>
        <w:rPr>
          <w:rFonts w:ascii="Arial" w:cs="Arial" w:eastAsia="Arial" w:hAnsi="Arial"/>
          <w:sz w:val="22"/>
          <w:szCs w:val="22"/>
        </w:rPr>
        <w:t xml:space="preserve">Rogue insiders: Malicious employees abusing access privileges to delete data</w:t>
      </w:r>
    </w:p>
    <w:p>
      <w:pPr>
        <w:pStyle w:val="ListParagraph"/>
        <w:numPr>
          <w:ilvl w:val="0"/>
          <w:numId w:val="2"/>
        </w:numPr>
        <w:spacing w:after="80"/>
      </w:pPr>
      <w:r>
        <w:rPr>
          <w:rFonts w:ascii="Arial" w:cs="Arial" w:eastAsia="Arial" w:hAnsi="Arial"/>
          <w:sz w:val="22"/>
          <w:szCs w:val="22"/>
        </w:rPr>
        <w:t xml:space="preserve">Theft: Stolen devices containing locally saved files</w:t>
      </w:r>
    </w:p>
    <w:p>
      <w:pPr>
        <w:pStyle w:val="ListParagraph"/>
        <w:numPr>
          <w:ilvl w:val="0"/>
          <w:numId w:val="2"/>
        </w:numPr>
        <w:spacing w:after="80"/>
      </w:pPr>
      <w:r>
        <w:rPr>
          <w:rFonts w:ascii="Arial" w:cs="Arial" w:eastAsia="Arial" w:hAnsi="Arial"/>
          <w:sz w:val="22"/>
          <w:szCs w:val="22"/>
        </w:rPr>
        <w:t xml:space="preserve">Cyberattacks: Ransomware encrypts files and demands payment; malware compromises data</w:t>
      </w:r>
    </w:p>
    <w:p>
      <w:pPr>
        <w:pStyle w:val="ListParagraph"/>
        <w:numPr>
          <w:ilvl w:val="0"/>
          <w:numId w:val="2"/>
        </w:numPr>
        <w:spacing w:after="80"/>
      </w:pPr>
      <w:r>
        <w:rPr>
          <w:rFonts w:ascii="Arial" w:cs="Arial" w:eastAsia="Arial" w:hAnsi="Arial"/>
          <w:sz w:val="22"/>
          <w:szCs w:val="22"/>
        </w:rPr>
        <w:t xml:space="preserve">Natural disasters: Floods, fires, earthquakes destroy physical storage devices</w:t>
      </w:r>
    </w:p>
    <w:p>
      <w:pPr>
        <w:spacing w:after="80"/>
      </w:pPr>
      <w:r>
        <w:t xml:space="preserve"/>
      </w:r>
    </w:p>
    <w:p>
      <w:pPr>
        <w:pStyle w:val="Heading2"/>
        <w:spacing w:before="280" w:after="140"/>
      </w:pPr>
      <w:r>
        <w:rPr>
          <w:rFonts w:ascii="Arial" w:cs="Arial" w:eastAsia="Arial" w:hAnsi="Arial"/>
          <w:b/>
          <w:bCs/>
          <w:color w:val="2E75B6"/>
          <w:sz w:val="28"/>
          <w:szCs w:val="28"/>
        </w:rPr>
        <w:t xml:space="preserve">15.2 Reasons to Implement Data Backup</w:t>
      </w:r>
    </w:p>
    <w:p>
      <w:pPr>
        <w:pStyle w:val="ListParagraph"/>
        <w:numPr>
          <w:ilvl w:val="0"/>
          <w:numId w:val="2"/>
        </w:numPr>
        <w:spacing w:after="80"/>
      </w:pPr>
      <w:r>
        <w:rPr>
          <w:rFonts w:ascii="Arial" w:cs="Arial" w:eastAsia="Arial" w:hAnsi="Arial"/>
          <w:sz w:val="22"/>
          <w:szCs w:val="22"/>
        </w:rPr>
        <w:t xml:space="preserve">Defend against cyberattacks: Clean backup copies allow recovery without paying ransomware demands</w:t>
      </w:r>
    </w:p>
    <w:p>
      <w:pPr>
        <w:pStyle w:val="ListParagraph"/>
        <w:numPr>
          <w:ilvl w:val="0"/>
          <w:numId w:val="2"/>
        </w:numPr>
        <w:spacing w:after="80"/>
      </w:pPr>
      <w:r>
        <w:rPr>
          <w:rFonts w:ascii="Arial" w:cs="Arial" w:eastAsia="Arial" w:hAnsi="Arial"/>
          <w:sz w:val="22"/>
          <w:szCs w:val="22"/>
        </w:rPr>
        <w:t xml:space="preserve">Minimize downtime: Restore recent data copies quickly to avoid halting business operations</w:t>
      </w:r>
    </w:p>
    <w:p>
      <w:pPr>
        <w:pStyle w:val="ListParagraph"/>
        <w:numPr>
          <w:ilvl w:val="0"/>
          <w:numId w:val="2"/>
        </w:numPr>
        <w:spacing w:after="80"/>
      </w:pPr>
      <w:r>
        <w:rPr>
          <w:rFonts w:ascii="Arial" w:cs="Arial" w:eastAsia="Arial" w:hAnsi="Arial"/>
          <w:sz w:val="22"/>
          <w:szCs w:val="22"/>
        </w:rPr>
        <w:t xml:space="preserve">Save money: Avoid costly data recreation and revenue loss from downtime</w:t>
      </w:r>
    </w:p>
    <w:p>
      <w:pPr>
        <w:pStyle w:val="ListParagraph"/>
        <w:numPr>
          <w:ilvl w:val="0"/>
          <w:numId w:val="2"/>
        </w:numPr>
        <w:spacing w:after="80"/>
      </w:pPr>
      <w:r>
        <w:rPr>
          <w:rFonts w:ascii="Arial" w:cs="Arial" w:eastAsia="Arial" w:hAnsi="Arial"/>
          <w:sz w:val="22"/>
          <w:szCs w:val="22"/>
        </w:rPr>
        <w:t xml:space="preserve">Improve compliance: Data privacy laws require protecting availability and accessibility of customer data</w:t>
      </w:r>
    </w:p>
    <w:p>
      <w:pPr>
        <w:pStyle w:val="ListParagraph"/>
        <w:numPr>
          <w:ilvl w:val="0"/>
          <w:numId w:val="2"/>
        </w:numPr>
        <w:spacing w:after="80"/>
      </w:pPr>
      <w:r>
        <w:rPr>
          <w:rFonts w:ascii="Arial" w:cs="Arial" w:eastAsia="Arial" w:hAnsi="Arial"/>
          <w:sz w:val="22"/>
          <w:szCs w:val="22"/>
        </w:rPr>
        <w:t xml:space="preserve">Maintain customer trust: Demonstrate data security seriousness; protect company reputation</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16. Types of Data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Backup Type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Advantage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Disadvantage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Backup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from the source (server, VM, 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Simplest to restore; complete copy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requires large storage; can take hours/days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Incremental Backup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data changed since the last incremental/full backup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uses minimal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Restoration requires all incremental sets + original full backup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Differential Backup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changed since the last FULL backup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restore than incremental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Grows larger over time until the next full backup is taken</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16.1 Types of Incremental Backup</w:t>
      </w:r>
    </w:p>
    <w:p>
      <w:pPr>
        <w:spacing w:after="100"/>
      </w:pPr>
      <w:r>
        <w:rPr>
          <w:rFonts w:ascii="Arial" w:cs="Arial" w:eastAsia="Arial" w:hAnsi="Arial"/>
          <w:b/>
          <w:bCs/>
          <w:sz w:val="22"/>
          <w:szCs w:val="22"/>
        </w:rPr>
        <w:t xml:space="preserve">Block Level Backup: </w:t>
      </w:r>
      <w:r>
        <w:rPr>
          <w:rFonts w:ascii="Arial" w:cs="Arial" w:eastAsia="Arial" w:hAnsi="Arial"/>
          <w:sz w:val="22"/>
          <w:szCs w:val="22"/>
        </w:rPr>
        <w:t xml:space="preserve">Backs up only the modified parts (blocks) of a file — not the entire file. Useful for large files with few changes.</w:t>
      </w:r>
    </w:p>
    <w:p>
      <w:pPr>
        <w:spacing w:after="100"/>
      </w:pPr>
      <w:r>
        <w:rPr>
          <w:rFonts w:ascii="Arial" w:cs="Arial" w:eastAsia="Arial" w:hAnsi="Arial"/>
          <w:b/>
          <w:bCs/>
          <w:sz w:val="22"/>
          <w:szCs w:val="22"/>
        </w:rPr>
        <w:t xml:space="preserve">Byte Level Backup: </w:t>
      </w:r>
      <w:r>
        <w:rPr>
          <w:rFonts w:ascii="Arial" w:cs="Arial" w:eastAsia="Arial" w:hAnsi="Arial"/>
          <w:sz w:val="22"/>
          <w:szCs w:val="22"/>
        </w:rPr>
        <w:t xml:space="preserve">Based on binary-level variation compared to the previous backup; uses minimum unit to detect changes.</w:t>
      </w:r>
    </w:p>
    <w:p>
      <w:pPr>
        <w:spacing w:after="100"/>
      </w:pPr>
      <w:r>
        <w:rPr>
          <w:rFonts w:ascii="Arial" w:cs="Arial" w:eastAsia="Arial" w:hAnsi="Arial"/>
          <w:b/>
          <w:bCs/>
          <w:sz w:val="22"/>
          <w:szCs w:val="22"/>
        </w:rPr>
        <w:t xml:space="preserve">Reverse Incremental: </w:t>
      </w:r>
      <w:r>
        <w:rPr>
          <w:rFonts w:ascii="Arial" w:cs="Arial" w:eastAsia="Arial" w:hAnsi="Arial"/>
          <w:sz w:val="22"/>
          <w:szCs w:val="22"/>
        </w:rPr>
        <w:t xml:space="preserve">Produces a chain where the MOST RECENT restore point is always a full backup; the chain works backward.</w:t>
      </w:r>
    </w:p>
    <w:p>
      <w:pPr>
        <w:spacing w:after="100"/>
      </w:pPr>
      <w:r>
        <w:rPr>
          <w:rFonts w:ascii="Arial" w:cs="Arial" w:eastAsia="Arial" w:hAnsi="Arial"/>
          <w:b/>
          <w:bCs/>
          <w:sz w:val="22"/>
          <w:szCs w:val="22"/>
        </w:rPr>
        <w:t xml:space="preserve">Multilevel Incremental: </w:t>
      </w:r>
      <w:r>
        <w:rPr>
          <w:rFonts w:ascii="Arial" w:cs="Arial" w:eastAsia="Arial" w:hAnsi="Arial"/>
          <w:sz w:val="22"/>
          <w:szCs w:val="22"/>
        </w:rPr>
        <w:t xml:space="preserve">Multiple numbered levels (0=full, 1=changes since level 0, 2=changes since level 1, etc.). Allows flexible backup scheduling.</w:t>
      </w:r>
    </w:p>
    <w:p>
      <w:pPr>
        <w:spacing w:after="100"/>
      </w:pPr>
      <w:r>
        <w:rPr>
          <w:rFonts w:ascii="Arial" w:cs="Arial" w:eastAsia="Arial" w:hAnsi="Arial"/>
          <w:b/>
          <w:bCs/>
          <w:sz w:val="22"/>
          <w:szCs w:val="22"/>
        </w:rPr>
        <w:t xml:space="preserve">Incremental Forever: </w:t>
      </w:r>
      <w:r>
        <w:rPr>
          <w:rFonts w:ascii="Arial" w:cs="Arial" w:eastAsia="Arial" w:hAnsi="Arial"/>
          <w:sz w:val="22"/>
          <w:szCs w:val="22"/>
        </w:rPr>
        <w:t xml:space="preserve">After one initial full backup, only incrementals are sent to the centralized backup system, which manages all subsequent restores.</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17. Storage Media for Data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Media</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HDD (Hard Disk Drive)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Magnetic platters; read/write heads; rated in RPM (5,400–15,000). 3.5" for desktops, 2.5" for laptops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General-purpose backup storage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SSD (Solid State Drive)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memory; faster reads; no moving parts; more resistant to mechanical shock; wear leveling needed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High-performance backup; boot drives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RAID (Array)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disks configured for redundancy and/or 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fault tolerance (see RAID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 Flash Drives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Portable flash memory with USB connector; low capacity compared to drives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Small-scale or portable backups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Optical Drives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CD/DVD/Blu-ray; rated by read/write speeds (e.g., 24x/16x/52x); DRM-protected for commercial discs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Archival; low-cost long-term storage</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18. RAID (Redundant Array of Independent Disks)</w:t>
      </w:r>
    </w:p>
    <w:p>
      <w:pPr>
        <w:spacing w:after="120"/>
        <w:jc w:val="both"/>
      </w:pPr>
      <w:r>
        <w:rPr>
          <w:rFonts w:ascii="Arial" w:cs="Arial" w:eastAsia="Arial" w:hAnsi="Arial"/>
          <w:sz w:val="22"/>
          <w:szCs w:val="22"/>
        </w:rPr>
        <w:t xml:space="preserve">RAID mitigates the risk of data loss from disk failure by provisioning multiple disks as a single logical volume. Redundancy sacrifices some capacity but provides fault tolerance. RAID levels are numbered 0–6, plus nested configurations like RAID 10.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RAID Level</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Fault Tolerance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RAID 0 (Striping)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split across multiple disks for performance; no redundancy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any disk failure destroys all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Non-critical cache or temporary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RAID 1 (Mirroring)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duplicated on a second disk; if one fails the other takes over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survive 1 disk failure; easy rebuild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single-disk protection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RAID 5 (Striping + Parity)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Striping with distributed parity across all disks; min 3 disks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survive 1 disk failure; parity enables reconstruction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General-purpose servers; good read performance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RAID 10 (Stripe of Mirrors)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Combines RAID 0 + RAID 1: 2 mirrored arrays, striped together; min 4 disks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disk per mirror can fail; excellent fault tolerance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High-performance enterprise workloads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RAID can be implemented via software (OS features), hardware (dedicated RAID controller card), or integrated chipset. Hardware RAID typically supports hot swap — replacing a failed disk without shutting down the OS.</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19. Backup Methods</w:t>
      </w:r>
    </w:p>
    <w:p>
      <w:pPr>
        <w:pStyle w:val="Heading2"/>
        <w:spacing w:before="280" w:after="140"/>
      </w:pPr>
      <w:r>
        <w:rPr>
          <w:rFonts w:ascii="Arial" w:cs="Arial" w:eastAsia="Arial" w:hAnsi="Arial"/>
          <w:b/>
          <w:bCs/>
          <w:color w:val="2E75B6"/>
          <w:sz w:val="28"/>
          <w:szCs w:val="28"/>
        </w:rPr>
        <w:t xml:space="preserve">19.1 On-Site vs. Off-Site Storage</w:t>
      </w:r>
    </w:p>
    <w:p>
      <w:pPr>
        <w:spacing w:after="100"/>
      </w:pPr>
      <w:r>
        <w:rPr>
          <w:rFonts w:ascii="Arial" w:cs="Arial" w:eastAsia="Arial" w:hAnsi="Arial"/>
          <w:b/>
          <w:bCs/>
          <w:sz w:val="22"/>
          <w:szCs w:val="22"/>
        </w:rPr>
        <w:t xml:space="preserve">On-Site Backup: </w:t>
      </w:r>
      <w:r>
        <w:rPr>
          <w:rFonts w:ascii="Arial" w:cs="Arial" w:eastAsia="Arial" w:hAnsi="Arial"/>
          <w:sz w:val="22"/>
          <w:szCs w:val="22"/>
        </w:rPr>
        <w:t xml:space="preserve">Production system and backup media are in the same location. Fast access, but a physical disaster (fire, flood) can destroy both the production data and the backup.</w:t>
      </w:r>
    </w:p>
    <w:p>
      <w:pPr>
        <w:spacing w:after="100"/>
      </w:pPr>
      <w:r>
        <w:rPr>
          <w:rFonts w:ascii="Arial" w:cs="Arial" w:eastAsia="Arial" w:hAnsi="Arial"/>
          <w:b/>
          <w:bCs/>
          <w:sz w:val="22"/>
          <w:szCs w:val="22"/>
        </w:rPr>
        <w:t xml:space="preserve">Off-Site Backup: </w:t>
      </w:r>
      <w:r>
        <w:rPr>
          <w:rFonts w:ascii="Arial" w:cs="Arial" w:eastAsia="Arial" w:hAnsi="Arial"/>
          <w:sz w:val="22"/>
          <w:szCs w:val="22"/>
        </w:rPr>
        <w:t xml:space="preserve">Backup media stored at a separate physical location. Protects against physical disasters. Cloud backup is the modern approach but carries risk if the cloud provider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Best practice: Use both on-site AND cloud/off-site backup. Never rely solely on one method.</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19.2 Online vs. Offline Backups</w:t>
      </w:r>
    </w:p>
    <w:p>
      <w:pPr>
        <w:spacing w:after="100"/>
      </w:pPr>
      <w:r>
        <w:rPr>
          <w:rFonts w:ascii="Arial" w:cs="Arial" w:eastAsia="Arial" w:hAnsi="Arial"/>
          <w:b/>
          <w:bCs/>
          <w:sz w:val="22"/>
          <w:szCs w:val="22"/>
        </w:rPr>
        <w:t xml:space="preserve">Online Backup: </w:t>
      </w:r>
      <w:r>
        <w:rPr>
          <w:rFonts w:ascii="Arial" w:cs="Arial" w:eastAsia="Arial" w:hAnsi="Arial"/>
          <w:sz w:val="22"/>
          <w:szCs w:val="22"/>
        </w:rPr>
        <w:t xml:space="preserve">Instantly available without manual intervention. Faster, but if the backup drive is connected when ransomware strikes, it too will be encrypted.</w:t>
      </w:r>
    </w:p>
    <w:p>
      <w:pPr>
        <w:spacing w:after="100"/>
      </w:pPr>
      <w:r>
        <w:rPr>
          <w:rFonts w:ascii="Arial" w:cs="Arial" w:eastAsia="Arial" w:hAnsi="Arial"/>
          <w:b/>
          <w:bCs/>
          <w:sz w:val="22"/>
          <w:szCs w:val="22"/>
        </w:rPr>
        <w:t xml:space="preserve">Offline Backup: </w:t>
      </w:r>
      <w:r>
        <w:rPr>
          <w:rFonts w:ascii="Arial" w:cs="Arial" w:eastAsia="Arial" w:hAnsi="Arial"/>
          <w:sz w:val="22"/>
          <w:szCs w:val="22"/>
        </w:rPr>
        <w:t xml:space="preserve">Kept disconnected from the host; must be manually connected to run a backup job. Slower but more secure against ransomware and network attacks.</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20. Data Recovery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Software-Based Recovery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Specialized software scans storage devices for lost/deleted files and attempts logical-level recovery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Hardware-Based Recovery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specialized equipment to recover data from physically damaged storage; addresses physical component failure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Carving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Extracts data fragments from storage without relying on file system structures; used when metadata is damaged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Data Recovery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Specialists connect over the internet to diagnose and recover data from affected systems; used when physical access is not feasible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Repair &amp; Replacement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Repairs or replaces faulty drive components (read/write heads, PCB); performed in cleanroom environments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Forensic Data Recovery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Recovers data for legal/investigative purposes; preserves metadata and chain of custody; ensures data is court-admissible</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21. Database Backup Plan — 5-Step Process</w:t>
      </w:r>
    </w:p>
    <w:p>
      <w:pPr>
        <w:pStyle w:val="ListParagraph"/>
        <w:numPr>
          <w:ilvl w:val="0"/>
          <w:numId w:val="5"/>
        </w:numPr>
        <w:spacing w:after="100"/>
      </w:pPr>
      <w:r>
        <w:rPr>
          <w:rFonts w:ascii="Arial" w:cs="Arial" w:eastAsia="Arial" w:hAnsi="Arial"/>
          <w:sz w:val="22"/>
          <w:szCs w:val="22"/>
        </w:rPr>
        <w:t xml:space="preserve">Identify your most important data: Prioritize data types and backup devices based on data volumes and criticality.</w:t>
      </w:r>
    </w:p>
    <w:p>
      <w:pPr>
        <w:pStyle w:val="ListParagraph"/>
        <w:numPr>
          <w:ilvl w:val="0"/>
          <w:numId w:val="5"/>
        </w:numPr>
        <w:spacing w:after="100"/>
      </w:pPr>
      <w:r>
        <w:rPr>
          <w:rFonts w:ascii="Arial" w:cs="Arial" w:eastAsia="Arial" w:hAnsi="Arial"/>
          <w:sz w:val="22"/>
          <w:szCs w:val="22"/>
        </w:rPr>
        <w:t xml:space="preserve">Consider recovery objectives: Define RTO (Recovery Time Objective — max acceptable downtime) and RPO (Recovery Point Objective — max acceptable data loss).</w:t>
      </w:r>
    </w:p>
    <w:p>
      <w:pPr>
        <w:pStyle w:val="ListParagraph"/>
        <w:numPr>
          <w:ilvl w:val="0"/>
          <w:numId w:val="5"/>
        </w:numPr>
        <w:spacing w:after="100"/>
      </w:pPr>
      <w:r>
        <w:rPr>
          <w:rFonts w:ascii="Arial" w:cs="Arial" w:eastAsia="Arial" w:hAnsi="Arial"/>
          <w:sz w:val="22"/>
          <w:szCs w:val="22"/>
        </w:rPr>
        <w:t xml:space="preserve">Choose between online or offline backups: Based on security requirements, data types, and whether cloud infrastructure is available.</w:t>
      </w:r>
    </w:p>
    <w:p>
      <w:pPr>
        <w:pStyle w:val="ListParagraph"/>
        <w:numPr>
          <w:ilvl w:val="0"/>
          <w:numId w:val="5"/>
        </w:numPr>
        <w:spacing w:after="100"/>
      </w:pPr>
      <w:r>
        <w:rPr>
          <w:rFonts w:ascii="Arial" w:cs="Arial" w:eastAsia="Arial" w:hAnsi="Arial"/>
          <w:sz w:val="22"/>
          <w:szCs w:val="22"/>
        </w:rPr>
        <w:t xml:space="preserve">Assign a backup strategy: Full, incremental, or differential, based on system capabilities and recovery objectives.</w:t>
      </w:r>
    </w:p>
    <w:p>
      <w:pPr>
        <w:pStyle w:val="ListParagraph"/>
        <w:numPr>
          <w:ilvl w:val="0"/>
          <w:numId w:val="5"/>
        </w:numPr>
        <w:spacing w:after="100"/>
      </w:pPr>
      <w:r>
        <w:rPr>
          <w:rFonts w:ascii="Arial" w:cs="Arial" w:eastAsia="Arial" w:hAnsi="Arial"/>
          <w:sz w:val="22"/>
          <w:szCs w:val="22"/>
        </w:rPr>
        <w:t xml:space="preserve">Use data replication and backup tools: Right tools enable real-time data copying and more efficient resource utilization.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RTO vs RPO: RTO is how fast you must recover. RPO is how much data loss you can tolerate. Example: RTO = 4 hours, RPO = 1 hour means you must recover within 4 hours and can afford to lose at most 1 hour's worth of data.</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PART FOUR: Practice Questions</w:t>
      </w:r>
    </w:p>
    <w:p>
      <w:pPr>
        <w:pStyle w:val="Heading2"/>
        <w:spacing w:before="280" w:after="140"/>
      </w:pPr>
      <w:r>
        <w:rPr>
          <w:rFonts w:ascii="Arial" w:cs="Arial" w:eastAsia="Arial" w:hAnsi="Arial"/>
          <w:b/>
          <w:bCs/>
          <w:color w:val="2E75B6"/>
          <w:sz w:val="28"/>
          <w:szCs w:val="28"/>
        </w:rPr>
        <w:t xml:space="preserve">Short Answer Questions</w:t>
      </w:r>
    </w:p>
    <w:p>
      <w:pPr>
        <w:pStyle w:val="ListParagraph"/>
        <w:numPr>
          <w:ilvl w:val="0"/>
          <w:numId w:val="3"/>
        </w:numPr>
        <w:spacing w:after="140"/>
      </w:pPr>
      <w:r>
        <w:rPr>
          <w:rFonts w:ascii="Arial" w:cs="Arial" w:eastAsia="Arial" w:hAnsi="Arial"/>
          <w:sz w:val="22"/>
          <w:szCs w:val="22"/>
        </w:rPr>
        <w:t xml:space="preserve">Define data backup and data recovery. Why is it important for modern organizations to have both?</w:t>
      </w:r>
    </w:p>
    <w:p>
      <w:pPr>
        <w:pStyle w:val="ListParagraph"/>
        <w:numPr>
          <w:ilvl w:val="0"/>
          <w:numId w:val="3"/>
        </w:numPr>
        <w:spacing w:after="140"/>
      </w:pPr>
      <w:r>
        <w:rPr>
          <w:rFonts w:ascii="Arial" w:cs="Arial" w:eastAsia="Arial" w:hAnsi="Arial"/>
          <w:sz w:val="22"/>
          <w:szCs w:val="22"/>
        </w:rPr>
        <w:t xml:space="preserve">Compare full, incremental, and differential backup strategies. Under what circumstances would you choose each?</w:t>
      </w:r>
    </w:p>
    <w:p>
      <w:pPr>
        <w:pStyle w:val="ListParagraph"/>
        <w:numPr>
          <w:ilvl w:val="0"/>
          <w:numId w:val="3"/>
        </w:numPr>
        <w:spacing w:after="140"/>
      </w:pPr>
      <w:r>
        <w:rPr>
          <w:rFonts w:ascii="Arial" w:cs="Arial" w:eastAsia="Arial" w:hAnsi="Arial"/>
          <w:sz w:val="22"/>
          <w:szCs w:val="22"/>
        </w:rPr>
        <w:t xml:space="preserve">Describe the five types of incremental backup (block level, byte level, reverse, multilevel, incremental forever). Which is most storage-efficient and why?</w:t>
      </w:r>
    </w:p>
    <w:p>
      <w:pPr>
        <w:pStyle w:val="ListParagraph"/>
        <w:numPr>
          <w:ilvl w:val="0"/>
          <w:numId w:val="3"/>
        </w:numPr>
        <w:spacing w:after="140"/>
      </w:pPr>
      <w:r>
        <w:rPr>
          <w:rFonts w:ascii="Arial" w:cs="Arial" w:eastAsia="Arial" w:hAnsi="Arial"/>
          <w:sz w:val="22"/>
          <w:szCs w:val="22"/>
        </w:rPr>
        <w:t xml:space="preserve">Explain RAID levels 0, 1, 5, and 10. For each, state the minimum number of disks required, whether fault tolerance exists, and the ideal use case.</w:t>
      </w:r>
    </w:p>
    <w:p>
      <w:pPr>
        <w:pStyle w:val="ListParagraph"/>
        <w:numPr>
          <w:ilvl w:val="0"/>
          <w:numId w:val="3"/>
        </w:numPr>
        <w:spacing w:after="140"/>
      </w:pPr>
      <w:r>
        <w:rPr>
          <w:rFonts w:ascii="Arial" w:cs="Arial" w:eastAsia="Arial" w:hAnsi="Arial"/>
          <w:sz w:val="22"/>
          <w:szCs w:val="22"/>
        </w:rPr>
        <w:t xml:space="preserve">What are the six main challenges that can cause data loss? For each, suggest a mitigation strategy.</w:t>
      </w:r>
    </w:p>
    <w:p>
      <w:pPr>
        <w:pStyle w:val="ListParagraph"/>
        <w:numPr>
          <w:ilvl w:val="0"/>
          <w:numId w:val="3"/>
        </w:numPr>
        <w:spacing w:after="140"/>
      </w:pPr>
      <w:r>
        <w:rPr>
          <w:rFonts w:ascii="Arial" w:cs="Arial" w:eastAsia="Arial" w:hAnsi="Arial"/>
          <w:sz w:val="22"/>
          <w:szCs w:val="22"/>
        </w:rPr>
        <w:t xml:space="preserve">Describe the five-step database backup plan. What are RTO and RPO, and how do they influence backup strategy choices?</w:t>
      </w:r>
    </w:p>
    <w:p>
      <w:pPr>
        <w:pStyle w:val="ListParagraph"/>
        <w:numPr>
          <w:ilvl w:val="0"/>
          <w:numId w:val="3"/>
        </w:numPr>
        <w:spacing w:after="140"/>
      </w:pPr>
      <w:r>
        <w:rPr>
          <w:rFonts w:ascii="Arial" w:cs="Arial" w:eastAsia="Arial" w:hAnsi="Arial"/>
          <w:sz w:val="22"/>
          <w:szCs w:val="22"/>
        </w:rPr>
        <w:t xml:space="preserve">Compare on-site vs. off-site backup and online vs. offline backup. What combination do security experts recommend and why?</w:t>
      </w:r>
    </w:p>
    <w:p>
      <w:pPr>
        <w:spacing w:after="80"/>
      </w:pPr>
      <w:r>
        <w:t xml:space="preserve"/>
      </w:r>
    </w:p>
    <w:p>
      <w:r>
        <w:br w:type="page"/>
      </w:r>
    </w:p>
    <w:p>
      <w:pPr>
        <w:shd w:fill="1F4E79" w:val="clear"/>
        <w:spacing w:before="200" w:after="200"/>
        <w:jc w:val="center"/>
      </w:pPr>
      <w:r>
        <w:rPr>
          <w:rFonts w:ascii="Arial" w:cs="Arial" w:eastAsia="Arial" w:hAnsi="Arial"/>
          <w:b/>
          <w:bCs/>
          <w:color w:val="FFFFFF"/>
          <w:sz w:val="36"/>
          <w:szCs w:val="36"/>
        </w:rPr>
        <w:t xml:space="preserve">PART FIVE: TRANSACTION MANAGEMENT</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22. Transactions in Database</w:t>
      </w:r>
    </w:p>
    <w:p>
      <w:pPr>
        <w:spacing w:after="120"/>
        <w:jc w:val="both"/>
      </w:pPr>
      <w:r>
        <w:rPr>
          <w:rFonts w:ascii="Arial" w:cs="Arial" w:eastAsia="Arial" w:hAnsi="Arial"/>
          <w:sz w:val="22"/>
          <w:szCs w:val="22"/>
        </w:rPr>
        <w:t xml:space="preserve">A transaction is a set of logically related operations that are performed by a single user to access or modify database contents. A transaction treats a group of tasks as a single unit — either ALL operations succeed, or NONE are applied.</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23. ACID Properties of a Transaction</w:t>
      </w:r>
    </w:p>
    <w:p>
      <w:pPr>
        <w:spacing w:after="120"/>
        <w:jc w:val="both"/>
      </w:pPr>
      <w:r>
        <w:rPr>
          <w:rFonts w:ascii="Arial" w:cs="Arial" w:eastAsia="Arial" w:hAnsi="Arial"/>
          <w:sz w:val="22"/>
          <w:szCs w:val="22"/>
        </w:rPr>
        <w:t xml:space="preserve">ACID is the set of four properties that guarantee database transactions are processed reliably, even in the event of errors, failures, or concurrent access: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 if Violated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operations within a transaction complete successfully, or none do. The transaction is indivisible.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updates leave the database in an inconsistent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transaction leaves the database in a consistent, valid state before and after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rules or constraints are broken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transaction operates on an isolated version of the database; uncommitted changes are invisible to other transactions.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Dirty reads, phantom reads, or lost updates occur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committed, a transaction's effects are permanent even if the system crashes before writing to disk.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Committed changes could be lost after a crash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2"/>
              <w:bottom w:val="single" w:color="C55A11" w:sz="4"/>
              <w:right w:val="none"/>
            </w:tcBorders>
            <w:shd w:fill="FCE4D6" w:val="clear"/>
            <w:tcMar>
              <w:top w:type="dxa" w:w="120"/>
              <w:left w:type="dxa" w:w="200"/>
              <w:bottom w:type="dxa" w:w="120"/>
              <w:right w:type="dxa" w:w="120"/>
            </w:tcMar>
          </w:tcPr>
          <w:p>
            <w:r>
              <w:rPr>
                <w:rFonts w:ascii="Arial" w:cs="Arial" w:eastAsia="Arial" w:hAnsi="Arial"/>
                <w:i/>
                <w:iCs/>
                <w:color w:val="833C00"/>
                <w:sz w:val="22"/>
                <w:szCs w:val="22"/>
              </w:rPr>
              <w:t xml:space="preserve">Important: Ensuring ACID properties has a performance cost. Not all DBMS fully support ACID. Some systems (e.g., MySQL) allow you to disable ACID for speed, which can be dangerous in critical applications.</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24. Transaction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state; transaction is executing and performing read/write operations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bank transfer is in progress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Committed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operation performed; changes not yet permanently stored; system checks for consistency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calculated but not yet written to disk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operations completed successfully; changes are permanent; cannot be undone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permanently recorded in both accounts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aborted before completion due to error (constraint violation, crash)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Attempted to overdraw account — primary key or constraint violated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rolled back; all changes undone; can restart or terminate permanently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purchase reversed; inventory restored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state; transaction finished — either successfully committed or permanently aborted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log entry closed</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25. Concurrent Execution</w:t>
      </w:r>
    </w:p>
    <w:p>
      <w:pPr>
        <w:spacing w:after="120"/>
        <w:jc w:val="both"/>
      </w:pPr>
      <w:r>
        <w:rPr>
          <w:rFonts w:ascii="Arial" w:cs="Arial" w:eastAsia="Arial" w:hAnsi="Arial"/>
          <w:sz w:val="22"/>
          <w:szCs w:val="22"/>
        </w:rPr>
        <w:t xml:space="preserve">Concurrent execution is the simultaneous execution of multiple database transactions. While it improves efficiency and resource utilization, it introduces challenges including data inconsistency, conflicts, and potential violations of database integrity.</w:t>
      </w:r>
    </w:p>
    <w:p>
      <w:pPr>
        <w:spacing w:after="80"/>
      </w:pPr>
      <w:r>
        <w:t xml:space="preserve"/>
      </w:r>
    </w:p>
    <w:p>
      <w:pPr>
        <w:pStyle w:val="Heading2"/>
        <w:spacing w:before="280" w:after="140"/>
      </w:pPr>
      <w:r>
        <w:rPr>
          <w:rFonts w:ascii="Arial" w:cs="Arial" w:eastAsia="Arial" w:hAnsi="Arial"/>
          <w:b/>
          <w:bCs/>
          <w:color w:val="2E75B6"/>
          <w:sz w:val="28"/>
          <w:szCs w:val="28"/>
        </w:rPr>
        <w:t xml:space="preserve">25.1 Benefits</w:t>
      </w:r>
    </w:p>
    <w:p>
      <w:pPr>
        <w:pStyle w:val="ListParagraph"/>
        <w:numPr>
          <w:ilvl w:val="0"/>
          <w:numId w:val="2"/>
        </w:numPr>
        <w:spacing w:after="80"/>
      </w:pPr>
      <w:r>
        <w:rPr>
          <w:rFonts w:ascii="Arial" w:cs="Arial" w:eastAsia="Arial" w:hAnsi="Arial"/>
          <w:sz w:val="22"/>
          <w:szCs w:val="22"/>
        </w:rPr>
        <w:t xml:space="preserve">Improved system performance: Multiple users access the database simultaneously, increasing throughput</w:t>
      </w:r>
    </w:p>
    <w:p>
      <w:pPr>
        <w:pStyle w:val="ListParagraph"/>
        <w:numPr>
          <w:ilvl w:val="0"/>
          <w:numId w:val="2"/>
        </w:numPr>
        <w:spacing w:after="80"/>
      </w:pPr>
      <w:r>
        <w:rPr>
          <w:rFonts w:ascii="Arial" w:cs="Arial" w:eastAsia="Arial" w:hAnsi="Arial"/>
          <w:sz w:val="22"/>
          <w:szCs w:val="22"/>
        </w:rPr>
        <w:t xml:space="preserve">Resource utilization: Optimal use of CPU, memory, and disk by overlapping I/O and computation</w:t>
      </w:r>
    </w:p>
    <w:p>
      <w:pPr>
        <w:pStyle w:val="ListParagraph"/>
        <w:numPr>
          <w:ilvl w:val="0"/>
          <w:numId w:val="2"/>
        </w:numPr>
        <w:spacing w:after="80"/>
      </w:pPr>
      <w:r>
        <w:rPr>
          <w:rFonts w:ascii="Arial" w:cs="Arial" w:eastAsia="Arial" w:hAnsi="Arial"/>
          <w:sz w:val="22"/>
          <w:szCs w:val="22"/>
        </w:rPr>
        <w:t xml:space="preserve">Reduced waiting time: Transactions proceed without waiting for others to finish completely</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26. Serializability</w:t>
      </w:r>
    </w:p>
    <w:p>
      <w:pPr>
        <w:spacing w:after="120"/>
        <w:jc w:val="both"/>
      </w:pPr>
      <w:r>
        <w:rPr>
          <w:rFonts w:ascii="Arial" w:cs="Arial" w:eastAsia="Arial" w:hAnsi="Arial"/>
          <w:sz w:val="22"/>
          <w:szCs w:val="22"/>
        </w:rPr>
        <w:t xml:space="preserve">Serializability is a criterion for determining whether a concurrent schedule is equivalent to a serial schedule. It ensures data integrity and prevents inconsistencies that arise when multiple transactions access and modify the same data simultaneously.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Schedule Type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 Schedule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 executed one after another with no overlap; T1 completes entirely before T2 starts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Non-Serial Schedule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 are interleaved; operations from different transactions overlap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Serializable Schedule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non-serial schedule whose outcome is equivalent to some serial schedule; preserves consistency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Why Serializability? — Consistency: Ensures the database remains valid even with concurrent transactions. — Isolation: Supports the I in ACID; transactions don't interfere with each other.</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27. Lock-Based Protocols for Isolation</w:t>
      </w:r>
    </w:p>
    <w:p>
      <w:pPr>
        <w:spacing w:after="120"/>
        <w:jc w:val="both"/>
      </w:pPr>
      <w:r>
        <w:rPr>
          <w:rFonts w:ascii="Arial" w:cs="Arial" w:eastAsia="Arial" w:hAnsi="Arial"/>
          <w:sz w:val="22"/>
          <w:szCs w:val="22"/>
        </w:rPr>
        <w:t xml:space="preserve">Lock-based protocols control access to database items by assigning locks. They are a primary method for enforcing isolation during concurrent transaction execution.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Lock Type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Lock (S)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multiple transactions can hold shared locks on the same resource simultaneously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Exclusive Lock (X)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and write access; ONLY ONE transaction can hold an exclusive lock on a resource at a time</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27.1 Challenges of Lock-Based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Deadlocks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or more transactions wait for each other to release locks — a circular wait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Timeouts (abort if waiting too long); Deadlock Detection using a wait-for graph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transaction waits indefinitely because others continually acquire locks on the needed resource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 scheduling algorithm (e.g., first-come, first-served)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Overhead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Locking introduces computational overhead, especially in high-concurrency environments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fine-grained locks; implement Multiversion Concurrency Control (MVCC) for read-heavy workloads</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PART FIVE: Practice Questions</w:t>
      </w:r>
    </w:p>
    <w:p>
      <w:pPr>
        <w:pStyle w:val="Heading2"/>
        <w:spacing w:before="280" w:after="140"/>
      </w:pPr>
      <w:r>
        <w:rPr>
          <w:rFonts w:ascii="Arial" w:cs="Arial" w:eastAsia="Arial" w:hAnsi="Arial"/>
          <w:b/>
          <w:bCs/>
          <w:color w:val="2E75B6"/>
          <w:sz w:val="28"/>
          <w:szCs w:val="28"/>
        </w:rPr>
        <w:t xml:space="preserve">Short Answer Questions</w:t>
      </w:r>
    </w:p>
    <w:p>
      <w:pPr>
        <w:pStyle w:val="ListParagraph"/>
        <w:numPr>
          <w:ilvl w:val="0"/>
          <w:numId w:val="4"/>
        </w:numPr>
        <w:spacing w:after="140"/>
      </w:pPr>
      <w:r>
        <w:rPr>
          <w:rFonts w:ascii="Arial" w:cs="Arial" w:eastAsia="Arial" w:hAnsi="Arial"/>
          <w:sz w:val="22"/>
          <w:szCs w:val="22"/>
        </w:rPr>
        <w:t xml:space="preserve">Define a transaction in the context of a database. What makes a group of operations a 'transaction'?</w:t>
      </w:r>
    </w:p>
    <w:p>
      <w:pPr>
        <w:pStyle w:val="ListParagraph"/>
        <w:numPr>
          <w:ilvl w:val="0"/>
          <w:numId w:val="4"/>
        </w:numPr>
        <w:spacing w:after="140"/>
      </w:pPr>
      <w:r>
        <w:rPr>
          <w:rFonts w:ascii="Arial" w:cs="Arial" w:eastAsia="Arial" w:hAnsi="Arial"/>
          <w:sz w:val="22"/>
          <w:szCs w:val="22"/>
        </w:rPr>
        <w:t xml:space="preserve">Explain the four ACID properties (Atomicity, Consistency, Isolation, Durability) with a real-world example — such as a bank transfer — illustrating each property.</w:t>
      </w:r>
    </w:p>
    <w:p>
      <w:pPr>
        <w:pStyle w:val="ListParagraph"/>
        <w:numPr>
          <w:ilvl w:val="0"/>
          <w:numId w:val="4"/>
        </w:numPr>
        <w:spacing w:after="140"/>
      </w:pPr>
      <w:r>
        <w:rPr>
          <w:rFonts w:ascii="Arial" w:cs="Arial" w:eastAsia="Arial" w:hAnsi="Arial"/>
          <w:sz w:val="22"/>
          <w:szCs w:val="22"/>
        </w:rPr>
        <w:t xml:space="preserve">Describe all six transaction states and the conditions that trigger transitions between them. Draw a state diagram in your answer.</w:t>
      </w:r>
    </w:p>
    <w:p>
      <w:pPr>
        <w:pStyle w:val="ListParagraph"/>
        <w:numPr>
          <w:ilvl w:val="0"/>
          <w:numId w:val="4"/>
        </w:numPr>
        <w:spacing w:after="140"/>
      </w:pPr>
      <w:r>
        <w:rPr>
          <w:rFonts w:ascii="Arial" w:cs="Arial" w:eastAsia="Arial" w:hAnsi="Arial"/>
          <w:sz w:val="22"/>
          <w:szCs w:val="22"/>
        </w:rPr>
        <w:t xml:space="preserve">What is concurrent execution? List its benefits AND the problems it can introduce.</w:t>
      </w:r>
    </w:p>
    <w:p>
      <w:pPr>
        <w:pStyle w:val="ListParagraph"/>
        <w:numPr>
          <w:ilvl w:val="0"/>
          <w:numId w:val="4"/>
        </w:numPr>
        <w:spacing w:after="140"/>
      </w:pPr>
      <w:r>
        <w:rPr>
          <w:rFonts w:ascii="Arial" w:cs="Arial" w:eastAsia="Arial" w:hAnsi="Arial"/>
          <w:sz w:val="22"/>
          <w:szCs w:val="22"/>
        </w:rPr>
        <w:t xml:space="preserve">Explain serializability. What is the difference between a serial schedule, a non-serial schedule, and a serializable schedule?</w:t>
      </w:r>
    </w:p>
    <w:p>
      <w:pPr>
        <w:pStyle w:val="ListParagraph"/>
        <w:numPr>
          <w:ilvl w:val="0"/>
          <w:numId w:val="4"/>
        </w:numPr>
        <w:spacing w:after="140"/>
      </w:pPr>
      <w:r>
        <w:rPr>
          <w:rFonts w:ascii="Arial" w:cs="Arial" w:eastAsia="Arial" w:hAnsi="Arial"/>
          <w:sz w:val="22"/>
          <w:szCs w:val="22"/>
        </w:rPr>
        <w:t xml:space="preserve">Describe lock-based protocols. What is the difference between a Shared Lock and an Exclusive Lock? When would each be used?</w:t>
      </w:r>
    </w:p>
    <w:p>
      <w:pPr>
        <w:pStyle w:val="ListParagraph"/>
        <w:numPr>
          <w:ilvl w:val="0"/>
          <w:numId w:val="4"/>
        </w:numPr>
        <w:spacing w:after="140"/>
      </w:pPr>
      <w:r>
        <w:rPr>
          <w:rFonts w:ascii="Arial" w:cs="Arial" w:eastAsia="Arial" w:hAnsi="Arial"/>
          <w:sz w:val="22"/>
          <w:szCs w:val="22"/>
        </w:rPr>
        <w:t xml:space="preserve">Explain deadlocks, starvation, and overhead as challenges of lock-based protocols. For each, describe a solution strategy.</w:t>
      </w:r>
    </w:p>
    <w:p>
      <w:pPr>
        <w:spacing w:after="80"/>
      </w:pPr>
      <w:r>
        <w:t xml:space="preserve"/>
      </w:r>
    </w:p>
    <w:p>
      <w:pPr>
        <w:pStyle w:val="Heading2"/>
        <w:spacing w:before="280" w:after="140"/>
      </w:pPr>
      <w:r>
        <w:rPr>
          <w:rFonts w:ascii="Arial" w:cs="Arial" w:eastAsia="Arial" w:hAnsi="Arial"/>
          <w:b/>
          <w:bCs/>
          <w:color w:val="2E75B6"/>
          <w:sz w:val="28"/>
          <w:szCs w:val="28"/>
        </w:rPr>
        <w:t xml:space="preserve">ACID Application Exercise</w:t>
      </w:r>
    </w:p>
    <w:p>
      <w:pPr>
        <w:pStyle w:val="ListParagraph"/>
        <w:numPr>
          <w:ilvl w:val="0"/>
          <w:numId w:val="6"/>
        </w:numPr>
        <w:spacing w:after="140"/>
      </w:pPr>
      <w:r>
        <w:rPr>
          <w:rFonts w:ascii="Arial" w:cs="Arial" w:eastAsia="Arial" w:hAnsi="Arial"/>
          <w:sz w:val="22"/>
          <w:szCs w:val="22"/>
        </w:rPr>
        <w:t xml:space="preserve">Consider a flight booking system where two users simultaneously try to book the last remaining seat on a flight. Analyze this scenario using each ACID property. How does each property protect the integrity of the booking?</w:t>
      </w:r>
    </w:p>
    <w:p>
      <w:pPr>
        <w:pStyle w:val="ListParagraph"/>
        <w:numPr>
          <w:ilvl w:val="0"/>
          <w:numId w:val="6"/>
        </w:numPr>
        <w:spacing w:after="140"/>
      </w:pPr>
      <w:r>
        <w:rPr>
          <w:rFonts w:ascii="Arial" w:cs="Arial" w:eastAsia="Arial" w:hAnsi="Arial"/>
          <w:sz w:val="22"/>
          <w:szCs w:val="22"/>
        </w:rPr>
        <w:t xml:space="preserve">A payroll transaction reads an employee's salary, calculates a 10% raise, and writes the new value. Partway through, the system crashes after the READ but before the WRITE. Which ACID property is responsible for handling this? What happens to the database?</w:t>
      </w:r>
    </w:p>
    <w:p>
      <w:pPr>
        <w:pStyle w:val="ListParagraph"/>
        <w:numPr>
          <w:ilvl w:val="0"/>
          <w:numId w:val="6"/>
        </w:numPr>
        <w:spacing w:after="140"/>
      </w:pPr>
      <w:r>
        <w:rPr>
          <w:rFonts w:ascii="Arial" w:cs="Arial" w:eastAsia="Arial" w:hAnsi="Arial"/>
          <w:sz w:val="22"/>
          <w:szCs w:val="22"/>
        </w:rPr>
        <w:t xml:space="preserve">Transaction T1 holds an exclusive lock on Table A and requests a lock on Table B. Transaction T2 holds an exclusive lock on Table B and requests a lock on Table A. Describe what happens and what mechanism detects/resolves this situation.</w:t>
      </w:r>
    </w:p>
    <w:p>
      <w:pPr>
        <w:spacing w:after="80"/>
      </w:pPr>
      <w:r>
        <w:t xml:space="preserve"/>
      </w:r>
    </w:p>
    <w:p>
      <w:r>
        <w:br w:type="page"/>
      </w:r>
    </w:p>
    <w:p>
      <w:pPr>
        <w:shd w:fill="2F5496" w:val="clear"/>
        <w:spacing w:before="200" w:after="200"/>
        <w:jc w:val="center"/>
      </w:pPr>
      <w:r>
        <w:rPr>
          <w:rFonts w:ascii="Arial" w:cs="Arial" w:eastAsia="Arial" w:hAnsi="Arial"/>
          <w:b/>
          <w:bCs/>
          <w:color w:val="FFFFFF"/>
          <w:sz w:val="36"/>
          <w:szCs w:val="36"/>
        </w:rPr>
        <w:t xml:space="preserve">CONSOLIDATED REVISION QUESTIONS — ALL PARTS</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Combined True/False Questions</w:t>
      </w:r>
    </w:p>
    <w:p>
      <w:pPr>
        <w:spacing w:after="120"/>
        <w:jc w:val="both"/>
      </w:pPr>
      <w:r>
        <w:rPr>
          <w:rFonts w:ascii="Arial" w:cs="Arial" w:eastAsia="Arial" w:hAnsi="Arial"/>
          <w:sz w:val="22"/>
          <w:szCs w:val="22"/>
        </w:rPr>
        <w:t xml:space="preserve">Write TRUE or FALSE and provide a one-sentence explanation for each:</w:t>
      </w:r>
    </w:p>
    <w:p>
      <w:pPr>
        <w:spacing w:after="80"/>
      </w:pPr>
      <w:r>
        <w:t xml:space="preserve"/>
      </w:r>
    </w:p>
    <w:p>
      <w:pPr>
        <w:pStyle w:val="ListParagraph"/>
        <w:numPr>
          <w:ilvl w:val="0"/>
          <w:numId w:val="7"/>
        </w:numPr>
        <w:spacing w:after="140"/>
      </w:pPr>
      <w:r>
        <w:rPr>
          <w:rFonts w:ascii="Arial" w:cs="Arial" w:eastAsia="Arial" w:hAnsi="Arial"/>
          <w:sz w:val="22"/>
          <w:szCs w:val="22"/>
        </w:rPr>
        <w:t xml:space="preserve">A 3-tier architecture keeps all application logic, data, and presentation in a single server tier. (True/False)</w:t>
      </w:r>
    </w:p>
    <w:p>
      <w:pPr>
        <w:pStyle w:val="ListParagraph"/>
        <w:numPr>
          <w:ilvl w:val="0"/>
          <w:numId w:val="7"/>
        </w:numPr>
        <w:spacing w:after="140"/>
      </w:pPr>
      <w:r>
        <w:rPr>
          <w:rFonts w:ascii="Arial" w:cs="Arial" w:eastAsia="Arial" w:hAnsi="Arial"/>
          <w:sz w:val="22"/>
          <w:szCs w:val="22"/>
        </w:rPr>
        <w:t xml:space="preserve">In 1NF, a table can have multi-valued attributes as long as they are separated by commas. (True/False)</w:t>
      </w:r>
    </w:p>
    <w:p>
      <w:pPr>
        <w:pStyle w:val="ListParagraph"/>
        <w:numPr>
          <w:ilvl w:val="0"/>
          <w:numId w:val="7"/>
        </w:numPr>
        <w:spacing w:after="140"/>
      </w:pPr>
      <w:r>
        <w:rPr>
          <w:rFonts w:ascii="Arial" w:cs="Arial" w:eastAsia="Arial" w:hAnsi="Arial"/>
          <w:sz w:val="22"/>
          <w:szCs w:val="22"/>
        </w:rPr>
        <w:t xml:space="preserve">RAID 0 provides the best fault tolerance because it stripes data across all disks. (True/False)</w:t>
      </w:r>
    </w:p>
    <w:p>
      <w:pPr>
        <w:pStyle w:val="ListParagraph"/>
        <w:numPr>
          <w:ilvl w:val="0"/>
          <w:numId w:val="7"/>
        </w:numPr>
        <w:spacing w:after="140"/>
      </w:pPr>
      <w:r>
        <w:rPr>
          <w:rFonts w:ascii="Arial" w:cs="Arial" w:eastAsia="Arial" w:hAnsi="Arial"/>
          <w:sz w:val="22"/>
          <w:szCs w:val="22"/>
        </w:rPr>
        <w:t xml:space="preserve">Denormalization is performed before normalization as a preparatory step. (True/False)</w:t>
      </w:r>
    </w:p>
    <w:p>
      <w:pPr>
        <w:pStyle w:val="ListParagraph"/>
        <w:numPr>
          <w:ilvl w:val="0"/>
          <w:numId w:val="7"/>
        </w:numPr>
        <w:spacing w:after="140"/>
      </w:pPr>
      <w:r>
        <w:rPr>
          <w:rFonts w:ascii="Arial" w:cs="Arial" w:eastAsia="Arial" w:hAnsi="Arial"/>
          <w:sz w:val="22"/>
          <w:szCs w:val="22"/>
        </w:rPr>
        <w:t xml:space="preserve">Durability in ACID guarantees that committed transactions survive system crashes. (True/False)</w:t>
      </w:r>
    </w:p>
    <w:p>
      <w:pPr>
        <w:pStyle w:val="ListParagraph"/>
        <w:numPr>
          <w:ilvl w:val="0"/>
          <w:numId w:val="7"/>
        </w:numPr>
        <w:spacing w:after="140"/>
      </w:pPr>
      <w:r>
        <w:rPr>
          <w:rFonts w:ascii="Arial" w:cs="Arial" w:eastAsia="Arial" w:hAnsi="Arial"/>
          <w:sz w:val="22"/>
          <w:szCs w:val="22"/>
        </w:rPr>
        <w:t xml:space="preserve">A Shared Lock allows multiple transactions to write to the same resource simultaneously. (True/False)</w:t>
      </w:r>
    </w:p>
    <w:p>
      <w:pPr>
        <w:pStyle w:val="ListParagraph"/>
        <w:numPr>
          <w:ilvl w:val="0"/>
          <w:numId w:val="7"/>
        </w:numPr>
        <w:spacing w:after="140"/>
      </w:pPr>
      <w:r>
        <w:rPr>
          <w:rFonts w:ascii="Arial" w:cs="Arial" w:eastAsia="Arial" w:hAnsi="Arial"/>
          <w:sz w:val="22"/>
          <w:szCs w:val="22"/>
        </w:rPr>
        <w:t xml:space="preserve">In ISA hierarchies, subclass entities do NOT inherit attributes from the superclass. (True/False)</w:t>
      </w:r>
    </w:p>
    <w:p>
      <w:pPr>
        <w:pStyle w:val="ListParagraph"/>
        <w:numPr>
          <w:ilvl w:val="0"/>
          <w:numId w:val="7"/>
        </w:numPr>
        <w:spacing w:after="140"/>
      </w:pPr>
      <w:r>
        <w:rPr>
          <w:rFonts w:ascii="Arial" w:cs="Arial" w:eastAsia="Arial" w:hAnsi="Arial"/>
          <w:sz w:val="22"/>
          <w:szCs w:val="22"/>
        </w:rPr>
        <w:t xml:space="preserve">Off-site backup is always safer than on-site backup in all scenarios. (True/False)</w:t>
      </w:r>
    </w:p>
    <w:p>
      <w:pPr>
        <w:pStyle w:val="ListParagraph"/>
        <w:numPr>
          <w:ilvl w:val="0"/>
          <w:numId w:val="7"/>
        </w:numPr>
        <w:spacing w:after="140"/>
      </w:pPr>
      <w:r>
        <w:rPr>
          <w:rFonts w:ascii="Arial" w:cs="Arial" w:eastAsia="Arial" w:hAnsi="Arial"/>
          <w:sz w:val="22"/>
          <w:szCs w:val="22"/>
        </w:rPr>
        <w:t xml:space="preserve">An incremental backup captures all data since the last FULL backup only. (True/False)</w:t>
      </w:r>
    </w:p>
    <w:p>
      <w:pPr>
        <w:pStyle w:val="ListParagraph"/>
        <w:numPr>
          <w:ilvl w:val="0"/>
          <w:numId w:val="7"/>
        </w:numPr>
        <w:spacing w:after="140"/>
      </w:pPr>
      <w:r>
        <w:rPr>
          <w:rFonts w:ascii="Arial" w:cs="Arial" w:eastAsia="Arial" w:hAnsi="Arial"/>
          <w:sz w:val="22"/>
          <w:szCs w:val="22"/>
        </w:rPr>
        <w:t xml:space="preserve">A serializable schedule always executes transactions one at a time with no interleaving. (True/False)</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Combined Multiple Choice Questions</w:t>
      </w:r>
    </w:p>
    <w:p>
      <w:pPr>
        <w:pStyle w:val="ListParagraph"/>
        <w:numPr>
          <w:ilvl w:val="0"/>
          <w:numId w:val="8"/>
        </w:numPr>
        <w:spacing w:after="140"/>
      </w:pPr>
      <w:r>
        <w:rPr>
          <w:rFonts w:ascii="Arial" w:cs="Arial" w:eastAsia="Arial" w:hAnsi="Arial"/>
          <w:sz w:val="22"/>
          <w:szCs w:val="22"/>
        </w:rPr>
        <w:t xml:space="preserve">Which RAID level provides striping with distributed parity and requires a minimum of three disks?
   a) RAID 0    b) RAID 1    c) RAID 5    d) RAID 10</w:t>
      </w:r>
    </w:p>
    <w:p>
      <w:pPr>
        <w:spacing w:after="80"/>
      </w:pPr>
      <w:r>
        <w:t xml:space="preserve"/>
      </w:r>
    </w:p>
    <w:p>
      <w:pPr>
        <w:pStyle w:val="ListParagraph"/>
        <w:numPr>
          <w:ilvl w:val="0"/>
          <w:numId w:val="8"/>
        </w:numPr>
        <w:spacing w:after="140"/>
      </w:pPr>
      <w:r>
        <w:rPr>
          <w:rFonts w:ascii="Arial" w:cs="Arial" w:eastAsia="Arial" w:hAnsi="Arial"/>
          <w:sz w:val="22"/>
          <w:szCs w:val="22"/>
        </w:rPr>
        <w:t xml:space="preserve">Which normal form eliminates transitive dependencies?
   a) 1NF    b) 2NF    c) 3NF    d) BCNF</w:t>
      </w:r>
    </w:p>
    <w:p>
      <w:pPr>
        <w:spacing w:after="80"/>
      </w:pPr>
      <w:r>
        <w:t xml:space="preserve"/>
      </w:r>
    </w:p>
    <w:p>
      <w:pPr>
        <w:pStyle w:val="ListParagraph"/>
        <w:numPr>
          <w:ilvl w:val="0"/>
          <w:numId w:val="8"/>
        </w:numPr>
        <w:spacing w:after="140"/>
      </w:pPr>
      <w:r>
        <w:rPr>
          <w:rFonts w:ascii="Arial" w:cs="Arial" w:eastAsia="Arial" w:hAnsi="Arial"/>
          <w:sz w:val="22"/>
          <w:szCs w:val="22"/>
        </w:rPr>
        <w:t xml:space="preserve">Which transaction state allows a transaction to be restarted after being rolled back?
   a) Failed    b) Partially Committed    c) Aborted    d) Terminated</w:t>
      </w:r>
    </w:p>
    <w:p>
      <w:pPr>
        <w:spacing w:after="80"/>
      </w:pPr>
      <w:r>
        <w:t xml:space="preserve"/>
      </w:r>
    </w:p>
    <w:p>
      <w:pPr>
        <w:pStyle w:val="ListParagraph"/>
        <w:numPr>
          <w:ilvl w:val="0"/>
          <w:numId w:val="8"/>
        </w:numPr>
        <w:spacing w:after="140"/>
      </w:pPr>
      <w:r>
        <w:rPr>
          <w:rFonts w:ascii="Arial" w:cs="Arial" w:eastAsia="Arial" w:hAnsi="Arial"/>
          <w:sz w:val="22"/>
          <w:szCs w:val="22"/>
        </w:rPr>
        <w:t xml:space="preserve">A many-to-many relationship is typically resolved by introducing:
   a) A composite primary key    b) A junction/associative table    c) A foreign key only    d) An ISA hierarchy</w:t>
      </w:r>
    </w:p>
    <w:p>
      <w:pPr>
        <w:spacing w:after="80"/>
      </w:pPr>
      <w:r>
        <w:t xml:space="preserve"/>
      </w:r>
    </w:p>
    <w:p>
      <w:pPr>
        <w:pStyle w:val="ListParagraph"/>
        <w:numPr>
          <w:ilvl w:val="0"/>
          <w:numId w:val="8"/>
        </w:numPr>
        <w:spacing w:after="140"/>
      </w:pPr>
      <w:r>
        <w:rPr>
          <w:rFonts w:ascii="Arial" w:cs="Arial" w:eastAsia="Arial" w:hAnsi="Arial"/>
          <w:sz w:val="22"/>
          <w:szCs w:val="22"/>
        </w:rPr>
        <w:t xml:space="preserve">Which backup type grows larger after each backup until the next full backup is run?
   a) Incremental    b) Full    c) Differential    d) Reverse incremental</w:t>
      </w:r>
    </w:p>
    <w:p>
      <w:pPr>
        <w:spacing w:after="80"/>
      </w:pPr>
      <w:r>
        <w:t xml:space="preserve"/>
      </w:r>
    </w:p>
    <w:p>
      <w:pPr>
        <w:pStyle w:val="ListParagraph"/>
        <w:numPr>
          <w:ilvl w:val="0"/>
          <w:numId w:val="8"/>
        </w:numPr>
        <w:spacing w:after="140"/>
      </w:pPr>
      <w:r>
        <w:rPr>
          <w:rFonts w:ascii="Arial" w:cs="Arial" w:eastAsia="Arial" w:hAnsi="Arial"/>
          <w:sz w:val="22"/>
          <w:szCs w:val="22"/>
        </w:rPr>
        <w:t xml:space="preserve">Which of the following is NOT an ACID property?
   a) Atomicity    b) Concurrency    c) Isolation    d) Durability</w:t>
      </w:r>
    </w:p>
    <w:p>
      <w:pPr>
        <w:spacing w:after="80"/>
      </w:pPr>
      <w:r>
        <w:t xml:space="preserve"/>
      </w:r>
    </w:p>
    <w:p>
      <w:pPr>
        <w:pStyle w:val="ListParagraph"/>
        <w:numPr>
          <w:ilvl w:val="0"/>
          <w:numId w:val="8"/>
        </w:numPr>
        <w:spacing w:after="140"/>
      </w:pPr>
      <w:r>
        <w:rPr>
          <w:rFonts w:ascii="Arial" w:cs="Arial" w:eastAsia="Arial" w:hAnsi="Arial"/>
          <w:sz w:val="22"/>
          <w:szCs w:val="22"/>
        </w:rPr>
        <w:t xml:space="preserve">In 3-tier architecture, which tier acts as the mediator between users and the database?
   a) Data tier    b) Presentation tier    c) Application (middle) tier    d) Physical tier</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Combined Answer Key</w:t>
      </w:r>
    </w:p>
    <w:p>
      <w:pPr>
        <w:pStyle w:val="Heading2"/>
        <w:spacing w:before="280" w:after="140"/>
      </w:pPr>
      <w:r>
        <w:rPr>
          <w:rFonts w:ascii="Arial" w:cs="Arial" w:eastAsia="Arial" w:hAnsi="Arial"/>
          <w:b/>
          <w:bCs/>
          <w:color w:val="2E75B6"/>
          <w:sz w:val="28"/>
          <w:szCs w:val="28"/>
        </w:rPr>
        <w:t xml:space="preserve">True/False Answers</w:t>
      </w:r>
    </w:p>
    <w:p>
      <w:pPr>
        <w:spacing w:after="120"/>
        <w:jc w:val="both"/>
      </w:pPr>
      <w:r>
        <w:rPr>
          <w:rFonts w:ascii="Arial" w:cs="Arial" w:eastAsia="Arial" w:hAnsi="Arial"/>
          <w:sz w:val="22"/>
          <w:szCs w:val="22"/>
        </w:rPr>
        <w:t xml:space="preserve">Q1: FALSE (3-tier separates logic, data, and presentation into distinct tiers) | Q2: FALSE (1NF requires atomic values — no multi-valued attributes allowed) | Q3: FALSE (RAID 0 provides NO fault tolerance — it provides only performance) | Q4: FALSE (denormalization is performed AFTER normalization) | Q5: TRUE | Q6: FALSE (Shared Lock allows multiple reads only — not writes) | Q7: FALSE (subclasses DO inherit superclass attributes) | Q8: FALSE (off-site backup protects against physical disasters but has access overhead; both on-site and off-site are recommended) | Q9: FALSE (incremental captures changes since the last incremental OR full backup; differential captures changes since the last FULL backup) | Q10: FALSE (a serializable schedule may interleave operations as long as the result is equivalent to a serial schedule)</w:t>
      </w:r>
    </w:p>
    <w:p>
      <w:pPr>
        <w:spacing w:after="80"/>
      </w:pPr>
      <w:r>
        <w:t xml:space="preserve"/>
      </w:r>
    </w:p>
    <w:p>
      <w:pPr>
        <w:pStyle w:val="Heading2"/>
        <w:spacing w:before="280" w:after="140"/>
      </w:pPr>
      <w:r>
        <w:rPr>
          <w:rFonts w:ascii="Arial" w:cs="Arial" w:eastAsia="Arial" w:hAnsi="Arial"/>
          <w:b/>
          <w:bCs/>
          <w:color w:val="2E75B6"/>
          <w:sz w:val="28"/>
          <w:szCs w:val="28"/>
        </w:rPr>
        <w:t xml:space="preserve">MCQ Answers</w:t>
      </w:r>
    </w:p>
    <w:p>
      <w:pPr>
        <w:spacing w:after="120"/>
        <w:jc w:val="both"/>
      </w:pPr>
      <w:r>
        <w:rPr>
          <w:rFonts w:ascii="Arial" w:cs="Arial" w:eastAsia="Arial" w:hAnsi="Arial"/>
          <w:sz w:val="22"/>
          <w:szCs w:val="22"/>
        </w:rPr>
        <w:t xml:space="preserve">Q1: c) RAID 5 | Q2: c) 3NF | Q3: c) Aborted | Q4: b) Junction/associative table | Q5: c) Differential | Q6: b) Concurrency | Q7: c) Application (middle) tier</w:t>
      </w:r>
    </w:p>
    <w:p>
      <w:pPr>
        <w:spacing w:after="80"/>
      </w:pPr>
      <w:r>
        <w:t xml:space="preserve"/>
      </w:r>
    </w:p>
    <w:p>
      <w:pPr>
        <w:spacing w:before="600"/>
        <w:jc w:val="center"/>
      </w:pPr>
      <w:r>
        <w:rPr>
          <w:rFonts w:ascii="Arial" w:cs="Arial" w:eastAsia="Arial" w:hAnsi="Arial"/>
          <w:i/>
          <w:iCs/>
          <w:color w:val="888888"/>
          <w:sz w:val="20"/>
          <w:szCs w:val="20"/>
        </w:rPr>
        <w:t xml:space="preserve">— End of Complete Study Notes —</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p>
      <w:r>
        <w:br w:type="page"/>
      </w:r>
    </w:p>
    <w:p>
      <w:pPr>
        <w:shd w:fill="1F4E79" w:val="clear"/>
        <w:spacing w:before="200" w:after="200"/>
        <w:jc w:val="center"/>
      </w:pPr>
      <w:r>
        <w:rPr>
          <w:rFonts w:ascii="Arial" w:cs="Arial" w:eastAsia="Arial" w:hAnsi="Arial"/>
          <w:b/>
          <w:bCs/>
          <w:color w:val="FFFFFF"/>
          <w:sz w:val="36"/>
          <w:szCs w:val="36"/>
        </w:rPr>
        <w:t xml:space="preserve">PART SIX: ADVANCED SQL — STRUCTURED QUERY LANGUAGE</w:t>
      </w:r>
    </w:p>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28. Introduction to SQL &amp; SQL Command Categories</w:t>
      </w:r>
    </w:p>
    <w:p>
      <w:pPr>
        <w:spacing w:after="120"/>
        <w:jc w:val="both"/>
      </w:pPr>
      <w:r>
        <w:rPr>
          <w:rFonts w:ascii="Arial" w:cs="Arial" w:eastAsia="Arial" w:hAnsi="Arial"/>
          <w:sz w:val="22"/>
          <w:szCs w:val="22"/>
        </w:rPr>
        <w:t xml:space="preserve">SQL (Structured Query Language) is a standardised language used to communicate with relational databases. It allows users to create, manipulate, retrieve, and control data. SQL commands are grouped into five major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Commands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Definition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or modify the database structure (schema)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DROP, ALTER, TRUNCATE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Manipulation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update, or delete data in tables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UPDATE, DELETE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Query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data from the 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Control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access rights and permissions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 REVOKE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Control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database transactions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 ROLLBACK</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29. DDL — Data Definition Language</w:t>
      </w:r>
    </w:p>
    <w:p>
      <w:pPr>
        <w:pStyle w:val="Heading2"/>
        <w:spacing w:before="280" w:after="140"/>
      </w:pPr>
      <w:r>
        <w:rPr>
          <w:rFonts w:ascii="Arial" w:cs="Arial" w:eastAsia="Arial" w:hAnsi="Arial"/>
          <w:b/>
          <w:bCs/>
          <w:color w:val="2E75B6"/>
          <w:sz w:val="28"/>
          <w:szCs w:val="28"/>
        </w:rPr>
        <w:t xml:space="preserve">29.1 Creating a Database and Tables</w:t>
      </w:r>
    </w:p>
    <w:p>
      <w:pPr>
        <w:spacing w:after="120"/>
        <w:jc w:val="both"/>
      </w:pPr>
      <w:r>
        <w:rPr>
          <w:rFonts w:ascii="Arial" w:cs="Arial" w:eastAsia="Arial" w:hAnsi="Arial"/>
          <w:sz w:val="22"/>
          <w:szCs w:val="22"/>
        </w:rPr>
        <w:t xml:space="preserve">DDL commands define the structure of the database. Common constraints used in table creation include: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Uniquely identifies each row; cannot be NULL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Column must have a value; cannot be empty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values in the column must be different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Ensures values satisfy a specified condition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Provides a default value when no value is supplied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IDENTITY(seed,increment)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Auto-generates sequential numbers (SQL Server syntax; MySQL uses AUTO_INCREMENT)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a foreign key link to another table's primary key</w:t>
            </w:r>
          </w:p>
        </w:tc>
      </w:tr>
    </w:tbl>
    <w:p>
      <w:pPr>
        <w:spacing w:after="80"/>
      </w:pPr>
      <w:r>
        <w:t xml:space="preserve"/>
      </w:r>
    </w:p>
    <w:p>
      <w:pPr>
        <w:pStyle w:val="Heading3"/>
        <w:spacing w:before="200" w:after="100"/>
      </w:pPr>
      <w:r>
        <w:rPr>
          <w:rFonts w:ascii="Arial" w:cs="Arial" w:eastAsia="Arial" w:hAnsi="Arial"/>
          <w:b/>
          <w:bCs/>
          <w:color w:val="2F5496"/>
          <w:sz w:val="24"/>
          <w:szCs w:val="24"/>
        </w:rPr>
        <w:t xml:space="preserve">Example — Creating a Customer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CREATE DATABASE sample2;</w:t>
            </w:r>
          </w:p>
          <w:p>
            <w:pPr>
              <w:spacing w:after="20"/>
            </w:pPr>
            <w:r>
              <w:rPr>
                <w:rFonts w:ascii="Courier New" w:cs="Courier New" w:eastAsia="Courier New" w:hAnsi="Courier New"/>
                <w:color w:val="1A1A6E"/>
                <w:sz w:val="20"/>
                <w:szCs w:val="20"/>
              </w:rPr>
              <w:t xml:space="preserve">USE sample2;</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CREATE TABLE customer (</w:t>
            </w:r>
          </w:p>
          <w:p>
            <w:pPr>
              <w:spacing w:after="20"/>
            </w:pPr>
            <w:r>
              <w:rPr>
                <w:rFonts w:ascii="Courier New" w:cs="Courier New" w:eastAsia="Courier New" w:hAnsi="Courier New"/>
                <w:color w:val="1A1A6E"/>
                <w:sz w:val="20"/>
                <w:szCs w:val="20"/>
              </w:rPr>
              <w:t xml:space="preserve">    customerid    INT IDENTITY(1,1) PRIMARY KEY,</w:t>
            </w:r>
          </w:p>
          <w:p>
            <w:pPr>
              <w:spacing w:after="20"/>
            </w:pPr>
            <w:r>
              <w:rPr>
                <w:rFonts w:ascii="Courier New" w:cs="Courier New" w:eastAsia="Courier New" w:hAnsi="Courier New"/>
                <w:color w:val="1A1A6E"/>
                <w:sz w:val="20"/>
                <w:szCs w:val="20"/>
              </w:rPr>
              <w:t xml:space="preserve">    customernumber INT NOT NULL UNIQUE CHECK (customernumber &gt; 0),</w:t>
            </w:r>
          </w:p>
          <w:p>
            <w:pPr>
              <w:spacing w:after="20"/>
            </w:pPr>
            <w:r>
              <w:rPr>
                <w:rFonts w:ascii="Courier New" w:cs="Courier New" w:eastAsia="Courier New" w:hAnsi="Courier New"/>
                <w:color w:val="1A1A6E"/>
                <w:sz w:val="20"/>
                <w:szCs w:val="20"/>
              </w:rPr>
              <w:t xml:space="preserve">    lastname      VARCHAR(30) NOT NULL,</w:t>
            </w:r>
          </w:p>
          <w:p>
            <w:pPr>
              <w:spacing w:after="20"/>
            </w:pPr>
            <w:r>
              <w:rPr>
                <w:rFonts w:ascii="Courier New" w:cs="Courier New" w:eastAsia="Courier New" w:hAnsi="Courier New"/>
                <w:color w:val="1A1A6E"/>
                <w:sz w:val="20"/>
                <w:szCs w:val="20"/>
              </w:rPr>
              <w:t xml:space="preserve">    firstname     VARCHAR(30) NOT NULL,</w:t>
            </w:r>
          </w:p>
          <w:p>
            <w:pPr>
              <w:spacing w:after="20"/>
            </w:pPr>
            <w:r>
              <w:rPr>
                <w:rFonts w:ascii="Courier New" w:cs="Courier New" w:eastAsia="Courier New" w:hAnsi="Courier New"/>
                <w:color w:val="1A1A6E"/>
                <w:sz w:val="20"/>
                <w:szCs w:val="20"/>
              </w:rPr>
              <w:t xml:space="preserve">    areacode      INT DEFAULT 71000,</w:t>
            </w:r>
          </w:p>
          <w:p>
            <w:pPr>
              <w:spacing w:after="20"/>
            </w:pPr>
            <w:r>
              <w:rPr>
                <w:rFonts w:ascii="Courier New" w:cs="Courier New" w:eastAsia="Courier New" w:hAnsi="Courier New"/>
                <w:color w:val="1A1A6E"/>
                <w:sz w:val="20"/>
                <w:szCs w:val="20"/>
              </w:rPr>
              <w:t xml:space="preserve">    address       VARCHAR(50),</w:t>
            </w:r>
          </w:p>
          <w:p>
            <w:pPr>
              <w:spacing w:after="20"/>
            </w:pPr>
            <w:r>
              <w:rPr>
                <w:rFonts w:ascii="Courier New" w:cs="Courier New" w:eastAsia="Courier New" w:hAnsi="Courier New"/>
                <w:color w:val="1A1A6E"/>
                <w:sz w:val="20"/>
                <w:szCs w:val="20"/>
              </w:rPr>
              <w:t xml:space="preserve">    country       VARCHAR(50) DEFAULT 'Malaysia'</w:t>
            </w:r>
          </w:p>
          <w:p>
            <w:pPr>
              <w:spacing w:after="20"/>
            </w:pPr>
            <w:r>
              <w:rPr>
                <w:rFonts w:ascii="Courier New" w:cs="Courier New" w:eastAsia="Courier New" w:hAnsi="Courier New"/>
                <w:color w:val="1A1A6E"/>
                <w:sz w:val="20"/>
                <w:szCs w:val="20"/>
              </w:rPr>
              <w:t xml:space="preserve">);</w:t>
            </w:r>
          </w:p>
        </w:tc>
      </w:tr>
    </w:tbl>
    <w:p>
      <w:pPr>
        <w:spacing w:after="80"/>
      </w:pPr>
      <w:r>
        <w:t xml:space="preserve"/>
      </w:r>
    </w:p>
    <w:p>
      <w:pPr>
        <w:pStyle w:val="Heading3"/>
        <w:spacing w:before="200" w:after="100"/>
      </w:pPr>
      <w:r>
        <w:rPr>
          <w:rFonts w:ascii="Arial" w:cs="Arial" w:eastAsia="Arial" w:hAnsi="Arial"/>
          <w:b/>
          <w:bCs/>
          <w:color w:val="2F5496"/>
          <w:sz w:val="24"/>
          <w:szCs w:val="24"/>
        </w:rPr>
        <w:t xml:space="preserve">Example — Creating Linked Tables (SaleOrder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CREATE TABLE dbo.customer (</w:t>
            </w:r>
          </w:p>
          <w:p>
            <w:pPr>
              <w:spacing w:after="20"/>
            </w:pPr>
            <w:r>
              <w:rPr>
                <w:rFonts w:ascii="Courier New" w:cs="Courier New" w:eastAsia="Courier New" w:hAnsi="Courier New"/>
                <w:color w:val="1A1A6E"/>
                <w:sz w:val="20"/>
                <w:szCs w:val="20"/>
              </w:rPr>
              <w:t xml:space="preserve">    CustomerID         INT NOT NULL PRIMARY KEY,</w:t>
            </w:r>
          </w:p>
          <w:p>
            <w:pPr>
              <w:spacing w:after="20"/>
            </w:pPr>
            <w:r>
              <w:rPr>
                <w:rFonts w:ascii="Courier New" w:cs="Courier New" w:eastAsia="Courier New" w:hAnsi="Courier New"/>
                <w:color w:val="1A1A6E"/>
                <w:sz w:val="20"/>
                <w:szCs w:val="20"/>
              </w:rPr>
              <w:t xml:space="preserve">    CustomerFirstName  VARCHAR(50) NOT NULL,</w:t>
            </w:r>
          </w:p>
          <w:p>
            <w:pPr>
              <w:spacing w:after="20"/>
            </w:pPr>
            <w:r>
              <w:rPr>
                <w:rFonts w:ascii="Courier New" w:cs="Courier New" w:eastAsia="Courier New" w:hAnsi="Courier New"/>
                <w:color w:val="1A1A6E"/>
                <w:sz w:val="20"/>
                <w:szCs w:val="20"/>
              </w:rPr>
              <w:t xml:space="preserve">    CustomerLastName   VARCHAR(50) NOT NULL,</w:t>
            </w:r>
          </w:p>
          <w:p>
            <w:pPr>
              <w:spacing w:after="20"/>
            </w:pPr>
            <w:r>
              <w:rPr>
                <w:rFonts w:ascii="Courier New" w:cs="Courier New" w:eastAsia="Courier New" w:hAnsi="Courier New"/>
                <w:color w:val="1A1A6E"/>
                <w:sz w:val="20"/>
                <w:szCs w:val="20"/>
              </w:rPr>
              <w:t xml:space="preserve">    CustomerAddress    VARCHAR(50) NOT NULL,</w:t>
            </w:r>
          </w:p>
          <w:p>
            <w:pPr>
              <w:spacing w:after="20"/>
            </w:pPr>
            <w:r>
              <w:rPr>
                <w:rFonts w:ascii="Courier New" w:cs="Courier New" w:eastAsia="Courier New" w:hAnsi="Courier New"/>
                <w:color w:val="1A1A6E"/>
                <w:sz w:val="20"/>
                <w:szCs w:val="20"/>
              </w:rPr>
              <w:t xml:space="preserve">    CustomerCity       VARCHAR(50) NOT NULL,</w:t>
            </w:r>
          </w:p>
          <w:p>
            <w:pPr>
              <w:spacing w:after="20"/>
            </w:pPr>
            <w:r>
              <w:rPr>
                <w:rFonts w:ascii="Courier New" w:cs="Courier New" w:eastAsia="Courier New" w:hAnsi="Courier New"/>
                <w:color w:val="1A1A6E"/>
                <w:sz w:val="20"/>
                <w:szCs w:val="20"/>
              </w:rPr>
              <w:t xml:space="preserve">    CustomerPostCode   CHAR(4) NULL</w:t>
            </w:r>
          </w:p>
          <w:p>
            <w:pPr>
              <w:spacing w:after="20"/>
            </w:pPr>
            <w:r>
              <w:rPr>
                <w:rFonts w:ascii="Courier New" w:cs="Courier New" w:eastAsia="Courier New" w:hAnsi="Courier New"/>
                <w:color w:val="1A1A6E"/>
                <w:sz w:val="20"/>
                <w:szCs w:val="20"/>
              </w:rPr>
              <w:t xml:space="preserve">);</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CREATE TABLE dbo.sale (</w:t>
            </w:r>
          </w:p>
          <w:p>
            <w:pPr>
              <w:spacing w:after="20"/>
            </w:pPr>
            <w:r>
              <w:rPr>
                <w:rFonts w:ascii="Courier New" w:cs="Courier New" w:eastAsia="Courier New" w:hAnsi="Courier New"/>
                <w:color w:val="1A1A6E"/>
                <w:sz w:val="20"/>
                <w:szCs w:val="20"/>
              </w:rPr>
              <w:t xml:space="preserve">    SaleID         TINYINT NOT NULL PRIMARY KEY,</w:t>
            </w:r>
          </w:p>
          <w:p>
            <w:pPr>
              <w:spacing w:after="20"/>
            </w:pPr>
            <w:r>
              <w:rPr>
                <w:rFonts w:ascii="Courier New" w:cs="Courier New" w:eastAsia="Courier New" w:hAnsi="Courier New"/>
                <w:color w:val="1A1A6E"/>
                <w:sz w:val="20"/>
                <w:szCs w:val="20"/>
              </w:rPr>
              <w:t xml:space="preserve">    CustomerID     INT NOT NULL REFERENCES customer(CustomerID),</w:t>
            </w:r>
          </w:p>
          <w:p>
            <w:pPr>
              <w:spacing w:after="20"/>
            </w:pPr>
            <w:r>
              <w:rPr>
                <w:rFonts w:ascii="Courier New" w:cs="Courier New" w:eastAsia="Courier New" w:hAnsi="Courier New"/>
                <w:color w:val="1A1A6E"/>
                <w:sz w:val="20"/>
                <w:szCs w:val="20"/>
              </w:rPr>
              <w:t xml:space="preserve">    InventoryID    TINYINT NOT NULL REFERENCES Inventory(InventoryID),</w:t>
            </w:r>
          </w:p>
          <w:p>
            <w:pPr>
              <w:spacing w:after="20"/>
            </w:pPr>
            <w:r>
              <w:rPr>
                <w:rFonts w:ascii="Courier New" w:cs="Courier New" w:eastAsia="Courier New" w:hAnsi="Courier New"/>
                <w:color w:val="1A1A6E"/>
                <w:sz w:val="20"/>
                <w:szCs w:val="20"/>
              </w:rPr>
              <w:t xml:space="preserve">    EmployeeID     TINYINT NOT NULL REFERENCES Employee(EmployeeID),</w:t>
            </w:r>
          </w:p>
          <w:p>
            <w:pPr>
              <w:spacing w:after="20"/>
            </w:pPr>
            <w:r>
              <w:rPr>
                <w:rFonts w:ascii="Courier New" w:cs="Courier New" w:eastAsia="Courier New" w:hAnsi="Courier New"/>
                <w:color w:val="1A1A6E"/>
                <w:sz w:val="20"/>
                <w:szCs w:val="20"/>
              </w:rPr>
              <w:t xml:space="preserve">    SaleDate       DATE NOT NULL,</w:t>
            </w:r>
          </w:p>
          <w:p>
            <w:pPr>
              <w:spacing w:after="20"/>
            </w:pPr>
            <w:r>
              <w:rPr>
                <w:rFonts w:ascii="Courier New" w:cs="Courier New" w:eastAsia="Courier New" w:hAnsi="Courier New"/>
                <w:color w:val="1A1A6E"/>
                <w:sz w:val="20"/>
                <w:szCs w:val="20"/>
              </w:rPr>
              <w:t xml:space="preserve">    SaleQuantity   INT NOT NULL,</w:t>
            </w:r>
          </w:p>
          <w:p>
            <w:pPr>
              <w:spacing w:after="20"/>
            </w:pPr>
            <w:r>
              <w:rPr>
                <w:rFonts w:ascii="Courier New" w:cs="Courier New" w:eastAsia="Courier New" w:hAnsi="Courier New"/>
                <w:color w:val="1A1A6E"/>
                <w:sz w:val="20"/>
                <w:szCs w:val="20"/>
              </w:rPr>
              <w:t xml:space="preserve">    SaleUnitPrice  SMALLMONEY NOT NULL</w:t>
            </w:r>
          </w:p>
          <w:p>
            <w:pPr>
              <w:spacing w:after="20"/>
            </w:pPr>
            <w:r>
              <w:rPr>
                <w:rFonts w:ascii="Courier New" w:cs="Courier New" w:eastAsia="Courier New" w:hAnsi="Courier New"/>
                <w:color w:val="1A1A6E"/>
                <w:sz w:val="20"/>
                <w:szCs w:val="20"/>
              </w:rPr>
              <w:t xml:space="preserve">);</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29.2 ALTER TABLE — Modifying 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Add a new column</w:t>
            </w:r>
          </w:p>
          <w:p>
            <w:pPr>
              <w:spacing w:after="20"/>
            </w:pPr>
            <w:r>
              <w:rPr>
                <w:rFonts w:ascii="Courier New" w:cs="Courier New" w:eastAsia="Courier New" w:hAnsi="Courier New"/>
                <w:color w:val="1A1A6E"/>
                <w:sz w:val="20"/>
                <w:szCs w:val="20"/>
              </w:rPr>
              <w:t xml:space="preserve">ALTER TABLE customer ADD phonenumber VARCHAR(20);</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Delete a column</w:t>
            </w:r>
          </w:p>
          <w:p>
            <w:pPr>
              <w:spacing w:after="20"/>
            </w:pPr>
            <w:r>
              <w:rPr>
                <w:rFonts w:ascii="Courier New" w:cs="Courier New" w:eastAsia="Courier New" w:hAnsi="Courier New"/>
                <w:color w:val="1A1A6E"/>
                <w:sz w:val="20"/>
                <w:szCs w:val="20"/>
              </w:rPr>
              <w:t xml:space="preserve">ALTER TABLE customer DROP COLUMN phonenumber;</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Change a column's data type</w:t>
            </w:r>
          </w:p>
          <w:p>
            <w:pPr>
              <w:spacing w:after="20"/>
            </w:pPr>
            <w:r>
              <w:rPr>
                <w:rFonts w:ascii="Courier New" w:cs="Courier New" w:eastAsia="Courier New" w:hAnsi="Courier New"/>
                <w:color w:val="1A1A6E"/>
                <w:sz w:val="20"/>
                <w:szCs w:val="20"/>
              </w:rPr>
              <w:t xml:space="preserve">ALTER TABLE customer ALTER COLUMN phonenumber VARCHAR(10);</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29.3 DROP TABLE — Deleting 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DROP TABLE customer;   -- permanently removes table and all its data</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30. DML — Data Manipulation Language</w:t>
      </w:r>
    </w:p>
    <w:p>
      <w:pPr>
        <w:pStyle w:val="Heading2"/>
        <w:spacing w:before="280" w:after="140"/>
      </w:pPr>
      <w:r>
        <w:rPr>
          <w:rFonts w:ascii="Arial" w:cs="Arial" w:eastAsia="Arial" w:hAnsi="Arial"/>
          <w:b/>
          <w:bCs/>
          <w:color w:val="2E75B6"/>
          <w:sz w:val="28"/>
          <w:szCs w:val="28"/>
        </w:rPr>
        <w:t xml:space="preserve">30.1 INSERT — Adding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INSERT INTO customer VALUES</w:t>
            </w:r>
          </w:p>
          <w:p>
            <w:pPr>
              <w:spacing w:after="20"/>
            </w:pPr>
            <w:r>
              <w:rPr>
                <w:rFonts w:ascii="Courier New" w:cs="Courier New" w:eastAsia="Courier New" w:hAnsi="Courier New"/>
                <w:color w:val="1A1A6E"/>
                <w:sz w:val="20"/>
                <w:szCs w:val="20"/>
              </w:rPr>
              <w:t xml:space="preserve">    (100, 'Fang Ying', 'Sham', '418999', '123 Street', DEFAULT),</w:t>
            </w:r>
          </w:p>
          <w:p>
            <w:pPr>
              <w:spacing w:after="20"/>
            </w:pPr>
            <w:r>
              <w:rPr>
                <w:rFonts w:ascii="Courier New" w:cs="Courier New" w:eastAsia="Courier New" w:hAnsi="Courier New"/>
                <w:color w:val="1A1A6E"/>
                <w:sz w:val="20"/>
                <w:szCs w:val="20"/>
              </w:rPr>
              <w:t xml:space="preserve">    (200, 'Mei Mei',   'Tan',  DEFAULT,  '456 Road',   'Thailand'),</w:t>
            </w:r>
          </w:p>
          <w:p>
            <w:pPr>
              <w:spacing w:after="20"/>
            </w:pPr>
            <w:r>
              <w:rPr>
                <w:rFonts w:ascii="Courier New" w:cs="Courier New" w:eastAsia="Courier New" w:hAnsi="Courier New"/>
                <w:color w:val="1A1A6E"/>
                <w:sz w:val="20"/>
                <w:szCs w:val="20"/>
              </w:rPr>
              <w:t xml:space="preserve">    (300, 'Albert',    'John', DEFAULT,  '789 Ave',    DEFAULT);</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30.2 UPDATE — Modifying Existing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UPDATE customer</w:t>
            </w:r>
          </w:p>
          <w:p>
            <w:pPr>
              <w:spacing w:after="20"/>
            </w:pPr>
            <w:r>
              <w:rPr>
                <w:rFonts w:ascii="Courier New" w:cs="Courier New" w:eastAsia="Courier New" w:hAnsi="Courier New"/>
                <w:color w:val="1A1A6E"/>
                <w:sz w:val="20"/>
                <w:szCs w:val="20"/>
              </w:rPr>
              <w:t xml:space="preserve">SET phonenumber = '1234545346'</w:t>
            </w:r>
          </w:p>
          <w:p>
            <w:pPr>
              <w:spacing w:after="20"/>
            </w:pPr>
            <w:r>
              <w:rPr>
                <w:rFonts w:ascii="Courier New" w:cs="Courier New" w:eastAsia="Courier New" w:hAnsi="Courier New"/>
                <w:color w:val="1A1A6E"/>
                <w:sz w:val="20"/>
                <w:szCs w:val="20"/>
              </w:rPr>
              <w:t xml:space="preserve">WHERE customerid = 1;</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WARNING: Omitting WHERE updates ALL rows</w:t>
            </w:r>
          </w:p>
          <w:p>
            <w:pPr>
              <w:spacing w:after="20"/>
            </w:pPr>
            <w:r>
              <w:rPr>
                <w:rFonts w:ascii="Courier New" w:cs="Courier New" w:eastAsia="Courier New" w:hAnsi="Courier New"/>
                <w:color w:val="1A1A6E"/>
                <w:sz w:val="20"/>
                <w:szCs w:val="20"/>
              </w:rPr>
              <w:t xml:space="preserve">UPDATE customer SET country = 'Tanzania';   -- updates EVERY row</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30.3 DELETE — Removing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DELETE FROM customer</w:t>
            </w:r>
          </w:p>
          <w:p>
            <w:pPr>
              <w:spacing w:after="20"/>
            </w:pPr>
            <w:r>
              <w:rPr>
                <w:rFonts w:ascii="Courier New" w:cs="Courier New" w:eastAsia="Courier New" w:hAnsi="Courier New"/>
                <w:color w:val="1A1A6E"/>
                <w:sz w:val="20"/>
                <w:szCs w:val="20"/>
              </w:rPr>
              <w:t xml:space="preserve">WHERE country = 'Thailand';</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WARNING: Without WHERE clause, ALL records are deleted</w:t>
            </w:r>
          </w:p>
          <w:p>
            <w:pPr>
              <w:spacing w:after="20"/>
            </w:pPr>
            <w:r>
              <w:rPr>
                <w:rFonts w:ascii="Courier New" w:cs="Courier New" w:eastAsia="Courier New" w:hAnsi="Courier New"/>
                <w:color w:val="1A1A6E"/>
                <w:sz w:val="20"/>
                <w:szCs w:val="20"/>
              </w:rPr>
              <w:t xml:space="preserve">DELETE FROM customer;   -- deletes every row but keeps the table</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31. DQL — SELECT Queries</w:t>
      </w:r>
    </w:p>
    <w:p>
      <w:pPr>
        <w:pStyle w:val="Heading2"/>
        <w:spacing w:before="280" w:after="140"/>
      </w:pPr>
      <w:r>
        <w:rPr>
          <w:rFonts w:ascii="Arial" w:cs="Arial" w:eastAsia="Arial" w:hAnsi="Arial"/>
          <w:b/>
          <w:bCs/>
          <w:color w:val="2E75B6"/>
          <w:sz w:val="28"/>
          <w:szCs w:val="28"/>
        </w:rPr>
        <w:t xml:space="preserve">31.1 Basic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Select all columns</w:t>
            </w:r>
          </w:p>
          <w:p>
            <w:pPr>
              <w:spacing w:after="20"/>
            </w:pPr>
            <w:r>
              <w:rPr>
                <w:rFonts w:ascii="Courier New" w:cs="Courier New" w:eastAsia="Courier New" w:hAnsi="Courier New"/>
                <w:color w:val="1A1A6E"/>
                <w:sz w:val="20"/>
                <w:szCs w:val="20"/>
              </w:rPr>
              <w:t xml:space="preserve">SELECT * FROM customer;</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Select specific columns</w:t>
            </w:r>
          </w:p>
          <w:p>
            <w:pPr>
              <w:spacing w:after="20"/>
            </w:pPr>
            <w:r>
              <w:rPr>
                <w:rFonts w:ascii="Courier New" w:cs="Courier New" w:eastAsia="Courier New" w:hAnsi="Courier New"/>
                <w:color w:val="1A1A6E"/>
                <w:sz w:val="20"/>
                <w:szCs w:val="20"/>
              </w:rPr>
              <w:t xml:space="preserve">SELECT customerid, customernumber, lastname, firstname FROM customer;</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Check what tables exist</w:t>
            </w:r>
          </w:p>
          <w:p>
            <w:pPr>
              <w:spacing w:after="20"/>
            </w:pPr>
            <w:r>
              <w:rPr>
                <w:rFonts w:ascii="Courier New" w:cs="Courier New" w:eastAsia="Courier New" w:hAnsi="Courier New"/>
                <w:color w:val="1A1A6E"/>
                <w:sz w:val="20"/>
                <w:szCs w:val="20"/>
              </w:rPr>
              <w:t xml:space="preserve">SELECT * FROM information_schema.tables;</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31.2 Filtering Results — WHERE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Comparison operators</w:t>
            </w:r>
          </w:p>
          <w:p>
            <w:pPr>
              <w:spacing w:after="20"/>
            </w:pPr>
            <w:r>
              <w:rPr>
                <w:rFonts w:ascii="Courier New" w:cs="Courier New" w:eastAsia="Courier New" w:hAnsi="Courier New"/>
                <w:color w:val="1A1A6E"/>
                <w:sz w:val="20"/>
                <w:szCs w:val="20"/>
              </w:rPr>
              <w:t xml:space="preserve">SELECT * FROM customer WHERE customerlastname &gt; 'Brown';</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Not equal</w:t>
            </w:r>
          </w:p>
          <w:p>
            <w:pPr>
              <w:spacing w:after="20"/>
            </w:pPr>
            <w:r>
              <w:rPr>
                <w:rFonts w:ascii="Courier New" w:cs="Courier New" w:eastAsia="Courier New" w:hAnsi="Courier New"/>
                <w:color w:val="1A1A6E"/>
                <w:sz w:val="20"/>
                <w:szCs w:val="20"/>
              </w:rPr>
              <w:t xml:space="preserve">SELECT * FROM customer WHERE customerlastname &lt;&gt; 'Brown';</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NULL checks</w:t>
            </w:r>
          </w:p>
          <w:p>
            <w:pPr>
              <w:spacing w:after="20"/>
            </w:pPr>
            <w:r>
              <w:rPr>
                <w:rFonts w:ascii="Courier New" w:cs="Courier New" w:eastAsia="Courier New" w:hAnsi="Courier New"/>
                <w:color w:val="1A1A6E"/>
                <w:sz w:val="20"/>
                <w:szCs w:val="20"/>
              </w:rPr>
              <w:t xml:space="preserve">SELECT * FROM customer WHERE customerlastname IS NULL;</w:t>
            </w:r>
          </w:p>
          <w:p>
            <w:pPr>
              <w:spacing w:after="20"/>
            </w:pPr>
            <w:r>
              <w:rPr>
                <w:rFonts w:ascii="Courier New" w:cs="Courier New" w:eastAsia="Courier New" w:hAnsi="Courier New"/>
                <w:color w:val="1A1A6E"/>
                <w:sz w:val="20"/>
                <w:szCs w:val="20"/>
              </w:rPr>
              <w:t xml:space="preserve">SELECT * FROM customer WHERE customerlastname IS NOT NULL;</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BETWEEN (inclusive of boundaries)</w:t>
            </w:r>
          </w:p>
          <w:p>
            <w:pPr>
              <w:spacing w:after="20"/>
            </w:pPr>
            <w:r>
              <w:rPr>
                <w:rFonts w:ascii="Courier New" w:cs="Courier New" w:eastAsia="Courier New" w:hAnsi="Courier New"/>
                <w:color w:val="1A1A6E"/>
                <w:sz w:val="20"/>
                <w:szCs w:val="20"/>
              </w:rPr>
              <w:t xml:space="preserve">SELECT * FROM sale WHERE saleunitprice BETWEEN 5 AND 10;</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31.3 Pattern Matching —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Wildcard characters: _ (underscore) matches exactly ONE character. % (percent) matches ZERO, ONE, or MULTIPLE characters.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Names where 2nd character is 'r'</w:t>
            </w:r>
          </w:p>
          <w:p>
            <w:pPr>
              <w:spacing w:after="20"/>
            </w:pPr>
            <w:r>
              <w:rPr>
                <w:rFonts w:ascii="Courier New" w:cs="Courier New" w:eastAsia="Courier New" w:hAnsi="Courier New"/>
                <w:color w:val="1A1A6E"/>
                <w:sz w:val="20"/>
                <w:szCs w:val="20"/>
              </w:rPr>
              <w:t xml:space="preserve">SELECT * FROM customer WHERE customerlastname LIKE '_r%';</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Names starting with 'B'</w:t>
            </w:r>
          </w:p>
          <w:p>
            <w:pPr>
              <w:spacing w:after="20"/>
            </w:pPr>
            <w:r>
              <w:rPr>
                <w:rFonts w:ascii="Courier New" w:cs="Courier New" w:eastAsia="Courier New" w:hAnsi="Courier New"/>
                <w:color w:val="1A1A6E"/>
                <w:sz w:val="20"/>
                <w:szCs w:val="20"/>
              </w:rPr>
              <w:t xml:space="preserve">SELECT * FROM customer WHERE customerfirstname LIKE 'B%';</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31.4 IN — Multiple Value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SELECT * FROM customer</w:t>
            </w:r>
          </w:p>
          <w:p>
            <w:pPr>
              <w:spacing w:after="20"/>
            </w:pPr>
            <w:r>
              <w:rPr>
                <w:rFonts w:ascii="Courier New" w:cs="Courier New" w:eastAsia="Courier New" w:hAnsi="Courier New"/>
                <w:color w:val="1A1A6E"/>
                <w:sz w:val="20"/>
                <w:szCs w:val="20"/>
              </w:rPr>
              <w:t xml:space="preserve">WHERE customerlastname IN ('Brown', 'Michael', 'Jim');</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31.5 ORDER BY, TOP, DISTINCT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Sort results descending</w:t>
            </w:r>
          </w:p>
          <w:p>
            <w:pPr>
              <w:spacing w:after="20"/>
            </w:pPr>
            <w:r>
              <w:rPr>
                <w:rFonts w:ascii="Courier New" w:cs="Courier New" w:eastAsia="Courier New" w:hAnsi="Courier New"/>
                <w:color w:val="1A1A6E"/>
                <w:sz w:val="20"/>
                <w:szCs w:val="20"/>
              </w:rPr>
              <w:t xml:space="preserve">SELECT customerfirstname, customerlastname FROM customer</w:t>
            </w:r>
          </w:p>
          <w:p>
            <w:pPr>
              <w:spacing w:after="20"/>
            </w:pPr>
            <w:r>
              <w:rPr>
                <w:rFonts w:ascii="Courier New" w:cs="Courier New" w:eastAsia="Courier New" w:hAnsi="Courier New"/>
                <w:color w:val="1A1A6E"/>
                <w:sz w:val="20"/>
                <w:szCs w:val="20"/>
              </w:rPr>
              <w:t xml:space="preserve">ORDER BY customerlastname DESC;</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Order by column position (column 4, then 2, then 3)</w:t>
            </w:r>
          </w:p>
          <w:p>
            <w:pPr>
              <w:spacing w:after="20"/>
            </w:pPr>
            <w:r>
              <w:rPr>
                <w:rFonts w:ascii="Courier New" w:cs="Courier New" w:eastAsia="Courier New" w:hAnsi="Courier New"/>
                <w:color w:val="1A1A6E"/>
                <w:sz w:val="20"/>
                <w:szCs w:val="20"/>
              </w:rPr>
              <w:t xml:space="preserve">SELECT * FROM customer ORDER BY 4, 2, 3 DESC;</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Show only first 2 rows</w:t>
            </w:r>
          </w:p>
          <w:p>
            <w:pPr>
              <w:spacing w:after="20"/>
            </w:pPr>
            <w:r>
              <w:rPr>
                <w:rFonts w:ascii="Courier New" w:cs="Courier New" w:eastAsia="Courier New" w:hAnsi="Courier New"/>
                <w:color w:val="1A1A6E"/>
                <w:sz w:val="20"/>
                <w:szCs w:val="20"/>
              </w:rPr>
              <w:t xml:space="preserve">SELECT TOP 2 * FROM customer;</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Show only first 40% of rows</w:t>
            </w:r>
          </w:p>
          <w:p>
            <w:pPr>
              <w:spacing w:after="20"/>
            </w:pPr>
            <w:r>
              <w:rPr>
                <w:rFonts w:ascii="Courier New" w:cs="Courier New" w:eastAsia="Courier New" w:hAnsi="Courier New"/>
                <w:color w:val="1A1A6E"/>
                <w:sz w:val="20"/>
                <w:szCs w:val="20"/>
              </w:rPr>
              <w:t xml:space="preserve">SELECT TOP 40 PERCENT * FROM customer;</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Show unique values only</w:t>
            </w:r>
          </w:p>
          <w:p>
            <w:pPr>
              <w:spacing w:after="20"/>
            </w:pPr>
            <w:r>
              <w:rPr>
                <w:rFonts w:ascii="Courier New" w:cs="Courier New" w:eastAsia="Courier New" w:hAnsi="Courier New"/>
                <w:color w:val="1A1A6E"/>
                <w:sz w:val="20"/>
                <w:szCs w:val="20"/>
              </w:rPr>
              <w:t xml:space="preserve">SELECT DISTINCT customerlastname FROM customer ORDER BY customerlastname;</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32. Aggregate Functions</w:t>
      </w:r>
    </w:p>
    <w:p>
      <w:pPr>
        <w:spacing w:after="120"/>
        <w:jc w:val="both"/>
      </w:pPr>
      <w:r>
        <w:rPr>
          <w:rFonts w:ascii="Arial" w:cs="Arial" w:eastAsia="Arial" w:hAnsi="Arial"/>
          <w:sz w:val="22"/>
          <w:szCs w:val="22"/>
        </w:rPr>
        <w:t xml:space="preserve">Aggregate functions perform calculations on a set of rows and return a single result. They are typically used with GROUP BY.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Counts the number of rows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AS [Number of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all values in a column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SUM(salequantity) AS [Total Qty]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the average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AVG(Salary) AS [Avg Salary]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the maximum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MAX(Salary) AS [Highest Salary]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MIN(col)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the minimum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MIN(Salary) AS [Lowest Salary]</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32.1 GROUP BY — Grouping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SELECT sale.employeeid, EmployeeFirstName, EmployeeLastName,</w:t>
            </w:r>
          </w:p>
          <w:p>
            <w:pPr>
              <w:spacing w:after="20"/>
            </w:pPr>
            <w:r>
              <w:rPr>
                <w:rFonts w:ascii="Courier New" w:cs="Courier New" w:eastAsia="Courier New" w:hAnsi="Courier New"/>
                <w:color w:val="1A1A6E"/>
                <w:sz w:val="20"/>
                <w:szCs w:val="20"/>
              </w:rPr>
              <w:t xml:space="preserve">       COUNT(*) AS [Number of Orders],</w:t>
            </w:r>
          </w:p>
          <w:p>
            <w:pPr>
              <w:spacing w:after="20"/>
            </w:pPr>
            <w:r>
              <w:rPr>
                <w:rFonts w:ascii="Courier New" w:cs="Courier New" w:eastAsia="Courier New" w:hAnsi="Courier New"/>
                <w:color w:val="1A1A6E"/>
                <w:sz w:val="20"/>
                <w:szCs w:val="20"/>
              </w:rPr>
              <w:t xml:space="preserve">       SUM(salequantity) AS [Total Quantity]</w:t>
            </w:r>
          </w:p>
          <w:p>
            <w:pPr>
              <w:spacing w:after="20"/>
            </w:pPr>
            <w:r>
              <w:rPr>
                <w:rFonts w:ascii="Courier New" w:cs="Courier New" w:eastAsia="Courier New" w:hAnsi="Courier New"/>
                <w:color w:val="1A1A6E"/>
                <w:sz w:val="20"/>
                <w:szCs w:val="20"/>
              </w:rPr>
              <w:t xml:space="preserve">FROM sale, employee</w:t>
            </w:r>
          </w:p>
          <w:p>
            <w:pPr>
              <w:spacing w:after="20"/>
            </w:pPr>
            <w:r>
              <w:rPr>
                <w:rFonts w:ascii="Courier New" w:cs="Courier New" w:eastAsia="Courier New" w:hAnsi="Courier New"/>
                <w:color w:val="1A1A6E"/>
                <w:sz w:val="20"/>
                <w:szCs w:val="20"/>
              </w:rPr>
              <w:t xml:space="preserve">WHERE sale.employeeid = employee.employeeid</w:t>
            </w:r>
          </w:p>
          <w:p>
            <w:pPr>
              <w:spacing w:after="20"/>
            </w:pPr>
            <w:r>
              <w:rPr>
                <w:rFonts w:ascii="Courier New" w:cs="Courier New" w:eastAsia="Courier New" w:hAnsi="Courier New"/>
                <w:color w:val="1A1A6E"/>
                <w:sz w:val="20"/>
                <w:szCs w:val="20"/>
              </w:rPr>
              <w:t xml:space="preserve">GROUP BY sale.employeeid, EmployeeFirstName, EmployeeLastName;</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Group by month</w:t>
            </w:r>
          </w:p>
          <w:p>
            <w:pPr>
              <w:spacing w:after="20"/>
            </w:pPr>
            <w:r>
              <w:rPr>
                <w:rFonts w:ascii="Courier New" w:cs="Courier New" w:eastAsia="Courier New" w:hAnsi="Courier New"/>
                <w:color w:val="1A1A6E"/>
                <w:sz w:val="20"/>
                <w:szCs w:val="20"/>
              </w:rPr>
              <w:t xml:space="preserve">SELECT MONTH(saledate) AS [Month],</w:t>
            </w:r>
          </w:p>
          <w:p>
            <w:pPr>
              <w:spacing w:after="20"/>
            </w:pPr>
            <w:r>
              <w:rPr>
                <w:rFonts w:ascii="Courier New" w:cs="Courier New" w:eastAsia="Courier New" w:hAnsi="Courier New"/>
                <w:color w:val="1A1A6E"/>
                <w:sz w:val="20"/>
                <w:szCs w:val="20"/>
              </w:rPr>
              <w:t xml:space="preserve">       COUNT(*) AS [Number of Sales],</w:t>
            </w:r>
          </w:p>
          <w:p>
            <w:pPr>
              <w:spacing w:after="20"/>
            </w:pPr>
            <w:r>
              <w:rPr>
                <w:rFonts w:ascii="Courier New" w:cs="Courier New" w:eastAsia="Courier New" w:hAnsi="Courier New"/>
                <w:color w:val="1A1A6E"/>
                <w:sz w:val="20"/>
                <w:szCs w:val="20"/>
              </w:rPr>
              <w:t xml:space="preserve">       SUM(salequantity * saleunitprice) AS [Total Amount]</w:t>
            </w:r>
          </w:p>
          <w:p>
            <w:pPr>
              <w:spacing w:after="20"/>
            </w:pPr>
            <w:r>
              <w:rPr>
                <w:rFonts w:ascii="Courier New" w:cs="Courier New" w:eastAsia="Courier New" w:hAnsi="Courier New"/>
                <w:color w:val="1A1A6E"/>
                <w:sz w:val="20"/>
                <w:szCs w:val="20"/>
              </w:rPr>
              <w:t xml:space="preserve">FROM sale</w:t>
            </w:r>
          </w:p>
          <w:p>
            <w:pPr>
              <w:spacing w:after="20"/>
            </w:pPr>
            <w:r>
              <w:rPr>
                <w:rFonts w:ascii="Courier New" w:cs="Courier New" w:eastAsia="Courier New" w:hAnsi="Courier New"/>
                <w:color w:val="1A1A6E"/>
                <w:sz w:val="20"/>
                <w:szCs w:val="20"/>
              </w:rPr>
              <w:t xml:space="preserve">GROUP BY MONTH(saledate);</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32.2 HAVING — Filtering Grouped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Key difference: WHERE filters individual rows BEFORE grouping. HAVING filters grouped results AFTER GROUP BY.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Job titles with more than 1 employee</w:t>
            </w:r>
          </w:p>
          <w:p>
            <w:pPr>
              <w:spacing w:after="20"/>
            </w:pPr>
            <w:r>
              <w:rPr>
                <w:rFonts w:ascii="Courier New" w:cs="Courier New" w:eastAsia="Courier New" w:hAnsi="Courier New"/>
                <w:color w:val="1A1A6E"/>
                <w:sz w:val="20"/>
                <w:szCs w:val="20"/>
              </w:rPr>
              <w:t xml:space="preserve">SELECT JobTitle, COUNT(JobTitle)</w:t>
            </w:r>
          </w:p>
          <w:p>
            <w:pPr>
              <w:spacing w:after="20"/>
            </w:pPr>
            <w:r>
              <w:rPr>
                <w:rFonts w:ascii="Courier New" w:cs="Courier New" w:eastAsia="Courier New" w:hAnsi="Courier New"/>
                <w:color w:val="1A1A6E"/>
                <w:sz w:val="20"/>
                <w:szCs w:val="20"/>
              </w:rPr>
              <w:t xml:space="preserve">FROM EmployeeDemographics ED</w:t>
            </w:r>
          </w:p>
          <w:p>
            <w:pPr>
              <w:spacing w:after="20"/>
            </w:pPr>
            <w:r>
              <w:rPr>
                <w:rFonts w:ascii="Courier New" w:cs="Courier New" w:eastAsia="Courier New" w:hAnsi="Courier New"/>
                <w:color w:val="1A1A6E"/>
                <w:sz w:val="20"/>
                <w:szCs w:val="20"/>
              </w:rPr>
              <w:t xml:space="preserve">JOIN EmployeeSalary ES ON ED.EmployeeID = ES.EmployeeID</w:t>
            </w:r>
          </w:p>
          <w:p>
            <w:pPr>
              <w:spacing w:after="20"/>
            </w:pPr>
            <w:r>
              <w:rPr>
                <w:rFonts w:ascii="Courier New" w:cs="Courier New" w:eastAsia="Courier New" w:hAnsi="Courier New"/>
                <w:color w:val="1A1A6E"/>
                <w:sz w:val="20"/>
                <w:szCs w:val="20"/>
              </w:rPr>
              <w:t xml:space="preserve">GROUP BY JobTitle</w:t>
            </w:r>
          </w:p>
          <w:p>
            <w:pPr>
              <w:spacing w:after="20"/>
            </w:pPr>
            <w:r>
              <w:rPr>
                <w:rFonts w:ascii="Courier New" w:cs="Courier New" w:eastAsia="Courier New" w:hAnsi="Courier New"/>
                <w:color w:val="1A1A6E"/>
                <w:sz w:val="20"/>
                <w:szCs w:val="20"/>
              </w:rPr>
              <w:t xml:space="preserve">HAVING COUNT(JobTitle) &gt; 1;</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Job titles where average salary exceeds 45,000</w:t>
            </w:r>
          </w:p>
          <w:p>
            <w:pPr>
              <w:spacing w:after="20"/>
            </w:pPr>
            <w:r>
              <w:rPr>
                <w:rFonts w:ascii="Courier New" w:cs="Courier New" w:eastAsia="Courier New" w:hAnsi="Courier New"/>
                <w:color w:val="1A1A6E"/>
                <w:sz w:val="20"/>
                <w:szCs w:val="20"/>
              </w:rPr>
              <w:t xml:space="preserve">SELECT JobTitle, AVG(Salary)</w:t>
            </w:r>
          </w:p>
          <w:p>
            <w:pPr>
              <w:spacing w:after="20"/>
            </w:pPr>
            <w:r>
              <w:rPr>
                <w:rFonts w:ascii="Courier New" w:cs="Courier New" w:eastAsia="Courier New" w:hAnsi="Courier New"/>
                <w:color w:val="1A1A6E"/>
                <w:sz w:val="20"/>
                <w:szCs w:val="20"/>
              </w:rPr>
              <w:t xml:space="preserve">FROM EmployeeDemographics ED</w:t>
            </w:r>
          </w:p>
          <w:p>
            <w:pPr>
              <w:spacing w:after="20"/>
            </w:pPr>
            <w:r>
              <w:rPr>
                <w:rFonts w:ascii="Courier New" w:cs="Courier New" w:eastAsia="Courier New" w:hAnsi="Courier New"/>
                <w:color w:val="1A1A6E"/>
                <w:sz w:val="20"/>
                <w:szCs w:val="20"/>
              </w:rPr>
              <w:t xml:space="preserve">JOIN EmployeeSalary ES ON ED.EmployeeID = ES.EmployeeID</w:t>
            </w:r>
          </w:p>
          <w:p>
            <w:pPr>
              <w:spacing w:after="20"/>
            </w:pPr>
            <w:r>
              <w:rPr>
                <w:rFonts w:ascii="Courier New" w:cs="Courier New" w:eastAsia="Courier New" w:hAnsi="Courier New"/>
                <w:color w:val="1A1A6E"/>
                <w:sz w:val="20"/>
                <w:szCs w:val="20"/>
              </w:rPr>
              <w:t xml:space="preserve">GROUP BY JobTitle</w:t>
            </w:r>
          </w:p>
          <w:p>
            <w:pPr>
              <w:spacing w:after="20"/>
            </w:pPr>
            <w:r>
              <w:rPr>
                <w:rFonts w:ascii="Courier New" w:cs="Courier New" w:eastAsia="Courier New" w:hAnsi="Courier New"/>
                <w:color w:val="1A1A6E"/>
                <w:sz w:val="20"/>
                <w:szCs w:val="20"/>
              </w:rPr>
              <w:t xml:space="preserve">HAVING AVG(Salary) &gt; 45000</w:t>
            </w:r>
          </w:p>
          <w:p>
            <w:pPr>
              <w:spacing w:after="20"/>
            </w:pPr>
            <w:r>
              <w:rPr>
                <w:rFonts w:ascii="Courier New" w:cs="Courier New" w:eastAsia="Courier New" w:hAnsi="Courier New"/>
                <w:color w:val="1A1A6E"/>
                <w:sz w:val="20"/>
                <w:szCs w:val="20"/>
              </w:rPr>
              <w:t xml:space="preserve">ORDER BY AVG(Salary);</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33. SQL JOINs</w:t>
      </w:r>
    </w:p>
    <w:p>
      <w:pPr>
        <w:spacing w:after="120"/>
        <w:jc w:val="both"/>
      </w:pPr>
      <w:r>
        <w:rPr>
          <w:rFonts w:ascii="Arial" w:cs="Arial" w:eastAsia="Arial" w:hAnsi="Arial"/>
          <w:sz w:val="22"/>
          <w:szCs w:val="22"/>
        </w:rPr>
        <w:t xml:space="preserve">JOINs combine rows from two or more tables based on a related column. There are two syntax styles: explicit (using JOIN keyword) and implicit (using WHERE clause).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JOIN Type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JOIN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rows where a match exists in BOTH tables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only want records with matching data on both sides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(OUTER) JOIN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rows from the LEFT table, NULLs for non-matching right rows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all left-table records even if no match exists on right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(OUTER) JOIN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rows from the RIGHT table, NULLs for non-matching left rows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all right-table records even if no match exists on left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OUTER JOIN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rows from BOTH tables, NULLs where no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want everything from both tables combined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 JOIN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table joined with itself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hierarchies (e.g., employee-manager relationships)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 JOIN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combination of rows from both tables (Cartesian Product)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Generating all possible combinations</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33.1 INNER JOIN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Implicit (older style)</w:t>
            </w:r>
          </w:p>
          <w:p>
            <w:pPr>
              <w:spacing w:after="20"/>
            </w:pPr>
            <w:r>
              <w:rPr>
                <w:rFonts w:ascii="Courier New" w:cs="Courier New" w:eastAsia="Courier New" w:hAnsi="Courier New"/>
                <w:color w:val="1A1A6E"/>
                <w:sz w:val="20"/>
                <w:szCs w:val="20"/>
              </w:rPr>
              <w:t xml:space="preserve">SELECT * FROM inventory, sale</w:t>
            </w:r>
          </w:p>
          <w:p>
            <w:pPr>
              <w:spacing w:after="20"/>
            </w:pPr>
            <w:r>
              <w:rPr>
                <w:rFonts w:ascii="Courier New" w:cs="Courier New" w:eastAsia="Courier New" w:hAnsi="Courier New"/>
                <w:color w:val="1A1A6E"/>
                <w:sz w:val="20"/>
                <w:szCs w:val="20"/>
              </w:rPr>
              <w:t xml:space="preserve">WHERE sale.inventoryid = inventory.inventoryid;</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Explicit (recommended style)</w:t>
            </w:r>
          </w:p>
          <w:p>
            <w:pPr>
              <w:spacing w:after="20"/>
            </w:pPr>
            <w:r>
              <w:rPr>
                <w:rFonts w:ascii="Courier New" w:cs="Courier New" w:eastAsia="Courier New" w:hAnsi="Courier New"/>
                <w:color w:val="1A1A6E"/>
                <w:sz w:val="20"/>
                <w:szCs w:val="20"/>
              </w:rPr>
              <w:t xml:space="preserve">SELECT inventoryname, saledate, saleunitprice, salequantity,</w:t>
            </w:r>
          </w:p>
          <w:p>
            <w:pPr>
              <w:spacing w:after="20"/>
            </w:pPr>
            <w:r>
              <w:rPr>
                <w:rFonts w:ascii="Courier New" w:cs="Courier New" w:eastAsia="Courier New" w:hAnsi="Courier New"/>
                <w:color w:val="1A1A6E"/>
                <w:sz w:val="20"/>
                <w:szCs w:val="20"/>
              </w:rPr>
              <w:t xml:space="preserve">       saleunitprice * salequantity AS [Total Amount]</w:t>
            </w:r>
          </w:p>
          <w:p>
            <w:pPr>
              <w:spacing w:after="20"/>
            </w:pPr>
            <w:r>
              <w:rPr>
                <w:rFonts w:ascii="Courier New" w:cs="Courier New" w:eastAsia="Courier New" w:hAnsi="Courier New"/>
                <w:color w:val="1A1A6E"/>
                <w:sz w:val="20"/>
                <w:szCs w:val="20"/>
              </w:rPr>
              <w:t xml:space="preserve">FROM inventory</w:t>
            </w:r>
          </w:p>
          <w:p>
            <w:pPr>
              <w:spacing w:after="20"/>
            </w:pPr>
            <w:r>
              <w:rPr>
                <w:rFonts w:ascii="Courier New" w:cs="Courier New" w:eastAsia="Courier New" w:hAnsi="Courier New"/>
                <w:color w:val="1A1A6E"/>
                <w:sz w:val="20"/>
                <w:szCs w:val="20"/>
              </w:rPr>
              <w:t xml:space="preserve">INNER JOIN sale ON sale.inventoryid = inventory.inventoryid</w:t>
            </w:r>
          </w:p>
          <w:p>
            <w:pPr>
              <w:spacing w:after="20"/>
            </w:pPr>
            <w:r>
              <w:rPr>
                <w:rFonts w:ascii="Courier New" w:cs="Courier New" w:eastAsia="Courier New" w:hAnsi="Courier New"/>
                <w:color w:val="1A1A6E"/>
                <w:sz w:val="20"/>
                <w:szCs w:val="20"/>
              </w:rPr>
              <w:t xml:space="preserve">ORDER BY inventoryname;</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33.2 LEFT JOIN — Including Non-Matching Left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All inventory items, including those with no sales</w:t>
            </w:r>
          </w:p>
          <w:p>
            <w:pPr>
              <w:spacing w:after="20"/>
            </w:pPr>
            <w:r>
              <w:rPr>
                <w:rFonts w:ascii="Courier New" w:cs="Courier New" w:eastAsia="Courier New" w:hAnsi="Courier New"/>
                <w:color w:val="1A1A6E"/>
                <w:sz w:val="20"/>
                <w:szCs w:val="20"/>
              </w:rPr>
              <w:t xml:space="preserve">SELECT inventory.inventoryid, inventoryname</w:t>
            </w:r>
          </w:p>
          <w:p>
            <w:pPr>
              <w:spacing w:after="20"/>
            </w:pPr>
            <w:r>
              <w:rPr>
                <w:rFonts w:ascii="Courier New" w:cs="Courier New" w:eastAsia="Courier New" w:hAnsi="Courier New"/>
                <w:color w:val="1A1A6E"/>
                <w:sz w:val="20"/>
                <w:szCs w:val="20"/>
              </w:rPr>
              <w:t xml:space="preserve">FROM inventory</w:t>
            </w:r>
          </w:p>
          <w:p>
            <w:pPr>
              <w:spacing w:after="20"/>
            </w:pPr>
            <w:r>
              <w:rPr>
                <w:rFonts w:ascii="Courier New" w:cs="Courier New" w:eastAsia="Courier New" w:hAnsi="Courier New"/>
                <w:color w:val="1A1A6E"/>
                <w:sz w:val="20"/>
                <w:szCs w:val="20"/>
              </w:rPr>
              <w:t xml:space="preserve">LEFT JOIN sale ON sale.inventoryid = inventory.inventoryid;</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Only inventory items with NO sales at all</w:t>
            </w:r>
          </w:p>
          <w:p>
            <w:pPr>
              <w:spacing w:after="20"/>
            </w:pPr>
            <w:r>
              <w:rPr>
                <w:rFonts w:ascii="Courier New" w:cs="Courier New" w:eastAsia="Courier New" w:hAnsi="Courier New"/>
                <w:color w:val="1A1A6E"/>
                <w:sz w:val="20"/>
                <w:szCs w:val="20"/>
              </w:rPr>
              <w:t xml:space="preserve">SELECT inventory.inventoryid, inventoryname</w:t>
            </w:r>
          </w:p>
          <w:p>
            <w:pPr>
              <w:spacing w:after="20"/>
            </w:pPr>
            <w:r>
              <w:rPr>
                <w:rFonts w:ascii="Courier New" w:cs="Courier New" w:eastAsia="Courier New" w:hAnsi="Courier New"/>
                <w:color w:val="1A1A6E"/>
                <w:sz w:val="20"/>
                <w:szCs w:val="20"/>
              </w:rPr>
              <w:t xml:space="preserve">FROM inventory</w:t>
            </w:r>
          </w:p>
          <w:p>
            <w:pPr>
              <w:spacing w:after="20"/>
            </w:pPr>
            <w:r>
              <w:rPr>
                <w:rFonts w:ascii="Courier New" w:cs="Courier New" w:eastAsia="Courier New" w:hAnsi="Courier New"/>
                <w:color w:val="1A1A6E"/>
                <w:sz w:val="20"/>
                <w:szCs w:val="20"/>
              </w:rPr>
              <w:t xml:space="preserve">LEFT JOIN sale ON sale.inventoryid = inventory.inventoryid</w:t>
            </w:r>
          </w:p>
          <w:p>
            <w:pPr>
              <w:spacing w:after="20"/>
            </w:pPr>
            <w:r>
              <w:rPr>
                <w:rFonts w:ascii="Courier New" w:cs="Courier New" w:eastAsia="Courier New" w:hAnsi="Courier New"/>
                <w:color w:val="1A1A6E"/>
                <w:sz w:val="20"/>
                <w:szCs w:val="20"/>
              </w:rPr>
              <w:t xml:space="preserve">WHERE sale.inventoryid IS NULL;</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33.3 FULL OUTER JOIN — Everything from Both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SELECT sale.inventoryid, inventoryname</w:t>
            </w:r>
          </w:p>
          <w:p>
            <w:pPr>
              <w:spacing w:after="20"/>
            </w:pPr>
            <w:r>
              <w:rPr>
                <w:rFonts w:ascii="Courier New" w:cs="Courier New" w:eastAsia="Courier New" w:hAnsi="Courier New"/>
                <w:color w:val="1A1A6E"/>
                <w:sz w:val="20"/>
                <w:szCs w:val="20"/>
              </w:rPr>
              <w:t xml:space="preserve">FROM inventory</w:t>
            </w:r>
          </w:p>
          <w:p>
            <w:pPr>
              <w:spacing w:after="20"/>
            </w:pPr>
            <w:r>
              <w:rPr>
                <w:rFonts w:ascii="Courier New" w:cs="Courier New" w:eastAsia="Courier New" w:hAnsi="Courier New"/>
                <w:color w:val="1A1A6E"/>
                <w:sz w:val="20"/>
                <w:szCs w:val="20"/>
              </w:rPr>
              <w:t xml:space="preserve">FULL OUTER JOIN sale ON sale.inventoryid = inventory.inventoryid</w:t>
            </w:r>
          </w:p>
          <w:p>
            <w:pPr>
              <w:spacing w:after="20"/>
            </w:pPr>
            <w:r>
              <w:rPr>
                <w:rFonts w:ascii="Courier New" w:cs="Courier New" w:eastAsia="Courier New" w:hAnsi="Courier New"/>
                <w:color w:val="1A1A6E"/>
                <w:sz w:val="20"/>
                <w:szCs w:val="20"/>
              </w:rPr>
              <w:t xml:space="preserve">WHERE sale.inventoryid IS NULL;</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33.4 SELF JOIN — Querying Hierarchies</w:t>
      </w:r>
    </w:p>
    <w:p>
      <w:pPr>
        <w:spacing w:after="120"/>
        <w:jc w:val="both"/>
      </w:pPr>
      <w:r>
        <w:rPr>
          <w:rFonts w:ascii="Arial" w:cs="Arial" w:eastAsia="Arial" w:hAnsi="Arial"/>
          <w:sz w:val="22"/>
          <w:szCs w:val="22"/>
        </w:rPr>
        <w:t xml:space="preserve">A self join joins a table to itself. Commonly used to process hierarchical data such as employee-manager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Show each employee and their manager's name</w:t>
            </w:r>
          </w:p>
          <w:p>
            <w:pPr>
              <w:spacing w:after="20"/>
            </w:pPr>
            <w:r>
              <w:rPr>
                <w:rFonts w:ascii="Courier New" w:cs="Courier New" w:eastAsia="Courier New" w:hAnsi="Courier New"/>
                <w:color w:val="1A1A6E"/>
                <w:sz w:val="20"/>
                <w:szCs w:val="20"/>
              </w:rPr>
              <w:t xml:space="preserve">SELECT E.employeeID,</w:t>
            </w:r>
          </w:p>
          <w:p>
            <w:pPr>
              <w:spacing w:after="20"/>
            </w:pPr>
            <w:r>
              <w:rPr>
                <w:rFonts w:ascii="Courier New" w:cs="Courier New" w:eastAsia="Courier New" w:hAnsi="Courier New"/>
                <w:color w:val="1A1A6E"/>
                <w:sz w:val="20"/>
                <w:szCs w:val="20"/>
              </w:rPr>
              <w:t xml:space="preserve">       E.employeefirstname + ' ' + E.employeelastname AS [Full Name],</w:t>
            </w:r>
          </w:p>
          <w:p>
            <w:pPr>
              <w:spacing w:after="20"/>
            </w:pPr>
            <w:r>
              <w:rPr>
                <w:rFonts w:ascii="Courier New" w:cs="Courier New" w:eastAsia="Courier New" w:hAnsi="Courier New"/>
                <w:color w:val="1A1A6E"/>
                <w:sz w:val="20"/>
                <w:szCs w:val="20"/>
              </w:rPr>
              <w:t xml:space="preserve">       E.managerID,</w:t>
            </w:r>
          </w:p>
          <w:p>
            <w:pPr>
              <w:spacing w:after="20"/>
            </w:pPr>
            <w:r>
              <w:rPr>
                <w:rFonts w:ascii="Courier New" w:cs="Courier New" w:eastAsia="Courier New" w:hAnsi="Courier New"/>
                <w:color w:val="1A1A6E"/>
                <w:sz w:val="20"/>
                <w:szCs w:val="20"/>
              </w:rPr>
              <w:t xml:space="preserve">       M.employeefirstname + ' ' + M.employeelastname AS [Manager Name]</w:t>
            </w:r>
          </w:p>
          <w:p>
            <w:pPr>
              <w:spacing w:after="20"/>
            </w:pPr>
            <w:r>
              <w:rPr>
                <w:rFonts w:ascii="Courier New" w:cs="Courier New" w:eastAsia="Courier New" w:hAnsi="Courier New"/>
                <w:color w:val="1A1A6E"/>
                <w:sz w:val="20"/>
                <w:szCs w:val="20"/>
              </w:rPr>
              <w:t xml:space="preserve">FROM staff E</w:t>
            </w:r>
          </w:p>
          <w:p>
            <w:pPr>
              <w:spacing w:after="20"/>
            </w:pPr>
            <w:r>
              <w:rPr>
                <w:rFonts w:ascii="Courier New" w:cs="Courier New" w:eastAsia="Courier New" w:hAnsi="Courier New"/>
                <w:color w:val="1A1A6E"/>
                <w:sz w:val="20"/>
                <w:szCs w:val="20"/>
              </w:rPr>
              <w:t xml:space="preserve">INNER JOIN staff M ON E.managerID = M.employeeID;</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Using LEFT JOIN to include top-level (no manager) employees</w:t>
            </w:r>
          </w:p>
          <w:p>
            <w:pPr>
              <w:spacing w:after="20"/>
            </w:pPr>
            <w:r>
              <w:rPr>
                <w:rFonts w:ascii="Courier New" w:cs="Courier New" w:eastAsia="Courier New" w:hAnsi="Courier New"/>
                <w:color w:val="1A1A6E"/>
                <w:sz w:val="20"/>
                <w:szCs w:val="20"/>
              </w:rPr>
              <w:t xml:space="preserve">FROM staff E</w:t>
            </w:r>
          </w:p>
          <w:p>
            <w:pPr>
              <w:spacing w:after="20"/>
            </w:pPr>
            <w:r>
              <w:rPr>
                <w:rFonts w:ascii="Courier New" w:cs="Courier New" w:eastAsia="Courier New" w:hAnsi="Courier New"/>
                <w:color w:val="1A1A6E"/>
                <w:sz w:val="20"/>
                <w:szCs w:val="20"/>
              </w:rPr>
              <w:t xml:space="preserve">LEFT OUTER JOIN staff M ON E.managerID = M.employeeID;</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33.5 CROSS JOIN — Cartesian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Generates every possible combination of rows</w:t>
            </w:r>
          </w:p>
          <w:p>
            <w:pPr>
              <w:spacing w:after="20"/>
            </w:pPr>
            <w:r>
              <w:rPr>
                <w:rFonts w:ascii="Courier New" w:cs="Courier New" w:eastAsia="Courier New" w:hAnsi="Courier New"/>
                <w:color w:val="1A1A6E"/>
                <w:sz w:val="20"/>
                <w:szCs w:val="20"/>
              </w:rPr>
              <w:t xml:space="preserve">SELECT * FROM inventory1 CROSS JOIN inventory2;</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34. SQL UNION Operations</w:t>
      </w:r>
    </w:p>
    <w:p>
      <w:pPr>
        <w:spacing w:after="120"/>
        <w:jc w:val="both"/>
      </w:pPr>
      <w:r>
        <w:rPr>
          <w:rFonts w:ascii="Arial" w:cs="Arial" w:eastAsia="Arial" w:hAnsi="Arial"/>
          <w:sz w:val="22"/>
          <w:szCs w:val="22"/>
        </w:rPr>
        <w:t xml:space="preserve">UNION operations combine the results of two or more SELECT statements. The number of columns and their data types must match between the queries.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Duplicates?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Combines two result sets into 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duplicates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UNION 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Combines two result sets into 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Keeps all duplicates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INTERSECT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only rows common to BOTH queries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duplicates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rows unique to the FIRST query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duplicates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UNION (no duplicates)</w:t>
            </w:r>
          </w:p>
          <w:p>
            <w:pPr>
              <w:spacing w:after="20"/>
            </w:pPr>
            <w:r>
              <w:rPr>
                <w:rFonts w:ascii="Courier New" w:cs="Courier New" w:eastAsia="Courier New" w:hAnsi="Courier New"/>
                <w:color w:val="1A1A6E"/>
                <w:sz w:val="20"/>
                <w:szCs w:val="20"/>
              </w:rPr>
              <w:t xml:space="preserve">SELECT cust_lname, cust_fname FROM customer</w:t>
            </w:r>
          </w:p>
          <w:p>
            <w:pPr>
              <w:spacing w:after="20"/>
            </w:pPr>
            <w:r>
              <w:rPr>
                <w:rFonts w:ascii="Courier New" w:cs="Courier New" w:eastAsia="Courier New" w:hAnsi="Courier New"/>
                <w:color w:val="1A1A6E"/>
                <w:sz w:val="20"/>
                <w:szCs w:val="20"/>
              </w:rPr>
              <w:t xml:space="preserve">UNION</w:t>
            </w:r>
          </w:p>
          <w:p>
            <w:pPr>
              <w:spacing w:after="20"/>
            </w:pPr>
            <w:r>
              <w:rPr>
                <w:rFonts w:ascii="Courier New" w:cs="Courier New" w:eastAsia="Courier New" w:hAnsi="Courier New"/>
                <w:color w:val="1A1A6E"/>
                <w:sz w:val="20"/>
                <w:szCs w:val="20"/>
              </w:rPr>
              <w:t xml:space="preserve">SELECT cust_lname, cust_fname FROM customer_2;</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UNION ALL (keeps duplicates)</w:t>
            </w:r>
          </w:p>
          <w:p>
            <w:pPr>
              <w:spacing w:after="20"/>
            </w:pPr>
            <w:r>
              <w:rPr>
                <w:rFonts w:ascii="Courier New" w:cs="Courier New" w:eastAsia="Courier New" w:hAnsi="Courier New"/>
                <w:color w:val="1A1A6E"/>
                <w:sz w:val="20"/>
                <w:szCs w:val="20"/>
              </w:rPr>
              <w:t xml:space="preserve">SELECT cust_lname, cust_fname FROM customer</w:t>
            </w:r>
          </w:p>
          <w:p>
            <w:pPr>
              <w:spacing w:after="20"/>
            </w:pPr>
            <w:r>
              <w:rPr>
                <w:rFonts w:ascii="Courier New" w:cs="Courier New" w:eastAsia="Courier New" w:hAnsi="Courier New"/>
                <w:color w:val="1A1A6E"/>
                <w:sz w:val="20"/>
                <w:szCs w:val="20"/>
              </w:rPr>
              <w:t xml:space="preserve">UNION ALL</w:t>
            </w:r>
          </w:p>
          <w:p>
            <w:pPr>
              <w:spacing w:after="20"/>
            </w:pPr>
            <w:r>
              <w:rPr>
                <w:rFonts w:ascii="Courier New" w:cs="Courier New" w:eastAsia="Courier New" w:hAnsi="Courier New"/>
                <w:color w:val="1A1A6E"/>
                <w:sz w:val="20"/>
                <w:szCs w:val="20"/>
              </w:rPr>
              <w:t xml:space="preserve">SELECT cust_lname, cust_fname FROM customer_2;</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INTERSECT (only rows in common)</w:t>
            </w:r>
          </w:p>
          <w:p>
            <w:pPr>
              <w:spacing w:after="20"/>
            </w:pPr>
            <w:r>
              <w:rPr>
                <w:rFonts w:ascii="Courier New" w:cs="Courier New" w:eastAsia="Courier New" w:hAnsi="Courier New"/>
                <w:color w:val="1A1A6E"/>
                <w:sz w:val="20"/>
                <w:szCs w:val="20"/>
              </w:rPr>
              <w:t xml:space="preserve">SELECT cust_lname, cust_fname FROM customer</w:t>
            </w:r>
          </w:p>
          <w:p>
            <w:pPr>
              <w:spacing w:after="20"/>
            </w:pPr>
            <w:r>
              <w:rPr>
                <w:rFonts w:ascii="Courier New" w:cs="Courier New" w:eastAsia="Courier New" w:hAnsi="Courier New"/>
                <w:color w:val="1A1A6E"/>
                <w:sz w:val="20"/>
                <w:szCs w:val="20"/>
              </w:rPr>
              <w:t xml:space="preserve">INTERSECT</w:t>
            </w:r>
          </w:p>
          <w:p>
            <w:pPr>
              <w:spacing w:after="20"/>
            </w:pPr>
            <w:r>
              <w:rPr>
                <w:rFonts w:ascii="Courier New" w:cs="Courier New" w:eastAsia="Courier New" w:hAnsi="Courier New"/>
                <w:color w:val="1A1A6E"/>
                <w:sz w:val="20"/>
                <w:szCs w:val="20"/>
              </w:rPr>
              <w:t xml:space="preserve">SELECT cust_lname, cust_fname FROM customer_2;</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EXCEPT (only rows unique to first table)</w:t>
            </w:r>
          </w:p>
          <w:p>
            <w:pPr>
              <w:spacing w:after="20"/>
            </w:pPr>
            <w:r>
              <w:rPr>
                <w:rFonts w:ascii="Courier New" w:cs="Courier New" w:eastAsia="Courier New" w:hAnsi="Courier New"/>
                <w:color w:val="1A1A6E"/>
                <w:sz w:val="20"/>
                <w:szCs w:val="20"/>
              </w:rPr>
              <w:t xml:space="preserve">SELECT cust_lname, cust_fname FROM customer</w:t>
            </w:r>
          </w:p>
          <w:p>
            <w:pPr>
              <w:spacing w:after="20"/>
            </w:pPr>
            <w:r>
              <w:rPr>
                <w:rFonts w:ascii="Courier New" w:cs="Courier New" w:eastAsia="Courier New" w:hAnsi="Courier New"/>
                <w:color w:val="1A1A6E"/>
                <w:sz w:val="20"/>
                <w:szCs w:val="20"/>
              </w:rPr>
              <w:t xml:space="preserve">EXCEPT</w:t>
            </w:r>
          </w:p>
          <w:p>
            <w:pPr>
              <w:spacing w:after="20"/>
            </w:pPr>
            <w:r>
              <w:rPr>
                <w:rFonts w:ascii="Courier New" w:cs="Courier New" w:eastAsia="Courier New" w:hAnsi="Courier New"/>
                <w:color w:val="1A1A6E"/>
                <w:sz w:val="20"/>
                <w:szCs w:val="20"/>
              </w:rPr>
              <w:t xml:space="preserve">SELECT cust_lname, cust_fname FROM customer_2;</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35. Conditional Logic &amp; Data Type Conversion</w:t>
      </w:r>
    </w:p>
    <w:p>
      <w:pPr>
        <w:pStyle w:val="Heading2"/>
        <w:spacing w:before="280" w:after="140"/>
      </w:pPr>
      <w:r>
        <w:rPr>
          <w:rFonts w:ascii="Arial" w:cs="Arial" w:eastAsia="Arial" w:hAnsi="Arial"/>
          <w:b/>
          <w:bCs/>
          <w:color w:val="2E75B6"/>
          <w:sz w:val="28"/>
          <w:szCs w:val="28"/>
        </w:rPr>
        <w:t xml:space="preserve">35.1 CASE Statement</w:t>
      </w:r>
    </w:p>
    <w:p>
      <w:pPr>
        <w:spacing w:after="120"/>
        <w:jc w:val="both"/>
      </w:pPr>
      <w:r>
        <w:rPr>
          <w:rFonts w:ascii="Arial" w:cs="Arial" w:eastAsia="Arial" w:hAnsi="Arial"/>
          <w:sz w:val="22"/>
          <w:szCs w:val="22"/>
        </w:rPr>
        <w:t xml:space="preserve">The CASE statement adds conditional logic to SELECT queries, similar to IF-THEN-ELSE in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Categorise employees by age</w:t>
            </w:r>
          </w:p>
          <w:p>
            <w:pPr>
              <w:spacing w:after="20"/>
            </w:pPr>
            <w:r>
              <w:rPr>
                <w:rFonts w:ascii="Courier New" w:cs="Courier New" w:eastAsia="Courier New" w:hAnsi="Courier New"/>
                <w:color w:val="1A1A6E"/>
                <w:sz w:val="20"/>
                <w:szCs w:val="20"/>
              </w:rPr>
              <w:t xml:space="preserve">SELECT FirstName, LastName, Age,</w:t>
            </w:r>
          </w:p>
          <w:p>
            <w:pPr>
              <w:spacing w:after="20"/>
            </w:pPr>
            <w:r>
              <w:rPr>
                <w:rFonts w:ascii="Courier New" w:cs="Courier New" w:eastAsia="Courier New" w:hAnsi="Courier New"/>
                <w:color w:val="1A1A6E"/>
                <w:sz w:val="20"/>
                <w:szCs w:val="20"/>
              </w:rPr>
              <w:t xml:space="preserve">    CASE</w:t>
            </w:r>
          </w:p>
          <w:p>
            <w:pPr>
              <w:spacing w:after="20"/>
            </w:pPr>
            <w:r>
              <w:rPr>
                <w:rFonts w:ascii="Courier New" w:cs="Courier New" w:eastAsia="Courier New" w:hAnsi="Courier New"/>
                <w:color w:val="1A1A6E"/>
                <w:sz w:val="20"/>
                <w:szCs w:val="20"/>
              </w:rPr>
              <w:t xml:space="preserve">        WHEN Age &gt; 30       THEN 'Old'</w:t>
            </w:r>
          </w:p>
          <w:p>
            <w:pPr>
              <w:spacing w:after="20"/>
            </w:pPr>
            <w:r>
              <w:rPr>
                <w:rFonts w:ascii="Courier New" w:cs="Courier New" w:eastAsia="Courier New" w:hAnsi="Courier New"/>
                <w:color w:val="1A1A6E"/>
                <w:sz w:val="20"/>
                <w:szCs w:val="20"/>
              </w:rPr>
              <w:t xml:space="preserve">        WHEN Age BETWEEN 27 AND 30 THEN 'Young'</w:t>
            </w:r>
          </w:p>
          <w:p>
            <w:pPr>
              <w:spacing w:after="20"/>
            </w:pPr>
            <w:r>
              <w:rPr>
                <w:rFonts w:ascii="Courier New" w:cs="Courier New" w:eastAsia="Courier New" w:hAnsi="Courier New"/>
                <w:color w:val="1A1A6E"/>
                <w:sz w:val="20"/>
                <w:szCs w:val="20"/>
              </w:rPr>
              <w:t xml:space="preserve">        ELSE 'Baby'</w:t>
            </w:r>
          </w:p>
          <w:p>
            <w:pPr>
              <w:spacing w:after="20"/>
            </w:pPr>
            <w:r>
              <w:rPr>
                <w:rFonts w:ascii="Courier New" w:cs="Courier New" w:eastAsia="Courier New" w:hAnsi="Courier New"/>
                <w:color w:val="1A1A6E"/>
                <w:sz w:val="20"/>
                <w:szCs w:val="20"/>
              </w:rPr>
              <w:t xml:space="preserve">    END AS AgeCategory</w:t>
            </w:r>
          </w:p>
          <w:p>
            <w:pPr>
              <w:spacing w:after="20"/>
            </w:pPr>
            <w:r>
              <w:rPr>
                <w:rFonts w:ascii="Courier New" w:cs="Courier New" w:eastAsia="Courier New" w:hAnsi="Courier New"/>
                <w:color w:val="1A1A6E"/>
                <w:sz w:val="20"/>
                <w:szCs w:val="20"/>
              </w:rPr>
              <w:t xml:space="preserve">FROM EmployeeDemographics</w:t>
            </w:r>
          </w:p>
          <w:p>
            <w:pPr>
              <w:spacing w:after="20"/>
            </w:pPr>
            <w:r>
              <w:rPr>
                <w:rFonts w:ascii="Courier New" w:cs="Courier New" w:eastAsia="Courier New" w:hAnsi="Courier New"/>
                <w:color w:val="1A1A6E"/>
                <w:sz w:val="20"/>
                <w:szCs w:val="20"/>
              </w:rPr>
              <w:t xml:space="preserve">WHERE Age IS NOT NULL</w:t>
            </w:r>
          </w:p>
          <w:p>
            <w:pPr>
              <w:spacing w:after="20"/>
            </w:pPr>
            <w:r>
              <w:rPr>
                <w:rFonts w:ascii="Courier New" w:cs="Courier New" w:eastAsia="Courier New" w:hAnsi="Courier New"/>
                <w:color w:val="1A1A6E"/>
                <w:sz w:val="20"/>
                <w:szCs w:val="20"/>
              </w:rPr>
              <w:t xml:space="preserve">ORDER BY Age;</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Calculate salary after raise by job title</w:t>
            </w:r>
          </w:p>
          <w:p>
            <w:pPr>
              <w:spacing w:after="20"/>
            </w:pPr>
            <w:r>
              <w:rPr>
                <w:rFonts w:ascii="Courier New" w:cs="Courier New" w:eastAsia="Courier New" w:hAnsi="Courier New"/>
                <w:color w:val="1A1A6E"/>
                <w:sz w:val="20"/>
                <w:szCs w:val="20"/>
              </w:rPr>
              <w:t xml:space="preserve">SELECT FirstName, LastName, JobTitle, Salary,</w:t>
            </w:r>
          </w:p>
          <w:p>
            <w:pPr>
              <w:spacing w:after="20"/>
            </w:pPr>
            <w:r>
              <w:rPr>
                <w:rFonts w:ascii="Courier New" w:cs="Courier New" w:eastAsia="Courier New" w:hAnsi="Courier New"/>
                <w:color w:val="1A1A6E"/>
                <w:sz w:val="20"/>
                <w:szCs w:val="20"/>
              </w:rPr>
              <w:t xml:space="preserve">    CASE</w:t>
            </w:r>
          </w:p>
          <w:p>
            <w:pPr>
              <w:spacing w:after="20"/>
            </w:pPr>
            <w:r>
              <w:rPr>
                <w:rFonts w:ascii="Courier New" w:cs="Courier New" w:eastAsia="Courier New" w:hAnsi="Courier New"/>
                <w:color w:val="1A1A6E"/>
                <w:sz w:val="20"/>
                <w:szCs w:val="20"/>
              </w:rPr>
              <w:t xml:space="preserve">        WHEN JobTitle = 'Salesman'   THEN Salary + (Salary * 0.10)</w:t>
            </w:r>
          </w:p>
          <w:p>
            <w:pPr>
              <w:spacing w:after="20"/>
            </w:pPr>
            <w:r>
              <w:rPr>
                <w:rFonts w:ascii="Courier New" w:cs="Courier New" w:eastAsia="Courier New" w:hAnsi="Courier New"/>
                <w:color w:val="1A1A6E"/>
                <w:sz w:val="20"/>
                <w:szCs w:val="20"/>
              </w:rPr>
              <w:t xml:space="preserve">        WHEN JobTitle = 'Accountant' THEN Salary + (Salary * 0.05)</w:t>
            </w:r>
          </w:p>
          <w:p>
            <w:pPr>
              <w:spacing w:after="20"/>
            </w:pPr>
            <w:r>
              <w:rPr>
                <w:rFonts w:ascii="Courier New" w:cs="Courier New" w:eastAsia="Courier New" w:hAnsi="Courier New"/>
                <w:color w:val="1A1A6E"/>
                <w:sz w:val="20"/>
                <w:szCs w:val="20"/>
              </w:rPr>
              <w:t xml:space="preserve">        WHEN JobTitle = 'HR'         THEN Salary + (Salary * 0.000001)</w:t>
            </w:r>
          </w:p>
          <w:p>
            <w:pPr>
              <w:spacing w:after="20"/>
            </w:pPr>
            <w:r>
              <w:rPr>
                <w:rFonts w:ascii="Courier New" w:cs="Courier New" w:eastAsia="Courier New" w:hAnsi="Courier New"/>
                <w:color w:val="1A1A6E"/>
                <w:sz w:val="20"/>
                <w:szCs w:val="20"/>
              </w:rPr>
              <w:t xml:space="preserve">        ELSE                              Salary + (Salary * 0.03)</w:t>
            </w:r>
          </w:p>
          <w:p>
            <w:pPr>
              <w:spacing w:after="20"/>
            </w:pPr>
            <w:r>
              <w:rPr>
                <w:rFonts w:ascii="Courier New" w:cs="Courier New" w:eastAsia="Courier New" w:hAnsi="Courier New"/>
                <w:color w:val="1A1A6E"/>
                <w:sz w:val="20"/>
                <w:szCs w:val="20"/>
              </w:rPr>
              <w:t xml:space="preserve">    END AS SalaryAfterRaise</w:t>
            </w:r>
          </w:p>
          <w:p>
            <w:pPr>
              <w:spacing w:after="20"/>
            </w:pPr>
            <w:r>
              <w:rPr>
                <w:rFonts w:ascii="Courier New" w:cs="Courier New" w:eastAsia="Courier New" w:hAnsi="Courier New"/>
                <w:color w:val="1A1A6E"/>
                <w:sz w:val="20"/>
                <w:szCs w:val="20"/>
              </w:rPr>
              <w:t xml:space="preserve">FROM EmployeeDemographics ED</w:t>
            </w:r>
          </w:p>
          <w:p>
            <w:pPr>
              <w:spacing w:after="20"/>
            </w:pPr>
            <w:r>
              <w:rPr>
                <w:rFonts w:ascii="Courier New" w:cs="Courier New" w:eastAsia="Courier New" w:hAnsi="Courier New"/>
                <w:color w:val="1A1A6E"/>
                <w:sz w:val="20"/>
                <w:szCs w:val="20"/>
              </w:rPr>
              <w:t xml:space="preserve">JOIN EmployeeSalary ES ON ED.EmployeeID = ES.EmployeeID;</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35.2 CAST and CONVERT — Changing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CAST: converts expression to specified data type</w:t>
            </w:r>
          </w:p>
          <w:p>
            <w:pPr>
              <w:spacing w:after="20"/>
            </w:pPr>
            <w:r>
              <w:rPr>
                <w:rFonts w:ascii="Courier New" w:cs="Courier New" w:eastAsia="Courier New" w:hAnsi="Courier New"/>
                <w:color w:val="1A1A6E"/>
                <w:sz w:val="20"/>
                <w:szCs w:val="20"/>
              </w:rPr>
              <w:t xml:space="preserve">SELECT CAST('2017-08-25 00:00:00.000' AS date);</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CONVERT: similar to CAST with optional style parameter</w:t>
            </w:r>
          </w:p>
          <w:p>
            <w:pPr>
              <w:spacing w:after="20"/>
            </w:pPr>
            <w:r>
              <w:rPr>
                <w:rFonts w:ascii="Courier New" w:cs="Courier New" w:eastAsia="Courier New" w:hAnsi="Courier New"/>
                <w:color w:val="1A1A6E"/>
                <w:sz w:val="20"/>
                <w:szCs w:val="20"/>
              </w:rPr>
              <w:t xml:space="preserve">SELECT CONVERT(date, '2017-08-25 00:00:00.000');</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ISNULL: returns replacement value if expression is NULL</w:t>
            </w:r>
          </w:p>
          <w:p>
            <w:pPr>
              <w:spacing w:after="20"/>
            </w:pPr>
            <w:r>
              <w:rPr>
                <w:rFonts w:ascii="Courier New" w:cs="Courier New" w:eastAsia="Courier New" w:hAnsi="Courier New"/>
                <w:color w:val="1A1A6E"/>
                <w:sz w:val="20"/>
                <w:szCs w:val="20"/>
              </w:rPr>
              <w:t xml:space="preserve">SELECT ISNULL(PropertyAddress, 'No Address Provided') FROM Housing;</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36. Window Functions — PARTITION BY</w:t>
      </w:r>
    </w:p>
    <w:p>
      <w:pPr>
        <w:spacing w:after="120"/>
        <w:jc w:val="both"/>
      </w:pPr>
      <w:r>
        <w:rPr>
          <w:rFonts w:ascii="Arial" w:cs="Arial" w:eastAsia="Arial" w:hAnsi="Arial"/>
          <w:sz w:val="22"/>
          <w:szCs w:val="22"/>
        </w:rPr>
        <w:t xml:space="preserve">Window functions perform calculations across a set of rows related to the current row, WITHOUT collapsing the result into groups (unlike GROUP BY). They use the OVER() clause.</w:t>
      </w:r>
    </w:p>
    <w:p>
      <w:pPr>
        <w:spacing w:after="80"/>
      </w:pPr>
      <w:r>
        <w:t xml:space="preserve"/>
      </w:r>
    </w:p>
    <w:p>
      <w:pPr>
        <w:pStyle w:val="Heading2"/>
        <w:spacing w:before="280" w:after="140"/>
      </w:pPr>
      <w:r>
        <w:rPr>
          <w:rFonts w:ascii="Arial" w:cs="Arial" w:eastAsia="Arial" w:hAnsi="Arial"/>
          <w:b/>
          <w:bCs/>
          <w:color w:val="2E75B6"/>
          <w:sz w:val="28"/>
          <w:szCs w:val="28"/>
        </w:rPr>
        <w:t xml:space="preserve">36.1 PARTITION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COUNT per gender for EVERY row (not collapsed)</w:t>
            </w:r>
          </w:p>
          <w:p>
            <w:pPr>
              <w:spacing w:after="20"/>
            </w:pPr>
            <w:r>
              <w:rPr>
                <w:rFonts w:ascii="Courier New" w:cs="Courier New" w:eastAsia="Courier New" w:hAnsi="Courier New"/>
                <w:color w:val="1A1A6E"/>
                <w:sz w:val="20"/>
                <w:szCs w:val="20"/>
              </w:rPr>
              <w:t xml:space="preserve">SELECT FirstName, LastName, Gender, Salary,</w:t>
            </w:r>
          </w:p>
          <w:p>
            <w:pPr>
              <w:spacing w:after="20"/>
            </w:pPr>
            <w:r>
              <w:rPr>
                <w:rFonts w:ascii="Courier New" w:cs="Courier New" w:eastAsia="Courier New" w:hAnsi="Courier New"/>
                <w:color w:val="1A1A6E"/>
                <w:sz w:val="20"/>
                <w:szCs w:val="20"/>
              </w:rPr>
              <w:t xml:space="preserve">       COUNT(Gender) OVER (PARTITION BY Gender) AS TotalGender</w:t>
            </w:r>
          </w:p>
          <w:p>
            <w:pPr>
              <w:spacing w:after="20"/>
            </w:pPr>
            <w:r>
              <w:rPr>
                <w:rFonts w:ascii="Courier New" w:cs="Courier New" w:eastAsia="Courier New" w:hAnsi="Courier New"/>
                <w:color w:val="1A1A6E"/>
                <w:sz w:val="20"/>
                <w:szCs w:val="20"/>
              </w:rPr>
              <w:t xml:space="preserve">FROM EmployeeDemographics ED</w:t>
            </w:r>
          </w:p>
          <w:p>
            <w:pPr>
              <w:spacing w:after="20"/>
            </w:pPr>
            <w:r>
              <w:rPr>
                <w:rFonts w:ascii="Courier New" w:cs="Courier New" w:eastAsia="Courier New" w:hAnsi="Courier New"/>
                <w:color w:val="1A1A6E"/>
                <w:sz w:val="20"/>
                <w:szCs w:val="20"/>
              </w:rPr>
              <w:t xml:space="preserve">JOIN EmployeeSalary ES ON ED.EmployeeID = ES.EmployeeID;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one"/>
            </w:tcBorders>
            <w:shd w:fill="DEEAF1" w:val="clear"/>
            <w:tcMar>
              <w:top w:type="dxa" w:w="120"/>
              <w:left w:type="dxa" w:w="200"/>
              <w:bottom w:type="dxa" w:w="120"/>
              <w:right w:type="dxa" w:w="120"/>
            </w:tcMar>
          </w:tcPr>
          <w:p>
            <w:r>
              <w:rPr>
                <w:rFonts w:ascii="Arial" w:cs="Arial" w:eastAsia="Arial" w:hAnsi="Arial"/>
                <w:i/>
                <w:iCs/>
                <w:color w:val="1F4E79"/>
                <w:sz w:val="22"/>
                <w:szCs w:val="22"/>
              </w:rPr>
              <w:t xml:space="preserve">Difference from GROUP BY: GROUP BY collapses rows into one per group. PARTITION BY returns a value per row while still showing all individual rows.</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37. SQL Ranking Functions</w:t>
      </w:r>
    </w:p>
    <w:p>
      <w:pPr>
        <w:spacing w:after="120"/>
        <w:jc w:val="both"/>
      </w:pPr>
      <w:r>
        <w:rPr>
          <w:rFonts w:ascii="Arial" w:cs="Arial" w:eastAsia="Arial" w:hAnsi="Arial"/>
          <w:sz w:val="22"/>
          <w:szCs w:val="22"/>
        </w:rPr>
        <w:t xml:space="preserve">Ranking functions assign a rank to each row within a result set. They are all used with OVER() and optionally PARTITION BY.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 with Ties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Output for tied values 47,47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ROW_NUMBER()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Gives DIFFERENT sequential numbers even for identical values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6 (always unique)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Gives the SAME rank for ties, then SKIPS the next rank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5 (next rank = 7, not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DENSE_RANK()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Gives the SAME rank for ties, NO gaps in ranking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5 (next rank = 6, no gap)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NTILE(n)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Divides rows into n equal groups and assigns group 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Splits all rows into n buckets</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37.1 ROW_NUMBER()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SELECT *,</w:t>
            </w:r>
          </w:p>
          <w:p>
            <w:pPr>
              <w:spacing w:after="20"/>
            </w:pPr>
            <w:r>
              <w:rPr>
                <w:rFonts w:ascii="Courier New" w:cs="Courier New" w:eastAsia="Courier New" w:hAnsi="Courier New"/>
                <w:color w:val="1A1A6E"/>
                <w:sz w:val="20"/>
                <w:szCs w:val="20"/>
              </w:rPr>
              <w:t xml:space="preserve">    ROW_NUMBER() OVER (ORDER BY Salary DESC) AS SalaryRank</w:t>
            </w:r>
          </w:p>
          <w:p>
            <w:pPr>
              <w:spacing w:after="20"/>
            </w:pPr>
            <w:r>
              <w:rPr>
                <w:rFonts w:ascii="Courier New" w:cs="Courier New" w:eastAsia="Courier New" w:hAnsi="Courier New"/>
                <w:color w:val="1A1A6E"/>
                <w:sz w:val="20"/>
                <w:szCs w:val="20"/>
              </w:rPr>
              <w:t xml:space="preserve">FROM EmployeeSalary;</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37.2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Without PARTITION BY — ranks ALL employees together</w:t>
            </w:r>
          </w:p>
          <w:p>
            <w:pPr>
              <w:spacing w:after="20"/>
            </w:pPr>
            <w:r>
              <w:rPr>
                <w:rFonts w:ascii="Courier New" w:cs="Courier New" w:eastAsia="Courier New" w:hAnsi="Courier New"/>
                <w:color w:val="1A1A6E"/>
                <w:sz w:val="20"/>
                <w:szCs w:val="20"/>
              </w:rPr>
              <w:t xml:space="preserve">SELECT *,</w:t>
            </w:r>
          </w:p>
          <w:p>
            <w:pPr>
              <w:spacing w:after="20"/>
            </w:pPr>
            <w:r>
              <w:rPr>
                <w:rFonts w:ascii="Courier New" w:cs="Courier New" w:eastAsia="Courier New" w:hAnsi="Courier New"/>
                <w:color w:val="1A1A6E"/>
                <w:sz w:val="20"/>
                <w:szCs w:val="20"/>
              </w:rPr>
              <w:t xml:space="preserve">    RANK() OVER (ORDER BY Salary DESC) AS SalaryRank</w:t>
            </w:r>
          </w:p>
          <w:p>
            <w:pPr>
              <w:spacing w:after="20"/>
            </w:pPr>
            <w:r>
              <w:rPr>
                <w:rFonts w:ascii="Courier New" w:cs="Courier New" w:eastAsia="Courier New" w:hAnsi="Courier New"/>
                <w:color w:val="1A1A6E"/>
                <w:sz w:val="20"/>
                <w:szCs w:val="20"/>
              </w:rPr>
              <w:t xml:space="preserve">FROM EmployeeSalary;</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With PARTITION BY — ranks within each job title group</w:t>
            </w:r>
          </w:p>
          <w:p>
            <w:pPr>
              <w:spacing w:after="20"/>
            </w:pPr>
            <w:r>
              <w:rPr>
                <w:rFonts w:ascii="Courier New" w:cs="Courier New" w:eastAsia="Courier New" w:hAnsi="Courier New"/>
                <w:color w:val="1A1A6E"/>
                <w:sz w:val="20"/>
                <w:szCs w:val="20"/>
              </w:rPr>
              <w:t xml:space="preserve">SELECT *,</w:t>
            </w:r>
          </w:p>
          <w:p>
            <w:pPr>
              <w:spacing w:after="20"/>
            </w:pPr>
            <w:r>
              <w:rPr>
                <w:rFonts w:ascii="Courier New" w:cs="Courier New" w:eastAsia="Courier New" w:hAnsi="Courier New"/>
                <w:color w:val="1A1A6E"/>
                <w:sz w:val="20"/>
                <w:szCs w:val="20"/>
              </w:rPr>
              <w:t xml:space="preserve">    RANK() OVER (PARTITION BY JobTitle ORDER BY Salary DESC) AS SalaryRank</w:t>
            </w:r>
          </w:p>
          <w:p>
            <w:pPr>
              <w:spacing w:after="20"/>
            </w:pPr>
            <w:r>
              <w:rPr>
                <w:rFonts w:ascii="Courier New" w:cs="Courier New" w:eastAsia="Courier New" w:hAnsi="Courier New"/>
                <w:color w:val="1A1A6E"/>
                <w:sz w:val="20"/>
                <w:szCs w:val="20"/>
              </w:rPr>
              <w:t xml:space="preserve">FROM EmployeeSalary</w:t>
            </w:r>
          </w:p>
          <w:p>
            <w:pPr>
              <w:spacing w:after="20"/>
            </w:pPr>
            <w:r>
              <w:rPr>
                <w:rFonts w:ascii="Courier New" w:cs="Courier New" w:eastAsia="Courier New" w:hAnsi="Courier New"/>
                <w:color w:val="1A1A6E"/>
                <w:sz w:val="20"/>
                <w:szCs w:val="20"/>
              </w:rPr>
              <w:t xml:space="preserve">ORDER BY JobTitle, SalaryRank;</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37.3 DENSE_RANK()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SELECT *,</w:t>
            </w:r>
          </w:p>
          <w:p>
            <w:pPr>
              <w:spacing w:after="20"/>
            </w:pPr>
            <w:r>
              <w:rPr>
                <w:rFonts w:ascii="Courier New" w:cs="Courier New" w:eastAsia="Courier New" w:hAnsi="Courier New"/>
                <w:color w:val="1A1A6E"/>
                <w:sz w:val="20"/>
                <w:szCs w:val="20"/>
              </w:rPr>
              <w:t xml:space="preserve">    DENSE_RANK() OVER (ORDER BY Salary DESC) AS SalaryRank</w:t>
            </w:r>
          </w:p>
          <w:p>
            <w:pPr>
              <w:spacing w:after="20"/>
            </w:pPr>
            <w:r>
              <w:rPr>
                <w:rFonts w:ascii="Courier New" w:cs="Courier New" w:eastAsia="Courier New" w:hAnsi="Courier New"/>
                <w:color w:val="1A1A6E"/>
                <w:sz w:val="20"/>
                <w:szCs w:val="20"/>
              </w:rPr>
              <w:t xml:space="preserve">FROM EmployeeSalary</w:t>
            </w:r>
          </w:p>
          <w:p>
            <w:pPr>
              <w:spacing w:after="20"/>
            </w:pPr>
            <w:r>
              <w:rPr>
                <w:rFonts w:ascii="Courier New" w:cs="Courier New" w:eastAsia="Courier New" w:hAnsi="Courier New"/>
                <w:color w:val="1A1A6E"/>
                <w:sz w:val="20"/>
                <w:szCs w:val="20"/>
              </w:rPr>
              <w:t xml:space="preserve">ORDER BY SalaryRank;</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37.4 NTILE(n) — Grouping into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Divide all employees into 3 salary tiers</w:t>
            </w:r>
          </w:p>
          <w:p>
            <w:pPr>
              <w:spacing w:after="20"/>
            </w:pPr>
            <w:r>
              <w:rPr>
                <w:rFonts w:ascii="Courier New" w:cs="Courier New" w:eastAsia="Courier New" w:hAnsi="Courier New"/>
                <w:color w:val="1A1A6E"/>
                <w:sz w:val="20"/>
                <w:szCs w:val="20"/>
              </w:rPr>
              <w:t xml:space="preserve">SELECT *,</w:t>
            </w:r>
          </w:p>
          <w:p>
            <w:pPr>
              <w:spacing w:after="20"/>
            </w:pPr>
            <w:r>
              <w:rPr>
                <w:rFonts w:ascii="Courier New" w:cs="Courier New" w:eastAsia="Courier New" w:hAnsi="Courier New"/>
                <w:color w:val="1A1A6E"/>
                <w:sz w:val="20"/>
                <w:szCs w:val="20"/>
              </w:rPr>
              <w:t xml:space="preserve">    NTILE(3) OVER (ORDER BY Salary DESC) AS SalaryTier</w:t>
            </w:r>
          </w:p>
          <w:p>
            <w:pPr>
              <w:spacing w:after="20"/>
            </w:pPr>
            <w:r>
              <w:rPr>
                <w:rFonts w:ascii="Courier New" w:cs="Courier New" w:eastAsia="Courier New" w:hAnsi="Courier New"/>
                <w:color w:val="1A1A6E"/>
                <w:sz w:val="20"/>
                <w:szCs w:val="20"/>
              </w:rPr>
              <w:t xml:space="preserve">FROM EmployeeSalary;</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Divide within each job title into 3 tiers</w:t>
            </w:r>
          </w:p>
          <w:p>
            <w:pPr>
              <w:spacing w:after="20"/>
            </w:pPr>
            <w:r>
              <w:rPr>
                <w:rFonts w:ascii="Courier New" w:cs="Courier New" w:eastAsia="Courier New" w:hAnsi="Courier New"/>
                <w:color w:val="1A1A6E"/>
                <w:sz w:val="20"/>
                <w:szCs w:val="20"/>
              </w:rPr>
              <w:t xml:space="preserve">SELECT *,</w:t>
            </w:r>
          </w:p>
          <w:p>
            <w:pPr>
              <w:spacing w:after="20"/>
            </w:pPr>
            <w:r>
              <w:rPr>
                <w:rFonts w:ascii="Courier New" w:cs="Courier New" w:eastAsia="Courier New" w:hAnsi="Courier New"/>
                <w:color w:val="1A1A6E"/>
                <w:sz w:val="20"/>
                <w:szCs w:val="20"/>
              </w:rPr>
              <w:t xml:space="preserve">    NTILE(3) OVER (PARTITION BY JobTitle ORDER BY Salary DESC) AS SalaryTier</w:t>
            </w:r>
          </w:p>
          <w:p>
            <w:pPr>
              <w:spacing w:after="20"/>
            </w:pPr>
            <w:r>
              <w:rPr>
                <w:rFonts w:ascii="Courier New" w:cs="Courier New" w:eastAsia="Courier New" w:hAnsi="Courier New"/>
                <w:color w:val="1A1A6E"/>
                <w:sz w:val="20"/>
                <w:szCs w:val="20"/>
              </w:rPr>
              <w:t xml:space="preserve">FROM EmployeeSalary</w:t>
            </w:r>
          </w:p>
          <w:p>
            <w:pPr>
              <w:spacing w:after="20"/>
            </w:pPr>
            <w:r>
              <w:rPr>
                <w:rFonts w:ascii="Courier New" w:cs="Courier New" w:eastAsia="Courier New" w:hAnsi="Courier New"/>
                <w:color w:val="1A1A6E"/>
                <w:sz w:val="20"/>
                <w:szCs w:val="20"/>
              </w:rPr>
              <w:t xml:space="preserve">ORDER BY JobTitle, SalaryTier;</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38. Subqueries</w:t>
      </w:r>
    </w:p>
    <w:p>
      <w:pPr>
        <w:spacing w:after="120"/>
        <w:jc w:val="both"/>
      </w:pPr>
      <w:r>
        <w:rPr>
          <w:rFonts w:ascii="Arial" w:cs="Arial" w:eastAsia="Arial" w:hAnsi="Arial"/>
          <w:sz w:val="22"/>
          <w:szCs w:val="22"/>
        </w:rPr>
        <w:t xml:space="preserve">A subquery is a SELECT statement nested inside another SQL statement. It can appear in the SELECT, FROM, or WHERE clause.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Subquery Position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SELECT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 scalar value shown as a column for every row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each employee's salary alongside the company average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FROM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Treats the subquery result as a temporary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a derived table that includes a calculated column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WHERE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Filters the outer query based on the subquery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all employees who are over 30 years old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Subquery in SELECT: show each salary and the overall average</w:t>
            </w:r>
          </w:p>
          <w:p>
            <w:pPr>
              <w:spacing w:after="20"/>
            </w:pPr>
            <w:r>
              <w:rPr>
                <w:rFonts w:ascii="Courier New" w:cs="Courier New" w:eastAsia="Courier New" w:hAnsi="Courier New"/>
                <w:color w:val="1A1A6E"/>
                <w:sz w:val="20"/>
                <w:szCs w:val="20"/>
              </w:rPr>
              <w:t xml:space="preserve">SELECT EmployeeID, Salary,</w:t>
            </w:r>
          </w:p>
          <w:p>
            <w:pPr>
              <w:spacing w:after="20"/>
            </w:pPr>
            <w:r>
              <w:rPr>
                <w:rFonts w:ascii="Courier New" w:cs="Courier New" w:eastAsia="Courier New" w:hAnsi="Courier New"/>
                <w:color w:val="1A1A6E"/>
                <w:sz w:val="20"/>
                <w:szCs w:val="20"/>
              </w:rPr>
              <w:t xml:space="preserve">       (SELECT AVG(Salary) FROM EmployeeSalary) AS CompanyAvgSalary</w:t>
            </w:r>
          </w:p>
          <w:p>
            <w:pPr>
              <w:spacing w:after="20"/>
            </w:pPr>
            <w:r>
              <w:rPr>
                <w:rFonts w:ascii="Courier New" w:cs="Courier New" w:eastAsia="Courier New" w:hAnsi="Courier New"/>
                <w:color w:val="1A1A6E"/>
                <w:sz w:val="20"/>
                <w:szCs w:val="20"/>
              </w:rPr>
              <w:t xml:space="preserve">FROM EmployeeSalary;</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Equivalent using PARTITION BY</w:t>
            </w:r>
          </w:p>
          <w:p>
            <w:pPr>
              <w:spacing w:after="20"/>
            </w:pPr>
            <w:r>
              <w:rPr>
                <w:rFonts w:ascii="Courier New" w:cs="Courier New" w:eastAsia="Courier New" w:hAnsi="Courier New"/>
                <w:color w:val="1A1A6E"/>
                <w:sz w:val="20"/>
                <w:szCs w:val="20"/>
              </w:rPr>
              <w:t xml:space="preserve">SELECT EmployeeID, Salary,</w:t>
            </w:r>
          </w:p>
          <w:p>
            <w:pPr>
              <w:spacing w:after="20"/>
            </w:pPr>
            <w:r>
              <w:rPr>
                <w:rFonts w:ascii="Courier New" w:cs="Courier New" w:eastAsia="Courier New" w:hAnsi="Courier New"/>
                <w:color w:val="1A1A6E"/>
                <w:sz w:val="20"/>
                <w:szCs w:val="20"/>
              </w:rPr>
              <w:t xml:space="preserve">       AVG(Salary) OVER () AS CompanyAvgSalary</w:t>
            </w:r>
          </w:p>
          <w:p>
            <w:pPr>
              <w:spacing w:after="20"/>
            </w:pPr>
            <w:r>
              <w:rPr>
                <w:rFonts w:ascii="Courier New" w:cs="Courier New" w:eastAsia="Courier New" w:hAnsi="Courier New"/>
                <w:color w:val="1A1A6E"/>
                <w:sz w:val="20"/>
                <w:szCs w:val="20"/>
              </w:rPr>
              <w:t xml:space="preserve">FROM EmployeeSalary;</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Subquery in FROM</w:t>
            </w:r>
          </w:p>
          <w:p>
            <w:pPr>
              <w:spacing w:after="20"/>
            </w:pPr>
            <w:r>
              <w:rPr>
                <w:rFonts w:ascii="Courier New" w:cs="Courier New" w:eastAsia="Courier New" w:hAnsi="Courier New"/>
                <w:color w:val="1A1A6E"/>
                <w:sz w:val="20"/>
                <w:szCs w:val="20"/>
              </w:rPr>
              <w:t xml:space="preserve">SELECT a.EmployeeID, AllAvgSalary</w:t>
            </w:r>
          </w:p>
          <w:p>
            <w:pPr>
              <w:spacing w:after="20"/>
            </w:pPr>
            <w:r>
              <w:rPr>
                <w:rFonts w:ascii="Courier New" w:cs="Courier New" w:eastAsia="Courier New" w:hAnsi="Courier New"/>
                <w:color w:val="1A1A6E"/>
                <w:sz w:val="20"/>
                <w:szCs w:val="20"/>
              </w:rPr>
              <w:t xml:space="preserve">FROM (SELECT EmployeeID, Salary,</w:t>
            </w:r>
          </w:p>
          <w:p>
            <w:pPr>
              <w:spacing w:after="20"/>
            </w:pPr>
            <w:r>
              <w:rPr>
                <w:rFonts w:ascii="Courier New" w:cs="Courier New" w:eastAsia="Courier New" w:hAnsi="Courier New"/>
                <w:color w:val="1A1A6E"/>
                <w:sz w:val="20"/>
                <w:szCs w:val="20"/>
              </w:rPr>
              <w:t xml:space="preserve">             AVG(Salary) OVER () AS AllAvgSalary</w:t>
            </w:r>
          </w:p>
          <w:p>
            <w:pPr>
              <w:spacing w:after="20"/>
            </w:pPr>
            <w:r>
              <w:rPr>
                <w:rFonts w:ascii="Courier New" w:cs="Courier New" w:eastAsia="Courier New" w:hAnsi="Courier New"/>
                <w:color w:val="1A1A6E"/>
                <w:sz w:val="20"/>
                <w:szCs w:val="20"/>
              </w:rPr>
              <w:t xml:space="preserve">      FROM EmployeeSalary) a</w:t>
            </w:r>
          </w:p>
          <w:p>
            <w:pPr>
              <w:spacing w:after="20"/>
            </w:pPr>
            <w:r>
              <w:rPr>
                <w:rFonts w:ascii="Courier New" w:cs="Courier New" w:eastAsia="Courier New" w:hAnsi="Courier New"/>
                <w:color w:val="1A1A6E"/>
                <w:sz w:val="20"/>
                <w:szCs w:val="20"/>
              </w:rPr>
              <w:t xml:space="preserve">ORDER BY a.EmployeeID;</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Subquery in WHERE: employees older than 30</w:t>
            </w:r>
          </w:p>
          <w:p>
            <w:pPr>
              <w:spacing w:after="20"/>
            </w:pPr>
            <w:r>
              <w:rPr>
                <w:rFonts w:ascii="Courier New" w:cs="Courier New" w:eastAsia="Courier New" w:hAnsi="Courier New"/>
                <w:color w:val="1A1A6E"/>
                <w:sz w:val="20"/>
                <w:szCs w:val="20"/>
              </w:rPr>
              <w:t xml:space="preserve">SELECT EmployeeID, JobTitle, Salary</w:t>
            </w:r>
          </w:p>
          <w:p>
            <w:pPr>
              <w:spacing w:after="20"/>
            </w:pPr>
            <w:r>
              <w:rPr>
                <w:rFonts w:ascii="Courier New" w:cs="Courier New" w:eastAsia="Courier New" w:hAnsi="Courier New"/>
                <w:color w:val="1A1A6E"/>
                <w:sz w:val="20"/>
                <w:szCs w:val="20"/>
              </w:rPr>
              <w:t xml:space="preserve">FROM EmployeeSalary</w:t>
            </w:r>
          </w:p>
          <w:p>
            <w:pPr>
              <w:spacing w:after="20"/>
            </w:pPr>
            <w:r>
              <w:rPr>
                <w:rFonts w:ascii="Courier New" w:cs="Courier New" w:eastAsia="Courier New" w:hAnsi="Courier New"/>
                <w:color w:val="1A1A6E"/>
                <w:sz w:val="20"/>
                <w:szCs w:val="20"/>
              </w:rPr>
              <w:t xml:space="preserve">WHERE EmployeeID IN (SELECT EmployeeID FROM EmployeeDemographics WHERE Age &gt; 30);</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Subquery in WHERE: employee with highest salary</w:t>
            </w:r>
          </w:p>
          <w:p>
            <w:pPr>
              <w:spacing w:after="20"/>
            </w:pPr>
            <w:r>
              <w:rPr>
                <w:rFonts w:ascii="Courier New" w:cs="Courier New" w:eastAsia="Courier New" w:hAnsi="Courier New"/>
                <w:color w:val="1A1A6E"/>
                <w:sz w:val="20"/>
                <w:szCs w:val="20"/>
              </w:rPr>
              <w:t xml:space="preserve">SELECT EmployeeID, JobTitle, Salary</w:t>
            </w:r>
          </w:p>
          <w:p>
            <w:pPr>
              <w:spacing w:after="20"/>
            </w:pPr>
            <w:r>
              <w:rPr>
                <w:rFonts w:ascii="Courier New" w:cs="Courier New" w:eastAsia="Courier New" w:hAnsi="Courier New"/>
                <w:color w:val="1A1A6E"/>
                <w:sz w:val="20"/>
                <w:szCs w:val="20"/>
              </w:rPr>
              <w:t xml:space="preserve">FROM EmployeeSalary</w:t>
            </w:r>
          </w:p>
          <w:p>
            <w:pPr>
              <w:spacing w:after="20"/>
            </w:pPr>
            <w:r>
              <w:rPr>
                <w:rFonts w:ascii="Courier New" w:cs="Courier New" w:eastAsia="Courier New" w:hAnsi="Courier New"/>
                <w:color w:val="1A1A6E"/>
                <w:sz w:val="20"/>
                <w:szCs w:val="20"/>
              </w:rPr>
              <w:t xml:space="preserve">WHERE Salary IN (SELECT MAX(Salary) FROM EmployeeSalary);</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39. Views, Temporary Tables, and CTEs</w:t>
      </w:r>
    </w:p>
    <w:p>
      <w:pPr>
        <w:pStyle w:val="Heading2"/>
        <w:spacing w:before="280" w:after="140"/>
      </w:pPr>
      <w:r>
        <w:rPr>
          <w:rFonts w:ascii="Arial" w:cs="Arial" w:eastAsia="Arial" w:hAnsi="Arial"/>
          <w:b/>
          <w:bCs/>
          <w:color w:val="2E75B6"/>
          <w:sz w:val="28"/>
          <w:szCs w:val="28"/>
        </w:rPr>
        <w:t xml:space="preserve">39.1 Views — Virtual Persistent Tables</w:t>
      </w:r>
    </w:p>
    <w:p>
      <w:pPr>
        <w:spacing w:after="120"/>
        <w:jc w:val="both"/>
      </w:pPr>
      <w:r>
        <w:rPr>
          <w:rFonts w:ascii="Arial" w:cs="Arial" w:eastAsia="Arial" w:hAnsi="Arial"/>
          <w:sz w:val="22"/>
          <w:szCs w:val="22"/>
        </w:rPr>
        <w:t xml:space="preserve">A VIEW is a saved SQL SELECT statement stored in the database. It behaves like a virtual table and is automatically updated when the underlying base tables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CREATE VIEW CustomerView AS</w:t>
            </w:r>
          </w:p>
          <w:p>
            <w:pPr>
              <w:spacing w:after="20"/>
            </w:pPr>
            <w:r>
              <w:rPr>
                <w:rFonts w:ascii="Courier New" w:cs="Courier New" w:eastAsia="Courier New" w:hAnsi="Courier New"/>
                <w:color w:val="1A1A6E"/>
                <w:sz w:val="20"/>
                <w:szCs w:val="20"/>
              </w:rPr>
              <w:t xml:space="preserve">SELECT customerfirstname + ' ' + customerlastname AS [Customer Name],</w:t>
            </w:r>
          </w:p>
          <w:p>
            <w:pPr>
              <w:spacing w:after="20"/>
            </w:pPr>
            <w:r>
              <w:rPr>
                <w:rFonts w:ascii="Courier New" w:cs="Courier New" w:eastAsia="Courier New" w:hAnsi="Courier New"/>
                <w:color w:val="1A1A6E"/>
                <w:sz w:val="20"/>
                <w:szCs w:val="20"/>
              </w:rPr>
              <w:t xml:space="preserve">       customerphonenumber,</w:t>
            </w:r>
          </w:p>
          <w:p>
            <w:pPr>
              <w:spacing w:after="20"/>
            </w:pPr>
            <w:r>
              <w:rPr>
                <w:rFonts w:ascii="Courier New" w:cs="Courier New" w:eastAsia="Courier New" w:hAnsi="Courier New"/>
                <w:color w:val="1A1A6E"/>
                <w:sz w:val="20"/>
                <w:szCs w:val="20"/>
              </w:rPr>
              <w:t xml:space="preserve">       inventoryname, saledate, salequantity, saleunitprice,</w:t>
            </w:r>
          </w:p>
          <w:p>
            <w:pPr>
              <w:spacing w:after="20"/>
            </w:pPr>
            <w:r>
              <w:rPr>
                <w:rFonts w:ascii="Courier New" w:cs="Courier New" w:eastAsia="Courier New" w:hAnsi="Courier New"/>
                <w:color w:val="1A1A6E"/>
                <w:sz w:val="20"/>
                <w:szCs w:val="20"/>
              </w:rPr>
              <w:t xml:space="preserve">       salequantity * saleunitprice AS [Total Amount]</w:t>
            </w:r>
          </w:p>
          <w:p>
            <w:pPr>
              <w:spacing w:after="20"/>
            </w:pPr>
            <w:r>
              <w:rPr>
                <w:rFonts w:ascii="Courier New" w:cs="Courier New" w:eastAsia="Courier New" w:hAnsi="Courier New"/>
                <w:color w:val="1A1A6E"/>
                <w:sz w:val="20"/>
                <w:szCs w:val="20"/>
              </w:rPr>
              <w:t xml:space="preserve">FROM customer</w:t>
            </w:r>
          </w:p>
          <w:p>
            <w:pPr>
              <w:spacing w:after="20"/>
            </w:pPr>
            <w:r>
              <w:rPr>
                <w:rFonts w:ascii="Courier New" w:cs="Courier New" w:eastAsia="Courier New" w:hAnsi="Courier New"/>
                <w:color w:val="1A1A6E"/>
                <w:sz w:val="20"/>
                <w:szCs w:val="20"/>
              </w:rPr>
              <w:t xml:space="preserve">INNER JOIN sale      ON customer.customerid  = sale.customerid</w:t>
            </w:r>
          </w:p>
          <w:p>
            <w:pPr>
              <w:spacing w:after="20"/>
            </w:pPr>
            <w:r>
              <w:rPr>
                <w:rFonts w:ascii="Courier New" w:cs="Courier New" w:eastAsia="Courier New" w:hAnsi="Courier New"/>
                <w:color w:val="1A1A6E"/>
                <w:sz w:val="20"/>
                <w:szCs w:val="20"/>
              </w:rPr>
              <w:t xml:space="preserve">INNER JOIN inventory ON sale.inventoryid     = inventory.inventoryid;</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Query the view like a normal table</w:t>
            </w:r>
          </w:p>
          <w:p>
            <w:pPr>
              <w:spacing w:after="20"/>
            </w:pPr>
            <w:r>
              <w:rPr>
                <w:rFonts w:ascii="Courier New" w:cs="Courier New" w:eastAsia="Courier New" w:hAnsi="Courier New"/>
                <w:color w:val="1A1A6E"/>
                <w:sz w:val="20"/>
                <w:szCs w:val="20"/>
              </w:rPr>
              <w:t xml:space="preserve">SELECT * FROM CustomerView;</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39.2 Temporary Tables — Session-Based Storage</w:t>
      </w:r>
    </w:p>
    <w:p>
      <w:pPr>
        <w:spacing w:after="120"/>
        <w:jc w:val="both"/>
      </w:pPr>
      <w:r>
        <w:rPr>
          <w:rFonts w:ascii="Arial" w:cs="Arial" w:eastAsia="Arial" w:hAnsi="Arial"/>
          <w:sz w:val="22"/>
          <w:szCs w:val="22"/>
        </w:rPr>
        <w:t xml:space="preserve">A temporary table (prefixed with #) is physically created in the TempDB database and exists only for the current session. Unlike views, temp tables do NOT automatically reflect changes to 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DROP TABLE IF EXISTS #temp_Employee;</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CREATE TABLE #temp_Employee (</w:t>
            </w:r>
          </w:p>
          <w:p>
            <w:pPr>
              <w:spacing w:after="20"/>
            </w:pPr>
            <w:r>
              <w:rPr>
                <w:rFonts w:ascii="Courier New" w:cs="Courier New" w:eastAsia="Courier New" w:hAnsi="Courier New"/>
                <w:color w:val="1A1A6E"/>
                <w:sz w:val="20"/>
                <w:szCs w:val="20"/>
              </w:rPr>
              <w:t xml:space="preserve">    JobTitle        VARCHAR(100),</w:t>
            </w:r>
          </w:p>
          <w:p>
            <w:pPr>
              <w:spacing w:after="20"/>
            </w:pPr>
            <w:r>
              <w:rPr>
                <w:rFonts w:ascii="Courier New" w:cs="Courier New" w:eastAsia="Courier New" w:hAnsi="Courier New"/>
                <w:color w:val="1A1A6E"/>
                <w:sz w:val="20"/>
                <w:szCs w:val="20"/>
              </w:rPr>
              <w:t xml:space="preserve">    EmployeesPerJob INT,</w:t>
            </w:r>
          </w:p>
          <w:p>
            <w:pPr>
              <w:spacing w:after="20"/>
            </w:pPr>
            <w:r>
              <w:rPr>
                <w:rFonts w:ascii="Courier New" w:cs="Courier New" w:eastAsia="Courier New" w:hAnsi="Courier New"/>
                <w:color w:val="1A1A6E"/>
                <w:sz w:val="20"/>
                <w:szCs w:val="20"/>
              </w:rPr>
              <w:t xml:space="preserve">    AvgAge          INT,</w:t>
            </w:r>
          </w:p>
          <w:p>
            <w:pPr>
              <w:spacing w:after="20"/>
            </w:pPr>
            <w:r>
              <w:rPr>
                <w:rFonts w:ascii="Courier New" w:cs="Courier New" w:eastAsia="Courier New" w:hAnsi="Courier New"/>
                <w:color w:val="1A1A6E"/>
                <w:sz w:val="20"/>
                <w:szCs w:val="20"/>
              </w:rPr>
              <w:t xml:space="preserve">    AvgSalary       INT</w:t>
            </w:r>
          </w:p>
          <w:p>
            <w:pPr>
              <w:spacing w:after="20"/>
            </w:pPr>
            <w:r>
              <w:rPr>
                <w:rFonts w:ascii="Courier New" w:cs="Courier New" w:eastAsia="Courier New" w:hAnsi="Courier New"/>
                <w:color w:val="1A1A6E"/>
                <w:sz w:val="20"/>
                <w:szCs w:val="20"/>
              </w:rPr>
              <w:t xml:space="preserve">);</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INSERT INTO #temp_Employee</w:t>
            </w:r>
          </w:p>
          <w:p>
            <w:pPr>
              <w:spacing w:after="20"/>
            </w:pPr>
            <w:r>
              <w:rPr>
                <w:rFonts w:ascii="Courier New" w:cs="Courier New" w:eastAsia="Courier New" w:hAnsi="Courier New"/>
                <w:color w:val="1A1A6E"/>
                <w:sz w:val="20"/>
                <w:szCs w:val="20"/>
              </w:rPr>
              <w:t xml:space="preserve">SELECT JobTitle, COUNT(JobTitle), AVG(Age), AVG(salary)</w:t>
            </w:r>
          </w:p>
          <w:p>
            <w:pPr>
              <w:spacing w:after="20"/>
            </w:pPr>
            <w:r>
              <w:rPr>
                <w:rFonts w:ascii="Courier New" w:cs="Courier New" w:eastAsia="Courier New" w:hAnsi="Courier New"/>
                <w:color w:val="1A1A6E"/>
                <w:sz w:val="20"/>
                <w:szCs w:val="20"/>
              </w:rPr>
              <w:t xml:space="preserve">FROM EmployeeDemographics emp</w:t>
            </w:r>
          </w:p>
          <w:p>
            <w:pPr>
              <w:spacing w:after="20"/>
            </w:pPr>
            <w:r>
              <w:rPr>
                <w:rFonts w:ascii="Courier New" w:cs="Courier New" w:eastAsia="Courier New" w:hAnsi="Courier New"/>
                <w:color w:val="1A1A6E"/>
                <w:sz w:val="20"/>
                <w:szCs w:val="20"/>
              </w:rPr>
              <w:t xml:space="preserve">JOIN EmployeeSalary sal ON emp.EmployeeID = sal.EmployeeID</w:t>
            </w:r>
          </w:p>
          <w:p>
            <w:pPr>
              <w:spacing w:after="20"/>
            </w:pPr>
            <w:r>
              <w:rPr>
                <w:rFonts w:ascii="Courier New" w:cs="Courier New" w:eastAsia="Courier New" w:hAnsi="Courier New"/>
                <w:color w:val="1A1A6E"/>
                <w:sz w:val="20"/>
                <w:szCs w:val="20"/>
              </w:rPr>
              <w:t xml:space="preserve">GROUP BY JobTitle;</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SELECT * FROM #temp_Employee;</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39.3 CTE — Common Table Expression</w:t>
      </w:r>
    </w:p>
    <w:p>
      <w:pPr>
        <w:spacing w:after="120"/>
        <w:jc w:val="both"/>
      </w:pPr>
      <w:r>
        <w:rPr>
          <w:rFonts w:ascii="Arial" w:cs="Arial" w:eastAsia="Arial" w:hAnsi="Arial"/>
          <w:sz w:val="22"/>
          <w:szCs w:val="22"/>
        </w:rPr>
        <w:t xml:space="preserve">A CTE (Common Table Expression) is a temporary named result set defined using the WITH clause. It exists in memory (NOT in TempDB), so no index can be created on it. CTEs make complex subqueries more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WITH CTE_Employee AS (</w:t>
            </w:r>
          </w:p>
          <w:p>
            <w:pPr>
              <w:spacing w:after="20"/>
            </w:pPr>
            <w:r>
              <w:rPr>
                <w:rFonts w:ascii="Courier New" w:cs="Courier New" w:eastAsia="Courier New" w:hAnsi="Courier New"/>
                <w:color w:val="1A1A6E"/>
                <w:sz w:val="20"/>
                <w:szCs w:val="20"/>
              </w:rPr>
              <w:t xml:space="preserve">    SELECT FirstName, LastName, Gender, Salary,</w:t>
            </w:r>
          </w:p>
          <w:p>
            <w:pPr>
              <w:spacing w:after="20"/>
            </w:pPr>
            <w:r>
              <w:rPr>
                <w:rFonts w:ascii="Courier New" w:cs="Courier New" w:eastAsia="Courier New" w:hAnsi="Courier New"/>
                <w:color w:val="1A1A6E"/>
                <w:sz w:val="20"/>
                <w:szCs w:val="20"/>
              </w:rPr>
              <w:t xml:space="preserve">           COUNT(Gender) OVER (PARTITION BY Gender) AS TotalGender</w:t>
            </w:r>
          </w:p>
          <w:p>
            <w:pPr>
              <w:spacing w:after="20"/>
            </w:pPr>
            <w:r>
              <w:rPr>
                <w:rFonts w:ascii="Courier New" w:cs="Courier New" w:eastAsia="Courier New" w:hAnsi="Courier New"/>
                <w:color w:val="1A1A6E"/>
                <w:sz w:val="20"/>
                <w:szCs w:val="20"/>
              </w:rPr>
              <w:t xml:space="preserve">    FROM EmployeeDemographics ED</w:t>
            </w:r>
          </w:p>
          <w:p>
            <w:pPr>
              <w:spacing w:after="20"/>
            </w:pPr>
            <w:r>
              <w:rPr>
                <w:rFonts w:ascii="Courier New" w:cs="Courier New" w:eastAsia="Courier New" w:hAnsi="Courier New"/>
                <w:color w:val="1A1A6E"/>
                <w:sz w:val="20"/>
                <w:szCs w:val="20"/>
              </w:rPr>
              <w:t xml:space="preserve">    JOIN EmployeeSalary ES ON ED.EmployeeID = ES.EmployeeID</w:t>
            </w:r>
          </w:p>
          <w:p>
            <w:pPr>
              <w:spacing w:after="20"/>
            </w:pPr>
            <w:r>
              <w:rPr>
                <w:rFonts w:ascii="Courier New" w:cs="Courier New" w:eastAsia="Courier New" w:hAnsi="Courier New"/>
                <w:color w:val="1A1A6E"/>
                <w:sz w:val="20"/>
                <w:szCs w:val="20"/>
              </w:rPr>
              <w:t xml:space="preserve">    WHERE Salary &gt; 45000</w:t>
            </w:r>
          </w:p>
          <w:p>
            <w:pPr>
              <w:spacing w:after="20"/>
            </w:pPr>
            <w:r>
              <w:rPr>
                <w:rFonts w:ascii="Courier New" w:cs="Courier New" w:eastAsia="Courier New" w:hAnsi="Courier New"/>
                <w:color w:val="1A1A6E"/>
                <w:sz w:val="20"/>
                <w:szCs w:val="20"/>
              </w:rPr>
              <w:t xml:space="preserve">)</w:t>
            </w:r>
          </w:p>
          <w:p>
            <w:pPr>
              <w:spacing w:after="20"/>
            </w:pPr>
            <w:r>
              <w:rPr>
                <w:rFonts w:ascii="Courier New" w:cs="Courier New" w:eastAsia="Courier New" w:hAnsi="Courier New"/>
                <w:color w:val="1A1A6E"/>
                <w:sz w:val="20"/>
                <w:szCs w:val="20"/>
              </w:rPr>
              <w:t xml:space="preserve">SELECT FirstName, LastName, Gender, TotalGender</w:t>
            </w:r>
          </w:p>
          <w:p>
            <w:pPr>
              <w:spacing w:after="20"/>
            </w:pPr>
            <w:r>
              <w:rPr>
                <w:rFonts w:ascii="Courier New" w:cs="Courier New" w:eastAsia="Courier New" w:hAnsi="Courier New"/>
                <w:color w:val="1A1A6E"/>
                <w:sz w:val="20"/>
                <w:szCs w:val="20"/>
              </w:rPr>
              <w:t xml:space="preserve">FROM CTE_Employee</w:t>
            </w:r>
          </w:p>
          <w:p>
            <w:pPr>
              <w:spacing w:after="20"/>
            </w:pPr>
            <w:r>
              <w:rPr>
                <w:rFonts w:ascii="Courier New" w:cs="Courier New" w:eastAsia="Courier New" w:hAnsi="Courier New"/>
                <w:color w:val="1A1A6E"/>
                <w:sz w:val="20"/>
                <w:szCs w:val="20"/>
              </w:rPr>
              <w:t xml:space="preserve">WHERE TotalGender = (SELECT MIN(TotalGender) FROM CTE_Employee);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TEMP TABLE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(persists)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TempDB (session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(query scope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Auto-updates with 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(single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be indexed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(indexed views)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Reusable virtual tables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 data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Simplify complex subqueries</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40. Stored Procedures</w:t>
      </w:r>
    </w:p>
    <w:p>
      <w:pPr>
        <w:spacing w:after="120"/>
        <w:jc w:val="both"/>
      </w:pPr>
      <w:r>
        <w:rPr>
          <w:rFonts w:ascii="Arial" w:cs="Arial" w:eastAsia="Arial" w:hAnsi="Arial"/>
          <w:sz w:val="22"/>
          <w:szCs w:val="22"/>
        </w:rPr>
        <w:t xml:space="preserve">A stored procedure is a prepared, saved SQL code block that can be executed repeatedly. It can accept parameters, making it reusable and flexible. Stored procedures improve performance (pre-compiled) and security.</w:t>
      </w:r>
    </w:p>
    <w:p>
      <w:pPr>
        <w:spacing w:after="80"/>
      </w:pPr>
      <w:r>
        <w:t xml:space="preserve"/>
      </w:r>
    </w:p>
    <w:p>
      <w:pPr>
        <w:pStyle w:val="Heading2"/>
        <w:spacing w:before="280" w:after="140"/>
      </w:pPr>
      <w:r>
        <w:rPr>
          <w:rFonts w:ascii="Arial" w:cs="Arial" w:eastAsia="Arial" w:hAnsi="Arial"/>
          <w:b/>
          <w:bCs/>
          <w:color w:val="2E75B6"/>
          <w:sz w:val="28"/>
          <w:szCs w:val="28"/>
        </w:rPr>
        <w:t xml:space="preserve">40.1 Creating a Stored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CREATE PROCEDURE Temp_Employee</w:t>
            </w:r>
          </w:p>
          <w:p>
            <w:pPr>
              <w:spacing w:after="20"/>
            </w:pPr>
            <w:r>
              <w:rPr>
                <w:rFonts w:ascii="Courier New" w:cs="Courier New" w:eastAsia="Courier New" w:hAnsi="Courier New"/>
                <w:color w:val="1A1A6E"/>
                <w:sz w:val="20"/>
                <w:szCs w:val="20"/>
              </w:rPr>
              <w:t xml:space="preserve">    @JobTitle NVARCHAR(100)</w:t>
            </w:r>
          </w:p>
          <w:p>
            <w:pPr>
              <w:spacing w:after="20"/>
            </w:pPr>
            <w:r>
              <w:rPr>
                <w:rFonts w:ascii="Courier New" w:cs="Courier New" w:eastAsia="Courier New" w:hAnsi="Courier New"/>
                <w:color w:val="1A1A6E"/>
                <w:sz w:val="20"/>
                <w:szCs w:val="20"/>
              </w:rPr>
              <w:t xml:space="preserve">AS</w:t>
            </w:r>
          </w:p>
          <w:p>
            <w:pPr>
              <w:spacing w:after="20"/>
            </w:pPr>
            <w:r>
              <w:rPr>
                <w:rFonts w:ascii="Courier New" w:cs="Courier New" w:eastAsia="Courier New" w:hAnsi="Courier New"/>
                <w:color w:val="1A1A6E"/>
                <w:sz w:val="20"/>
                <w:szCs w:val="20"/>
              </w:rPr>
              <w:t xml:space="preserve">BEGIN</w:t>
            </w:r>
          </w:p>
          <w:p>
            <w:pPr>
              <w:spacing w:after="20"/>
            </w:pPr>
            <w:r>
              <w:rPr>
                <w:rFonts w:ascii="Courier New" w:cs="Courier New" w:eastAsia="Courier New" w:hAnsi="Courier New"/>
                <w:color w:val="1A1A6E"/>
                <w:sz w:val="20"/>
                <w:szCs w:val="20"/>
              </w:rPr>
              <w:t xml:space="preserve">    DROP TABLE IF EXISTS #temp_employee;</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CREATE TABLE #temp_employee (</w:t>
            </w:r>
          </w:p>
          <w:p>
            <w:pPr>
              <w:spacing w:after="20"/>
            </w:pPr>
            <w:r>
              <w:rPr>
                <w:rFonts w:ascii="Courier New" w:cs="Courier New" w:eastAsia="Courier New" w:hAnsi="Courier New"/>
                <w:color w:val="1A1A6E"/>
                <w:sz w:val="20"/>
                <w:szCs w:val="20"/>
              </w:rPr>
              <w:t xml:space="preserve">        JobTitle        VARCHAR(100),</w:t>
            </w:r>
          </w:p>
          <w:p>
            <w:pPr>
              <w:spacing w:after="20"/>
            </w:pPr>
            <w:r>
              <w:rPr>
                <w:rFonts w:ascii="Courier New" w:cs="Courier New" w:eastAsia="Courier New" w:hAnsi="Courier New"/>
                <w:color w:val="1A1A6E"/>
                <w:sz w:val="20"/>
                <w:szCs w:val="20"/>
              </w:rPr>
              <w:t xml:space="preserve">        EmployeesPerJob INT,</w:t>
            </w:r>
          </w:p>
          <w:p>
            <w:pPr>
              <w:spacing w:after="20"/>
            </w:pPr>
            <w:r>
              <w:rPr>
                <w:rFonts w:ascii="Courier New" w:cs="Courier New" w:eastAsia="Courier New" w:hAnsi="Courier New"/>
                <w:color w:val="1A1A6E"/>
                <w:sz w:val="20"/>
                <w:szCs w:val="20"/>
              </w:rPr>
              <w:t xml:space="preserve">        AvgAge          INT,</w:t>
            </w:r>
          </w:p>
          <w:p>
            <w:pPr>
              <w:spacing w:after="20"/>
            </w:pPr>
            <w:r>
              <w:rPr>
                <w:rFonts w:ascii="Courier New" w:cs="Courier New" w:eastAsia="Courier New" w:hAnsi="Courier New"/>
                <w:color w:val="1A1A6E"/>
                <w:sz w:val="20"/>
                <w:szCs w:val="20"/>
              </w:rPr>
              <w:t xml:space="preserve">        AvgSalary       INT</w:t>
            </w:r>
          </w:p>
          <w:p>
            <w:pPr>
              <w:spacing w:after="20"/>
            </w:pPr>
            <w:r>
              <w:rPr>
                <w:rFonts w:ascii="Courier New" w:cs="Courier New" w:eastAsia="Courier New" w:hAnsi="Courier New"/>
                <w:color w:val="1A1A6E"/>
                <w:sz w:val="20"/>
                <w:szCs w:val="20"/>
              </w:rPr>
              <w:t xml:space="preserve">    );</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INSERT INTO #temp_employee</w:t>
            </w:r>
          </w:p>
          <w:p>
            <w:pPr>
              <w:spacing w:after="20"/>
            </w:pPr>
            <w:r>
              <w:rPr>
                <w:rFonts w:ascii="Courier New" w:cs="Courier New" w:eastAsia="Courier New" w:hAnsi="Courier New"/>
                <w:color w:val="1A1A6E"/>
                <w:sz w:val="20"/>
                <w:szCs w:val="20"/>
              </w:rPr>
              <w:t xml:space="preserve">    SELECT JobTitle, COUNT(JobTitle), AVG(Age), AVG(salary)</w:t>
            </w:r>
          </w:p>
          <w:p>
            <w:pPr>
              <w:spacing w:after="20"/>
            </w:pPr>
            <w:r>
              <w:rPr>
                <w:rFonts w:ascii="Courier New" w:cs="Courier New" w:eastAsia="Courier New" w:hAnsi="Courier New"/>
                <w:color w:val="1A1A6E"/>
                <w:sz w:val="20"/>
                <w:szCs w:val="20"/>
              </w:rPr>
              <w:t xml:space="preserve">    FROM EmployeeDemographics emp</w:t>
            </w:r>
          </w:p>
          <w:p>
            <w:pPr>
              <w:spacing w:after="20"/>
            </w:pPr>
            <w:r>
              <w:rPr>
                <w:rFonts w:ascii="Courier New" w:cs="Courier New" w:eastAsia="Courier New" w:hAnsi="Courier New"/>
                <w:color w:val="1A1A6E"/>
                <w:sz w:val="20"/>
                <w:szCs w:val="20"/>
              </w:rPr>
              <w:t xml:space="preserve">    JOIN EmployeeSalary sal ON emp.EmployeeID = sal.EmployeeID</w:t>
            </w:r>
          </w:p>
          <w:p>
            <w:pPr>
              <w:spacing w:after="20"/>
            </w:pPr>
            <w:r>
              <w:rPr>
                <w:rFonts w:ascii="Courier New" w:cs="Courier New" w:eastAsia="Courier New" w:hAnsi="Courier New"/>
                <w:color w:val="1A1A6E"/>
                <w:sz w:val="20"/>
                <w:szCs w:val="20"/>
              </w:rPr>
              <w:t xml:space="preserve">    WHERE JobTitle = @JobTitle</w:t>
            </w:r>
          </w:p>
          <w:p>
            <w:pPr>
              <w:spacing w:after="20"/>
            </w:pPr>
            <w:r>
              <w:rPr>
                <w:rFonts w:ascii="Courier New" w:cs="Courier New" w:eastAsia="Courier New" w:hAnsi="Courier New"/>
                <w:color w:val="1A1A6E"/>
                <w:sz w:val="20"/>
                <w:szCs w:val="20"/>
              </w:rPr>
              <w:t xml:space="preserve">    GROUP BY JobTitle;</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SELECT * FROM #temp_employee;</w:t>
            </w:r>
          </w:p>
          <w:p>
            <w:pPr>
              <w:spacing w:after="20"/>
            </w:pPr>
            <w:r>
              <w:rPr>
                <w:rFonts w:ascii="Courier New" w:cs="Courier New" w:eastAsia="Courier New" w:hAnsi="Courier New"/>
                <w:color w:val="1A1A6E"/>
                <w:sz w:val="20"/>
                <w:szCs w:val="20"/>
              </w:rPr>
              <w:t xml:space="preserve">END;</w:t>
            </w:r>
          </w:p>
          <w:p>
            <w:pPr>
              <w:spacing w:after="20"/>
            </w:pPr>
            <w:r>
              <w:rPr>
                <w:rFonts w:ascii="Courier New" w:cs="Courier New" w:eastAsia="Courier New" w:hAnsi="Courier New"/>
                <w:color w:val="1A1A6E"/>
                <w:sz w:val="20"/>
                <w:szCs w:val="20"/>
              </w:rPr>
              <w:t xml:space="preserve">GO</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40.2 Executing a Stored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EXEC Temp_Employee @JobTitle = 'Salesman';</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41. String Functions</w:t>
      </w:r>
    </w:p>
    <w:p>
      <w:pPr>
        <w:spacing w:after="120"/>
        <w:jc w:val="both"/>
      </w:pPr>
      <w:r>
        <w:rPr>
          <w:rFonts w:ascii="Arial" w:cs="Arial" w:eastAsia="Arial" w:hAnsi="Arial"/>
          <w:sz w:val="22"/>
          <w:szCs w:val="22"/>
        </w:rPr>
        <w:t xml:space="preserve">SQL provides built-in string functions to manipulate and clean text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TRIM(str)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leading and trailing spaces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TRIM(' hello ') → 'hello'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LTRIM(str)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leading (left) spaces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LTRIM('  hello') → 'hello'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RTRIM(str)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trailing (right) spaces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RTRIM('hello  ') → 'hello'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REPLACE(str, old, 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occurrences of a substring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REPLACE('Mr. Fired','Fired','') → 'Mr.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SUBSTRING(str, start, len)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Extracts part of a 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SUBSTRING('Hello',1,3) → 'Hel'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CHARINDEX(sub, str)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the position of a substring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CHARINDEX(',','Hello, World') → 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LEN(str)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the length of a string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LEN('Hello') →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UPPER(str)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string to uppercase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UPPER('hello') → 'HELLO'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LOWER(str)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string to lowercase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LOWER('HELLO') → 'hello'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PARSENAME(obj,piece)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Splits a dotted string (right to left)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PARSENAME('City.State',1) → 'State'</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41.1 Splitting an Address Field by Delimiter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Extract address and city from a combined field</w:t>
            </w:r>
          </w:p>
          <w:p>
            <w:pPr>
              <w:spacing w:after="20"/>
            </w:pPr>
            <w:r>
              <w:rPr>
                <w:rFonts w:ascii="Courier New" w:cs="Courier New" w:eastAsia="Courier New" w:hAnsi="Courier New"/>
                <w:color w:val="1A1A6E"/>
                <w:sz w:val="20"/>
                <w:szCs w:val="20"/>
              </w:rPr>
              <w:t xml:space="preserve">SELECT PropertyAddress,</w:t>
            </w:r>
          </w:p>
          <w:p>
            <w:pPr>
              <w:spacing w:after="20"/>
            </w:pPr>
            <w:r>
              <w:rPr>
                <w:rFonts w:ascii="Courier New" w:cs="Courier New" w:eastAsia="Courier New" w:hAnsi="Courier New"/>
                <w:color w:val="1A1A6E"/>
                <w:sz w:val="20"/>
                <w:szCs w:val="20"/>
              </w:rPr>
              <w:t xml:space="preserve">    SUBSTRING(PropertyAddress, 1, CHARINDEX(',', PropertyAddress) - 1) AS Address,</w:t>
            </w:r>
          </w:p>
          <w:p>
            <w:pPr>
              <w:spacing w:after="20"/>
            </w:pPr>
            <w:r>
              <w:rPr>
                <w:rFonts w:ascii="Courier New" w:cs="Courier New" w:eastAsia="Courier New" w:hAnsi="Courier New"/>
                <w:color w:val="1A1A6E"/>
                <w:sz w:val="20"/>
                <w:szCs w:val="20"/>
              </w:rPr>
              <w:t xml:space="preserve">    SUBSTRING(PropertyAddress, CHARINDEX(',', PropertyAddress) + 1, LEN(PropertyAddress)) AS City</w:t>
            </w:r>
          </w:p>
          <w:p>
            <w:pPr>
              <w:spacing w:after="20"/>
            </w:pPr>
            <w:r>
              <w:rPr>
                <w:rFonts w:ascii="Courier New" w:cs="Courier New" w:eastAsia="Courier New" w:hAnsi="Courier New"/>
                <w:color w:val="1A1A6E"/>
                <w:sz w:val="20"/>
                <w:szCs w:val="20"/>
              </w:rPr>
              <w:t xml:space="preserve">FROM NashvilleHousing;</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Using PARSENAME (works by replacing comma with dot, splits right-to-left)</w:t>
            </w:r>
          </w:p>
          <w:p>
            <w:pPr>
              <w:spacing w:after="20"/>
            </w:pPr>
            <w:r>
              <w:rPr>
                <w:rFonts w:ascii="Courier New" w:cs="Courier New" w:eastAsia="Courier New" w:hAnsi="Courier New"/>
                <w:color w:val="1A1A6E"/>
                <w:sz w:val="20"/>
                <w:szCs w:val="20"/>
              </w:rPr>
              <w:t xml:space="preserve">SELECT OwnerAddress,</w:t>
            </w:r>
          </w:p>
          <w:p>
            <w:pPr>
              <w:spacing w:after="20"/>
            </w:pPr>
            <w:r>
              <w:rPr>
                <w:rFonts w:ascii="Courier New" w:cs="Courier New" w:eastAsia="Courier New" w:hAnsi="Courier New"/>
                <w:color w:val="1A1A6E"/>
                <w:sz w:val="20"/>
                <w:szCs w:val="20"/>
              </w:rPr>
              <w:t xml:space="preserve">    PARSENAME(REPLACE(OwnerAddress, ',', '.'), 3) AS StreetAddress,</w:t>
            </w:r>
          </w:p>
          <w:p>
            <w:pPr>
              <w:spacing w:after="20"/>
            </w:pPr>
            <w:r>
              <w:rPr>
                <w:rFonts w:ascii="Courier New" w:cs="Courier New" w:eastAsia="Courier New" w:hAnsi="Courier New"/>
                <w:color w:val="1A1A6E"/>
                <w:sz w:val="20"/>
                <w:szCs w:val="20"/>
              </w:rPr>
              <w:t xml:space="preserve">    PARSENAME(REPLACE(OwnerAddress, ',', '.'), 2) AS City,</w:t>
            </w:r>
          </w:p>
          <w:p>
            <w:pPr>
              <w:spacing w:after="20"/>
            </w:pPr>
            <w:r>
              <w:rPr>
                <w:rFonts w:ascii="Courier New" w:cs="Courier New" w:eastAsia="Courier New" w:hAnsi="Courier New"/>
                <w:color w:val="1A1A6E"/>
                <w:sz w:val="20"/>
                <w:szCs w:val="20"/>
              </w:rPr>
              <w:t xml:space="preserve">    PARSENAME(REPLACE(OwnerAddress, ',', '.'), 1) AS State</w:t>
            </w:r>
          </w:p>
          <w:p>
            <w:pPr>
              <w:spacing w:after="20"/>
            </w:pPr>
            <w:r>
              <w:rPr>
                <w:rFonts w:ascii="Courier New" w:cs="Courier New" w:eastAsia="Courier New" w:hAnsi="Courier New"/>
                <w:color w:val="1A1A6E"/>
                <w:sz w:val="20"/>
                <w:szCs w:val="20"/>
              </w:rPr>
              <w:t xml:space="preserve">FROM NashvilleHousing;</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42. Data Cleaning Techniques</w:t>
      </w:r>
    </w:p>
    <w:p>
      <w:pPr>
        <w:pStyle w:val="Heading2"/>
        <w:spacing w:before="280" w:after="140"/>
      </w:pPr>
      <w:r>
        <w:rPr>
          <w:rFonts w:ascii="Arial" w:cs="Arial" w:eastAsia="Arial" w:hAnsi="Arial"/>
          <w:b/>
          <w:bCs/>
          <w:color w:val="2E75B6"/>
          <w:sz w:val="28"/>
          <w:szCs w:val="28"/>
        </w:rPr>
        <w:t xml:space="preserve">42.1 Handling NULL Values with ISNULL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 Fill missing PropertyAddress using matching ParcelID from another row</w:t>
            </w:r>
          </w:p>
          <w:p>
            <w:pPr>
              <w:spacing w:after="20"/>
            </w:pPr>
            <w:r>
              <w:rPr>
                <w:rFonts w:ascii="Courier New" w:cs="Courier New" w:eastAsia="Courier New" w:hAnsi="Courier New"/>
                <w:color w:val="1A1A6E"/>
                <w:sz w:val="20"/>
                <w:szCs w:val="20"/>
              </w:rPr>
              <w:t xml:space="preserve">SELECT a.ParcelID, a.PropertyAddress, b.ParcelID, b.PropertyAddress,</w:t>
            </w:r>
          </w:p>
          <w:p>
            <w:pPr>
              <w:spacing w:after="20"/>
            </w:pPr>
            <w:r>
              <w:rPr>
                <w:rFonts w:ascii="Courier New" w:cs="Courier New" w:eastAsia="Courier New" w:hAnsi="Courier New"/>
                <w:color w:val="1A1A6E"/>
                <w:sz w:val="20"/>
                <w:szCs w:val="20"/>
              </w:rPr>
              <w:t xml:space="preserve">       ISNULL(a.PropertyAddress, b.PropertyAddress) AS FilledAddress</w:t>
            </w:r>
          </w:p>
          <w:p>
            <w:pPr>
              <w:spacing w:after="20"/>
            </w:pPr>
            <w:r>
              <w:rPr>
                <w:rFonts w:ascii="Courier New" w:cs="Courier New" w:eastAsia="Courier New" w:hAnsi="Courier New"/>
                <w:color w:val="1A1A6E"/>
                <w:sz w:val="20"/>
                <w:szCs w:val="20"/>
              </w:rPr>
              <w:t xml:space="preserve">FROM NashvilleHousing a</w:t>
            </w:r>
          </w:p>
          <w:p>
            <w:pPr>
              <w:spacing w:after="20"/>
            </w:pPr>
            <w:r>
              <w:rPr>
                <w:rFonts w:ascii="Courier New" w:cs="Courier New" w:eastAsia="Courier New" w:hAnsi="Courier New"/>
                <w:color w:val="1A1A6E"/>
                <w:sz w:val="20"/>
                <w:szCs w:val="20"/>
              </w:rPr>
              <w:t xml:space="preserve">JOIN NashvilleHousing b</w:t>
            </w:r>
          </w:p>
          <w:p>
            <w:pPr>
              <w:spacing w:after="20"/>
            </w:pPr>
            <w:r>
              <w:rPr>
                <w:rFonts w:ascii="Courier New" w:cs="Courier New" w:eastAsia="Courier New" w:hAnsi="Courier New"/>
                <w:color w:val="1A1A6E"/>
                <w:sz w:val="20"/>
                <w:szCs w:val="20"/>
              </w:rPr>
              <w:t xml:space="preserve">    ON  a.ParcelID   = b.ParcelID</w:t>
            </w:r>
          </w:p>
          <w:p>
            <w:pPr>
              <w:spacing w:after="20"/>
            </w:pPr>
            <w:r>
              <w:rPr>
                <w:rFonts w:ascii="Courier New" w:cs="Courier New" w:eastAsia="Courier New" w:hAnsi="Courier New"/>
                <w:color w:val="1A1A6E"/>
                <w:sz w:val="20"/>
                <w:szCs w:val="20"/>
              </w:rPr>
              <w:t xml:space="preserve">    AND a.[UniqueID] &lt;&gt; b.[UniqueID]</w:t>
            </w:r>
          </w:p>
          <w:p>
            <w:pPr>
              <w:spacing w:after="20"/>
            </w:pPr>
            <w:r>
              <w:rPr>
                <w:rFonts w:ascii="Courier New" w:cs="Courier New" w:eastAsia="Courier New" w:hAnsi="Courier New"/>
                <w:color w:val="1A1A6E"/>
                <w:sz w:val="20"/>
                <w:szCs w:val="20"/>
              </w:rPr>
              <w:t xml:space="preserve">WHERE a.PropertyAddress IS NULL;</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Update the NULL values</w:t>
            </w:r>
          </w:p>
          <w:p>
            <w:pPr>
              <w:spacing w:after="20"/>
            </w:pPr>
            <w:r>
              <w:rPr>
                <w:rFonts w:ascii="Courier New" w:cs="Courier New" w:eastAsia="Courier New" w:hAnsi="Courier New"/>
                <w:color w:val="1A1A6E"/>
                <w:sz w:val="20"/>
                <w:szCs w:val="20"/>
              </w:rPr>
              <w:t xml:space="preserve">UPDATE a</w:t>
            </w:r>
          </w:p>
          <w:p>
            <w:pPr>
              <w:spacing w:after="20"/>
            </w:pPr>
            <w:r>
              <w:rPr>
                <w:rFonts w:ascii="Courier New" w:cs="Courier New" w:eastAsia="Courier New" w:hAnsi="Courier New"/>
                <w:color w:val="1A1A6E"/>
                <w:sz w:val="20"/>
                <w:szCs w:val="20"/>
              </w:rPr>
              <w:t xml:space="preserve">SET PropertyAddress = ISNULL(a.PropertyAddress, b.PropertyAddress)</w:t>
            </w:r>
          </w:p>
          <w:p>
            <w:pPr>
              <w:spacing w:after="20"/>
            </w:pPr>
            <w:r>
              <w:rPr>
                <w:rFonts w:ascii="Courier New" w:cs="Courier New" w:eastAsia="Courier New" w:hAnsi="Courier New"/>
                <w:color w:val="1A1A6E"/>
                <w:sz w:val="20"/>
                <w:szCs w:val="20"/>
              </w:rPr>
              <w:t xml:space="preserve">FROM NashvilleHousing a</w:t>
            </w:r>
          </w:p>
          <w:p>
            <w:pPr>
              <w:spacing w:after="20"/>
            </w:pPr>
            <w:r>
              <w:rPr>
                <w:rFonts w:ascii="Courier New" w:cs="Courier New" w:eastAsia="Courier New" w:hAnsi="Courier New"/>
                <w:color w:val="1A1A6E"/>
                <w:sz w:val="20"/>
                <w:szCs w:val="20"/>
              </w:rPr>
              <w:t xml:space="preserve">JOIN NashvilleHousing b</w:t>
            </w:r>
          </w:p>
          <w:p>
            <w:pPr>
              <w:spacing w:after="20"/>
            </w:pPr>
            <w:r>
              <w:rPr>
                <w:rFonts w:ascii="Courier New" w:cs="Courier New" w:eastAsia="Courier New" w:hAnsi="Courier New"/>
                <w:color w:val="1A1A6E"/>
                <w:sz w:val="20"/>
                <w:szCs w:val="20"/>
              </w:rPr>
              <w:t xml:space="preserve">    ON  a.ParcelID   = b.ParcelID</w:t>
            </w:r>
          </w:p>
          <w:p>
            <w:pPr>
              <w:spacing w:after="20"/>
            </w:pPr>
            <w:r>
              <w:rPr>
                <w:rFonts w:ascii="Courier New" w:cs="Courier New" w:eastAsia="Courier New" w:hAnsi="Courier New"/>
                <w:color w:val="1A1A6E"/>
                <w:sz w:val="20"/>
                <w:szCs w:val="20"/>
              </w:rPr>
              <w:t xml:space="preserve">    AND a.[UniqueID] &lt;&gt; b.[UniqueID]</w:t>
            </w:r>
          </w:p>
          <w:p>
            <w:pPr>
              <w:spacing w:after="20"/>
            </w:pPr>
            <w:r>
              <w:rPr>
                <w:rFonts w:ascii="Courier New" w:cs="Courier New" w:eastAsia="Courier New" w:hAnsi="Courier New"/>
                <w:color w:val="1A1A6E"/>
                <w:sz w:val="20"/>
                <w:szCs w:val="20"/>
              </w:rPr>
              <w:t xml:space="preserve">WHERE a.PropertyAddress IS NULL;</w:t>
            </w:r>
          </w:p>
        </w:tc>
      </w:tr>
    </w:tbl>
    <w:p>
      <w:pPr>
        <w:spacing w:after="80"/>
      </w:pPr>
      <w:r>
        <w:t xml:space="preserve"/>
      </w:r>
    </w:p>
    <w:p>
      <w:pPr>
        <w:pStyle w:val="Heading2"/>
        <w:spacing w:before="280" w:after="140"/>
      </w:pPr>
      <w:r>
        <w:rPr>
          <w:rFonts w:ascii="Arial" w:cs="Arial" w:eastAsia="Arial" w:hAnsi="Arial"/>
          <w:b/>
          <w:bCs/>
          <w:color w:val="2E75B6"/>
          <w:sz w:val="28"/>
          <w:szCs w:val="28"/>
        </w:rPr>
        <w:t xml:space="preserve">42.2 Removing Duplicate Records Using ROW_NUMBER()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8FF" w:val="clear"/>
            <w:tcMar>
              <w:top w:type="dxa" w:w="120"/>
              <w:left w:type="dxa" w:w="200"/>
              <w:bottom w:type="dxa" w:w="120"/>
              <w:right w:type="dxa" w:w="120"/>
            </w:tcMar>
          </w:tcPr>
          <w:p>
            <w:pPr>
              <w:spacing w:after="20"/>
            </w:pPr>
            <w:r>
              <w:rPr>
                <w:rFonts w:ascii="Courier New" w:cs="Courier New" w:eastAsia="Courier New" w:hAnsi="Courier New"/>
                <w:color w:val="1A1A6E"/>
                <w:sz w:val="20"/>
                <w:szCs w:val="20"/>
              </w:rPr>
              <w:t xml:space="preserve">WITH RowNumCTE AS (</w:t>
            </w:r>
          </w:p>
          <w:p>
            <w:pPr>
              <w:spacing w:after="20"/>
            </w:pPr>
            <w:r>
              <w:rPr>
                <w:rFonts w:ascii="Courier New" w:cs="Courier New" w:eastAsia="Courier New" w:hAnsi="Courier New"/>
                <w:color w:val="1A1A6E"/>
                <w:sz w:val="20"/>
                <w:szCs w:val="20"/>
              </w:rPr>
              <w:t xml:space="preserve">    SELECT *,</w:t>
            </w:r>
          </w:p>
          <w:p>
            <w:pPr>
              <w:spacing w:after="20"/>
            </w:pPr>
            <w:r>
              <w:rPr>
                <w:rFonts w:ascii="Courier New" w:cs="Courier New" w:eastAsia="Courier New" w:hAnsi="Courier New"/>
                <w:color w:val="1A1A6E"/>
                <w:sz w:val="20"/>
                <w:szCs w:val="20"/>
              </w:rPr>
              <w:t xml:space="preserve">        ROW_NUMBER() OVER (</w:t>
            </w:r>
          </w:p>
          <w:p>
            <w:pPr>
              <w:spacing w:after="20"/>
            </w:pPr>
            <w:r>
              <w:rPr>
                <w:rFonts w:ascii="Courier New" w:cs="Courier New" w:eastAsia="Courier New" w:hAnsi="Courier New"/>
                <w:color w:val="1A1A6E"/>
                <w:sz w:val="20"/>
                <w:szCs w:val="20"/>
              </w:rPr>
              <w:t xml:space="preserve">            PARTITION BY ParcelID, PropertyAddress, SalePrice, SaleDate, LegalReference</w:t>
            </w:r>
          </w:p>
          <w:p>
            <w:pPr>
              <w:spacing w:after="20"/>
            </w:pPr>
            <w:r>
              <w:rPr>
                <w:rFonts w:ascii="Courier New" w:cs="Courier New" w:eastAsia="Courier New" w:hAnsi="Courier New"/>
                <w:color w:val="1A1A6E"/>
                <w:sz w:val="20"/>
                <w:szCs w:val="20"/>
              </w:rPr>
              <w:t xml:space="preserve">            ORDER BY UniqueID</w:t>
            </w:r>
          </w:p>
          <w:p>
            <w:pPr>
              <w:spacing w:after="20"/>
            </w:pPr>
            <w:r>
              <w:rPr>
                <w:rFonts w:ascii="Courier New" w:cs="Courier New" w:eastAsia="Courier New" w:hAnsi="Courier New"/>
                <w:color w:val="1A1A6E"/>
                <w:sz w:val="20"/>
                <w:szCs w:val="20"/>
              </w:rPr>
              <w:t xml:space="preserve">        ) AS row_num</w:t>
            </w:r>
          </w:p>
          <w:p>
            <w:pPr>
              <w:spacing w:after="20"/>
            </w:pPr>
            <w:r>
              <w:rPr>
                <w:rFonts w:ascii="Courier New" w:cs="Courier New" w:eastAsia="Courier New" w:hAnsi="Courier New"/>
                <w:color w:val="1A1A6E"/>
                <w:sz w:val="20"/>
                <w:szCs w:val="20"/>
              </w:rPr>
              <w:t xml:space="preserve">    FROM NashvilleHousing</w:t>
            </w:r>
          </w:p>
          <w:p>
            <w:pPr>
              <w:spacing w:after="20"/>
            </w:pPr>
            <w:r>
              <w:rPr>
                <w:rFonts w:ascii="Courier New" w:cs="Courier New" w:eastAsia="Courier New" w:hAnsi="Courier New"/>
                <w:color w:val="1A1A6E"/>
                <w:sz w:val="20"/>
                <w:szCs w:val="20"/>
              </w:rPr>
              <w:t xml:space="preserve">)</w:t>
            </w:r>
          </w:p>
          <w:p>
            <w:pPr>
              <w:spacing w:after="20"/>
            </w:pPr>
            <w:r>
              <w:rPr>
                <w:rFonts w:ascii="Courier New" w:cs="Courier New" w:eastAsia="Courier New" w:hAnsi="Courier New"/>
                <w:color w:val="1A1A6E"/>
                <w:sz w:val="20"/>
                <w:szCs w:val="20"/>
              </w:rPr>
              <w:t xml:space="preserve">-- View duplicates (row_num &gt; 1 means duplicate)</w:t>
            </w:r>
          </w:p>
          <w:p>
            <w:pPr>
              <w:spacing w:after="20"/>
            </w:pPr>
            <w:r>
              <w:rPr>
                <w:rFonts w:ascii="Courier New" w:cs="Courier New" w:eastAsia="Courier New" w:hAnsi="Courier New"/>
                <w:color w:val="1A1A6E"/>
                <w:sz w:val="20"/>
                <w:szCs w:val="20"/>
              </w:rPr>
              <w:t xml:space="preserve">SELECT * FROM RowNumCTE WHERE row_num &gt; 1 ORDER BY PropertyAddress;</w:t>
            </w:r>
          </w:p>
          <w:p>
            <w:pPr>
              <w:spacing w:after="20"/>
            </w:pPr>
            <w:r>
              <w:rPr>
                <w:rFonts w:ascii="Courier New" w:cs="Courier New" w:eastAsia="Courier New" w:hAnsi="Courier New"/>
                <w:color w:val="1A1A6E"/>
                <w:sz w:val="20"/>
                <w:szCs w:val="20"/>
              </w:rPr>
              <w:t xml:space="preserve"/>
            </w:r>
          </w:p>
          <w:p>
            <w:pPr>
              <w:spacing w:after="20"/>
            </w:pPr>
            <w:r>
              <w:rPr>
                <w:rFonts w:ascii="Courier New" w:cs="Courier New" w:eastAsia="Courier New" w:hAnsi="Courier New"/>
                <w:color w:val="1A1A6E"/>
                <w:sz w:val="20"/>
                <w:szCs w:val="20"/>
              </w:rPr>
              <w:t xml:space="preserve">-- Delete duplicates</w:t>
            </w:r>
          </w:p>
          <w:p>
            <w:pPr>
              <w:spacing w:after="20"/>
            </w:pPr>
            <w:r>
              <w:rPr>
                <w:rFonts w:ascii="Courier New" w:cs="Courier New" w:eastAsia="Courier New" w:hAnsi="Courier New"/>
                <w:color w:val="1A1A6E"/>
                <w:sz w:val="20"/>
                <w:szCs w:val="20"/>
              </w:rPr>
              <w:t xml:space="preserve">DELETE FROM RowNumCTE WHERE row_num &gt; 1;</w:t>
            </w:r>
          </w:p>
        </w:tc>
      </w:tr>
    </w:tbl>
    <w:p>
      <w:pPr>
        <w:spacing w:after="8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PART SIX: Practice Questions — Advanced SQL</w:t>
      </w:r>
    </w:p>
    <w:p>
      <w:pPr>
        <w:pStyle w:val="Heading2"/>
        <w:spacing w:before="280" w:after="140"/>
      </w:pPr>
      <w:r>
        <w:rPr>
          <w:rFonts w:ascii="Arial" w:cs="Arial" w:eastAsia="Arial" w:hAnsi="Arial"/>
          <w:b/>
          <w:bCs/>
          <w:color w:val="2E75B6"/>
          <w:sz w:val="28"/>
          <w:szCs w:val="28"/>
        </w:rPr>
        <w:t xml:space="preserve">Short Answer Questions</w:t>
      </w:r>
    </w:p>
    <w:p>
      <w:pPr>
        <w:pStyle w:val="ListParagraph"/>
        <w:numPr>
          <w:ilvl w:val="0"/>
          <w:numId w:val="2"/>
        </w:numPr>
        <w:spacing w:after="140"/>
      </w:pPr>
      <w:r>
        <w:rPr>
          <w:rFonts w:ascii="Arial" w:cs="Arial" w:eastAsia="Arial" w:hAnsi="Arial"/>
          <w:sz w:val="22"/>
          <w:szCs w:val="22"/>
        </w:rPr>
        <w:t xml:space="preserve">Name and explain the five SQL command categories (DDL, DML, DQL, DCL, TCL). Give two commands from each category.</w:t>
      </w:r>
    </w:p>
    <w:p>
      <w:pPr>
        <w:pStyle w:val="ListParagraph"/>
        <w:numPr>
          <w:ilvl w:val="0"/>
          <w:numId w:val="2"/>
        </w:numPr>
        <w:spacing w:after="140"/>
      </w:pPr>
      <w:r>
        <w:rPr>
          <w:rFonts w:ascii="Arial" w:cs="Arial" w:eastAsia="Arial" w:hAnsi="Arial"/>
          <w:sz w:val="22"/>
          <w:szCs w:val="22"/>
        </w:rPr>
        <w:t xml:space="preserve">What is the difference between DELETE, DROP, and TRUNCATE? When would you use each?</w:t>
      </w:r>
    </w:p>
    <w:p>
      <w:pPr>
        <w:pStyle w:val="ListParagraph"/>
        <w:numPr>
          <w:ilvl w:val="0"/>
          <w:numId w:val="2"/>
        </w:numPr>
        <w:spacing w:after="140"/>
      </w:pPr>
      <w:r>
        <w:rPr>
          <w:rFonts w:ascii="Arial" w:cs="Arial" w:eastAsia="Arial" w:hAnsi="Arial"/>
          <w:sz w:val="22"/>
          <w:szCs w:val="22"/>
        </w:rPr>
        <w:t xml:space="preserve">Explain the difference between WHERE and HAVING. Give an example of a query where only HAVING could be used (not WHERE).</w:t>
      </w:r>
    </w:p>
    <w:p>
      <w:pPr>
        <w:pStyle w:val="ListParagraph"/>
        <w:numPr>
          <w:ilvl w:val="0"/>
          <w:numId w:val="2"/>
        </w:numPr>
        <w:spacing w:after="140"/>
      </w:pPr>
      <w:r>
        <w:rPr>
          <w:rFonts w:ascii="Arial" w:cs="Arial" w:eastAsia="Arial" w:hAnsi="Arial"/>
          <w:sz w:val="22"/>
          <w:szCs w:val="22"/>
        </w:rPr>
        <w:t xml:space="preserve">Describe all six types of SQL JOINs. For each, describe what rows are returned and give a real-world scenario where it would be used.</w:t>
      </w:r>
    </w:p>
    <w:p>
      <w:pPr>
        <w:pStyle w:val="ListParagraph"/>
        <w:numPr>
          <w:ilvl w:val="0"/>
          <w:numId w:val="2"/>
        </w:numPr>
        <w:spacing w:after="140"/>
      </w:pPr>
      <w:r>
        <w:rPr>
          <w:rFonts w:ascii="Arial" w:cs="Arial" w:eastAsia="Arial" w:hAnsi="Arial"/>
          <w:sz w:val="22"/>
          <w:szCs w:val="22"/>
        </w:rPr>
        <w:t xml:space="preserve">What is the difference between UNION and UNION ALL? Between UNION and INTERSECT? When would you use EXCEPT?</w:t>
      </w:r>
    </w:p>
    <w:p>
      <w:pPr>
        <w:pStyle w:val="ListParagraph"/>
        <w:numPr>
          <w:ilvl w:val="0"/>
          <w:numId w:val="2"/>
        </w:numPr>
        <w:spacing w:after="140"/>
      </w:pPr>
      <w:r>
        <w:rPr>
          <w:rFonts w:ascii="Arial" w:cs="Arial" w:eastAsia="Arial" w:hAnsi="Arial"/>
          <w:sz w:val="22"/>
          <w:szCs w:val="22"/>
        </w:rPr>
        <w:t xml:space="preserve">Compare and contrast ROW_NUMBER(), RANK(), DENSE_RANK(), and NTILE(). Give an example output showing how they differ when ties exist.</w:t>
      </w:r>
    </w:p>
    <w:p>
      <w:pPr>
        <w:pStyle w:val="ListParagraph"/>
        <w:numPr>
          <w:ilvl w:val="0"/>
          <w:numId w:val="2"/>
        </w:numPr>
        <w:spacing w:after="140"/>
      </w:pPr>
      <w:r>
        <w:rPr>
          <w:rFonts w:ascii="Arial" w:cs="Arial" w:eastAsia="Arial" w:hAnsi="Arial"/>
          <w:sz w:val="22"/>
          <w:szCs w:val="22"/>
        </w:rPr>
        <w:t xml:space="preserve">Explain the difference between a VIEW, a Temporary Table, and a CTE. When is each most appropriate?</w:t>
      </w:r>
    </w:p>
    <w:p>
      <w:pPr>
        <w:pStyle w:val="ListParagraph"/>
        <w:numPr>
          <w:ilvl w:val="0"/>
          <w:numId w:val="2"/>
        </w:numPr>
        <w:spacing w:after="140"/>
      </w:pPr>
      <w:r>
        <w:rPr>
          <w:rFonts w:ascii="Arial" w:cs="Arial" w:eastAsia="Arial" w:hAnsi="Arial"/>
          <w:sz w:val="22"/>
          <w:szCs w:val="22"/>
        </w:rPr>
        <w:t xml:space="preserve">What is a stored procedure? What advantages does it have over running the same SQL directly?</w:t>
      </w:r>
    </w:p>
    <w:p>
      <w:pPr>
        <w:pStyle w:val="ListParagraph"/>
        <w:numPr>
          <w:ilvl w:val="0"/>
          <w:numId w:val="2"/>
        </w:numPr>
        <w:spacing w:after="140"/>
      </w:pPr>
      <w:r>
        <w:rPr>
          <w:rFonts w:ascii="Arial" w:cs="Arial" w:eastAsia="Arial" w:hAnsi="Arial"/>
          <w:sz w:val="22"/>
          <w:szCs w:val="22"/>
        </w:rPr>
        <w:t xml:space="preserve">Explain the CASE statement in SQL. Write a query using CASE that classifies products as 'Expensive' (price &gt; 100), 'Moderate' (50–100), or 'Cheap' (&lt; 50).</w:t>
      </w:r>
    </w:p>
    <w:p>
      <w:pPr>
        <w:pStyle w:val="ListParagraph"/>
        <w:numPr>
          <w:ilvl w:val="0"/>
          <w:numId w:val="2"/>
        </w:numPr>
        <w:spacing w:after="140"/>
      </w:pPr>
      <w:r>
        <w:rPr>
          <w:rFonts w:ascii="Arial" w:cs="Arial" w:eastAsia="Arial" w:hAnsi="Arial"/>
          <w:sz w:val="22"/>
          <w:szCs w:val="22"/>
        </w:rPr>
        <w:t xml:space="preserve">What is a subquery? Describe the three positions where a subquery can be placed in a SELECT statement and give an example for each.</w:t>
      </w:r>
    </w:p>
    <w:p>
      <w:pPr>
        <w:spacing w:after="80"/>
      </w:pPr>
      <w:r>
        <w:t xml:space="preserve"/>
      </w:r>
    </w:p>
    <w:p>
      <w:pPr>
        <w:pStyle w:val="Heading2"/>
        <w:spacing w:before="280" w:after="140"/>
      </w:pPr>
      <w:r>
        <w:rPr>
          <w:rFonts w:ascii="Arial" w:cs="Arial" w:eastAsia="Arial" w:hAnsi="Arial"/>
          <w:b/>
          <w:bCs/>
          <w:color w:val="2E75B6"/>
          <w:sz w:val="28"/>
          <w:szCs w:val="28"/>
        </w:rPr>
        <w:t xml:space="preserve">SQL Writing Exercises</w:t>
      </w:r>
    </w:p>
    <w:p>
      <w:pPr>
        <w:spacing w:after="120"/>
        <w:jc w:val="both"/>
      </w:pPr>
      <w:r>
        <w:rPr>
          <w:rFonts w:ascii="Arial" w:cs="Arial" w:eastAsia="Arial" w:hAnsi="Arial"/>
          <w:sz w:val="22"/>
          <w:szCs w:val="22"/>
        </w:rPr>
        <w:t xml:space="preserve">Write SQL queries for the following tasks. Use the SaleOrder database with tables: customer, inventory, employee, sale.</w:t>
      </w:r>
    </w:p>
    <w:p>
      <w:pPr>
        <w:spacing w:after="80"/>
      </w:pPr>
      <w:r>
        <w:t xml:space="preserve"/>
      </w:r>
    </w:p>
    <w:p>
      <w:pPr>
        <w:pStyle w:val="ListParagraph"/>
        <w:numPr>
          <w:ilvl w:val="0"/>
          <w:numId w:val="3"/>
        </w:numPr>
        <w:spacing w:after="140"/>
      </w:pPr>
      <w:r>
        <w:rPr>
          <w:rFonts w:ascii="Arial" w:cs="Arial" w:eastAsia="Arial" w:hAnsi="Arial"/>
          <w:sz w:val="22"/>
          <w:szCs w:val="22"/>
        </w:rPr>
        <w:t xml:space="preserve">Write a query to display all customers whose last name starts with 'M' and lives in a city that contains the letter 'a'.</w:t>
      </w:r>
    </w:p>
    <w:p>
      <w:pPr>
        <w:pStyle w:val="ListParagraph"/>
        <w:numPr>
          <w:ilvl w:val="0"/>
          <w:numId w:val="3"/>
        </w:numPr>
        <w:spacing w:after="140"/>
      </w:pPr>
      <w:r>
        <w:rPr>
          <w:rFonts w:ascii="Arial" w:cs="Arial" w:eastAsia="Arial" w:hAnsi="Arial"/>
          <w:sz w:val="22"/>
          <w:szCs w:val="22"/>
        </w:rPr>
        <w:t xml:space="preserve">Write a query to show each employee's full name, the total number of sales they handled, and their total revenue (quantity × unit price). Sort by total revenue descending.</w:t>
      </w:r>
    </w:p>
    <w:p>
      <w:pPr>
        <w:pStyle w:val="ListParagraph"/>
        <w:numPr>
          <w:ilvl w:val="0"/>
          <w:numId w:val="3"/>
        </w:numPr>
        <w:spacing w:after="140"/>
      </w:pPr>
      <w:r>
        <w:rPr>
          <w:rFonts w:ascii="Arial" w:cs="Arial" w:eastAsia="Arial" w:hAnsi="Arial"/>
          <w:sz w:val="22"/>
          <w:szCs w:val="22"/>
        </w:rPr>
        <w:t xml:space="preserve">Using a subquery in WHERE, find all sale records where the sale quantity is above the average sale quantity.</w:t>
      </w:r>
    </w:p>
    <w:p>
      <w:pPr>
        <w:pStyle w:val="ListParagraph"/>
        <w:numPr>
          <w:ilvl w:val="0"/>
          <w:numId w:val="3"/>
        </w:numPr>
        <w:spacing w:after="140"/>
      </w:pPr>
      <w:r>
        <w:rPr>
          <w:rFonts w:ascii="Arial" w:cs="Arial" w:eastAsia="Arial" w:hAnsi="Arial"/>
          <w:sz w:val="22"/>
          <w:szCs w:val="22"/>
        </w:rPr>
        <w:t xml:space="preserve">Create a VIEW called 'MonthlySalesSummary' that shows Month, Number of Sales, and Total Revenue for each month.</w:t>
      </w:r>
    </w:p>
    <w:p>
      <w:pPr>
        <w:pStyle w:val="ListParagraph"/>
        <w:numPr>
          <w:ilvl w:val="0"/>
          <w:numId w:val="3"/>
        </w:numPr>
        <w:spacing w:after="140"/>
      </w:pPr>
      <w:r>
        <w:rPr>
          <w:rFonts w:ascii="Arial" w:cs="Arial" w:eastAsia="Arial" w:hAnsi="Arial"/>
          <w:sz w:val="22"/>
          <w:szCs w:val="22"/>
        </w:rPr>
        <w:t xml:space="preserve">Write a query using RANK() (with PARTITION BY InventoryID) to rank each sale by unit price within each inventory item, highest first.</w:t>
      </w:r>
    </w:p>
    <w:p>
      <w:pPr>
        <w:pStyle w:val="ListParagraph"/>
        <w:numPr>
          <w:ilvl w:val="0"/>
          <w:numId w:val="3"/>
        </w:numPr>
        <w:spacing w:after="140"/>
      </w:pPr>
      <w:r>
        <w:rPr>
          <w:rFonts w:ascii="Arial" w:cs="Arial" w:eastAsia="Arial" w:hAnsi="Arial"/>
          <w:sz w:val="22"/>
          <w:szCs w:val="22"/>
        </w:rPr>
        <w:t xml:space="preserve">Using a CTE, find all employees whose salary is above the average salary of their own job title group.</w:t>
      </w:r>
    </w:p>
    <w:p>
      <w:pPr>
        <w:pStyle w:val="ListParagraph"/>
        <w:numPr>
          <w:ilvl w:val="0"/>
          <w:numId w:val="3"/>
        </w:numPr>
        <w:spacing w:after="140"/>
      </w:pPr>
      <w:r>
        <w:rPr>
          <w:rFonts w:ascii="Arial" w:cs="Arial" w:eastAsia="Arial" w:hAnsi="Arial"/>
          <w:sz w:val="22"/>
          <w:szCs w:val="22"/>
        </w:rPr>
        <w:t xml:space="preserve">Using a LEFT JOIN, list all inventory items that have NEVER been sold (no matching record in the sale table).</w:t>
      </w:r>
    </w:p>
    <w:p>
      <w:pPr>
        <w:pStyle w:val="ListParagraph"/>
        <w:numPr>
          <w:ilvl w:val="0"/>
          <w:numId w:val="3"/>
        </w:numPr>
        <w:spacing w:after="140"/>
      </w:pPr>
      <w:r>
        <w:rPr>
          <w:rFonts w:ascii="Arial" w:cs="Arial" w:eastAsia="Arial" w:hAnsi="Arial"/>
          <w:sz w:val="22"/>
          <w:szCs w:val="22"/>
        </w:rPr>
        <w:t xml:space="preserve">Write a CASE statement that shows each sale and labels its total amount as: 'High' if &gt; 500, 'Medium' if 200–500, or 'Low' if &lt; 200.</w:t>
      </w:r>
    </w:p>
    <w:p>
      <w:pPr>
        <w:spacing w:after="80"/>
      </w:pPr>
      <w:r>
        <w:t xml:space="preserve"/>
      </w:r>
    </w:p>
    <w:p>
      <w:pPr>
        <w:pStyle w:val="Heading2"/>
        <w:spacing w:before="280" w:after="140"/>
      </w:pPr>
      <w:r>
        <w:rPr>
          <w:rFonts w:ascii="Arial" w:cs="Arial" w:eastAsia="Arial" w:hAnsi="Arial"/>
          <w:b/>
          <w:bCs/>
          <w:color w:val="2E75B6"/>
          <w:sz w:val="28"/>
          <w:szCs w:val="28"/>
        </w:rPr>
        <w:t xml:space="preserve">True/False Questions (SQL)</w:t>
      </w:r>
    </w:p>
    <w:p>
      <w:pPr>
        <w:spacing w:after="120"/>
        <w:jc w:val="both"/>
      </w:pPr>
      <w:r>
        <w:rPr>
          <w:rFonts w:ascii="Arial" w:cs="Arial" w:eastAsia="Arial" w:hAnsi="Arial"/>
          <w:sz w:val="22"/>
          <w:szCs w:val="22"/>
        </w:rPr>
        <w:t xml:space="preserve">Write TRUE or FALSE and give a one-sentence explanation:</w:t>
      </w:r>
    </w:p>
    <w:p>
      <w:pPr>
        <w:spacing w:after="80"/>
      </w:pPr>
      <w:r>
        <w:t xml:space="preserve"/>
      </w:r>
    </w:p>
    <w:p>
      <w:pPr>
        <w:pStyle w:val="ListParagraph"/>
        <w:numPr>
          <w:ilvl w:val="0"/>
          <w:numId w:val="4"/>
        </w:numPr>
        <w:spacing w:after="140"/>
      </w:pPr>
      <w:r>
        <w:rPr>
          <w:rFonts w:ascii="Arial" w:cs="Arial" w:eastAsia="Arial" w:hAnsi="Arial"/>
          <w:sz w:val="22"/>
          <w:szCs w:val="22"/>
        </w:rPr>
        <w:t xml:space="preserve">HAVING can be used without GROUP BY. (True/False)</w:t>
      </w:r>
    </w:p>
    <w:p>
      <w:pPr>
        <w:pStyle w:val="ListParagraph"/>
        <w:numPr>
          <w:ilvl w:val="0"/>
          <w:numId w:val="4"/>
        </w:numPr>
        <w:spacing w:after="140"/>
      </w:pPr>
      <w:r>
        <w:rPr>
          <w:rFonts w:ascii="Arial" w:cs="Arial" w:eastAsia="Arial" w:hAnsi="Arial"/>
          <w:sz w:val="22"/>
          <w:szCs w:val="22"/>
        </w:rPr>
        <w:t xml:space="preserve">UNION ALL removes duplicate rows from the combined result. (True/False)</w:t>
      </w:r>
    </w:p>
    <w:p>
      <w:pPr>
        <w:pStyle w:val="ListParagraph"/>
        <w:numPr>
          <w:ilvl w:val="0"/>
          <w:numId w:val="4"/>
        </w:numPr>
        <w:spacing w:after="140"/>
      </w:pPr>
      <w:r>
        <w:rPr>
          <w:rFonts w:ascii="Arial" w:cs="Arial" w:eastAsia="Arial" w:hAnsi="Arial"/>
          <w:sz w:val="22"/>
          <w:szCs w:val="22"/>
        </w:rPr>
        <w:t xml:space="preserve">A VIEW is always automatically updated when the underlying base table changes. (True/False)</w:t>
      </w:r>
    </w:p>
    <w:p>
      <w:pPr>
        <w:pStyle w:val="ListParagraph"/>
        <w:numPr>
          <w:ilvl w:val="0"/>
          <w:numId w:val="4"/>
        </w:numPr>
        <w:spacing w:after="140"/>
      </w:pPr>
      <w:r>
        <w:rPr>
          <w:rFonts w:ascii="Arial" w:cs="Arial" w:eastAsia="Arial" w:hAnsi="Arial"/>
          <w:sz w:val="22"/>
          <w:szCs w:val="22"/>
        </w:rPr>
        <w:t xml:space="preserve">RANK() and DENSE_RANK() always produce identical results. (True/False)</w:t>
      </w:r>
    </w:p>
    <w:p>
      <w:pPr>
        <w:pStyle w:val="ListParagraph"/>
        <w:numPr>
          <w:ilvl w:val="0"/>
          <w:numId w:val="4"/>
        </w:numPr>
        <w:spacing w:after="140"/>
      </w:pPr>
      <w:r>
        <w:rPr>
          <w:rFonts w:ascii="Arial" w:cs="Arial" w:eastAsia="Arial" w:hAnsi="Arial"/>
          <w:sz w:val="22"/>
          <w:szCs w:val="22"/>
        </w:rPr>
        <w:t xml:space="preserve">A subquery in the FROM clause is treated as a temporary virtual table. (True/False)</w:t>
      </w:r>
    </w:p>
    <w:p>
      <w:pPr>
        <w:pStyle w:val="ListParagraph"/>
        <w:numPr>
          <w:ilvl w:val="0"/>
          <w:numId w:val="4"/>
        </w:numPr>
        <w:spacing w:after="140"/>
      </w:pPr>
      <w:r>
        <w:rPr>
          <w:rFonts w:ascii="Arial" w:cs="Arial" w:eastAsia="Arial" w:hAnsi="Arial"/>
          <w:sz w:val="22"/>
          <w:szCs w:val="22"/>
        </w:rPr>
        <w:t xml:space="preserve">PARSENAME splits strings from LEFT to RIGHT using position numbers. (True/False)</w:t>
      </w:r>
    </w:p>
    <w:p>
      <w:pPr>
        <w:pStyle w:val="ListParagraph"/>
        <w:numPr>
          <w:ilvl w:val="0"/>
          <w:numId w:val="4"/>
        </w:numPr>
        <w:spacing w:after="140"/>
      </w:pPr>
      <w:r>
        <w:rPr>
          <w:rFonts w:ascii="Arial" w:cs="Arial" w:eastAsia="Arial" w:hAnsi="Arial"/>
          <w:sz w:val="22"/>
          <w:szCs w:val="22"/>
        </w:rPr>
        <w:t xml:space="preserve">An INNER JOIN returns rows even when there is no matching record in one of the tables. (True/False)</w:t>
      </w:r>
    </w:p>
    <w:p>
      <w:pPr>
        <w:spacing w:after="80"/>
      </w:pPr>
      <w:r>
        <w:t xml:space="preserve"/>
      </w:r>
    </w:p>
    <w:p>
      <w:pPr>
        <w:pStyle w:val="Heading2"/>
        <w:spacing w:before="280" w:after="140"/>
      </w:pPr>
      <w:r>
        <w:rPr>
          <w:rFonts w:ascii="Arial" w:cs="Arial" w:eastAsia="Arial" w:hAnsi="Arial"/>
          <w:b/>
          <w:bCs/>
          <w:color w:val="2E75B6"/>
          <w:sz w:val="28"/>
          <w:szCs w:val="28"/>
        </w:rPr>
        <w:t xml:space="preserve">True/False Answers (SQL)</w:t>
      </w:r>
    </w:p>
    <w:p>
      <w:pPr>
        <w:spacing w:after="120"/>
        <w:jc w:val="both"/>
      </w:pPr>
      <w:r>
        <w:rPr>
          <w:rFonts w:ascii="Arial" w:cs="Arial" w:eastAsia="Arial" w:hAnsi="Arial"/>
          <w:sz w:val="22"/>
          <w:szCs w:val="22"/>
        </w:rPr>
        <w:t xml:space="preserve">Q1: FALSE (HAVING requires GROUP BY in standard SQL) | Q2: FALSE (UNION ALL keeps duplicates; UNION removes them) | Q3: TRUE (views query the base tables dynamically each time they are accessed) | Q4: FALSE (RANK() skips numbers after ties; DENSE_RANK() does not) | Q5: TRUE | Q6: FALSE (PARSENAME numbers pieces right-to-left) | Q7: FALSE (INNER JOIN only returns rows with matching values in both tables)</w:t>
      </w:r>
    </w:p>
    <w:p>
      <w:pPr>
        <w:spacing w:after="80"/>
      </w:pPr>
      <w:r>
        <w:t xml:space="preserve"/>
      </w:r>
    </w:p>
    <w:p>
      <w:pPr>
        <w:spacing w:before="600"/>
        <w:jc w:val="center"/>
      </w:pPr>
      <w:r>
        <w:rPr>
          <w:rFonts w:ascii="Arial" w:cs="Arial" w:eastAsia="Arial" w:hAnsi="Arial"/>
          <w:i/>
          <w:iCs/>
          <w:color w:val="888888"/>
          <w:sz w:val="20"/>
          <w:szCs w:val="20"/>
        </w:rPr>
        <w:t xml:space="preserve">— End of Complete Study Notes &amp; SQL Reference —</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CBE BIT 2 —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75B6"/>
        <w:sz w:val="18"/>
        <w:szCs w:val="18"/>
      </w:rPr>
      <w:t xml:space="preserve">Database Management Systems — BIT 2 Complete Study Notes &amp;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2026-03-19T09:36:23.437Z</dcterms:created>
  <dcterms:modified xsi:type="dcterms:W3CDTF">2026-03-19T09:36:23.438Z</dcterms:modified>
</cp:coreProperties>
</file>

<file path=docProps/custom.xml><?xml version="1.0" encoding="utf-8"?>
<Properties xmlns="http://schemas.openxmlformats.org/officeDocument/2006/custom-properties" xmlns:vt="http://schemas.openxmlformats.org/officeDocument/2006/docPropsVTypes"/>
</file>