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jc w:val="center"/>
      </w:pPr>
      <w:r>
        <w:rPr>
          <w:rFonts w:ascii="Arial" w:cs="Arial" w:eastAsia="Arial" w:hAnsi="Arial"/>
          <w:b/>
          <w:bCs/>
          <w:color w:val="1F4E79"/>
          <w:sz w:val="72"/>
          <w:szCs w:val="72"/>
        </w:rPr>
        <w:t xml:space="preserve">MOBILE COMPUTING</w:t>
      </w:r>
    </w:p>
    <w:p>
      <w:pPr>
        <w:spacing w:before="200" w:after="200"/>
        <w:jc w:val="center"/>
      </w:pPr>
      <w:r>
        <w:rPr>
          <w:rFonts w:ascii="Arial" w:cs="Arial" w:eastAsia="Arial" w:hAnsi="Arial"/>
          <w:b/>
          <w:bCs/>
          <w:color w:val="2E75B6"/>
          <w:sz w:val="38"/>
          <w:szCs w:val="38"/>
        </w:rPr>
        <w:t xml:space="preserve">Complete Study Notes — Final Edition</w:t>
      </w:r>
    </w:p>
    <w:p>
      <w:pPr>
        <w:jc w:val="center"/>
      </w:pPr>
      <w:r>
        <w:rPr>
          <w:rFonts w:ascii="Arial" w:cs="Arial" w:eastAsia="Arial" w:hAnsi="Arial"/>
          <w:color w:val="666666"/>
          <w:sz w:val="24"/>
          <w:szCs w:val="24"/>
        </w:rPr>
        <w:t xml:space="preserve">Simple Language  •  Real-World Examples  •  Fully Expanded  •  Exam Ready</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6E4F0" w:val="clear"/>
            <w:tcMar>
              <w:top w:type="dxa" w:w="120"/>
              <w:left w:type="dxa" w:w="180"/>
              <w:bottom w:type="dxa" w:w="120"/>
              <w:right w:type="dxa" w:w="180"/>
            </w:tcMar>
          </w:tcPr>
          <w:p>
            <w:r>
              <w:rPr>
                <w:rFonts w:ascii="Arial" w:cs="Arial" w:eastAsia="Arial" w:hAnsi="Arial"/>
                <w:i/>
                <w:iCs/>
                <w:color w:val="2C3E50"/>
                <w:sz w:val="21"/>
                <w:szCs w:val="21"/>
              </w:rPr>
              <w:t xml:space="preserve">📚   Covers ALL Modules: OSI Model • GSM • GPRS • UMTS • 5G • Cloud Computing • IoT • Mobile IP • TCP/IP • MANET — All with real-world examples and expanded explanations</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1: The OSI Model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OSI = Open Systems Interconnection. A 7-layer framework that explains exactly how data travels from one computer to another over any network. Each layer has one specific job.</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 What is the OSI Model and Why Does It Exist?</w:t>
      </w:r>
    </w:p>
    <w:p>
      <w:pPr>
        <w:spacing w:before="60" w:after="60"/>
      </w:pPr>
      <w:r>
        <w:rPr>
          <w:rFonts w:ascii="Arial" w:cs="Arial" w:eastAsia="Arial" w:hAnsi="Arial"/>
          <w:sz w:val="22"/>
          <w:szCs w:val="22"/>
        </w:rPr>
        <w:t xml:space="preserve">Before OSI, different computer manufacturers built their own networking systems that could not talk to each other. An IBM computer could not communicate with an Apple computer. The International Organization for Standardization (ISO) created the OSI model in 1984 to solve this — a universal standard that any network system could follow.</w:t>
      </w:r>
    </w:p>
    <w:p>
      <w:pPr>
        <w:spacing w:before="60" w:after="60"/>
      </w:pPr>
      <w:r>
        <w:rPr>
          <w:rFonts w:ascii="Arial" w:cs="Arial" w:eastAsia="Arial" w:hAnsi="Arial"/>
          <w:sz w:val="22"/>
          <w:szCs w:val="22"/>
        </w:rPr>
        <w:t xml:space="preserve">The OSI model divides network communication into 7 layers. Each layer only deals with its specific job, and each layer communicates only with the layer directly above and below it. This makes it easy to troubleshoot problems (find which layer is broken) and easy to swap out technology at one layer without affecting others.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When you open YouTube on your phone, data travels down all 7 OSI layers on your phone (from the YouTube app at Layer 7 down to radio waves at Layer 1), then back UP all 7 layers on YouTube's server. Each layer does its specific job.</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1.2 The 7 Layers — Complete Colour-Coded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700"/>
        <w:gridCol w:w="2100"/>
        <w:gridCol w:w="2360"/>
      </w:tblGrid>
      <w:tr>
        <w:tc>
          <w:tcPr>
            <w:tcW w:type="dxa" w:w="7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 Name</w:t>
            </w:r>
          </w:p>
        </w:tc>
        <w:tc>
          <w:tcPr>
            <w:tcW w:type="dxa" w:w="27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21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Protocols</w:t>
            </w:r>
          </w:p>
        </w:tc>
        <w:tc>
          <w:tcPr>
            <w:tcW w:type="dxa" w:w="2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700"/>
            <w:tcBorders>
              <w:top w:val="single" w:color="BBBBBB" w:sz="1"/>
              <w:left w:val="single" w:color="BBBBBB" w:sz="1"/>
              <w:bottom w:val="single" w:color="BBBBBB" w:sz="1"/>
              <w:right w:val="single" w:color="BBBBBB" w:sz="1"/>
            </w:tcBorders>
            <w:shd w:fill="C8E6C9" w:val="clear"/>
            <w:tcMar>
              <w:top w:type="dxa" w:w="90"/>
              <w:left w:type="dxa" w:w="130"/>
              <w:bottom w:type="dxa" w:w="90"/>
              <w:right w:type="dxa" w:w="130"/>
            </w:tcMar>
          </w:tcPr>
          <w:p>
            <w:r>
              <w:rPr>
                <w:rFonts w:ascii="Arial" w:cs="Arial" w:eastAsia="Arial" w:hAnsi="Arial"/>
                <w:b w:val="false"/>
                <w:bCs w:val="false"/>
                <w:sz w:val="19"/>
                <w:szCs w:val="19"/>
              </w:rPr>
              <w:t xml:space="preserve">7</w:t>
            </w:r>
          </w:p>
        </w:tc>
        <w:tc>
          <w:tcPr>
            <w:tcW w:type="dxa" w:w="1500"/>
            <w:tcBorders>
              <w:top w:val="single" w:color="BBBBBB" w:sz="1"/>
              <w:left w:val="single" w:color="BBBBBB" w:sz="1"/>
              <w:bottom w:val="single" w:color="BBBBBB" w:sz="1"/>
              <w:right w:val="single" w:color="BBBBBB" w:sz="1"/>
            </w:tcBorders>
            <w:shd w:fill="C8E6C9" w:val="clear"/>
            <w:tcMar>
              <w:top w:type="dxa" w:w="90"/>
              <w:left w:type="dxa" w:w="130"/>
              <w:bottom w:type="dxa" w:w="90"/>
              <w:right w:type="dxa" w:w="130"/>
            </w:tcMar>
          </w:tcPr>
          <w:p>
            <w:r>
              <w:rPr>
                <w:rFonts w:ascii="Arial" w:cs="Arial" w:eastAsia="Arial" w:hAnsi="Arial"/>
                <w:b/>
                <w:bCs/>
                <w:sz w:val="20"/>
                <w:szCs w:val="20"/>
              </w:rPr>
              <w:t xml:space="preserve">Application</w:t>
            </w:r>
          </w:p>
        </w:tc>
        <w:tc>
          <w:tcPr>
            <w:tcW w:type="dxa" w:w="2700"/>
            <w:tcBorders>
              <w:top w:val="single" w:color="BBBBBB" w:sz="1"/>
              <w:left w:val="single" w:color="BBBBBB" w:sz="1"/>
              <w:bottom w:val="single" w:color="BBBBBB" w:sz="1"/>
              <w:right w:val="single" w:color="BBBBBB" w:sz="1"/>
            </w:tcBorders>
            <w:shd w:fill="C8E6C9" w:val="clear"/>
            <w:tcMar>
              <w:top w:type="dxa" w:w="90"/>
              <w:left w:type="dxa" w:w="130"/>
              <w:bottom w:type="dxa" w:w="90"/>
              <w:right w:type="dxa" w:w="130"/>
            </w:tcMar>
          </w:tcPr>
          <w:p>
            <w:r>
              <w:rPr>
                <w:rFonts w:ascii="Arial" w:cs="Arial" w:eastAsia="Arial" w:hAnsi="Arial"/>
                <w:b w:val="false"/>
                <w:bCs w:val="false"/>
                <w:sz w:val="19"/>
                <w:szCs w:val="19"/>
              </w:rPr>
              <w:t xml:space="preserve">Where user apps live. Provides network services to software.</w:t>
            </w:r>
          </w:p>
        </w:tc>
        <w:tc>
          <w:tcPr>
            <w:tcW w:type="dxa" w:w="2100"/>
            <w:tcBorders>
              <w:top w:val="single" w:color="BBBBBB" w:sz="1"/>
              <w:left w:val="single" w:color="BBBBBB" w:sz="1"/>
              <w:bottom w:val="single" w:color="BBBBBB" w:sz="1"/>
              <w:right w:val="single" w:color="BBBBBB" w:sz="1"/>
            </w:tcBorders>
            <w:shd w:fill="C8E6C9" w:val="clear"/>
            <w:tcMar>
              <w:top w:type="dxa" w:w="90"/>
              <w:left w:type="dxa" w:w="130"/>
              <w:bottom w:type="dxa" w:w="90"/>
              <w:right w:type="dxa" w:w="130"/>
            </w:tcMar>
          </w:tcPr>
          <w:p>
            <w:r>
              <w:rPr>
                <w:rFonts w:ascii="Arial" w:cs="Arial" w:eastAsia="Arial" w:hAnsi="Arial"/>
                <w:b w:val="false"/>
                <w:bCs w:val="false"/>
                <w:sz w:val="19"/>
                <w:szCs w:val="19"/>
              </w:rPr>
              <w:t xml:space="preserve">HTTP, HTTPS, FTP, SMTP, DNS</w:t>
            </w:r>
          </w:p>
        </w:tc>
        <w:tc>
          <w:tcPr>
            <w:tcW w:type="dxa" w:w="2360"/>
            <w:tcBorders>
              <w:top w:val="single" w:color="BBBBBB" w:sz="1"/>
              <w:left w:val="single" w:color="BBBBBB" w:sz="1"/>
              <w:bottom w:val="single" w:color="BBBBBB" w:sz="1"/>
              <w:right w:val="single" w:color="BBBBBB" w:sz="1"/>
            </w:tcBorders>
            <w:shd w:fill="C8E6C9" w:val="clear"/>
            <w:tcMar>
              <w:top w:type="dxa" w:w="90"/>
              <w:left w:type="dxa" w:w="130"/>
              <w:bottom w:type="dxa" w:w="90"/>
              <w:right w:type="dxa" w:w="130"/>
            </w:tcMar>
          </w:tcPr>
          <w:p>
            <w:r>
              <w:rPr>
                <w:rFonts w:ascii="Arial" w:cs="Arial" w:eastAsia="Arial" w:hAnsi="Arial"/>
                <w:b w:val="false"/>
                <w:bCs w:val="false"/>
                <w:sz w:val="19"/>
                <w:szCs w:val="19"/>
              </w:rPr>
              <w:t xml:space="preserve">Web browser requesting a webpage</w:t>
            </w:r>
          </w:p>
        </w:tc>
      </w:tr>
      <w:tr>
        <w:tc>
          <w:tcPr>
            <w:tcW w:type="dxa" w:w="700"/>
            <w:tcBorders>
              <w:top w:val="single" w:color="BBBBBB" w:sz="1"/>
              <w:left w:val="single" w:color="BBBBBB" w:sz="1"/>
              <w:bottom w:val="single" w:color="BBBBBB" w:sz="1"/>
              <w:right w:val="single" w:color="BBBBBB" w:sz="1"/>
            </w:tcBorders>
            <w:shd w:fill="B3E5FC" w:val="clear"/>
            <w:tcMar>
              <w:top w:type="dxa" w:w="90"/>
              <w:left w:type="dxa" w:w="130"/>
              <w:bottom w:type="dxa" w:w="90"/>
              <w:right w:type="dxa" w:w="130"/>
            </w:tcMar>
          </w:tcPr>
          <w:p>
            <w:r>
              <w:rPr>
                <w:rFonts w:ascii="Arial" w:cs="Arial" w:eastAsia="Arial" w:hAnsi="Arial"/>
                <w:b w:val="false"/>
                <w:bCs w:val="false"/>
                <w:sz w:val="19"/>
                <w:szCs w:val="19"/>
              </w:rPr>
              <w:t xml:space="preserve">6</w:t>
            </w:r>
          </w:p>
        </w:tc>
        <w:tc>
          <w:tcPr>
            <w:tcW w:type="dxa" w:w="1500"/>
            <w:tcBorders>
              <w:top w:val="single" w:color="BBBBBB" w:sz="1"/>
              <w:left w:val="single" w:color="BBBBBB" w:sz="1"/>
              <w:bottom w:val="single" w:color="BBBBBB" w:sz="1"/>
              <w:right w:val="single" w:color="BBBBBB" w:sz="1"/>
            </w:tcBorders>
            <w:shd w:fill="B3E5FC" w:val="clear"/>
            <w:tcMar>
              <w:top w:type="dxa" w:w="90"/>
              <w:left w:type="dxa" w:w="130"/>
              <w:bottom w:type="dxa" w:w="90"/>
              <w:right w:type="dxa" w:w="130"/>
            </w:tcMar>
          </w:tcPr>
          <w:p>
            <w:r>
              <w:rPr>
                <w:rFonts w:ascii="Arial" w:cs="Arial" w:eastAsia="Arial" w:hAnsi="Arial"/>
                <w:b/>
                <w:bCs/>
                <w:sz w:val="20"/>
                <w:szCs w:val="20"/>
              </w:rPr>
              <w:t xml:space="preserve">Presentation</w:t>
            </w:r>
          </w:p>
        </w:tc>
        <w:tc>
          <w:tcPr>
            <w:tcW w:type="dxa" w:w="2700"/>
            <w:tcBorders>
              <w:top w:val="single" w:color="BBBBBB" w:sz="1"/>
              <w:left w:val="single" w:color="BBBBBB" w:sz="1"/>
              <w:bottom w:val="single" w:color="BBBBBB" w:sz="1"/>
              <w:right w:val="single" w:color="BBBBBB" w:sz="1"/>
            </w:tcBorders>
            <w:shd w:fill="B3E5FC" w:val="clear"/>
            <w:tcMar>
              <w:top w:type="dxa" w:w="90"/>
              <w:left w:type="dxa" w:w="130"/>
              <w:bottom w:type="dxa" w:w="90"/>
              <w:right w:type="dxa" w:w="130"/>
            </w:tcMar>
          </w:tcPr>
          <w:p>
            <w:r>
              <w:rPr>
                <w:rFonts w:ascii="Arial" w:cs="Arial" w:eastAsia="Arial" w:hAnsi="Arial"/>
                <w:b w:val="false"/>
                <w:bCs w:val="false"/>
                <w:sz w:val="19"/>
                <w:szCs w:val="19"/>
              </w:rPr>
              <w:t xml:space="preserve">Translates, encrypts, and compresses data.</w:t>
            </w:r>
          </w:p>
        </w:tc>
        <w:tc>
          <w:tcPr>
            <w:tcW w:type="dxa" w:w="2100"/>
            <w:tcBorders>
              <w:top w:val="single" w:color="BBBBBB" w:sz="1"/>
              <w:left w:val="single" w:color="BBBBBB" w:sz="1"/>
              <w:bottom w:val="single" w:color="BBBBBB" w:sz="1"/>
              <w:right w:val="single" w:color="BBBBBB" w:sz="1"/>
            </w:tcBorders>
            <w:shd w:fill="B3E5FC" w:val="clear"/>
            <w:tcMar>
              <w:top w:type="dxa" w:w="90"/>
              <w:left w:type="dxa" w:w="130"/>
              <w:bottom w:type="dxa" w:w="90"/>
              <w:right w:type="dxa" w:w="130"/>
            </w:tcMar>
          </w:tcPr>
          <w:p>
            <w:r>
              <w:rPr>
                <w:rFonts w:ascii="Arial" w:cs="Arial" w:eastAsia="Arial" w:hAnsi="Arial"/>
                <w:b w:val="false"/>
                <w:bCs w:val="false"/>
                <w:sz w:val="19"/>
                <w:szCs w:val="19"/>
              </w:rPr>
              <w:t xml:space="preserve">SSL/TLS, JPEG, MPEG, ASCII</w:t>
            </w:r>
          </w:p>
        </w:tc>
        <w:tc>
          <w:tcPr>
            <w:tcW w:type="dxa" w:w="2360"/>
            <w:tcBorders>
              <w:top w:val="single" w:color="BBBBBB" w:sz="1"/>
              <w:left w:val="single" w:color="BBBBBB" w:sz="1"/>
              <w:bottom w:val="single" w:color="BBBBBB" w:sz="1"/>
              <w:right w:val="single" w:color="BBBBBB" w:sz="1"/>
            </w:tcBorders>
            <w:shd w:fill="B3E5FC" w:val="clear"/>
            <w:tcMar>
              <w:top w:type="dxa" w:w="90"/>
              <w:left w:type="dxa" w:w="130"/>
              <w:bottom w:type="dxa" w:w="90"/>
              <w:right w:type="dxa" w:w="130"/>
            </w:tcMar>
          </w:tcPr>
          <w:p>
            <w:r>
              <w:rPr>
                <w:rFonts w:ascii="Arial" w:cs="Arial" w:eastAsia="Arial" w:hAnsi="Arial"/>
                <w:b w:val="false"/>
                <w:bCs w:val="false"/>
                <w:sz w:val="19"/>
                <w:szCs w:val="19"/>
              </w:rPr>
              <w:t xml:space="preserve">HTTPS encrypting your bank login</w:t>
            </w:r>
          </w:p>
        </w:tc>
      </w:tr>
      <w:tr>
        <w:tc>
          <w:tcPr>
            <w:tcW w:type="dxa" w:w="700"/>
            <w:tcBorders>
              <w:top w:val="single" w:color="BBBBBB" w:sz="1"/>
              <w:left w:val="single" w:color="BBBBBB" w:sz="1"/>
              <w:bottom w:val="single" w:color="BBBBBB" w:sz="1"/>
              <w:right w:val="single" w:color="BBBBBB" w:sz="1"/>
            </w:tcBorders>
            <w:shd w:fill="FFE0B2" w:val="clear"/>
            <w:tcMar>
              <w:top w:type="dxa" w:w="90"/>
              <w:left w:type="dxa" w:w="130"/>
              <w:bottom w:type="dxa" w:w="90"/>
              <w:right w:type="dxa" w:w="130"/>
            </w:tcMar>
          </w:tcPr>
          <w:p>
            <w:r>
              <w:rPr>
                <w:rFonts w:ascii="Arial" w:cs="Arial" w:eastAsia="Arial" w:hAnsi="Arial"/>
                <w:b w:val="false"/>
                <w:bCs w:val="false"/>
                <w:sz w:val="19"/>
                <w:szCs w:val="19"/>
              </w:rPr>
              <w:t xml:space="preserve">5</w:t>
            </w:r>
          </w:p>
        </w:tc>
        <w:tc>
          <w:tcPr>
            <w:tcW w:type="dxa" w:w="1500"/>
            <w:tcBorders>
              <w:top w:val="single" w:color="BBBBBB" w:sz="1"/>
              <w:left w:val="single" w:color="BBBBBB" w:sz="1"/>
              <w:bottom w:val="single" w:color="BBBBBB" w:sz="1"/>
              <w:right w:val="single" w:color="BBBBBB" w:sz="1"/>
            </w:tcBorders>
            <w:shd w:fill="FFE0B2" w:val="clear"/>
            <w:tcMar>
              <w:top w:type="dxa" w:w="90"/>
              <w:left w:type="dxa" w:w="130"/>
              <w:bottom w:type="dxa" w:w="90"/>
              <w:right w:type="dxa" w:w="130"/>
            </w:tcMar>
          </w:tcPr>
          <w:p>
            <w:r>
              <w:rPr>
                <w:rFonts w:ascii="Arial" w:cs="Arial" w:eastAsia="Arial" w:hAnsi="Arial"/>
                <w:b/>
                <w:bCs/>
                <w:sz w:val="20"/>
                <w:szCs w:val="20"/>
              </w:rPr>
              <w:t xml:space="preserve">Session</w:t>
            </w:r>
          </w:p>
        </w:tc>
        <w:tc>
          <w:tcPr>
            <w:tcW w:type="dxa" w:w="2700"/>
            <w:tcBorders>
              <w:top w:val="single" w:color="BBBBBB" w:sz="1"/>
              <w:left w:val="single" w:color="BBBBBB" w:sz="1"/>
              <w:bottom w:val="single" w:color="BBBBBB" w:sz="1"/>
              <w:right w:val="single" w:color="BBBBBB" w:sz="1"/>
            </w:tcBorders>
            <w:shd w:fill="FFE0B2" w:val="clear"/>
            <w:tcMar>
              <w:top w:type="dxa" w:w="90"/>
              <w:left w:type="dxa" w:w="130"/>
              <w:bottom w:type="dxa" w:w="90"/>
              <w:right w:type="dxa" w:w="130"/>
            </w:tcMar>
          </w:tcPr>
          <w:p>
            <w:r>
              <w:rPr>
                <w:rFonts w:ascii="Arial" w:cs="Arial" w:eastAsia="Arial" w:hAnsi="Arial"/>
                <w:b w:val="false"/>
                <w:bCs w:val="false"/>
                <w:sz w:val="19"/>
                <w:szCs w:val="19"/>
              </w:rPr>
              <w:t xml:space="preserve">Opens, manages, and closes sessions between devices.</w:t>
            </w:r>
          </w:p>
        </w:tc>
        <w:tc>
          <w:tcPr>
            <w:tcW w:type="dxa" w:w="2100"/>
            <w:tcBorders>
              <w:top w:val="single" w:color="BBBBBB" w:sz="1"/>
              <w:left w:val="single" w:color="BBBBBB" w:sz="1"/>
              <w:bottom w:val="single" w:color="BBBBBB" w:sz="1"/>
              <w:right w:val="single" w:color="BBBBBB" w:sz="1"/>
            </w:tcBorders>
            <w:shd w:fill="FFE0B2" w:val="clear"/>
            <w:tcMar>
              <w:top w:type="dxa" w:w="90"/>
              <w:left w:type="dxa" w:w="130"/>
              <w:bottom w:type="dxa" w:w="90"/>
              <w:right w:type="dxa" w:w="130"/>
            </w:tcMar>
          </w:tcPr>
          <w:p>
            <w:r>
              <w:rPr>
                <w:rFonts w:ascii="Arial" w:cs="Arial" w:eastAsia="Arial" w:hAnsi="Arial"/>
                <w:b w:val="false"/>
                <w:bCs w:val="false"/>
                <w:sz w:val="19"/>
                <w:szCs w:val="19"/>
              </w:rPr>
              <w:t xml:space="preserve">NetBIOS, RPC, PPTP</w:t>
            </w:r>
          </w:p>
        </w:tc>
        <w:tc>
          <w:tcPr>
            <w:tcW w:type="dxa" w:w="2360"/>
            <w:tcBorders>
              <w:top w:val="single" w:color="BBBBBB" w:sz="1"/>
              <w:left w:val="single" w:color="BBBBBB" w:sz="1"/>
              <w:bottom w:val="single" w:color="BBBBBB" w:sz="1"/>
              <w:right w:val="single" w:color="BBBBBB" w:sz="1"/>
            </w:tcBorders>
            <w:shd w:fill="FFE0B2" w:val="clear"/>
            <w:tcMar>
              <w:top w:type="dxa" w:w="90"/>
              <w:left w:type="dxa" w:w="130"/>
              <w:bottom w:type="dxa" w:w="90"/>
              <w:right w:type="dxa" w:w="130"/>
            </w:tcMar>
          </w:tcPr>
          <w:p>
            <w:r>
              <w:rPr>
                <w:rFonts w:ascii="Arial" w:cs="Arial" w:eastAsia="Arial" w:hAnsi="Arial"/>
                <w:b w:val="false"/>
                <w:bCs w:val="false"/>
                <w:sz w:val="19"/>
                <w:szCs w:val="19"/>
              </w:rPr>
              <w:t xml:space="preserve">Keeping a video call session alive</w:t>
            </w:r>
          </w:p>
        </w:tc>
      </w:tr>
      <w:tr>
        <w:tc>
          <w:tcPr>
            <w:tcW w:type="dxa" w:w="700"/>
            <w:tcBorders>
              <w:top w:val="single" w:color="BBBBBB" w:sz="1"/>
              <w:left w:val="single" w:color="BBBBBB" w:sz="1"/>
              <w:bottom w:val="single" w:color="BBBBBB" w:sz="1"/>
              <w:right w:val="single" w:color="BBBBBB" w:sz="1"/>
            </w:tcBorders>
            <w:shd w:fill="F8BBD0" w:val="clear"/>
            <w:tcMar>
              <w:top w:type="dxa" w:w="90"/>
              <w:left w:type="dxa" w:w="130"/>
              <w:bottom w:type="dxa" w:w="90"/>
              <w:right w:type="dxa" w:w="130"/>
            </w:tcMar>
          </w:tcPr>
          <w:p>
            <w:r>
              <w:rPr>
                <w:rFonts w:ascii="Arial" w:cs="Arial" w:eastAsia="Arial" w:hAnsi="Arial"/>
                <w:b w:val="false"/>
                <w:bCs w:val="false"/>
                <w:sz w:val="19"/>
                <w:szCs w:val="19"/>
              </w:rPr>
              <w:t xml:space="preserve">4</w:t>
            </w:r>
          </w:p>
        </w:tc>
        <w:tc>
          <w:tcPr>
            <w:tcW w:type="dxa" w:w="1500"/>
            <w:tcBorders>
              <w:top w:val="single" w:color="BBBBBB" w:sz="1"/>
              <w:left w:val="single" w:color="BBBBBB" w:sz="1"/>
              <w:bottom w:val="single" w:color="BBBBBB" w:sz="1"/>
              <w:right w:val="single" w:color="BBBBBB" w:sz="1"/>
            </w:tcBorders>
            <w:shd w:fill="F8BBD0" w:val="clear"/>
            <w:tcMar>
              <w:top w:type="dxa" w:w="90"/>
              <w:left w:type="dxa" w:w="130"/>
              <w:bottom w:type="dxa" w:w="90"/>
              <w:right w:type="dxa" w:w="130"/>
            </w:tcMar>
          </w:tcPr>
          <w:p>
            <w:r>
              <w:rPr>
                <w:rFonts w:ascii="Arial" w:cs="Arial" w:eastAsia="Arial" w:hAnsi="Arial"/>
                <w:b/>
                <w:bCs/>
                <w:sz w:val="20"/>
                <w:szCs w:val="20"/>
              </w:rPr>
              <w:t xml:space="preserve">Transport</w:t>
            </w:r>
          </w:p>
        </w:tc>
        <w:tc>
          <w:tcPr>
            <w:tcW w:type="dxa" w:w="2700"/>
            <w:tcBorders>
              <w:top w:val="single" w:color="BBBBBB" w:sz="1"/>
              <w:left w:val="single" w:color="BBBBBB" w:sz="1"/>
              <w:bottom w:val="single" w:color="BBBBBB" w:sz="1"/>
              <w:right w:val="single" w:color="BBBBBB" w:sz="1"/>
            </w:tcBorders>
            <w:shd w:fill="F8BBD0" w:val="clear"/>
            <w:tcMar>
              <w:top w:type="dxa" w:w="90"/>
              <w:left w:type="dxa" w:w="130"/>
              <w:bottom w:type="dxa" w:w="90"/>
              <w:right w:type="dxa" w:w="130"/>
            </w:tcMar>
          </w:tcPr>
          <w:p>
            <w:r>
              <w:rPr>
                <w:rFonts w:ascii="Arial" w:cs="Arial" w:eastAsia="Arial" w:hAnsi="Arial"/>
                <w:b w:val="false"/>
                <w:bCs w:val="false"/>
                <w:sz w:val="19"/>
                <w:szCs w:val="19"/>
              </w:rPr>
              <w:t xml:space="preserve">Reliable end-to-end delivery. Breaks data into segments.</w:t>
            </w:r>
          </w:p>
        </w:tc>
        <w:tc>
          <w:tcPr>
            <w:tcW w:type="dxa" w:w="2100"/>
            <w:tcBorders>
              <w:top w:val="single" w:color="BBBBBB" w:sz="1"/>
              <w:left w:val="single" w:color="BBBBBB" w:sz="1"/>
              <w:bottom w:val="single" w:color="BBBBBB" w:sz="1"/>
              <w:right w:val="single" w:color="BBBBBB" w:sz="1"/>
            </w:tcBorders>
            <w:shd w:fill="F8BBD0" w:val="clear"/>
            <w:tcMar>
              <w:top w:type="dxa" w:w="90"/>
              <w:left w:type="dxa" w:w="130"/>
              <w:bottom w:type="dxa" w:w="90"/>
              <w:right w:type="dxa" w:w="130"/>
            </w:tcMar>
          </w:tcPr>
          <w:p>
            <w:r>
              <w:rPr>
                <w:rFonts w:ascii="Arial" w:cs="Arial" w:eastAsia="Arial" w:hAnsi="Arial"/>
                <w:b w:val="false"/>
                <w:bCs w:val="false"/>
                <w:sz w:val="19"/>
                <w:szCs w:val="19"/>
              </w:rPr>
              <w:t xml:space="preserve">TCP, UDP, SCTP</w:t>
            </w:r>
          </w:p>
        </w:tc>
        <w:tc>
          <w:tcPr>
            <w:tcW w:type="dxa" w:w="2360"/>
            <w:tcBorders>
              <w:top w:val="single" w:color="BBBBBB" w:sz="1"/>
              <w:left w:val="single" w:color="BBBBBB" w:sz="1"/>
              <w:bottom w:val="single" w:color="BBBBBB" w:sz="1"/>
              <w:right w:val="single" w:color="BBBBBB" w:sz="1"/>
            </w:tcBorders>
            <w:shd w:fill="F8BBD0" w:val="clear"/>
            <w:tcMar>
              <w:top w:type="dxa" w:w="90"/>
              <w:left w:type="dxa" w:w="130"/>
              <w:bottom w:type="dxa" w:w="90"/>
              <w:right w:type="dxa" w:w="130"/>
            </w:tcMar>
          </w:tcPr>
          <w:p>
            <w:r>
              <w:rPr>
                <w:rFonts w:ascii="Arial" w:cs="Arial" w:eastAsia="Arial" w:hAnsi="Arial"/>
                <w:b w:val="false"/>
                <w:bCs w:val="false"/>
                <w:sz w:val="19"/>
                <w:szCs w:val="19"/>
              </w:rPr>
              <w:t xml:space="preserve">TCP ensuring a file arrives complete</w:t>
            </w:r>
          </w:p>
        </w:tc>
      </w:tr>
      <w:tr>
        <w:tc>
          <w:tcPr>
            <w:tcW w:type="dxa" w:w="700"/>
            <w:tcBorders>
              <w:top w:val="single" w:color="BBBBBB" w:sz="1"/>
              <w:left w:val="single" w:color="BBBBBB" w:sz="1"/>
              <w:bottom w:val="single" w:color="BBBBBB" w:sz="1"/>
              <w:right w:val="single" w:color="BBBBBB" w:sz="1"/>
            </w:tcBorders>
            <w:shd w:fill="E1BEE7" w:val="clear"/>
            <w:tcMar>
              <w:top w:type="dxa" w:w="90"/>
              <w:left w:type="dxa" w:w="130"/>
              <w:bottom w:type="dxa" w:w="90"/>
              <w:right w:type="dxa" w:w="130"/>
            </w:tcMar>
          </w:tcPr>
          <w:p>
            <w:r>
              <w:rPr>
                <w:rFonts w:ascii="Arial" w:cs="Arial" w:eastAsia="Arial" w:hAnsi="Arial"/>
                <w:b w:val="false"/>
                <w:bCs w:val="false"/>
                <w:sz w:val="19"/>
                <w:szCs w:val="19"/>
              </w:rPr>
              <w:t xml:space="preserve">3</w:t>
            </w:r>
          </w:p>
        </w:tc>
        <w:tc>
          <w:tcPr>
            <w:tcW w:type="dxa" w:w="1500"/>
            <w:tcBorders>
              <w:top w:val="single" w:color="BBBBBB" w:sz="1"/>
              <w:left w:val="single" w:color="BBBBBB" w:sz="1"/>
              <w:bottom w:val="single" w:color="BBBBBB" w:sz="1"/>
              <w:right w:val="single" w:color="BBBBBB" w:sz="1"/>
            </w:tcBorders>
            <w:shd w:fill="E1BEE7" w:val="clear"/>
            <w:tcMar>
              <w:top w:type="dxa" w:w="90"/>
              <w:left w:type="dxa" w:w="130"/>
              <w:bottom w:type="dxa" w:w="90"/>
              <w:right w:type="dxa" w:w="130"/>
            </w:tcMar>
          </w:tcPr>
          <w:p>
            <w:r>
              <w:rPr>
                <w:rFonts w:ascii="Arial" w:cs="Arial" w:eastAsia="Arial" w:hAnsi="Arial"/>
                <w:b/>
                <w:bCs/>
                <w:sz w:val="20"/>
                <w:szCs w:val="20"/>
              </w:rPr>
              <w:t xml:space="preserve">Network</w:t>
            </w:r>
          </w:p>
        </w:tc>
        <w:tc>
          <w:tcPr>
            <w:tcW w:type="dxa" w:w="2700"/>
            <w:tcBorders>
              <w:top w:val="single" w:color="BBBBBB" w:sz="1"/>
              <w:left w:val="single" w:color="BBBBBB" w:sz="1"/>
              <w:bottom w:val="single" w:color="BBBBBB" w:sz="1"/>
              <w:right w:val="single" w:color="BBBBBB" w:sz="1"/>
            </w:tcBorders>
            <w:shd w:fill="E1BEE7" w:val="clear"/>
            <w:tcMar>
              <w:top w:type="dxa" w:w="90"/>
              <w:left w:type="dxa" w:w="130"/>
              <w:bottom w:type="dxa" w:w="90"/>
              <w:right w:type="dxa" w:w="130"/>
            </w:tcMar>
          </w:tcPr>
          <w:p>
            <w:r>
              <w:rPr>
                <w:rFonts w:ascii="Arial" w:cs="Arial" w:eastAsia="Arial" w:hAnsi="Arial"/>
                <w:b w:val="false"/>
                <w:bCs w:val="false"/>
                <w:sz w:val="19"/>
                <w:szCs w:val="19"/>
              </w:rPr>
              <w:t xml:space="preserve">Routes packets across networks using IP addresses.</w:t>
            </w:r>
          </w:p>
        </w:tc>
        <w:tc>
          <w:tcPr>
            <w:tcW w:type="dxa" w:w="2100"/>
            <w:tcBorders>
              <w:top w:val="single" w:color="BBBBBB" w:sz="1"/>
              <w:left w:val="single" w:color="BBBBBB" w:sz="1"/>
              <w:bottom w:val="single" w:color="BBBBBB" w:sz="1"/>
              <w:right w:val="single" w:color="BBBBBB" w:sz="1"/>
            </w:tcBorders>
            <w:shd w:fill="E1BEE7" w:val="clear"/>
            <w:tcMar>
              <w:top w:type="dxa" w:w="90"/>
              <w:left w:type="dxa" w:w="130"/>
              <w:bottom w:type="dxa" w:w="90"/>
              <w:right w:type="dxa" w:w="130"/>
            </w:tcMar>
          </w:tcPr>
          <w:p>
            <w:r>
              <w:rPr>
                <w:rFonts w:ascii="Arial" w:cs="Arial" w:eastAsia="Arial" w:hAnsi="Arial"/>
                <w:b w:val="false"/>
                <w:bCs w:val="false"/>
                <w:sz w:val="19"/>
                <w:szCs w:val="19"/>
              </w:rPr>
              <w:t xml:space="preserve">IP, ICMP, OSPF, BGP</w:t>
            </w:r>
          </w:p>
        </w:tc>
        <w:tc>
          <w:tcPr>
            <w:tcW w:type="dxa" w:w="2360"/>
            <w:tcBorders>
              <w:top w:val="single" w:color="BBBBBB" w:sz="1"/>
              <w:left w:val="single" w:color="BBBBBB" w:sz="1"/>
              <w:bottom w:val="single" w:color="BBBBBB" w:sz="1"/>
              <w:right w:val="single" w:color="BBBBBB" w:sz="1"/>
            </w:tcBorders>
            <w:shd w:fill="E1BEE7" w:val="clear"/>
            <w:tcMar>
              <w:top w:type="dxa" w:w="90"/>
              <w:left w:type="dxa" w:w="130"/>
              <w:bottom w:type="dxa" w:w="90"/>
              <w:right w:type="dxa" w:w="130"/>
            </w:tcMar>
          </w:tcPr>
          <w:p>
            <w:r>
              <w:rPr>
                <w:rFonts w:ascii="Arial" w:cs="Arial" w:eastAsia="Arial" w:hAnsi="Arial"/>
                <w:b w:val="false"/>
                <w:bCs w:val="false"/>
                <w:sz w:val="19"/>
                <w:szCs w:val="19"/>
              </w:rPr>
              <w:t xml:space="preserve">Router choosing best path to destination</w:t>
            </w:r>
          </w:p>
        </w:tc>
      </w:tr>
      <w:tr>
        <w:tc>
          <w:tcPr>
            <w:tcW w:type="dxa" w:w="700"/>
            <w:tcBorders>
              <w:top w:val="single" w:color="BBBBBB" w:sz="1"/>
              <w:left w:val="single" w:color="BBBBBB" w:sz="1"/>
              <w:bottom w:val="single" w:color="BBBBBB" w:sz="1"/>
              <w:right w:val="single" w:color="BBBBBB" w:sz="1"/>
            </w:tcBorders>
            <w:shd w:fill="FFFDE7" w:val="clear"/>
            <w:tcMar>
              <w:top w:type="dxa" w:w="90"/>
              <w:left w:type="dxa" w:w="130"/>
              <w:bottom w:type="dxa" w:w="90"/>
              <w:right w:type="dxa" w:w="130"/>
            </w:tcMar>
          </w:tcPr>
          <w:p>
            <w:r>
              <w:rPr>
                <w:rFonts w:ascii="Arial" w:cs="Arial" w:eastAsia="Arial" w:hAnsi="Arial"/>
                <w:b w:val="false"/>
                <w:bCs w:val="false"/>
                <w:sz w:val="19"/>
                <w:szCs w:val="19"/>
              </w:rPr>
              <w:t xml:space="preserve">2</w:t>
            </w:r>
          </w:p>
        </w:tc>
        <w:tc>
          <w:tcPr>
            <w:tcW w:type="dxa" w:w="1500"/>
            <w:tcBorders>
              <w:top w:val="single" w:color="BBBBBB" w:sz="1"/>
              <w:left w:val="single" w:color="BBBBBB" w:sz="1"/>
              <w:bottom w:val="single" w:color="BBBBBB" w:sz="1"/>
              <w:right w:val="single" w:color="BBBBBB" w:sz="1"/>
            </w:tcBorders>
            <w:shd w:fill="FFFDE7" w:val="clear"/>
            <w:tcMar>
              <w:top w:type="dxa" w:w="90"/>
              <w:left w:type="dxa" w:w="130"/>
              <w:bottom w:type="dxa" w:w="90"/>
              <w:right w:type="dxa" w:w="130"/>
            </w:tcMar>
          </w:tcPr>
          <w:p>
            <w:r>
              <w:rPr>
                <w:rFonts w:ascii="Arial" w:cs="Arial" w:eastAsia="Arial" w:hAnsi="Arial"/>
                <w:b/>
                <w:bCs/>
                <w:sz w:val="20"/>
                <w:szCs w:val="20"/>
              </w:rPr>
              <w:t xml:space="preserve">Data Link</w:t>
            </w:r>
          </w:p>
        </w:tc>
        <w:tc>
          <w:tcPr>
            <w:tcW w:type="dxa" w:w="2700"/>
            <w:tcBorders>
              <w:top w:val="single" w:color="BBBBBB" w:sz="1"/>
              <w:left w:val="single" w:color="BBBBBB" w:sz="1"/>
              <w:bottom w:val="single" w:color="BBBBBB" w:sz="1"/>
              <w:right w:val="single" w:color="BBBBBB" w:sz="1"/>
            </w:tcBorders>
            <w:shd w:fill="FFFDE7" w:val="clear"/>
            <w:tcMar>
              <w:top w:type="dxa" w:w="90"/>
              <w:left w:type="dxa" w:w="130"/>
              <w:bottom w:type="dxa" w:w="90"/>
              <w:right w:type="dxa" w:w="130"/>
            </w:tcMar>
          </w:tcPr>
          <w:p>
            <w:r>
              <w:rPr>
                <w:rFonts w:ascii="Arial" w:cs="Arial" w:eastAsia="Arial" w:hAnsi="Arial"/>
                <w:b w:val="false"/>
                <w:bCs w:val="false"/>
                <w:sz w:val="19"/>
                <w:szCs w:val="19"/>
              </w:rPr>
              <w:t xml:space="preserve">Node-to-node delivery. Uses MAC addresses. Error detection.</w:t>
            </w:r>
          </w:p>
        </w:tc>
        <w:tc>
          <w:tcPr>
            <w:tcW w:type="dxa" w:w="2100"/>
            <w:tcBorders>
              <w:top w:val="single" w:color="BBBBBB" w:sz="1"/>
              <w:left w:val="single" w:color="BBBBBB" w:sz="1"/>
              <w:bottom w:val="single" w:color="BBBBBB" w:sz="1"/>
              <w:right w:val="single" w:color="BBBBBB" w:sz="1"/>
            </w:tcBorders>
            <w:shd w:fill="FFFDE7" w:val="clear"/>
            <w:tcMar>
              <w:top w:type="dxa" w:w="90"/>
              <w:left w:type="dxa" w:w="130"/>
              <w:bottom w:type="dxa" w:w="90"/>
              <w:right w:type="dxa" w:w="130"/>
            </w:tcMar>
          </w:tcPr>
          <w:p>
            <w:r>
              <w:rPr>
                <w:rFonts w:ascii="Arial" w:cs="Arial" w:eastAsia="Arial" w:hAnsi="Arial"/>
                <w:b w:val="false"/>
                <w:bCs w:val="false"/>
                <w:sz w:val="19"/>
                <w:szCs w:val="19"/>
              </w:rPr>
              <w:t xml:space="preserve">Ethernet, WiFi 802.11, PPP</w:t>
            </w:r>
          </w:p>
        </w:tc>
        <w:tc>
          <w:tcPr>
            <w:tcW w:type="dxa" w:w="2360"/>
            <w:tcBorders>
              <w:top w:val="single" w:color="BBBBBB" w:sz="1"/>
              <w:left w:val="single" w:color="BBBBBB" w:sz="1"/>
              <w:bottom w:val="single" w:color="BBBBBB" w:sz="1"/>
              <w:right w:val="single" w:color="BBBBBB" w:sz="1"/>
            </w:tcBorders>
            <w:shd w:fill="FFFDE7" w:val="clear"/>
            <w:tcMar>
              <w:top w:type="dxa" w:w="90"/>
              <w:left w:type="dxa" w:w="130"/>
              <w:bottom w:type="dxa" w:w="90"/>
              <w:right w:type="dxa" w:w="130"/>
            </w:tcMar>
          </w:tcPr>
          <w:p>
            <w:r>
              <w:rPr>
                <w:rFonts w:ascii="Arial" w:cs="Arial" w:eastAsia="Arial" w:hAnsi="Arial"/>
                <w:b w:val="false"/>
                <w:bCs w:val="false"/>
                <w:sz w:val="19"/>
                <w:szCs w:val="19"/>
              </w:rPr>
              <w:t xml:space="preserve">WiFi card communicating with your router</w:t>
            </w:r>
          </w:p>
        </w:tc>
      </w:tr>
      <w:tr>
        <w:tc>
          <w:tcPr>
            <w:tcW w:type="dxa" w:w="700"/>
            <w:tcBorders>
              <w:top w:val="single" w:color="BBBBBB" w:sz="1"/>
              <w:left w:val="single" w:color="BBBBBB" w:sz="1"/>
              <w:bottom w:val="single" w:color="BBBBBB" w:sz="1"/>
              <w:right w:val="single" w:color="BBBBBB" w:sz="1"/>
            </w:tcBorders>
            <w:shd w:fill="FFCCBC" w:val="clear"/>
            <w:tcMar>
              <w:top w:type="dxa" w:w="90"/>
              <w:left w:type="dxa" w:w="130"/>
              <w:bottom w:type="dxa" w:w="90"/>
              <w:right w:type="dxa" w:w="130"/>
            </w:tcMar>
          </w:tcPr>
          <w:p>
            <w:r>
              <w:rPr>
                <w:rFonts w:ascii="Arial" w:cs="Arial" w:eastAsia="Arial" w:hAnsi="Arial"/>
                <w:b w:val="false"/>
                <w:bCs w:val="false"/>
                <w:sz w:val="19"/>
                <w:szCs w:val="19"/>
              </w:rPr>
              <w:t xml:space="preserve">1</w:t>
            </w:r>
          </w:p>
        </w:tc>
        <w:tc>
          <w:tcPr>
            <w:tcW w:type="dxa" w:w="1500"/>
            <w:tcBorders>
              <w:top w:val="single" w:color="BBBBBB" w:sz="1"/>
              <w:left w:val="single" w:color="BBBBBB" w:sz="1"/>
              <w:bottom w:val="single" w:color="BBBBBB" w:sz="1"/>
              <w:right w:val="single" w:color="BBBBBB" w:sz="1"/>
            </w:tcBorders>
            <w:shd w:fill="FFCCBC" w:val="clear"/>
            <w:tcMar>
              <w:top w:type="dxa" w:w="90"/>
              <w:left w:type="dxa" w:w="130"/>
              <w:bottom w:type="dxa" w:w="90"/>
              <w:right w:type="dxa" w:w="130"/>
            </w:tcMar>
          </w:tcPr>
          <w:p>
            <w:r>
              <w:rPr>
                <w:rFonts w:ascii="Arial" w:cs="Arial" w:eastAsia="Arial" w:hAnsi="Arial"/>
                <w:b/>
                <w:bCs/>
                <w:sz w:val="20"/>
                <w:szCs w:val="20"/>
              </w:rPr>
              <w:t xml:space="preserve">Physical</w:t>
            </w:r>
          </w:p>
        </w:tc>
        <w:tc>
          <w:tcPr>
            <w:tcW w:type="dxa" w:w="2700"/>
            <w:tcBorders>
              <w:top w:val="single" w:color="BBBBBB" w:sz="1"/>
              <w:left w:val="single" w:color="BBBBBB" w:sz="1"/>
              <w:bottom w:val="single" w:color="BBBBBB" w:sz="1"/>
              <w:right w:val="single" w:color="BBBBBB" w:sz="1"/>
            </w:tcBorders>
            <w:shd w:fill="FFCCBC" w:val="clear"/>
            <w:tcMar>
              <w:top w:type="dxa" w:w="90"/>
              <w:left w:type="dxa" w:w="130"/>
              <w:bottom w:type="dxa" w:w="90"/>
              <w:right w:type="dxa" w:w="130"/>
            </w:tcMar>
          </w:tcPr>
          <w:p>
            <w:r>
              <w:rPr>
                <w:rFonts w:ascii="Arial" w:cs="Arial" w:eastAsia="Arial" w:hAnsi="Arial"/>
                <w:b w:val="false"/>
                <w:bCs w:val="false"/>
                <w:sz w:val="19"/>
                <w:szCs w:val="19"/>
              </w:rPr>
              <w:t xml:space="preserve">Transmits raw bits (0s and 1s) over physical medium.</w:t>
            </w:r>
          </w:p>
        </w:tc>
        <w:tc>
          <w:tcPr>
            <w:tcW w:type="dxa" w:w="2100"/>
            <w:tcBorders>
              <w:top w:val="single" w:color="BBBBBB" w:sz="1"/>
              <w:left w:val="single" w:color="BBBBBB" w:sz="1"/>
              <w:bottom w:val="single" w:color="BBBBBB" w:sz="1"/>
              <w:right w:val="single" w:color="BBBBBB" w:sz="1"/>
            </w:tcBorders>
            <w:shd w:fill="FFCCBC" w:val="clear"/>
            <w:tcMar>
              <w:top w:type="dxa" w:w="90"/>
              <w:left w:type="dxa" w:w="130"/>
              <w:bottom w:type="dxa" w:w="90"/>
              <w:right w:type="dxa" w:w="130"/>
            </w:tcMar>
          </w:tcPr>
          <w:p>
            <w:r>
              <w:rPr>
                <w:rFonts w:ascii="Arial" w:cs="Arial" w:eastAsia="Arial" w:hAnsi="Arial"/>
                <w:b w:val="false"/>
                <w:bCs w:val="false"/>
                <w:sz w:val="19"/>
                <w:szCs w:val="19"/>
              </w:rPr>
              <w:t xml:space="preserve">Copper wire, Fibre optic, Radio waves</w:t>
            </w:r>
          </w:p>
        </w:tc>
        <w:tc>
          <w:tcPr>
            <w:tcW w:type="dxa" w:w="2360"/>
            <w:tcBorders>
              <w:top w:val="single" w:color="BBBBBB" w:sz="1"/>
              <w:left w:val="single" w:color="BBBBBB" w:sz="1"/>
              <w:bottom w:val="single" w:color="BBBBBB" w:sz="1"/>
              <w:right w:val="single" w:color="BBBBBB" w:sz="1"/>
            </w:tcBorders>
            <w:shd w:fill="FFCCBC" w:val="clear"/>
            <w:tcMar>
              <w:top w:type="dxa" w:w="90"/>
              <w:left w:type="dxa" w:w="130"/>
              <w:bottom w:type="dxa" w:w="90"/>
              <w:right w:type="dxa" w:w="130"/>
            </w:tcMar>
          </w:tcPr>
          <w:p>
            <w:r>
              <w:rPr>
                <w:rFonts w:ascii="Arial" w:cs="Arial" w:eastAsia="Arial" w:hAnsi="Arial"/>
                <w:b w:val="false"/>
                <w:bCs w:val="false"/>
                <w:sz w:val="19"/>
                <w:szCs w:val="19"/>
              </w:rPr>
              <w:t xml:space="preserve">5G antenna broadcasting radio signals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Memory Trick (top to bottom): 'All People Seem To Need Data Processing' — Application, Presentation, Session, Transport, Network, Data Link, Physical</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1.3 Each Layer Explained in Detail with Real-World Examples</w:t>
      </w:r>
    </w:p>
    <w:p>
      <w:pPr>
        <w:pStyle w:val="Heading3"/>
        <w:spacing w:before="220" w:after="80"/>
      </w:pPr>
      <w:r>
        <w:rPr>
          <w:rFonts w:ascii="Arial" w:cs="Arial" w:eastAsia="Arial" w:hAnsi="Arial"/>
          <w:b/>
          <w:bCs/>
          <w:color w:val="1A6B9A"/>
          <w:sz w:val="25"/>
          <w:szCs w:val="25"/>
        </w:rPr>
        <w:t xml:space="preserve">Layer 7 — Application Layer</w:t>
      </w:r>
    </w:p>
    <w:p>
      <w:pPr>
        <w:spacing w:before="60" w:after="60"/>
      </w:pPr>
      <w:r>
        <w:rPr>
          <w:rFonts w:ascii="Arial" w:cs="Arial" w:eastAsia="Arial" w:hAnsi="Arial"/>
          <w:sz w:val="22"/>
          <w:szCs w:val="22"/>
        </w:rPr>
        <w:t xml:space="preserve">The Application Layer is the layer that users and applications directly interact with. It does NOT mean the application itself (like Chrome or Gmail) — it means the network services those apps use. It defines the rules (protocols) for how applications communicate over a network.</w:t>
      </w:r>
    </w:p>
    <w:p>
      <w:pPr>
        <w:pStyle w:val="ListParagraph"/>
        <w:numPr>
          <w:ilvl w:val="0"/>
          <w:numId w:val="2"/>
        </w:numPr>
        <w:spacing w:before="50" w:after="50"/>
      </w:pPr>
      <w:r>
        <w:rPr>
          <w:rFonts w:ascii="Arial" w:cs="Arial" w:eastAsia="Arial" w:hAnsi="Arial"/>
          <w:b/>
          <w:bCs/>
          <w:sz w:val="22"/>
          <w:szCs w:val="22"/>
        </w:rPr>
        <w:t xml:space="preserve">What it does: </w:t>
      </w:r>
      <w:r>
        <w:rPr>
          <w:rFonts w:ascii="Arial" w:cs="Arial" w:eastAsia="Arial" w:hAnsi="Arial"/>
          <w:sz w:val="22"/>
          <w:szCs w:val="22"/>
        </w:rPr>
        <w:t xml:space="preserve">Provides network services to software applications. Handles data formatting and presentation to the user.</w:t>
      </w:r>
    </w:p>
    <w:p>
      <w:pPr>
        <w:pStyle w:val="ListParagraph"/>
        <w:numPr>
          <w:ilvl w:val="0"/>
          <w:numId w:val="2"/>
        </w:numPr>
        <w:spacing w:before="50" w:after="50"/>
      </w:pPr>
      <w:r>
        <w:rPr>
          <w:rFonts w:ascii="Arial" w:cs="Arial" w:eastAsia="Arial" w:hAnsi="Arial"/>
          <w:b/>
          <w:bCs/>
          <w:sz w:val="22"/>
          <w:szCs w:val="22"/>
        </w:rPr>
        <w:t xml:space="preserve">Key Protocols: </w:t>
      </w:r>
      <w:r>
        <w:rPr>
          <w:rFonts w:ascii="Arial" w:cs="Arial" w:eastAsia="Arial" w:hAnsi="Arial"/>
          <w:sz w:val="22"/>
          <w:szCs w:val="22"/>
        </w:rPr>
        <w:t xml:space="preserve">HTTP/HTTPS (web browsing), FTP (file transfer), SMTP (sending email), POP3/IMAP (receiving email), DNS (translating website names to IP addresses), Telnet/SSH (remote login)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When you type 'www.google.com' in Chrome and press Enter, the Application Layer (using HTTP/HTTPS protocol) creates a request saying 'GET me the Google homepage'. Everything below that just delivers this request to Google's server.</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6 — Presentation Layer</w:t>
      </w:r>
    </w:p>
    <w:p>
      <w:pPr>
        <w:spacing w:before="60" w:after="60"/>
      </w:pPr>
      <w:r>
        <w:rPr>
          <w:rFonts w:ascii="Arial" w:cs="Arial" w:eastAsia="Arial" w:hAnsi="Arial"/>
          <w:sz w:val="22"/>
          <w:szCs w:val="22"/>
        </w:rPr>
        <w:t xml:space="preserve">The Presentation Layer is the translator. It converts data into a format that the Application Layer can understand. It also handles encryption (scrambling data for security) and compression (making data smaller for faster transfer).</w:t>
      </w:r>
    </w:p>
    <w:p>
      <w:pPr>
        <w:pStyle w:val="ListParagraph"/>
        <w:numPr>
          <w:ilvl w:val="0"/>
          <w:numId w:val="2"/>
        </w:numPr>
        <w:spacing w:before="50" w:after="50"/>
      </w:pPr>
      <w:r>
        <w:rPr>
          <w:rFonts w:ascii="Arial" w:cs="Arial" w:eastAsia="Arial" w:hAnsi="Arial"/>
          <w:b/>
          <w:bCs/>
          <w:sz w:val="22"/>
          <w:szCs w:val="22"/>
        </w:rPr>
        <w:t xml:space="preserve">What it does: </w:t>
      </w:r>
      <w:r>
        <w:rPr>
          <w:rFonts w:ascii="Arial" w:cs="Arial" w:eastAsia="Arial" w:hAnsi="Arial"/>
          <w:sz w:val="22"/>
          <w:szCs w:val="22"/>
        </w:rPr>
        <w:t xml:space="preserve">Data translation, encryption/decryption, compression/decompression</w:t>
      </w:r>
    </w:p>
    <w:p>
      <w:pPr>
        <w:pStyle w:val="ListParagraph"/>
        <w:numPr>
          <w:ilvl w:val="0"/>
          <w:numId w:val="2"/>
        </w:numPr>
        <w:spacing w:before="50" w:after="50"/>
      </w:pPr>
      <w:r>
        <w:rPr>
          <w:rFonts w:ascii="Arial" w:cs="Arial" w:eastAsia="Arial" w:hAnsi="Arial"/>
          <w:b/>
          <w:bCs/>
          <w:sz w:val="22"/>
          <w:szCs w:val="22"/>
        </w:rPr>
        <w:t xml:space="preserve">Key Protocols: </w:t>
      </w:r>
      <w:r>
        <w:rPr>
          <w:rFonts w:ascii="Arial" w:cs="Arial" w:eastAsia="Arial" w:hAnsi="Arial"/>
          <w:sz w:val="22"/>
          <w:szCs w:val="22"/>
        </w:rPr>
        <w:t xml:space="preserve">SSL/TLS (encryption), JPEG/PNG (image formats), MPEG/MP4 (video formats), ASCII/UTF-8 (text encoding)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1 — Encryption: When you log into your online banking at https://bank.com, the Presentation Layer encrypts your password using TLS before it leaves your device. Even if a hacker intercepts it, they only see scrambled nonsense.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2 — Format Translation: Your phone takes a photo in HEIC format. When you send it to a Windows PC, the Presentation Layer converts it to JPEG so Windows can open it.</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5 — Session Layer</w:t>
      </w:r>
    </w:p>
    <w:p>
      <w:pPr>
        <w:spacing w:before="60" w:after="60"/>
      </w:pPr>
      <w:r>
        <w:rPr>
          <w:rFonts w:ascii="Arial" w:cs="Arial" w:eastAsia="Arial" w:hAnsi="Arial"/>
          <w:sz w:val="22"/>
          <w:szCs w:val="22"/>
        </w:rPr>
        <w:t xml:space="preserve">The Session Layer manages sessions — it starts, maintains, and ends communication sessions between two devices. A session is an ongoing connection between two devices while they are exchanging data. It also handles synchronization — saving checkpoints so data transfer can resume from where it stopped if interrupted.</w:t>
      </w:r>
    </w:p>
    <w:p>
      <w:pPr>
        <w:pStyle w:val="ListParagraph"/>
        <w:numPr>
          <w:ilvl w:val="0"/>
          <w:numId w:val="2"/>
        </w:numPr>
        <w:spacing w:before="50" w:after="50"/>
      </w:pPr>
      <w:r>
        <w:rPr>
          <w:rFonts w:ascii="Arial" w:cs="Arial" w:eastAsia="Arial" w:hAnsi="Arial"/>
          <w:b/>
          <w:bCs/>
          <w:sz w:val="22"/>
          <w:szCs w:val="22"/>
        </w:rPr>
        <w:t xml:space="preserve">What it does: </w:t>
      </w:r>
      <w:r>
        <w:rPr>
          <w:rFonts w:ascii="Arial" w:cs="Arial" w:eastAsia="Arial" w:hAnsi="Arial"/>
          <w:sz w:val="22"/>
          <w:szCs w:val="22"/>
        </w:rPr>
        <w:t xml:space="preserve">Opens sessions, keeps them alive, closes them properly, handles checkpointing</w:t>
      </w:r>
    </w:p>
    <w:p>
      <w:pPr>
        <w:pStyle w:val="ListParagraph"/>
        <w:numPr>
          <w:ilvl w:val="0"/>
          <w:numId w:val="2"/>
        </w:numPr>
        <w:spacing w:before="50" w:after="50"/>
      </w:pPr>
      <w:r>
        <w:rPr>
          <w:rFonts w:ascii="Arial" w:cs="Arial" w:eastAsia="Arial" w:hAnsi="Arial"/>
          <w:b/>
          <w:bCs/>
          <w:sz w:val="22"/>
          <w:szCs w:val="22"/>
        </w:rPr>
        <w:t xml:space="preserve">Key Protocols: </w:t>
      </w:r>
      <w:r>
        <w:rPr>
          <w:rFonts w:ascii="Arial" w:cs="Arial" w:eastAsia="Arial" w:hAnsi="Arial"/>
          <w:sz w:val="22"/>
          <w:szCs w:val="22"/>
        </w:rPr>
        <w:t xml:space="preserve">NetBIOS, RPC (Remote Procedure Call), PPTP, SIP (for VoIP calls)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1 — Video Call: When you start a WhatsApp video call, the Session Layer opens a session between your phone and the other person's phone. It keeps that session alive while you're talking and properly closes it when you hang up. If your WiFi drops for a second, it can re-establish the same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2 — File Download Checkpointing: If you are downloading a 2GB file and your internet cuts at 1.5GB, the Session Layer's checkpointing means you can resume from 1.5GB — not start again from zero.</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4 — Transport Layer</w:t>
      </w:r>
    </w:p>
    <w:p>
      <w:pPr>
        <w:spacing w:before="60" w:after="60"/>
      </w:pPr>
      <w:r>
        <w:rPr>
          <w:rFonts w:ascii="Arial" w:cs="Arial" w:eastAsia="Arial" w:hAnsi="Arial"/>
          <w:sz w:val="22"/>
          <w:szCs w:val="22"/>
        </w:rPr>
        <w:t xml:space="preserve">The Transport Layer is responsible for end-to-end communication between the source and destination. It breaks large messages into smaller segments, ensures they all arrive, puts them back in the correct order, and controls how fast data is sent (flow control). It uses port numbers to direct data to the right application.</w:t>
      </w:r>
    </w:p>
    <w:p>
      <w:pPr>
        <w:pStyle w:val="ListParagraph"/>
        <w:numPr>
          <w:ilvl w:val="0"/>
          <w:numId w:val="2"/>
        </w:numPr>
        <w:spacing w:before="50" w:after="50"/>
      </w:pPr>
      <w:r>
        <w:rPr>
          <w:rFonts w:ascii="Arial" w:cs="Arial" w:eastAsia="Arial" w:hAnsi="Arial"/>
          <w:b/>
          <w:bCs/>
          <w:sz w:val="22"/>
          <w:szCs w:val="22"/>
        </w:rPr>
        <w:t xml:space="preserve">What it does: </w:t>
      </w:r>
      <w:r>
        <w:rPr>
          <w:rFonts w:ascii="Arial" w:cs="Arial" w:eastAsia="Arial" w:hAnsi="Arial"/>
          <w:sz w:val="22"/>
          <w:szCs w:val="22"/>
        </w:rPr>
        <w:t xml:space="preserve">Segmentation, end-to-end delivery, error checking, flow control, port addressing</w:t>
      </w:r>
    </w:p>
    <w:p>
      <w:pPr>
        <w:pStyle w:val="ListParagraph"/>
        <w:numPr>
          <w:ilvl w:val="0"/>
          <w:numId w:val="2"/>
        </w:numPr>
        <w:spacing w:before="50" w:after="50"/>
      </w:pPr>
      <w:r>
        <w:rPr>
          <w:rFonts w:ascii="Arial" w:cs="Arial" w:eastAsia="Arial" w:hAnsi="Arial"/>
          <w:b/>
          <w:bCs/>
          <w:sz w:val="22"/>
          <w:szCs w:val="22"/>
        </w:rPr>
        <w:t xml:space="preserve">Key Protocols: </w:t>
      </w:r>
      <w:r>
        <w:rPr>
          <w:rFonts w:ascii="Arial" w:cs="Arial" w:eastAsia="Arial" w:hAnsi="Arial"/>
          <w:sz w:val="22"/>
          <w:szCs w:val="22"/>
        </w:rPr>
        <w:t xml:space="preserve">TCP (reliable), UDP (fast but no guarantee)</w:t>
      </w:r>
    </w:p>
    <w:p>
      <w:pPr>
        <w:pStyle w:val="ListParagraph"/>
        <w:numPr>
          <w:ilvl w:val="0"/>
          <w:numId w:val="2"/>
        </w:numPr>
        <w:spacing w:before="50" w:after="50"/>
      </w:pPr>
      <w:r>
        <w:rPr>
          <w:rFonts w:ascii="Arial" w:cs="Arial" w:eastAsia="Arial" w:hAnsi="Arial"/>
          <w:b/>
          <w:bCs/>
          <w:sz w:val="22"/>
          <w:szCs w:val="22"/>
        </w:rPr>
        <w:t xml:space="preserve">Port Numbers: </w:t>
      </w:r>
      <w:r>
        <w:rPr>
          <w:rFonts w:ascii="Arial" w:cs="Arial" w:eastAsia="Arial" w:hAnsi="Arial"/>
          <w:sz w:val="22"/>
          <w:szCs w:val="22"/>
        </w:rPr>
        <w:t xml:space="preserve">Port 80 = HTTP, Port 443 = HTTPS, Port 25 = SMTP email, Port 53 = DNS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TCP: When you download a file from the internet, TCP at the Transport Layer breaks the file into thousands of small segments, sends them, waits for acknowledgment (ACK) of each one, and retransmits any that are lost. You receive a perfect, complete 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UDP: When you watch a live football match stream, UDP is used. If a few video frames are lost in transit, UDP doesn't go back to retransmit them (that would cause the video to freeze and lag). Instead it just continues — a minor blur is better than a 5-second freeze.</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3 — Network Layer</w:t>
      </w:r>
    </w:p>
    <w:p>
      <w:pPr>
        <w:spacing w:before="60" w:after="60"/>
      </w:pPr>
      <w:r>
        <w:rPr>
          <w:rFonts w:ascii="Arial" w:cs="Arial" w:eastAsia="Arial" w:hAnsi="Arial"/>
          <w:sz w:val="22"/>
          <w:szCs w:val="22"/>
        </w:rPr>
        <w:t xml:space="preserve">The Network Layer is responsible for routing — finding the best path for data to travel across multiple networks from source to destination. It uses logical addresses (IP addresses) to identify devices. Every router in the world operates at Layer 3.</w:t>
      </w:r>
    </w:p>
    <w:p>
      <w:pPr>
        <w:pStyle w:val="ListParagraph"/>
        <w:numPr>
          <w:ilvl w:val="0"/>
          <w:numId w:val="2"/>
        </w:numPr>
        <w:spacing w:before="50" w:after="50"/>
      </w:pPr>
      <w:r>
        <w:rPr>
          <w:rFonts w:ascii="Arial" w:cs="Arial" w:eastAsia="Arial" w:hAnsi="Arial"/>
          <w:b/>
          <w:bCs/>
          <w:sz w:val="22"/>
          <w:szCs w:val="22"/>
        </w:rPr>
        <w:t xml:space="preserve">What it does: </w:t>
      </w:r>
      <w:r>
        <w:rPr>
          <w:rFonts w:ascii="Arial" w:cs="Arial" w:eastAsia="Arial" w:hAnsi="Arial"/>
          <w:sz w:val="22"/>
          <w:szCs w:val="22"/>
        </w:rPr>
        <w:t xml:space="preserve">Routing (path selection), logical addressing (IP), packet forwarding</w:t>
      </w:r>
    </w:p>
    <w:p>
      <w:pPr>
        <w:pStyle w:val="ListParagraph"/>
        <w:numPr>
          <w:ilvl w:val="0"/>
          <w:numId w:val="2"/>
        </w:numPr>
        <w:spacing w:before="50" w:after="50"/>
      </w:pPr>
      <w:r>
        <w:rPr>
          <w:rFonts w:ascii="Arial" w:cs="Arial" w:eastAsia="Arial" w:hAnsi="Arial"/>
          <w:b/>
          <w:bCs/>
          <w:sz w:val="22"/>
          <w:szCs w:val="22"/>
        </w:rPr>
        <w:t xml:space="preserve">Key Protocols: </w:t>
      </w:r>
      <w:r>
        <w:rPr>
          <w:rFonts w:ascii="Arial" w:cs="Arial" w:eastAsia="Arial" w:hAnsi="Arial"/>
          <w:sz w:val="22"/>
          <w:szCs w:val="22"/>
        </w:rPr>
        <w:t xml:space="preserve">IP (IPv4 and IPv6), ICMP (error messages like 'ping'), OSPF/BGP/RIP (routing protocols)</w:t>
      </w:r>
    </w:p>
    <w:p>
      <w:pPr>
        <w:pStyle w:val="ListParagraph"/>
        <w:numPr>
          <w:ilvl w:val="0"/>
          <w:numId w:val="2"/>
        </w:numPr>
        <w:spacing w:before="50" w:after="50"/>
      </w:pPr>
      <w:r>
        <w:rPr>
          <w:rFonts w:ascii="Arial" w:cs="Arial" w:eastAsia="Arial" w:hAnsi="Arial"/>
          <w:b/>
          <w:bCs/>
          <w:sz w:val="22"/>
          <w:szCs w:val="22"/>
        </w:rPr>
        <w:t xml:space="preserve">Devices: </w:t>
      </w:r>
      <w:r>
        <w:rPr>
          <w:rFonts w:ascii="Arial" w:cs="Arial" w:eastAsia="Arial" w:hAnsi="Arial"/>
          <w:sz w:val="22"/>
          <w:szCs w:val="22"/>
        </w:rPr>
        <w:t xml:space="preserve">Routers work at Layer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When you send a WhatsApp message from Nairobi to someone in Tokyo, the message passes through dozens of routers worldwide. Each router uses Layer 3 (IP routing) to read the destination IP address and decide which direction to forward the packet. It's like a relay race across the internet.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IP Addressing: Your phone's IP address (e.g., 192.168.1.5) is a Layer 3 address. When you connect to a new WiFi network, your phone gets a new IP address — this is purely a Layer 3 concept.</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2 — Data Link Layer</w:t>
      </w:r>
    </w:p>
    <w:p>
      <w:pPr>
        <w:spacing w:before="60" w:after="60"/>
      </w:pPr>
      <w:r>
        <w:rPr>
          <w:rFonts w:ascii="Arial" w:cs="Arial" w:eastAsia="Arial" w:hAnsi="Arial"/>
          <w:sz w:val="22"/>
          <w:szCs w:val="22"/>
        </w:rPr>
        <w:t xml:space="preserve">The Data Link Layer handles communication between two devices that are DIRECTLY connected — on the same local network. Unlike Layer 3 which handles routing across many networks, Layer 2 only handles the local hop. It uses physical (MAC) addresses to identify devices and detects errors in the physical layer.</w:t>
      </w:r>
    </w:p>
    <w:p>
      <w:pPr>
        <w:pStyle w:val="ListParagraph"/>
        <w:numPr>
          <w:ilvl w:val="0"/>
          <w:numId w:val="2"/>
        </w:numPr>
        <w:spacing w:before="50" w:after="50"/>
      </w:pPr>
      <w:r>
        <w:rPr>
          <w:rFonts w:ascii="Arial" w:cs="Arial" w:eastAsia="Arial" w:hAnsi="Arial"/>
          <w:b/>
          <w:bCs/>
          <w:sz w:val="22"/>
          <w:szCs w:val="22"/>
        </w:rPr>
        <w:t xml:space="preserve">What it does: </w:t>
      </w:r>
      <w:r>
        <w:rPr>
          <w:rFonts w:ascii="Arial" w:cs="Arial" w:eastAsia="Arial" w:hAnsi="Arial"/>
          <w:sz w:val="22"/>
          <w:szCs w:val="22"/>
        </w:rPr>
        <w:t xml:space="preserve">Node-to-node delivery, MAC addressing, error detection (CRC), framing data</w:t>
      </w:r>
    </w:p>
    <w:p>
      <w:pPr>
        <w:pStyle w:val="ListParagraph"/>
        <w:numPr>
          <w:ilvl w:val="0"/>
          <w:numId w:val="2"/>
        </w:numPr>
        <w:spacing w:before="50" w:after="50"/>
      </w:pPr>
      <w:r>
        <w:rPr>
          <w:rFonts w:ascii="Arial" w:cs="Arial" w:eastAsia="Arial" w:hAnsi="Arial"/>
          <w:b/>
          <w:bCs/>
          <w:sz w:val="22"/>
          <w:szCs w:val="22"/>
        </w:rPr>
        <w:t xml:space="preserve">Sub-layers: </w:t>
      </w:r>
      <w:r>
        <w:rPr>
          <w:rFonts w:ascii="Arial" w:cs="Arial" w:eastAsia="Arial" w:hAnsi="Arial"/>
          <w:sz w:val="22"/>
          <w:szCs w:val="22"/>
        </w:rPr>
        <w:t xml:space="preserve">LLC (Logical Link Control) — error checking | MAC (Media Access Control) — controls when devices transmit</w:t>
      </w:r>
    </w:p>
    <w:p>
      <w:pPr>
        <w:pStyle w:val="ListParagraph"/>
        <w:numPr>
          <w:ilvl w:val="0"/>
          <w:numId w:val="2"/>
        </w:numPr>
        <w:spacing w:before="50" w:after="50"/>
      </w:pPr>
      <w:r>
        <w:rPr>
          <w:rFonts w:ascii="Arial" w:cs="Arial" w:eastAsia="Arial" w:hAnsi="Arial"/>
          <w:b/>
          <w:bCs/>
          <w:sz w:val="22"/>
          <w:szCs w:val="22"/>
        </w:rPr>
        <w:t xml:space="preserve">Key Protocols: </w:t>
      </w:r>
      <w:r>
        <w:rPr>
          <w:rFonts w:ascii="Arial" w:cs="Arial" w:eastAsia="Arial" w:hAnsi="Arial"/>
          <w:sz w:val="22"/>
          <w:szCs w:val="22"/>
        </w:rPr>
        <w:t xml:space="preserve">Ethernet (wired), WiFi 802.11 (wireless), PPP, ARP (maps IP addresses to MAC addresses)</w:t>
      </w:r>
    </w:p>
    <w:p>
      <w:pPr>
        <w:pStyle w:val="ListParagraph"/>
        <w:numPr>
          <w:ilvl w:val="0"/>
          <w:numId w:val="2"/>
        </w:numPr>
        <w:spacing w:before="50" w:after="50"/>
      </w:pPr>
      <w:r>
        <w:rPr>
          <w:rFonts w:ascii="Arial" w:cs="Arial" w:eastAsia="Arial" w:hAnsi="Arial"/>
          <w:b/>
          <w:bCs/>
          <w:sz w:val="22"/>
          <w:szCs w:val="22"/>
        </w:rPr>
        <w:t xml:space="preserve">Devices: </w:t>
      </w:r>
      <w:r>
        <w:rPr>
          <w:rFonts w:ascii="Arial" w:cs="Arial" w:eastAsia="Arial" w:hAnsi="Arial"/>
          <w:sz w:val="22"/>
          <w:szCs w:val="22"/>
        </w:rPr>
        <w:t xml:space="preserve">Network switches and WiFi access points work at Layer 2</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Your laptop is connected to WiFi. When it sends data to your router (one hop away), it uses Layer 2. Your laptop's WiFi card puts data in a frame, adds the router's MAC address, and sends it over the air. The router reads the MAC address and accepts the frame. This is all Layer 2 — Layer 3 (IP routing) takes over after that.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ARP: When your phone joins a WiFi network, it doesn't know the MAC address of the router. ARP (Address Resolution Protocol) at Layer 2 broadcasts 'Who has IP address 192.168.1.1?' The router replies with its MAC address. Now your phone knows where to send data.</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Layer 1 — Physical Layer</w:t>
      </w:r>
    </w:p>
    <w:p>
      <w:pPr>
        <w:spacing w:before="60" w:after="60"/>
      </w:pPr>
      <w:r>
        <w:rPr>
          <w:rFonts w:ascii="Arial" w:cs="Arial" w:eastAsia="Arial" w:hAnsi="Arial"/>
          <w:sz w:val="22"/>
          <w:szCs w:val="22"/>
        </w:rPr>
        <w:t xml:space="preserve">The Physical Layer is the lowest layer — it deals with the actual physical transmission of raw binary data (0s and 1s) over a medium. It defines the electrical signals, radio waves, cable types, connector shapes, and transmission speeds.</w:t>
      </w:r>
    </w:p>
    <w:p>
      <w:pPr>
        <w:pStyle w:val="ListParagraph"/>
        <w:numPr>
          <w:ilvl w:val="0"/>
          <w:numId w:val="2"/>
        </w:numPr>
        <w:spacing w:before="50" w:after="50"/>
      </w:pPr>
      <w:r>
        <w:rPr>
          <w:rFonts w:ascii="Arial" w:cs="Arial" w:eastAsia="Arial" w:hAnsi="Arial"/>
          <w:b/>
          <w:bCs/>
          <w:sz w:val="22"/>
          <w:szCs w:val="22"/>
        </w:rPr>
        <w:t xml:space="preserve">What it does: </w:t>
      </w:r>
      <w:r>
        <w:rPr>
          <w:rFonts w:ascii="Arial" w:cs="Arial" w:eastAsia="Arial" w:hAnsi="Arial"/>
          <w:sz w:val="22"/>
          <w:szCs w:val="22"/>
        </w:rPr>
        <w:t xml:space="preserve">Converts bits to signals (electrical, light, or radio) and transmits them over physical media</w:t>
      </w:r>
    </w:p>
    <w:p>
      <w:pPr>
        <w:pStyle w:val="ListParagraph"/>
        <w:numPr>
          <w:ilvl w:val="0"/>
          <w:numId w:val="2"/>
        </w:numPr>
        <w:spacing w:before="50" w:after="50"/>
      </w:pPr>
      <w:r>
        <w:rPr>
          <w:rFonts w:ascii="Arial" w:cs="Arial" w:eastAsia="Arial" w:hAnsi="Arial"/>
          <w:b/>
          <w:bCs/>
          <w:sz w:val="22"/>
          <w:szCs w:val="22"/>
        </w:rPr>
        <w:t xml:space="preserve">Media types: </w:t>
      </w:r>
      <w:r>
        <w:rPr>
          <w:rFonts w:ascii="Arial" w:cs="Arial" w:eastAsia="Arial" w:hAnsi="Arial"/>
          <w:sz w:val="22"/>
          <w:szCs w:val="22"/>
        </w:rPr>
        <w:t xml:space="preserve">Copper wire (Ethernet), Fibre optic cable (very fast, used for internet backbone), Radio waves (WiFi, 4G, 5G), Bluetooth (short-range radio)</w:t>
      </w:r>
    </w:p>
    <w:p>
      <w:pPr>
        <w:pStyle w:val="ListParagraph"/>
        <w:numPr>
          <w:ilvl w:val="0"/>
          <w:numId w:val="2"/>
        </w:numPr>
        <w:spacing w:before="50" w:after="50"/>
      </w:pPr>
      <w:r>
        <w:rPr>
          <w:rFonts w:ascii="Arial" w:cs="Arial" w:eastAsia="Arial" w:hAnsi="Arial"/>
          <w:b/>
          <w:bCs/>
          <w:sz w:val="22"/>
          <w:szCs w:val="22"/>
        </w:rPr>
        <w:t xml:space="preserve">Devices: </w:t>
      </w:r>
      <w:r>
        <w:rPr>
          <w:rFonts w:ascii="Arial" w:cs="Arial" w:eastAsia="Arial" w:hAnsi="Arial"/>
          <w:sz w:val="22"/>
          <w:szCs w:val="22"/>
        </w:rPr>
        <w:t xml:space="preserve">Hubs, repeaters, cables, antennas, network interface cards (NICs)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5G: When your phone communicates with a 5G tower, the Physical Layer converts your data into high-frequency radio waves (up to 100 GHz for mmWave 5G) and broadcasts them through the antenna. The 5G tower's antenna receives these waves and converts them back to bits. Everything above is handled by higher layers.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Fibre Optic: The undersea internet cables connecting Africa to Europe use fibre optic cables at the Physical Layer. Data travels as pulses of light at nearly the speed of light. This is why international internet connections are fast despite the huge distance.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1.4 How Data Travels Through All 7 Layers</w:t>
      </w:r>
    </w:p>
    <w:p>
      <w:pPr>
        <w:spacing w:before="60" w:after="60"/>
      </w:pPr>
      <w:r>
        <w:rPr>
          <w:rFonts w:ascii="Arial" w:cs="Arial" w:eastAsia="Arial" w:hAnsi="Arial"/>
          <w:sz w:val="22"/>
          <w:szCs w:val="22"/>
        </w:rPr>
        <w:t xml:space="preserve">Here is what happens step by step when you send a WhatsApp message to a friend: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7060"/>
      </w:tblGrid>
      <w:tr>
        <w:tc>
          <w:tcPr>
            <w:tcW w:type="dxa" w:w="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70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 (7)</w:t>
            </w:r>
          </w:p>
        </w:tc>
        <w:tc>
          <w:tcPr>
            <w:tcW w:type="dxa" w:w="7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WhatsApp app creates your message and adds HTTPS request headers</w:t>
            </w:r>
          </w:p>
        </w:tc>
      </w:tr>
      <w:tr>
        <w:tc>
          <w:tcPr>
            <w:tcW w:type="dxa" w:w="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Presentation (6)</w:t>
            </w:r>
          </w:p>
        </w:tc>
        <w:tc>
          <w:tcPr>
            <w:tcW w:type="dxa" w:w="7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Message is encrypted (TLS) so only your friend can read it</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Session (5)</w:t>
            </w:r>
          </w:p>
        </w:tc>
        <w:tc>
          <w:tcPr>
            <w:tcW w:type="dxa" w:w="7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session is opened/maintained between your phone and WhatsApp's server</w:t>
            </w:r>
          </w:p>
        </w:tc>
      </w:tr>
      <w:tr>
        <w:tc>
          <w:tcPr>
            <w:tcW w:type="dxa" w:w="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Transport (4)</w:t>
            </w:r>
          </w:p>
        </w:tc>
        <w:tc>
          <w:tcPr>
            <w:tcW w:type="dxa" w:w="7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Message is broken into TCP segments, port numbers added (HTTPS = port 443)</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 (3)</w:t>
            </w:r>
          </w:p>
        </w:tc>
        <w:tc>
          <w:tcPr>
            <w:tcW w:type="dxa" w:w="7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IP addresses added — your IP as source, WhatsApp server IP as destination</w:t>
            </w:r>
          </w:p>
        </w:tc>
      </w:tr>
      <w:tr>
        <w:tc>
          <w:tcPr>
            <w:tcW w:type="dxa" w:w="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6</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Link (2)</w:t>
            </w:r>
          </w:p>
        </w:tc>
        <w:tc>
          <w:tcPr>
            <w:tcW w:type="dxa" w:w="7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MAC addresses added for the first hop (your phone to your WiFi router)</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7</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Physical (1)</w:t>
            </w:r>
          </w:p>
        </w:tc>
        <w:tc>
          <w:tcPr>
            <w:tcW w:type="dxa" w:w="7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Converted to radio waves and transmitted through your WiFi/4G antenna</w:t>
            </w:r>
          </w:p>
        </w:tc>
      </w:tr>
      <w:tr>
        <w:tc>
          <w:tcPr>
            <w:tcW w:type="dxa" w:w="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(Across internet)</w:t>
            </w:r>
          </w:p>
        </w:tc>
        <w:tc>
          <w:tcPr>
            <w:tcW w:type="dxa" w:w="7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Routers read Layer 3 headers to forward packets across the world</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(At destination)</w:t>
            </w:r>
          </w:p>
        </w:tc>
        <w:tc>
          <w:tcPr>
            <w:tcW w:type="dxa" w:w="7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WhatsApp server reverses the process — each layer strips its header, message delivered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1.5 OSI vs TCP/IP Model</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OSI Layer</w:t>
            </w:r>
          </w:p>
        </w:tc>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TCP/IP Layer</w:t>
            </w:r>
          </w:p>
        </w:tc>
        <w:tc>
          <w:tcPr>
            <w:tcW w:type="dxa" w:w="5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Protocols Used</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 (7)</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w:t>
            </w:r>
          </w:p>
        </w:tc>
        <w:tc>
          <w:tcPr>
            <w:tcW w:type="dxa" w:w="5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HTTP, HTTPS, FTP, DNS, SMTP, MQTT</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Presentation (6)</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Application</w:t>
            </w:r>
          </w:p>
        </w:tc>
        <w:tc>
          <w:tcPr>
            <w:tcW w:type="dxa" w:w="5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SSL/TLS, JPEG, MPEG</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Session (5)</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w:t>
            </w:r>
          </w:p>
        </w:tc>
        <w:tc>
          <w:tcPr>
            <w:tcW w:type="dxa" w:w="5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NetBIOS, RPC, SIP</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Transport (4)</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Transport</w:t>
            </w:r>
          </w:p>
        </w:tc>
        <w:tc>
          <w:tcPr>
            <w:tcW w:type="dxa" w:w="5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TCP, UDP</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 (3)</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Internet</w:t>
            </w:r>
          </w:p>
        </w:tc>
        <w:tc>
          <w:tcPr>
            <w:tcW w:type="dxa" w:w="5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IP, ICMP, OSPF, BGP</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Link (2)</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Network Interface</w:t>
            </w:r>
          </w:p>
        </w:tc>
        <w:tc>
          <w:tcPr>
            <w:tcW w:type="dxa" w:w="5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Ethernet, WiFi 802.11</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Physical (1)</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 Interface</w:t>
            </w:r>
          </w:p>
        </w:tc>
        <w:tc>
          <w:tcPr>
            <w:tcW w:type="dxa" w:w="5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Copper, Fibre, Radio waves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OSI = the theoretical learning model (7 layers). TCP/IP = the practical model actually used on the internet today (4 layers). OSI helps you understand — TCP/IP is what networks actually run.</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1.6 OSI in Mobile and Wireless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7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Mobile Network Specifics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Physical (1)</w:t>
            </w:r>
          </w:p>
        </w:tc>
        <w:tc>
          <w:tcPr>
            <w:tcW w:type="dxa" w:w="7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Radio waves instead of cables. 2G=900/1800 MHz, 3G=2100 MHz, 4G=700-2600 MHz, 5G=up to 100 GHz</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Link (2)</w:t>
            </w:r>
          </w:p>
        </w:tc>
        <w:tc>
          <w:tcPr>
            <w:tcW w:type="dxa" w:w="7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Wireless MAC: TDMA (GSM), CDMA (3G), OFDMA (4G/5G). Manages shared radio channel and handover between cells.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 (3)</w:t>
            </w:r>
          </w:p>
        </w:tc>
        <w:tc>
          <w:tcPr>
            <w:tcW w:type="dxa" w:w="7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IP manages routing when device moves. IP address must follow the mobile device across networks.</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Transport (4)</w:t>
            </w:r>
          </w:p>
        </w:tc>
        <w:tc>
          <w:tcPr>
            <w:tcW w:type="dxa" w:w="7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TCP struggles with wireless — mistakes signal loss for congestion and slows down unnecessarily.</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Session (5)</w:t>
            </w:r>
          </w:p>
        </w:tc>
        <w:tc>
          <w:tcPr>
            <w:tcW w:type="dxa" w:w="7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Handles session continuity across handovers — session must not drop when you move between towers.</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Application (7)</w:t>
            </w:r>
          </w:p>
        </w:tc>
        <w:tc>
          <w:tcPr>
            <w:tcW w:type="dxa" w:w="7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Mobile-specific protocols: WAP, HTTP/2 (compressed for mobile), MQTT (lightweight for IoT devices)</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2: Introduction to Mobile Computing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Mobile Computing = the ability to use computing devices (phones, tablets, laptops) while physically moving, while remaining connected to a network and accessing data in real time.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2.1 What is Mobile Computing?</w:t>
      </w:r>
    </w:p>
    <w:p>
      <w:pPr>
        <w:spacing w:before="60" w:after="60"/>
      </w:pPr>
      <w:r>
        <w:rPr>
          <w:rFonts w:ascii="Arial" w:cs="Arial" w:eastAsia="Arial" w:hAnsi="Arial"/>
          <w:sz w:val="22"/>
          <w:szCs w:val="22"/>
        </w:rPr>
        <w:t xml:space="preserve">Mobile computing is more than just using a smartphone. It is a technology that allows transmission of data, voice, and video via a computer or any other wireless-enabled device without having to be connected to a fixed physical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A doctor in an ambulance accessing a patient's medical records on a tablet while driving to the hospital — that is mobile computing. The doctor is moving, the device is wireless, and real-time data is being accessed.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2.2 Types of Mobility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Mobility Type</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Means</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User Mobility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User moves physically but keeps same service</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Kenyan student studying abroad still uses their home university's online system</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Network Mobility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Switches between network types but keeps same session</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phone seamlessly switches from WiFi at home to 4G as you leave — call doesn't drop</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 Mobility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User switches devices but continues same task</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Start writing email on phone, finish it on laptop — same draft, same session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Session Mobility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Unfinished session moves from one device to another</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Pause a movie on your phone, resume exactly where you left off on your smart TV</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Bearer Mobility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Switches channel type when one is unavailable</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WhatsApp switches from WiFi calling to regular cellular if WiFi drops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Host Mobility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Device acts as server and maintains a moving IP</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company server on a truck that moves between cities but always remains reachable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2.3 Mobile Computing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Area</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w:t>
            </w:r>
          </w:p>
        </w:tc>
        <w:tc>
          <w:tcPr>
            <w:tcW w:type="dxa" w:w="5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Healthcare</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Doctors access patient records on the go</w:t>
            </w:r>
          </w:p>
        </w:tc>
        <w:tc>
          <w:tcPr>
            <w:tcW w:type="dxa" w:w="5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Paramedic checks patient allergy history on tablet before administering medication</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Retail / POS</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Mobile point of sale</w:t>
            </w:r>
          </w:p>
        </w:tc>
        <w:tc>
          <w:tcPr>
            <w:tcW w:type="dxa" w:w="5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Supermarket staff using handheld device to scan items anywhere in the store</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Law Enforcement</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Officers check records in the field</w:t>
            </w:r>
          </w:p>
        </w:tc>
        <w:tc>
          <w:tcPr>
            <w:tcW w:type="dxa" w:w="5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Police officer checking if a car is stolen from their patrol vehicle</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Education</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Mobile learning</w:t>
            </w:r>
          </w:p>
        </w:tc>
        <w:tc>
          <w:tcPr>
            <w:tcW w:type="dxa" w:w="5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Students in remote areas accessing university courses on smartphones via mobile internet</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Logistics</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Real-time fleet tracking</w:t>
            </w:r>
          </w:p>
        </w:tc>
        <w:tc>
          <w:tcPr>
            <w:tcW w:type="dxa" w:w="5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DHL delivery driver gets live route updates and proof-of-delivery on a mobile device</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Disaster Response</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Emergency communication</w:t>
            </w:r>
          </w:p>
        </w:tc>
        <w:tc>
          <w:tcPr>
            <w:tcW w:type="dxa" w:w="5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Red Cross workers coordinating in an earthquake zone using mobile devices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2.4 MAC Protocols and Wireless Problems</w:t>
      </w:r>
    </w:p>
    <w:p>
      <w:pPr>
        <w:spacing w:before="60" w:after="60"/>
      </w:pPr>
      <w:r>
        <w:rPr>
          <w:rFonts w:ascii="Arial" w:cs="Arial" w:eastAsia="Arial" w:hAnsi="Arial"/>
          <w:sz w:val="22"/>
          <w:szCs w:val="22"/>
        </w:rPr>
        <w:t xml:space="preserve">When many wireless devices share the same radio channel, problems arise. MAC (Medium Access Control) protocols manage who transmits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Problem</w:t>
            </w:r>
          </w:p>
        </w:tc>
        <w:tc>
          <w:tcPr>
            <w:tcW w:type="dxa" w:w="3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w:t>
            </w:r>
          </w:p>
        </w:tc>
        <w:tc>
          <w:tcPr>
            <w:tcW w:type="dxa" w:w="40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Analogy</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Hidden Terminal</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 A sends to B, but C cannot hear A. C thinks channel is free and also transmits — collision at B.</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Two people at opposite ends of a noisy room both start speaking to someone in the middle at the same time — neither can hear the other speaking.</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Exposed Terminal</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 sends to A. C wants to send to D but waits because it hears B — but D is out of B's range so waiting was unnecessary.</w:t>
            </w:r>
          </w:p>
        </w:tc>
        <w:tc>
          <w:tcPr>
            <w:tcW w:type="dxa" w:w="4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quiet person in a library whispers to avoid disturbing others — but the others are in a completely different room and wouldn't be disturbed anyway.</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Near/Far Problem</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strong nearby signal drowns out a weaker far signal at the receiver.</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At a concert, the person standing next to the speaker drowns out the voice of your friend standing far away.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2.5 Multiple Access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Analogy</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FDMA (Frequency Division)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Each user gets own frequency band — like separate radio channels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Multiple radio stations — each on its own frequency so they don't interfere</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TDMA (Time Division)</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Users take turns transmitting in time slots on same frequency</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meeting where each person is allowed to speak for exactly 30 seconds, in turns, on the same microphone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CDMA (Code Division)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All users transmit simultaneously — each uses a unique code to separate signals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room where many conversations happen at once, each in a different language — your brain filters out and focuses on the one language you understand</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3: GSM — Global System for Mobile Communication (2G)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GSM was the world's first widely-adopted digital mobile standard. By 2010, over 4 billion people used GSM. It replaced analog 1G systems with digital voice and basic data services.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3.1 What is GSM?</w:t>
      </w:r>
    </w:p>
    <w:p>
      <w:pPr>
        <w:pStyle w:val="ListParagraph"/>
        <w:numPr>
          <w:ilvl w:val="0"/>
          <w:numId w:val="2"/>
        </w:numPr>
        <w:spacing w:before="50" w:after="50"/>
      </w:pPr>
      <w:r>
        <w:rPr>
          <w:rFonts w:ascii="Arial" w:cs="Arial" w:eastAsia="Arial" w:hAnsi="Arial"/>
          <w:b/>
          <w:bCs/>
          <w:sz w:val="22"/>
          <w:szCs w:val="22"/>
        </w:rPr>
        <w:t xml:space="preserve">GSM </w:t>
      </w:r>
      <w:r>
        <w:rPr>
          <w:rFonts w:ascii="Arial" w:cs="Arial" w:eastAsia="Arial" w:hAnsi="Arial"/>
          <w:sz w:val="22"/>
          <w:szCs w:val="22"/>
        </w:rPr>
        <w:t xml:space="preserve">= Global System for Mobile communication</w:t>
      </w:r>
    </w:p>
    <w:p>
      <w:pPr>
        <w:pStyle w:val="ListParagraph"/>
        <w:numPr>
          <w:ilvl w:val="0"/>
          <w:numId w:val="2"/>
        </w:numPr>
        <w:spacing w:before="50" w:after="50"/>
      </w:pPr>
      <w:r>
        <w:rPr>
          <w:rFonts w:ascii="Arial" w:cs="Arial" w:eastAsia="Arial" w:hAnsi="Arial"/>
          <w:b/>
          <w:bCs/>
          <w:sz w:val="22"/>
          <w:szCs w:val="22"/>
        </w:rPr>
        <w:t xml:space="preserve">Generation: </w:t>
      </w:r>
      <w:r>
        <w:rPr>
          <w:rFonts w:ascii="Arial" w:cs="Arial" w:eastAsia="Arial" w:hAnsi="Arial"/>
          <w:sz w:val="22"/>
          <w:szCs w:val="22"/>
        </w:rPr>
        <w:t xml:space="preserve">2G — second generation cellular standard</w:t>
      </w:r>
    </w:p>
    <w:p>
      <w:pPr>
        <w:pStyle w:val="ListParagraph"/>
        <w:numPr>
          <w:ilvl w:val="0"/>
          <w:numId w:val="2"/>
        </w:numPr>
        <w:spacing w:before="50" w:after="50"/>
      </w:pPr>
      <w:r>
        <w:rPr>
          <w:rFonts w:ascii="Arial" w:cs="Arial" w:eastAsia="Arial" w:hAnsi="Arial"/>
          <w:b/>
          <w:bCs/>
          <w:sz w:val="22"/>
          <w:szCs w:val="22"/>
        </w:rPr>
        <w:t xml:space="preserve">Access method: </w:t>
      </w:r>
      <w:r>
        <w:rPr>
          <w:rFonts w:ascii="Arial" w:cs="Arial" w:eastAsia="Arial" w:hAnsi="Arial"/>
          <w:sz w:val="22"/>
          <w:szCs w:val="22"/>
        </w:rPr>
        <w:t xml:space="preserve">TDMA (Time Division Multiple Access) — divides time into slots</w:t>
      </w:r>
    </w:p>
    <w:p>
      <w:pPr>
        <w:pStyle w:val="ListParagraph"/>
        <w:numPr>
          <w:ilvl w:val="0"/>
          <w:numId w:val="2"/>
        </w:numPr>
        <w:spacing w:before="50" w:after="50"/>
      </w:pPr>
      <w:r>
        <w:rPr>
          <w:rFonts w:ascii="Arial" w:cs="Arial" w:eastAsia="Arial" w:hAnsi="Arial"/>
          <w:b/>
          <w:bCs/>
          <w:sz w:val="22"/>
          <w:szCs w:val="22"/>
        </w:rPr>
        <w:t xml:space="preserve">Frequencies: </w:t>
      </w:r>
      <w:r>
        <w:rPr>
          <w:rFonts w:ascii="Arial" w:cs="Arial" w:eastAsia="Arial" w:hAnsi="Arial"/>
          <w:sz w:val="22"/>
          <w:szCs w:val="22"/>
        </w:rPr>
        <w:t xml:space="preserve">900 MHz and 1800 MHz bands</w:t>
      </w:r>
    </w:p>
    <w:p>
      <w:pPr>
        <w:pStyle w:val="ListParagraph"/>
        <w:numPr>
          <w:ilvl w:val="0"/>
          <w:numId w:val="2"/>
        </w:numPr>
        <w:spacing w:before="50" w:after="50"/>
      </w:pPr>
      <w:r>
        <w:rPr>
          <w:rFonts w:ascii="Arial" w:cs="Arial" w:eastAsia="Arial" w:hAnsi="Arial"/>
          <w:b/>
          <w:bCs/>
          <w:sz w:val="22"/>
          <w:szCs w:val="22"/>
        </w:rPr>
        <w:t xml:space="preserve">Designed for: </w:t>
      </w:r>
      <w:r>
        <w:rPr>
          <w:rFonts w:ascii="Arial" w:cs="Arial" w:eastAsia="Arial" w:hAnsi="Arial"/>
          <w:sz w:val="22"/>
          <w:szCs w:val="22"/>
        </w:rPr>
        <w:t xml:space="preserve">Voice calls, SMS text messages, basic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Every time you make a regular phone call or send an SMS from a basic phone, GSM (or its successor) is handling that communication. The standard is still in use today as a fallback for voice calls even in 4G/5G areas.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3.2 GSM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Service Type</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What's Included</w:t>
            </w:r>
          </w:p>
        </w:tc>
        <w:tc>
          <w:tcPr>
            <w:tcW w:type="dxa" w:w="4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Tele Services</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Voice calls, emergency calling (999/911)</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Calling a friend, dialing 999 for emergency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Services</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SMS (up to 160 chars), fax, voicemail, email</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Sending 'Happy Birthday!' via text message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Supplementary</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Call forwarding, hold, waiting, conference, caller ID</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Putting one call on hold to answer a second incoming call</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3.3 GSM Architecture — The Four Parts</w:t>
      </w:r>
    </w:p>
    <w:p>
      <w:pPr>
        <w:pStyle w:val="Heading3"/>
        <w:spacing w:before="220" w:after="80"/>
      </w:pPr>
      <w:r>
        <w:rPr>
          <w:rFonts w:ascii="Arial" w:cs="Arial" w:eastAsia="Arial" w:hAnsi="Arial"/>
          <w:b/>
          <w:bCs/>
          <w:color w:val="1A6B9A"/>
          <w:sz w:val="25"/>
          <w:szCs w:val="25"/>
        </w:rPr>
        <w:t xml:space="preserve">A) Mobile Station (MS) — Your Handset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4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3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Equipment (ME)</w:t>
            </w:r>
          </w:p>
        </w:tc>
        <w:tc>
          <w:tcPr>
            <w:tcW w:type="dxa" w:w="4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physical phone. Identified by IMEI — a unique 15-digit serial number</w:t>
            </w:r>
          </w:p>
        </w:tc>
        <w:tc>
          <w:tcPr>
            <w:tcW w:type="dxa" w:w="3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When your phone is reported stolen, your IMEI is blacklisted — preventing it from connecting to any network</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SIM Card</w:t>
            </w:r>
          </w:p>
        </w:tc>
        <w:tc>
          <w:tcPr>
            <w:tcW w:type="dxa" w:w="4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card containing IMSI (your unique identity). Stores contacts, messages, PIN protection</w:t>
            </w:r>
          </w:p>
        </w:tc>
        <w:tc>
          <w:tcPr>
            <w:tcW w:type="dxa" w:w="3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Remove SIM from old phone, put in new phone — your number and identity move with you instantly</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B) Base Station Subsystem (BSS) — The Radio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4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3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BTS (Base Transceiver Station)</w:t>
            </w:r>
          </w:p>
        </w:tc>
        <w:tc>
          <w:tcPr>
            <w:tcW w:type="dxa" w:w="4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antenna tower/mast. Communicates with phones in its coverage area (cell)</w:t>
            </w:r>
          </w:p>
        </w:tc>
        <w:tc>
          <w:tcPr>
            <w:tcW w:type="dxa" w:w="3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mobile phone towers you see on rooftops and hills — each covers a geographic cell</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BSC (Base Station Controller)</w:t>
            </w:r>
          </w:p>
        </w:tc>
        <w:tc>
          <w:tcPr>
            <w:tcW w:type="dxa" w:w="4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Controls multiple BTS towers. Manages handover when you move between cells</w:t>
            </w:r>
          </w:p>
        </w:tc>
        <w:tc>
          <w:tcPr>
            <w:tcW w:type="dxa" w:w="3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When you are on a call and drive from one area to another, BSC smoothly hands your call from one BTS to the next — you don't notice</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C) Network Subsystem (NSS) — The Brain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3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HLR (Home Location Register)</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Master database storing permanent subscriber info — subscription, location, services</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Safaricom's HLR stores your number, data plan, and where you are registered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MSC (Mobile Switching Center)</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telephone exchange — routes calls, handles billing</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When you call a landline, MSC bridges the mobile network to the fixed telephone network</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VLR (Visitor Location Register)</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Temporary database for subscribers visiting from another area</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When you travel from Nairobi to Mombasa, your info is temporarily stored in Mombasa's VLR</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AUC (Authentication Center)</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Verifies your identity and encrypts your calls</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Prevents someone from cloning your SIM and making calls on your account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EIR (Equipment Identity Register)</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Database of device identities. Blocks stolen phones</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When you report your iPhone stolen, its IMEI is added to EIR — it cannot connect to the network even with a different SIM</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3.4 GSM Security — How GSM Protects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Algorithm</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6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Simple Explanation</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A3</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Authentication</w:t>
            </w:r>
          </w:p>
        </w:tc>
        <w:tc>
          <w:tcPr>
            <w:tcW w:type="dxa" w:w="6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Like a password check — the network challenges your SIM, your SIM responds with the right answer using your secret Ki key. If it matches, you're allowed in.</w:t>
            </w:r>
          </w:p>
        </w:tc>
      </w:tr>
      <w:tr>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A5</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Encryption</w:t>
            </w:r>
          </w:p>
        </w:tc>
        <w:tc>
          <w:tcPr>
            <w:tcW w:type="dxa" w:w="6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All your voice and data is scrambled before it travels over the air. Even if someone intercepts the radio signal, they only hear noise.</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A8</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Session Key Generation</w:t>
            </w:r>
          </w:p>
        </w:tc>
        <w:tc>
          <w:tcPr>
            <w:tcW w:type="dxa" w:w="6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Creates a unique encryption key (Kc) for each session — so every call uses a fresh key, making interception harder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Authentication process: Network sends RAND (128-bit random number). Your SIM uses A3+Ki to calculate SRES. Network does the same. If both SRES values match — you are authenticated. Ki never leaves the SIM.</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4: GPRS — General Packet Radio Service (2.5G)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GPRS added packet-switched data to GSM. Before GPRS, mobile data used circuit-switching (like a phone call — you reserved a channel for the full duration). GPRS changed this — data only uses the channel when actually being sent, and you pay per megabyte, not per minute.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4.1 What is GPRS?</w:t>
      </w:r>
    </w:p>
    <w:p>
      <w:pPr>
        <w:pStyle w:val="ListParagraph"/>
        <w:numPr>
          <w:ilvl w:val="0"/>
          <w:numId w:val="2"/>
        </w:numPr>
        <w:spacing w:before="50" w:after="50"/>
      </w:pPr>
      <w:r>
        <w:rPr>
          <w:rFonts w:ascii="Arial" w:cs="Arial" w:eastAsia="Arial" w:hAnsi="Arial"/>
          <w:b/>
          <w:bCs/>
          <w:sz w:val="22"/>
          <w:szCs w:val="22"/>
        </w:rPr>
        <w:t xml:space="preserve">GPRS </w:t>
      </w:r>
      <w:r>
        <w:rPr>
          <w:rFonts w:ascii="Arial" w:cs="Arial" w:eastAsia="Arial" w:hAnsi="Arial"/>
          <w:sz w:val="22"/>
          <w:szCs w:val="22"/>
        </w:rPr>
        <w:t xml:space="preserve">= General Packet Radio Service</w:t>
      </w:r>
    </w:p>
    <w:p>
      <w:pPr>
        <w:pStyle w:val="ListParagraph"/>
        <w:numPr>
          <w:ilvl w:val="0"/>
          <w:numId w:val="2"/>
        </w:numPr>
        <w:spacing w:before="50" w:after="50"/>
      </w:pPr>
      <w:r>
        <w:rPr>
          <w:rFonts w:ascii="Arial" w:cs="Arial" w:eastAsia="Arial" w:hAnsi="Arial"/>
          <w:b/>
          <w:bCs/>
          <w:sz w:val="22"/>
          <w:szCs w:val="22"/>
        </w:rPr>
        <w:t xml:space="preserve">Type: </w:t>
      </w:r>
      <w:r>
        <w:rPr>
          <w:rFonts w:ascii="Arial" w:cs="Arial" w:eastAsia="Arial" w:hAnsi="Arial"/>
          <w:sz w:val="22"/>
          <w:szCs w:val="22"/>
        </w:rPr>
        <w:t xml:space="preserve">Packet-switched data service layered on top of existing GSM infrastructure</w:t>
      </w:r>
    </w:p>
    <w:p>
      <w:pPr>
        <w:pStyle w:val="ListParagraph"/>
        <w:numPr>
          <w:ilvl w:val="0"/>
          <w:numId w:val="2"/>
        </w:numPr>
        <w:spacing w:before="50" w:after="50"/>
      </w:pPr>
      <w:r>
        <w:rPr>
          <w:rFonts w:ascii="Arial" w:cs="Arial" w:eastAsia="Arial" w:hAnsi="Arial"/>
          <w:b/>
          <w:bCs/>
          <w:sz w:val="22"/>
          <w:szCs w:val="22"/>
        </w:rPr>
        <w:t xml:space="preserve">Speed: </w:t>
      </w:r>
      <w:r>
        <w:rPr>
          <w:rFonts w:ascii="Arial" w:cs="Arial" w:eastAsia="Arial" w:hAnsi="Arial"/>
          <w:sz w:val="22"/>
          <w:szCs w:val="22"/>
        </w:rPr>
        <w:t xml:space="preserve">Up to 171.2 Kbps theoretical, 5–40 Kbps realistic</w:t>
      </w:r>
    </w:p>
    <w:p>
      <w:pPr>
        <w:pStyle w:val="ListParagraph"/>
        <w:numPr>
          <w:ilvl w:val="0"/>
          <w:numId w:val="2"/>
        </w:numPr>
        <w:spacing w:before="50" w:after="50"/>
      </w:pPr>
      <w:r>
        <w:rPr>
          <w:rFonts w:ascii="Arial" w:cs="Arial" w:eastAsia="Arial" w:hAnsi="Arial"/>
          <w:b/>
          <w:bCs/>
          <w:sz w:val="22"/>
          <w:szCs w:val="22"/>
        </w:rPr>
        <w:t xml:space="preserve">Billing: </w:t>
      </w:r>
      <w:r>
        <w:rPr>
          <w:rFonts w:ascii="Arial" w:cs="Arial" w:eastAsia="Arial" w:hAnsi="Arial"/>
          <w:sz w:val="22"/>
          <w:szCs w:val="22"/>
        </w:rPr>
        <w:t xml:space="preserve">By data volume (MB), NOT by connection time — a revolution for mobile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Before GPRS, checking email on a mobile phone meant 'dialing in' like a modem — paying per minute even when no data was moving. With GPRS, your phone stays connected all day but you only pay for the actual bytes downloaded. This is the model all modern mobile data uses.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4.2 GPRS Architecture — Two New Key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Function</w:t>
            </w:r>
          </w:p>
        </w:tc>
        <w:tc>
          <w:tcPr>
            <w:tcW w:type="dxa" w:w="3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Analogy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SGSN (Serving GPRS Support Node)</w:t>
            </w:r>
          </w:p>
        </w:tc>
        <w:tc>
          <w:tcPr>
            <w:tcW w:type="dxa" w:w="3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Handles packet delivery to/from mobile devices, routing, mobility tracking, authentication, and charging</w:t>
            </w:r>
          </w:p>
        </w:tc>
        <w:tc>
          <w:tcPr>
            <w:tcW w:type="dxa" w:w="3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Like your local post office — it handles deliveries in your local area, tracks where you are, and records what you send/receive for billing</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GGSN (Gateway GPRS Support Node)</w:t>
            </w:r>
          </w:p>
        </w:tc>
        <w:tc>
          <w:tcPr>
            <w:tcW w:type="dxa" w:w="3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gateway connecting GPRS to the internet. Assigns IP addresses to devices. Routes internet data back to the right SGSN.</w:t>
            </w:r>
          </w:p>
        </w:tc>
        <w:tc>
          <w:tcPr>
            <w:tcW w:type="dxa" w:w="3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Like the international post office — it connects the local postal system to the global postal network, and handles packages coming in from the internet addressed to your device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4.3 GPRS Mobile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State</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46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IDLE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 not attached to GPRS. No tracking. Not reachable for data.</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Phone is off, or in airplane mode — no data possible</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READY</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Actively transmitting data. Network knows exact cell location.</w:t>
            </w:r>
          </w:p>
        </w:tc>
        <w:tc>
          <w:tcPr>
            <w:tcW w:type="dxa" w:w="4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 are actively browsing the web or streaming — full connection</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STANDBY</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Attached but not actively transmitting. Saves battery. Only updates location when changing Routing Area.</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WhatsApp is connected and ready to receive messages, but you're not actively using it — phone is in your pocket</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4.4 GPRS Quality of Service (QoS)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QoS Parameter</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Controls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Service Precedence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Priority — which packets go first when the network is congested</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Emergency SMS gets High priority; background app update gets Low priority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Reliability</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Limits on packet loss, corruption, out-of-order delivery</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Banking transaction needs High reliability; weather widget update can tolerate some loss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Delay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Maximum acceptable end-to-end transfer time</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voice over IP call needs Low delay; a file download can tolerate High delay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Throughput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Maximum and mean data rates (bits per second)</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Video streaming needs guaranteed minimum throughput; email doesn't</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5: UMTS — Universal Mobile Telecommunications System (3G)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UMTS brought true mobile broadband. For the first time, people could realistically browse the web, stream video, and make video calls from a mobile phone.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5.1 What is UMTS?</w:t>
      </w:r>
    </w:p>
    <w:p>
      <w:pPr>
        <w:pStyle w:val="ListParagraph"/>
        <w:numPr>
          <w:ilvl w:val="0"/>
          <w:numId w:val="2"/>
        </w:numPr>
        <w:spacing w:before="50" w:after="50"/>
      </w:pPr>
      <w:r>
        <w:rPr>
          <w:rFonts w:ascii="Arial" w:cs="Arial" w:eastAsia="Arial" w:hAnsi="Arial"/>
          <w:b/>
          <w:bCs/>
          <w:sz w:val="22"/>
          <w:szCs w:val="22"/>
        </w:rPr>
        <w:t xml:space="preserve">UMTS </w:t>
      </w:r>
      <w:r>
        <w:rPr>
          <w:rFonts w:ascii="Arial" w:cs="Arial" w:eastAsia="Arial" w:hAnsi="Arial"/>
          <w:sz w:val="22"/>
          <w:szCs w:val="22"/>
        </w:rPr>
        <w:t xml:space="preserve">= Universal Mobile Telecommunications System — the 3G standard</w:t>
      </w:r>
    </w:p>
    <w:p>
      <w:pPr>
        <w:pStyle w:val="ListParagraph"/>
        <w:numPr>
          <w:ilvl w:val="0"/>
          <w:numId w:val="2"/>
        </w:numPr>
        <w:spacing w:before="50" w:after="50"/>
      </w:pPr>
      <w:r>
        <w:rPr>
          <w:rFonts w:ascii="Arial" w:cs="Arial" w:eastAsia="Arial" w:hAnsi="Arial"/>
          <w:b/>
          <w:bCs/>
          <w:sz w:val="22"/>
          <w:szCs w:val="22"/>
        </w:rPr>
        <w:t xml:space="preserve">Radio tech: </w:t>
      </w:r>
      <w:r>
        <w:rPr>
          <w:rFonts w:ascii="Arial" w:cs="Arial" w:eastAsia="Arial" w:hAnsi="Arial"/>
          <w:sz w:val="22"/>
          <w:szCs w:val="22"/>
        </w:rPr>
        <w:t xml:space="preserve">WCDMA (Wideband Code Division Multiple Access) — different from GSM's TDMA</w:t>
      </w:r>
    </w:p>
    <w:p>
      <w:pPr>
        <w:pStyle w:val="ListParagraph"/>
        <w:numPr>
          <w:ilvl w:val="0"/>
          <w:numId w:val="2"/>
        </w:numPr>
        <w:spacing w:before="50" w:after="50"/>
      </w:pPr>
      <w:r>
        <w:rPr>
          <w:rFonts w:ascii="Arial" w:cs="Arial" w:eastAsia="Arial" w:hAnsi="Arial"/>
          <w:b/>
          <w:bCs/>
          <w:sz w:val="22"/>
          <w:szCs w:val="22"/>
        </w:rPr>
        <w:t xml:space="preserve">Speed: </w:t>
      </w:r>
      <w:r>
        <w:rPr>
          <w:rFonts w:ascii="Arial" w:cs="Arial" w:eastAsia="Arial" w:hAnsi="Arial"/>
          <w:sz w:val="22"/>
          <w:szCs w:val="22"/>
        </w:rPr>
        <w:t xml:space="preserve">384 Kbps base speed; up to 3.6 Mbps with HSDPA (High Speed Downlink Packet Access)</w:t>
      </w:r>
    </w:p>
    <w:p>
      <w:pPr>
        <w:pStyle w:val="ListParagraph"/>
        <w:numPr>
          <w:ilvl w:val="0"/>
          <w:numId w:val="2"/>
        </w:numPr>
        <w:spacing w:before="50" w:after="50"/>
      </w:pPr>
      <w:r>
        <w:rPr>
          <w:rFonts w:ascii="Arial" w:cs="Arial" w:eastAsia="Arial" w:hAnsi="Arial"/>
          <w:b/>
          <w:bCs/>
          <w:sz w:val="22"/>
          <w:szCs w:val="22"/>
        </w:rPr>
        <w:t xml:space="preserve">Backward compatible: </w:t>
      </w:r>
      <w:r>
        <w:rPr>
          <w:rFonts w:ascii="Arial" w:cs="Arial" w:eastAsia="Arial" w:hAnsi="Arial"/>
          <w:sz w:val="22"/>
          <w:szCs w:val="22"/>
        </w:rPr>
        <w:t xml:space="preserve">Devices can fall back to GSM/GPRS when 3G is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The first time someone video-called a relative abroad from a mobile phone without WiFi — that was made possible by UMTS/3G. Before 3G, mobile internet was too slow for video. 3G also enabled the first generation of smartphones to become truly useful.</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5.2 UMTS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3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3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GSM Equivalent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User Equipment (UE)</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Phone/device — includes ME and USIM card (upgraded SIM)</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Station (MS)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Node B</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Radio tower communicating with devices</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BTS (Base Transceiver Station)</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RNC (Radio Network Controller)</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Controls multiple Node Bs, manages handover and radio resources</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BSC (Base Station Controller)</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UTRAN</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entire radio access network (Node B + RNC combined)</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BSS (Base Station Subsystem)</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SGSN / GGSN</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Same as GPRS — handles packet data to/from internet</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Same as GPRS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HSS (Home Subscriber Server)</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Unified database combining HLR and AuC into one system</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HLR + AuC separately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5.3 UMTS QoS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Class</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Requirements</w:t>
            </w:r>
          </w:p>
        </w:tc>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Applications</w:t>
            </w:r>
          </w:p>
        </w:tc>
        <w:tc>
          <w:tcPr>
            <w:tcW w:type="dxa" w:w="3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Conversational</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low delay, real-time</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Voice calls, video calls</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live WhatsApp video call — any delay over 150ms makes conversation awkward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Streaming</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Preserved timing, some delay ok</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Video streaming</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Watching a Netflix video — it can buffer a few seconds ahead, some delay is fine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Interactive</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Request-response, data integrity</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Web browsing, online games</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Loading a webpage — you click, wait a moment, page loads. Integrity is important.</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Background</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time constraint, just arrive intact</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Email sync, file downloads</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email app downloading new messages in the background while you use other apps</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6: 5G — Fifth Generation Mobile Networks (FULLY EXPANDED)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5G is not just a speed upgrade — it is a complete reimagining of mobile networks. It is designed to power an entire connected world: from ultra-fast phones to life-saving remote surgery to billions of smart city sensors.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6.1 What is 5G and Why Does It Matter?</w:t>
      </w:r>
    </w:p>
    <w:p>
      <w:pPr>
        <w:spacing w:before="60" w:after="60"/>
      </w:pPr>
      <w:r>
        <w:rPr>
          <w:rFonts w:ascii="Arial" w:cs="Arial" w:eastAsia="Arial" w:hAnsi="Arial"/>
          <w:sz w:val="22"/>
          <w:szCs w:val="22"/>
        </w:rPr>
        <w:t xml:space="preserve">5G is the fifth generation of cellular mobile communication technology. It was designed to solve three problems that 4G could not fully solve: applications needing extreme speed (like 8K video and AR/VR), applications needing ultra-fast response times (like autonomous vehicles), and applications needing millions of connected devices in one area (like smart cities).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5G Feature</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Specification</w:t>
            </w:r>
          </w:p>
        </w:tc>
        <w:tc>
          <w:tcPr>
            <w:tcW w:type="dxa" w:w="40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Comparison to 4G</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Peak Download Speed</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Up to 20 Gbps</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~100x faster than 4G's 1 Gbps peak</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Latency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As low as 1 millisecond (ms)</w:t>
            </w:r>
          </w:p>
        </w:tc>
        <w:tc>
          <w:tcPr>
            <w:tcW w:type="dxa" w:w="4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4G was 30-50ms — 5G is up to 50x lower</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 Density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 million devices per km²</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4G handled ~4,000 devices per km²</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Energy Efficiency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90% less energy per bit</w:t>
            </w:r>
          </w:p>
        </w:tc>
        <w:tc>
          <w:tcPr>
            <w:tcW w:type="dxa" w:w="4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Far more efficient per data transferred</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Reliability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99.999% uptime</w:t>
            </w:r>
          </w:p>
        </w:tc>
        <w:tc>
          <w:tcPr>
            <w:tcW w:type="dxa" w:w="4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Critical for life-safety applications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Speed: With 4G, downloading a 4K movie takes about 7 minutes. With 5G at peak speed, the same movie downloads in about 4 seconds. For everyday use, 5G means zero buffering on any video quality.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6.2 Evolution of Mobile Generations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Generation</w:t>
            </w:r>
          </w:p>
        </w:tc>
        <w:tc>
          <w:tcPr>
            <w:tcW w:type="dxa" w:w="1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Era</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Speed</w:t>
            </w:r>
          </w:p>
        </w:tc>
        <w:tc>
          <w:tcPr>
            <w:tcW w:type="dxa" w:w="46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Changed</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1G</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1980s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Analog only</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First mobile phones. Voice only. No security. Very expensive. Phones were the size of bricks.</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2G (GSM)</w:t>
            </w:r>
          </w:p>
        </w:tc>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1991</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Up to 384 Kbps</w:t>
            </w:r>
          </w:p>
        </w:tc>
        <w:tc>
          <w:tcPr>
            <w:tcW w:type="dxa" w:w="4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Digital voice. SMS text messages. SIM cards. Basic GPRS internet. Phones became affordable.</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3G (UMTS)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2001</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Up to 3.6 Mbps</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internet. Video calls. Smartphones became practical. App stores launched.</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4G (LTE)</w:t>
            </w:r>
          </w:p>
        </w:tc>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2009</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100 Mbps–1 Gbps</w:t>
            </w:r>
          </w:p>
        </w:tc>
        <w:tc>
          <w:tcPr>
            <w:tcW w:type="dxa" w:w="4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True mobile broadband. HD video. YouTube/Netflix/Instagram on mobile. Uber, maps, streaming.</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5G</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2019+</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Up to 20 Gbps</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IoT at massive scale. Autonomous vehicles. Remote surgery. AR/VR. Smart cities. Industry 4.0.</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6.3 Three Types of 5G Service — The Most Important Concept</w:t>
      </w:r>
    </w:p>
    <w:p>
      <w:pPr>
        <w:spacing w:before="60" w:after="60"/>
      </w:pPr>
      <w:r>
        <w:rPr>
          <w:rFonts w:ascii="Arial" w:cs="Arial" w:eastAsia="Arial" w:hAnsi="Arial"/>
          <w:sz w:val="22"/>
          <w:szCs w:val="22"/>
        </w:rPr>
        <w:t xml:space="preserve">5G is designed to serve three completely different kinds of applications, each with different requirements. Understanding these three is critical for the exam.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500"/>
        <w:gridCol w:w="1860"/>
      </w:tblGrid>
      <w:tr>
        <w:tc>
          <w:tcPr>
            <w:tcW w:type="dxa" w:w="1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Service</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Full Name</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Priority</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Applications</w:t>
            </w:r>
          </w:p>
        </w:tc>
        <w:tc>
          <w:tcPr>
            <w:tcW w:type="dxa" w:w="1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eMBB</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Enhanced Mobile Broadband</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Maximum speed and capacity</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4K/8K video, AR/VR, cloud gaming, fast downloads</w:t>
            </w:r>
          </w:p>
        </w:tc>
        <w:tc>
          <w:tcPr>
            <w:tcW w:type="dxa" w:w="1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football stadium with 80,000 fans all streaming the match in HD simultaneously — 5G eMBB handles this without congestion</w:t>
            </w:r>
          </w:p>
        </w:tc>
      </w:tr>
      <w:tr>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URLLC</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Ultra-Reliable Low-Latency Communication</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Minimum latency and maximum reliability</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Autonomous vehicles, remote surgery, industrial robots, emergency services</w:t>
            </w:r>
          </w:p>
        </w:tc>
        <w:tc>
          <w:tcPr>
            <w:tcW w:type="dxa" w:w="1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surgeon in London remotely operating a robotic arm in Nairobi — any delay over 5ms could cost the patient's life. 5G URLLC makes this safe.</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mMTC</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Massive Machine-Type Communications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Maximum device density, low power</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meters, agriculture sensors, smart city infrastructure, logistics tracking</w:t>
            </w:r>
          </w:p>
        </w:tc>
        <w:tc>
          <w:tcPr>
            <w:tcW w:type="dxa" w:w="1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smart city with 500,000 sensors per square km monitoring traffic, air quality, waste bins, and water pipes — all connected through 5G mMTC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Exam Tip: eMBB = speed (your phone). URLLC = reliability + low latency (life-critical systems). mMTC = connecting billions of small devices (IoT). Know these three inside out.</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6.4 5G Architecture — How It Is Built</w:t>
      </w:r>
    </w:p>
    <w:p>
      <w:pPr>
        <w:pStyle w:val="Heading3"/>
        <w:spacing w:before="220" w:after="80"/>
      </w:pPr>
      <w:r>
        <w:rPr>
          <w:rFonts w:ascii="Arial" w:cs="Arial" w:eastAsia="Arial" w:hAnsi="Arial"/>
          <w:b/>
          <w:bCs/>
          <w:color w:val="1A6B9A"/>
          <w:sz w:val="25"/>
          <w:szCs w:val="25"/>
        </w:rPr>
        <w:t xml:space="preserve">Service-Based Architecture (SBA)</w:t>
      </w:r>
    </w:p>
    <w:p>
      <w:pPr>
        <w:spacing w:before="60" w:after="60"/>
      </w:pPr>
      <w:r>
        <w:rPr>
          <w:rFonts w:ascii="Arial" w:cs="Arial" w:eastAsia="Arial" w:hAnsi="Arial"/>
          <w:sz w:val="22"/>
          <w:szCs w:val="22"/>
        </w:rPr>
        <w:t xml:space="preserve">The 5G core network is built entirely on software — it runs on cloud servers instead of dedicated hardware. Network functions are software modules that communicate via APIs (like web services). This makes the network flexible, fast to update, and easy to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5G Core Function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Comparison</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AMF (Access &amp; Mobility Mgmt)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Handles device authentication and mobility management</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Like a reception desk — authenticates who you are and tracks your location</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SMF (Session Mgmt Function)</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Manages all data sessions — creates, modifies, removes</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Like a waiter — takes your order (data session request), ensures you get what you asked for</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UPF (User Plane Function)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Actually forwards your data packets through the network</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Like the kitchen — does the actual work of preparing and delivering your data</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NSSF (Network Slice Selection)</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Selects the right network slice for each user or device type</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Like a hotel front desk assigning you to the right room type based on your booking</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PCF (Policy Control Function)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Enforces rules — data limits, QoS, charging policies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Like a contract enforcer — makes sure you only get what your plan includes</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Network Slicing — One Physical Network, Many Virtual Networks</w:t>
      </w:r>
    </w:p>
    <w:p>
      <w:pPr>
        <w:spacing w:before="60" w:after="60"/>
      </w:pPr>
      <w:r>
        <w:rPr>
          <w:rFonts w:ascii="Arial" w:cs="Arial" w:eastAsia="Arial" w:hAnsi="Arial"/>
          <w:sz w:val="22"/>
          <w:szCs w:val="22"/>
        </w:rPr>
        <w:t xml:space="preserve">Network slicing is one of 5G's most powerful and unique features. It allows a single physical 5G network to be divided into multiple separate virtual networks, each configured specifically for its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A city's 5G network is sliced into: Slice 1 for emergency services (highest priority, ultra-low latency, cannot be congested), Slice 2 for autonomous vehicles (guaranteed low latency), Slice 3 for consumers watching video (high bandwidth), Slice 4 for IoT sensors (low power, millions of connections). All run on the same physical towers and cables — but are completely logically separate.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Analogy: Think of a highway with dedicated lanes. One lane for ambulances only (always clear), one lane for buses (guaranteed space), regular lanes for cars, and a slow lane for heavy trucks. Same road, different rules for each lane.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6.5 5G Radio Technologies —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800"/>
        <w:gridCol w:w="1800"/>
        <w:gridCol w:w="17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Advantage</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Limitation</w:t>
            </w:r>
          </w:p>
        </w:tc>
        <w:tc>
          <w:tcPr>
            <w:tcW w:type="dxa" w:w="1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mmWave (Millimeter Wave)</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high frequencies (24-100 GHz) — carry huge amounts of data</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Speeds of 10-20 Gbps possible</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Short range (~100-200m), blocked by walls, rain, and even leaves</w:t>
            </w:r>
          </w:p>
        </w:tc>
        <w:tc>
          <w:tcPr>
            <w:tcW w:type="dxa" w:w="1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mmWave 5G in a football stadium — massive speed for fans, but antennas must be installed densely throughout the venue</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Sub-6 GHz (FR1)</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Lower frequencies (below 6 GHz) — similar to current 4G bands</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Good range (km), penetrates walls, reliable coverage</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Lower peak speeds than mmWave</w:t>
            </w:r>
          </w:p>
        </w:tc>
        <w:tc>
          <w:tcPr>
            <w:tcW w:type="dxa" w:w="1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Sub-6 GHz 5G in rural areas — covers large distances like 4G but with 5G capabilities</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Massive MIMO</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64 to 256+ antennas at a single base station sending multiple streams simultaneously</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Multiplies network capacity enormously</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More complex, larger base stations</w:t>
            </w:r>
          </w:p>
        </w:tc>
        <w:tc>
          <w:tcPr>
            <w:tcW w:type="dxa" w:w="1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Massive MIMO tower serving hundreds of users in a dense city block simultaneously</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Beamforming</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Antenna focuses signal like a spotlight directly at each user instead of broadcasting in all directions</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Reduces interference, increases range and speed per user</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Requires tracking user location continuously</w:t>
            </w:r>
          </w:p>
        </w:tc>
        <w:tc>
          <w:tcPr>
            <w:tcW w:type="dxa" w:w="1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Like a security spotlight that always points at you as you walk — always directed, never wasted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6.6 5G and Edge Computing (MEC)</w:t>
      </w:r>
    </w:p>
    <w:p>
      <w:pPr>
        <w:spacing w:before="60" w:after="60"/>
      </w:pPr>
      <w:r>
        <w:rPr>
          <w:rFonts w:ascii="Arial" w:cs="Arial" w:eastAsia="Arial" w:hAnsi="Arial"/>
          <w:sz w:val="22"/>
          <w:szCs w:val="22"/>
        </w:rPr>
        <w:t xml:space="preserve">Multi-access Edge Computing (MEC) brings cloud computing power to the edge of the network — right at or near the 5G base station, just milliseconds from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Autonomous Vehicles: A self-driving car needs to make a split-second decision (brake now!) in under 1ms. Sending data to a cloud server 500km away and waiting for a response would take 30ms+ — too slow to prevent an accident. With 5G MEC, the edge server is at the local base station, just 1ms away. The car's decision is processed instantly.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AR (Augmented Reality): Smart glasses showing you directions overlaid on the real world need to process your view and overlay directions in real time. Heavy processing happens at the MEC edge server just meters away, not in a distant cloud. Zero lag.</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6.7 5G Real-World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Sector</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5G Helps</w:t>
            </w:r>
          </w:p>
        </w:tc>
        <w:tc>
          <w:tcPr>
            <w:tcW w:type="dxa" w:w="4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Specific Example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Cities</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Connects thousands of sensors for city management</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Singapore's smart city uses sensors to monitor every traffic junction, adjust lights in real time, reducing commute times by 20%</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Healthcare</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Ultra-low latency for remote procedures</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 2019, a surgeon in China performed the world's first 5G remote brain surgery on a patient 3,000 km away using a robotic arm controlled over 5G</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Autonomous Vehicles</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V2X communication — cars talk to roads, lights, each other</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self-driving car receives a 5G alert from a sensor 500m ahead that a child has stepped into the road — it brakes before the child is even visible</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Industry 4.0</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Wireless industrial automation</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BMW uses 5G private networks in factories — robots communicate wirelessly with no cables, production lines reconfigure automatically</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AR/VR</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High-speed, low-latency immersive experiences</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medical student performs a virtual surgery simulation in full VR with haptic feedback — all streamed wirelessly over 5G in real time</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Agriculture</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Drone and sensor networks for smart farming</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Farms in Japan use 5G-connected drones to monitor crop health, automatically adjusting irrigation for each section of field</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Education</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Remote interactive learning</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Schools in remote Kenya connect to universities in Nairobi via 5G for live, interactive lessons with zero lag</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6.8 5G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Challenge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Impact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mmWave Range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High-frequency signals travel only 100-200m and are blocked by walls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Thousands of small cells needed in every city — expensive and slow to deploy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Infrastructure Cost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Massive investment needed — new radios, fibre backhaul, edge servers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5G rollout costs billions — rural areas may wait years for coverage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Security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More devices = more attack surfaces. 5G core is software — software can be hacked</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compromised 5G slice controlling traffic lights could cause city-wide chaos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Spectrum Fragmentation</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Countries use different frequency bands — devices must support many bands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5G phone from the US may not access mmWave 5G in Europe due to different band allocation</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7: Cloud Computing (FULLY EXPANDED)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Cloud computing is the delivery of computing services over the internet. Instead of owning hardware, you rent computing power, storage, and software from providers like Amazon, Google, and Microsoft — and pay only for what you use.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7.1 What is Cloud Computing?</w:t>
      </w:r>
    </w:p>
    <w:p>
      <w:pPr>
        <w:spacing w:before="60" w:after="60"/>
      </w:pPr>
      <w:r>
        <w:rPr>
          <w:rFonts w:ascii="Arial" w:cs="Arial" w:eastAsia="Arial" w:hAnsi="Arial"/>
          <w:sz w:val="22"/>
          <w:szCs w:val="22"/>
        </w:rPr>
        <w:t xml:space="preserve">Cloud computing means accessing computing resources — servers, storage, databases, networking, software, AI tools — over the internet (the 'cloud'), instead of running them on your own computer or local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Analogy: Electricity. You don't build your own power station — you plug into the national grid and pay per unit used. Cloud computing is the same concept for computing power. Netflix doesn't own thousands of servers in every country — they rent computing power from Amazon Web Services (AWS) and scale up or down based on how many people are watching.</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7.2 Five Essential Characteristics (NIST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Characteristic</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Simple Meaning</w:t>
            </w:r>
          </w:p>
        </w:tc>
        <w:tc>
          <w:tcPr>
            <w:tcW w:type="dxa" w:w="4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On-Demand Self-Service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Get computing resources automatically, no human from provider needed</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startup launches a website — they provision 10 servers in 5 minutes via AWS console, no phone call required</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Broad Network Access</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Access from anywhere with internet — laptop, phone, tablet</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student accesses university library resources from their phone anywhere in the world</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Resource Pooling</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Provider's resources shared by many customers. Dynamically assigned.</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AWS serves millions of customers from shared data centers — your data is isolated but hardware is shared</w:t>
            </w:r>
          </w:p>
        </w:tc>
      </w:tr>
      <w:tr>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Rapid Elasticity</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Scale resources up or down instantly</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Black Friday: Amazon's own shopping site automatically adds thousands of servers at midnight, removes them by morning</w:t>
            </w:r>
          </w:p>
        </w:tc>
      </w:tr>
      <w:tr>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Measured Service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Pay only for what you use — like a utility bill</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company pays for exactly 500GB of storage used this month, and 700GB next month — no fixed cost</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7.3 Cloud Service Models — The 3 Main Types</w:t>
      </w:r>
    </w:p>
    <w:p>
      <w:pPr>
        <w:pStyle w:val="Heading3"/>
        <w:spacing w:before="220" w:after="80"/>
      </w:pPr>
      <w:r>
        <w:rPr>
          <w:rFonts w:ascii="Arial" w:cs="Arial" w:eastAsia="Arial" w:hAnsi="Arial"/>
          <w:b/>
          <w:bCs/>
          <w:color w:val="1A6B9A"/>
          <w:sz w:val="25"/>
          <w:szCs w:val="25"/>
        </w:rPr>
        <w:t xml:space="preserve">IaaS — Infrastructure as a Service</w:t>
      </w:r>
    </w:p>
    <w:p>
      <w:pPr>
        <w:spacing w:before="60" w:after="60"/>
      </w:pPr>
      <w:r>
        <w:rPr>
          <w:rFonts w:ascii="Arial" w:cs="Arial" w:eastAsia="Arial" w:hAnsi="Arial"/>
          <w:sz w:val="22"/>
          <w:szCs w:val="22"/>
        </w:rPr>
        <w:t xml:space="preserve">You rent the raw infrastructure: virtual servers, storage, networking. You are responsible for installing and managing the operating system, software, databases, and applications.</w:t>
      </w:r>
    </w:p>
    <w:p>
      <w:pPr>
        <w:pStyle w:val="ListParagraph"/>
        <w:numPr>
          <w:ilvl w:val="0"/>
          <w:numId w:val="2"/>
        </w:numPr>
        <w:spacing w:before="50" w:after="50"/>
      </w:pPr>
      <w:r>
        <w:rPr>
          <w:rFonts w:ascii="Arial" w:cs="Arial" w:eastAsia="Arial" w:hAnsi="Arial"/>
          <w:b/>
          <w:bCs/>
          <w:sz w:val="22"/>
          <w:szCs w:val="22"/>
        </w:rPr>
        <w:t xml:space="preserve">Best for: </w:t>
      </w:r>
      <w:r>
        <w:rPr>
          <w:rFonts w:ascii="Arial" w:cs="Arial" w:eastAsia="Arial" w:hAnsi="Arial"/>
          <w:sz w:val="22"/>
          <w:szCs w:val="22"/>
        </w:rPr>
        <w:t xml:space="preserve">IT companies and developers who want full control over their environment</w:t>
      </w:r>
    </w:p>
    <w:p>
      <w:pPr>
        <w:pStyle w:val="ListParagraph"/>
        <w:numPr>
          <w:ilvl w:val="0"/>
          <w:numId w:val="2"/>
        </w:numPr>
        <w:spacing w:before="50" w:after="50"/>
      </w:pPr>
      <w:r>
        <w:rPr>
          <w:rFonts w:ascii="Arial" w:cs="Arial" w:eastAsia="Arial" w:hAnsi="Arial"/>
          <w:b/>
          <w:bCs/>
          <w:sz w:val="22"/>
          <w:szCs w:val="22"/>
        </w:rPr>
        <w:t xml:space="preserve">Examples: </w:t>
      </w:r>
      <w:r>
        <w:rPr>
          <w:rFonts w:ascii="Arial" w:cs="Arial" w:eastAsia="Arial" w:hAnsi="Arial"/>
          <w:sz w:val="22"/>
          <w:szCs w:val="22"/>
        </w:rPr>
        <w:t xml:space="preserve">Amazon EC2 (virtual servers), Google Compute Engine, Microsoft Azure Virtual Machines, DigitalOcean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A Kenyan startup wants to launch a website. Instead of buying a physical server for KES 200,000, they spin up an EC2 instance on AWS for KES 2,000/month. When they get popular and need more power, they add more instances in minutes. If the startup fails, they just stop paying — no wasted hardware.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Analogy: IaaS is like renting an empty apartment. The building (hardware) is provided. You bring your own furniture (software), decorate how you like (configure), and pay monthly rent.</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PaaS — Platform as a Service</w:t>
      </w:r>
    </w:p>
    <w:p>
      <w:pPr>
        <w:spacing w:before="60" w:after="60"/>
      </w:pPr>
      <w:r>
        <w:rPr>
          <w:rFonts w:ascii="Arial" w:cs="Arial" w:eastAsia="Arial" w:hAnsi="Arial"/>
          <w:sz w:val="22"/>
          <w:szCs w:val="22"/>
        </w:rPr>
        <w:t xml:space="preserve">You get a platform — the operating system, database, and runtime are already set up and managed for you. You just write and deploy your application code. The provider manages everything underneath.</w:t>
      </w:r>
    </w:p>
    <w:p>
      <w:pPr>
        <w:pStyle w:val="ListParagraph"/>
        <w:numPr>
          <w:ilvl w:val="0"/>
          <w:numId w:val="2"/>
        </w:numPr>
        <w:spacing w:before="50" w:after="50"/>
      </w:pPr>
      <w:r>
        <w:rPr>
          <w:rFonts w:ascii="Arial" w:cs="Arial" w:eastAsia="Arial" w:hAnsi="Arial"/>
          <w:b/>
          <w:bCs/>
          <w:sz w:val="22"/>
          <w:szCs w:val="22"/>
        </w:rPr>
        <w:t xml:space="preserve">Best for: </w:t>
      </w:r>
      <w:r>
        <w:rPr>
          <w:rFonts w:ascii="Arial" w:cs="Arial" w:eastAsia="Arial" w:hAnsi="Arial"/>
          <w:sz w:val="22"/>
          <w:szCs w:val="22"/>
        </w:rPr>
        <w:t xml:space="preserve">Developers who want to focus on writing code without managing servers</w:t>
      </w:r>
    </w:p>
    <w:p>
      <w:pPr>
        <w:pStyle w:val="ListParagraph"/>
        <w:numPr>
          <w:ilvl w:val="0"/>
          <w:numId w:val="2"/>
        </w:numPr>
        <w:spacing w:before="50" w:after="50"/>
      </w:pPr>
      <w:r>
        <w:rPr>
          <w:rFonts w:ascii="Arial" w:cs="Arial" w:eastAsia="Arial" w:hAnsi="Arial"/>
          <w:b/>
          <w:bCs/>
          <w:sz w:val="22"/>
          <w:szCs w:val="22"/>
        </w:rPr>
        <w:t xml:space="preserve">Examples: </w:t>
      </w:r>
      <w:r>
        <w:rPr>
          <w:rFonts w:ascii="Arial" w:cs="Arial" w:eastAsia="Arial" w:hAnsi="Arial"/>
          <w:sz w:val="22"/>
          <w:szCs w:val="22"/>
        </w:rPr>
        <w:t xml:space="preserve">Google App Engine, Heroku, Microsoft Azure App Service, Red Hat OpenShift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A developer wants to build a mobile banking app. With Heroku (PaaS), they write the app code, push it to Heroku, and it automatically handles server configuration, scaling, database setup, and deployment. The developer never touches a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Analogy: PaaS is like a fully furnished apartment. The building, furniture, and utilities are all provided. You just move in with your clothes (application code) and start living.</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SaaS — Software as a Service</w:t>
      </w:r>
    </w:p>
    <w:p>
      <w:pPr>
        <w:spacing w:before="60" w:after="60"/>
      </w:pPr>
      <w:r>
        <w:rPr>
          <w:rFonts w:ascii="Arial" w:cs="Arial" w:eastAsia="Arial" w:hAnsi="Arial"/>
          <w:sz w:val="22"/>
          <w:szCs w:val="22"/>
        </w:rPr>
        <w:t xml:space="preserve">The software is completely finished and ready to use over the internet. You access it through a web browser or app. You manage nothing — the provider handles the servers, software updates, security patches, and everything else.</w:t>
      </w:r>
    </w:p>
    <w:p>
      <w:pPr>
        <w:pStyle w:val="ListParagraph"/>
        <w:numPr>
          <w:ilvl w:val="0"/>
          <w:numId w:val="2"/>
        </w:numPr>
        <w:spacing w:before="50" w:after="50"/>
      </w:pPr>
      <w:r>
        <w:rPr>
          <w:rFonts w:ascii="Arial" w:cs="Arial" w:eastAsia="Arial" w:hAnsi="Arial"/>
          <w:b/>
          <w:bCs/>
          <w:sz w:val="22"/>
          <w:szCs w:val="22"/>
        </w:rPr>
        <w:t xml:space="preserve">Best for: </w:t>
      </w:r>
      <w:r>
        <w:rPr>
          <w:rFonts w:ascii="Arial" w:cs="Arial" w:eastAsia="Arial" w:hAnsi="Arial"/>
          <w:sz w:val="22"/>
          <w:szCs w:val="22"/>
        </w:rPr>
        <w:t xml:space="preserve">End users and businesses that just want to use software without any technical management</w:t>
      </w:r>
    </w:p>
    <w:p>
      <w:pPr>
        <w:pStyle w:val="ListParagraph"/>
        <w:numPr>
          <w:ilvl w:val="0"/>
          <w:numId w:val="2"/>
        </w:numPr>
        <w:spacing w:before="50" w:after="50"/>
      </w:pPr>
      <w:r>
        <w:rPr>
          <w:rFonts w:ascii="Arial" w:cs="Arial" w:eastAsia="Arial" w:hAnsi="Arial"/>
          <w:b/>
          <w:bCs/>
          <w:sz w:val="22"/>
          <w:szCs w:val="22"/>
        </w:rPr>
        <w:t xml:space="preserve">Examples: </w:t>
      </w:r>
      <w:r>
        <w:rPr>
          <w:rFonts w:ascii="Arial" w:cs="Arial" w:eastAsia="Arial" w:hAnsi="Arial"/>
          <w:sz w:val="22"/>
          <w:szCs w:val="22"/>
        </w:rPr>
        <w:t xml:space="preserve">Gmail, Google Docs, Microsoft 365, Zoom, Salesforce, Dropbox, Slack, Netflix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A company moves from buying Microsoft Office CDs (installed on each PC) to Microsoft 365 (SaaS). Now 500 employees access Word, Excel, and Outlook from any device, always have the latest version, IT team doesn't manage software updates, and company pays per user per month instead of large upfront licenses.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Analogy: SaaS is like staying in a hotel. Everything is managed for you — room cleaned, meals available, WiFi provided. You just show up and use it.</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7.4 Cloud Deployment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800"/>
        <w:gridCol w:w="1500"/>
        <w:gridCol w:w="20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Model</w:t>
            </w:r>
          </w:p>
        </w:tc>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Uses It</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Security Level</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Cost</w:t>
            </w:r>
          </w:p>
        </w:tc>
        <w:tc>
          <w:tcPr>
            <w:tcW w:type="dxa" w:w="20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Public Cloud</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Any business or individual</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Lower (shared infrastructure)</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Cheapest</w:t>
            </w:r>
          </w:p>
        </w:tc>
        <w:tc>
          <w:tcPr>
            <w:tcW w:type="dxa" w:w="2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Startups using AWS, students using Google Drive</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Private Cloud</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One organization exclusively</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Highest (dedicated infrastructure)</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Most expensive</w:t>
            </w:r>
          </w:p>
        </w:tc>
        <w:tc>
          <w:tcPr>
            <w:tcW w:type="dxa" w:w="2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bank's internal cloud — all data stays within the bank's control</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Hybrid Cloud</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Organizations with mixed needs</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Medium</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Medium</w:t>
            </w:r>
          </w:p>
        </w:tc>
        <w:tc>
          <w:tcPr>
            <w:tcW w:type="dxa" w:w="20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hospital: patient health records on private cloud (compliance), public website on public cloud</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Community Cloud</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Organizations with shared interests</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Medium</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Shared cost</w:t>
            </w:r>
          </w:p>
        </w:tc>
        <w:tc>
          <w:tcPr>
            <w:tcW w:type="dxa" w:w="20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All government ministries in a country sharing one compliant government cloud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7.5 Cloud Benefits — With Real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Benefit</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w:t>
            </w:r>
          </w:p>
        </w:tc>
        <w:tc>
          <w:tcPr>
            <w:tcW w:type="dxa" w:w="4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Cost Savings</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upfront hardware, pay-as-you-go</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startup that would spend $500,000 on servers pays $5,000/month on AWS — same capability, 90% less upfront</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Scalability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Handle sudden traffic spikes instantly</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When COVID-19 hit in 2020, Zoom went from 10M to 300M daily users in weeks — cloud scaling made this possible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Disaster Recovery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 backed up automatically across multiple locations</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When a fire destroyed a company's office, their data was safe in the cloud and they resumed work the next day</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Global Reach</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Deploy services worldwide instantly</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Kenyan app developer deploys their app to AWS data centers in 6 continents — users worldwide get fast response times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Automatic Updates</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Provider handles all patches and upgrades</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Gmail always has the latest security patches — you never need to update it manually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7.6 Cloud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Challenge</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w:t>
            </w:r>
          </w:p>
        </w:tc>
        <w:tc>
          <w:tcPr>
            <w:tcW w:type="dxa" w:w="4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Security &amp; Privacy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Sensitive data on someone else's server — risk of breach</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 2021, a major cloud breach exposed personal data of millions — highlights risks of shared infrastructure</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Internet Dependency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internet = no access to cloud</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During a fibre cable cut in East Africa, companies relying solely on cloud services could not work for hours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Vendor Lock-in</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Hard to move data and apps between providers</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company that built everything on AWS finds migration to Azure would take 2 years and cost millions</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Latency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Distant cloud server adds delay — bad for real-time apps</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factory in rural area needs real-time machine control — the 80ms delay to a distant cloud is too slow. Solution: Edge computing.</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Compliance</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 protection laws restrict where data can be stored</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EU companies cannot store EU citizens' personal data outside the EU under GDPR — complicates cloud use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7.7 Cloud + Mobile Networks + 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Integration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Cloud Computing (MCC)</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devices offload heavy processing to cloud — saves battery and enables complex apps on simple devices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Siri and Google Assistant run AI processing in the cloud — your phone just sends your voice and receives the answer</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5G Cloud-Native Core</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entire 5G core network runs as software on cloud servers — no dedicated hardware</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Operators can update 5G network features by deploying new software, not replacing hardware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Edge Computing (MEC)</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Cloud brought to the base station — milliseconds from users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Autonomous vehicles get real-time processing at the nearest 5G base station, not a distant cloud</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IoT + Cloud</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IoT devices generate data → sent to cloud → cloud analyzes → sends back actions</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Millions of smart electricity meters send readings to cloud → AI detects unusual usage → alerts sent to households</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8: Internet of Things — IoT (FULLY EXPANDED)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IoT = connecting physical objects to the internet so they can collect data, communicate, and be controlled remotely — without human intervention. By 2030, an estimated 29 billion IoT devices will be connected worldwide.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8.1 What is IoT?</w:t>
      </w:r>
    </w:p>
    <w:p>
      <w:pPr>
        <w:spacing w:before="60" w:after="60"/>
      </w:pPr>
      <w:r>
        <w:rPr>
          <w:rFonts w:ascii="Arial" w:cs="Arial" w:eastAsia="Arial" w:hAnsi="Arial"/>
          <w:sz w:val="22"/>
          <w:szCs w:val="22"/>
        </w:rPr>
        <w:t xml:space="preserve">The Internet of Things (IoT) is the network of physical objects — vehicles, appliances, sensors, machines, wearables — embedded with sensors, software, and connectivity that allows them to collect and exchange data over the internet with minimal human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Simple: IoT = Smart Objects + Internet + Data Exchange + Automated Action. The 'thing' collects data, sends it somewhere, and something happens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Smart Home: You leave the office. Your phone detects you are 5 minutes away. It sends a signal via the internet to your smart home system. Your air conditioner turns on, front door unlocks as you approach, and lights turn on in the hallway. No buttons pressed — all automated by IoT.</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8.2 How IoT Works — 4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4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 — Sense/Collect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Sensors in the device detect and measure physical conditions</w:t>
            </w:r>
          </w:p>
        </w:tc>
        <w:tc>
          <w:tcPr>
            <w:tcW w:type="dxa" w:w="4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soil moisture sensor in a farm detects that soil moisture has dropped below 30%</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 — Connect/Send</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Measured data is transmitted to a server via wireless technology</w:t>
            </w:r>
          </w:p>
        </w:tc>
        <w:tc>
          <w:tcPr>
            <w:tcW w:type="dxa" w:w="4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The sensor sends the moisture reading via LoRaWAN (low-power radio) to a cloud server</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 — Process/Analyze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Cloud or edge server processes the data — AI may find patterns</w:t>
            </w:r>
          </w:p>
        </w:tc>
        <w:tc>
          <w:tcPr>
            <w:tcW w:type="dxa" w:w="4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Cloud software determines: moisture is too low, next 3 days are hot, irrigation is needed</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 — Act/Automate</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decision is made and an action is executed automatically</w:t>
            </w:r>
          </w:p>
        </w:tc>
        <w:tc>
          <w:tcPr>
            <w:tcW w:type="dxa" w:w="4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Irrigation system switches on for 20 minutes in the affected field section. Farmer receives a notification on their phone.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8.3 IoT Architecture — 4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Function</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Technologies</w:t>
            </w:r>
          </w:p>
        </w:tc>
        <w:tc>
          <w:tcPr>
            <w:tcW w:type="dxa" w:w="2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Perception (Sensing)</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Physical layer — sensors and actuators collect data from environment</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Temperature sensors, GPS, cameras, RFID, accelerometers</w:t>
            </w:r>
          </w:p>
        </w:tc>
        <w:tc>
          <w:tcPr>
            <w:tcW w:type="dxa" w:w="2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smartwatch with heart rate sensor, GPS, and accelerometer</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Network (Connectivity)</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Transmits data from devices to processing systems</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WiFi, Bluetooth, Zigbee, LoRaWAN, NB-IoT, 4G/5G</w:t>
            </w:r>
          </w:p>
        </w:tc>
        <w:tc>
          <w:tcPr>
            <w:tcW w:type="dxa" w:w="2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meter transmitting electricity readings to utility company via NB-IoT</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Processing (Intelligence)</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Analyzes data — cloud or edge computing, AI/ML</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Cloud platforms: AWS IoT, Azure IoT Hub. Edge: local processing</w:t>
            </w:r>
          </w:p>
        </w:tc>
        <w:tc>
          <w:tcPr>
            <w:tcW w:type="dxa" w:w="2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Factory's edge server analyzes machine vibration data in real time, detects abnormal pattern</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Application (Action)</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Delivers specific services and user interface</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Mobile apps, dashboards, automated control systems</w:t>
            </w:r>
          </w:p>
        </w:tc>
        <w:tc>
          <w:tcPr>
            <w:tcW w:type="dxa" w:w="2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Farmer's phone app shows field moisture levels with colored map, confirms irrigation was triggered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8.4 IoT Communication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1000"/>
        <w:gridCol w:w="1800"/>
        <w:gridCol w:w="3160"/>
      </w:tblGrid>
      <w:tr>
        <w:tc>
          <w:tcPr>
            <w:tcW w:type="dxa" w:w="14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Technology</w:t>
            </w:r>
          </w:p>
        </w:tc>
        <w:tc>
          <w:tcPr>
            <w:tcW w:type="dxa" w:w="1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Range</w:t>
            </w:r>
          </w:p>
        </w:tc>
        <w:tc>
          <w:tcPr>
            <w:tcW w:type="dxa" w:w="1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Power</w:t>
            </w:r>
          </w:p>
        </w:tc>
        <w:tc>
          <w:tcPr>
            <w:tcW w:type="dxa" w:w="1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Data Rate</w:t>
            </w:r>
          </w:p>
        </w:tc>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Best For</w:t>
            </w:r>
          </w:p>
        </w:tc>
        <w:tc>
          <w:tcPr>
            <w:tcW w:type="dxa" w:w="3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WiFi (802.11)</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~100m</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Home IoT devices</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TV, smart speaker, home security camera</w:t>
            </w:r>
          </w:p>
        </w:tc>
      </w:tr>
      <w:tr>
        <w:tc>
          <w:tcPr>
            <w:tcW w:type="dxa" w:w="1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Bluetooth / BLE</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~10-100m</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Very Low</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Medium</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Personal area devices</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Fitness tracker syncing health data to phone</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Zigbee / Z-Wave</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~100m</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Low</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Low</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home automation</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Philips Hue smart bulbs, smart thermostat</w:t>
            </w:r>
          </w:p>
        </w:tc>
      </w:tr>
      <w:tr>
        <w:tc>
          <w:tcPr>
            <w:tcW w:type="dxa" w:w="1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LoRaWAN</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Up to 15 km</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Very Low</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Very Low</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Rural sensors, city infrastructure</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Agricultural soil sensors, smart water meters</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NB-IoT</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Wide area</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Low</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Low</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Underground/indoor sensors</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electricity meters, parking sensors in basements</w:t>
            </w:r>
          </w:p>
        </w:tc>
      </w:tr>
      <w:tr>
        <w:tc>
          <w:tcPr>
            <w:tcW w:type="dxa" w:w="14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5G mMTC</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Wide area</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Medium</w:t>
            </w:r>
          </w:p>
        </w:tc>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High</w:t>
            </w:r>
          </w:p>
        </w:tc>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Dense urban IoT</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city with 1 million sensors per km²</w:t>
            </w:r>
          </w:p>
        </w:tc>
      </w:tr>
      <w:tr>
        <w:tc>
          <w:tcPr>
            <w:tcW w:type="dxa" w:w="14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RFID</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~1-10m</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None (passive)</w:t>
            </w:r>
          </w:p>
        </w:tc>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Very Low</w:t>
            </w:r>
          </w:p>
        </w:tc>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Tracking and identification</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Supermarket checkout — items scanned automatically, supply chain tracking</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8.5 IoT Applications — Detailed with Real-World Examples</w:t>
      </w:r>
    </w:p>
    <w:p>
      <w:pPr>
        <w:pStyle w:val="Heading3"/>
        <w:spacing w:before="220" w:after="80"/>
      </w:pPr>
      <w:r>
        <w:rPr>
          <w:rFonts w:ascii="Arial" w:cs="Arial" w:eastAsia="Arial" w:hAnsi="Arial"/>
          <w:b/>
          <w:bCs/>
          <w:color w:val="1A6B9A"/>
          <w:sz w:val="25"/>
          <w:szCs w:val="25"/>
        </w:rPr>
        <w:t xml:space="preserve">Smart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Lighting</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Motion sensors detect presence — lights turn on/off automatically</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Philips Hue lights turn off 5 minutes after everyone leaves a room, saving 30% electricity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Thermostat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Learns your schedule, checks weather forecast, controls heating/cooling automatically</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Google Nest thermostat learns you come home at 6pm, starts heating at 5:45pm. Adjusts when you're on holiday.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Security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Cameras with AI detect faces, send alerts, enable remote viewing</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Ring doorbell recognizes familiar faces and alerts you about strangers. You see and talk to visitors from abroad.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Appliances</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Appliances connected and remotely controlled</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LG smart fridge checks what's inside, suggests recipes, adds missing items to your shopping list</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Healthcare (Digital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Remote Patient Monitoring</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Wearable sensors continuously monitor vitals, send to doctors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Elderly patient at home wears sensor that monitors heart rate, blood pressure, and oxygen levels 24/7. Doctor sees data remotely.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Wearable ECG</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Continuous heart monitoring — detects irregular rhythms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Apple Watch detected a user's atrial fibrillation and alerted them to see a doctor — potentially saving their life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Insulin Pen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Records each insulin injection — connects to phone app</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Diabetic patient's pen logs dose, time, and blood sugar reading. Doctor reviews full history at appointment.</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Connected Hospital</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Medical equipment monitored and controlled remotely</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ICU ventilators and infusion pumps monitored from nurses' station — alarm if readings go out of range</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Smart 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Intelligent Traffic</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Road sensors and cameras monitor traffic, adjust signal timing automatically</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Amsterdam uses IoT traffic sensors to reduce average waiting time at junctions by 22%</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Parking</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Sensors in parking spaces detect occupancy, display available spaces on app</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San Francisco's SFpark system reduced time searching for parking by 43% and cut traffic by 30%</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Waste Management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Sensors in bins detect fill level, optimize collection routes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Barcelona's smart bins signal when 80% full — garbage trucks only visit full bins, cutting collection routes by 40%</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Environmental Monitoring</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Air quality, noise, water sensors throughout city</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London has IoT sensors at every major junction monitoring NO2 — data used to restrict diesel vehicles in pollution hotspots</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Industrial IoT (IIoT)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Predictive Maintenance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Vibration and temperature sensors on machines detect wear before failure</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Rolls-Royce monitors jet engines with sensors during every flight. Detects issues before they cause problems, scheduling maintenance proactively.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Quality Control</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Cameras and AI inspect products for defects on production line at high speed</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BMW's production line uses IoT cameras to inspect welds — detects defects invisible to human eye, reducing warranty claims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Supply Chain Tracking</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RFID and GPS track goods from manufacture to delivery</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Walmart uses RFID to track every item in its supply chain — knows exactly where any product is at any moment</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Energy Management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Sensors monitor energy consumption of every machine, AI optimizes usage</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Schneider Electric's smart factory reduced energy consumption by 30% using IoT energy monitoring and automated control</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Smart Agriculture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Precision Irrigation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Soil moisture sensors determine exactly when and where water is needed</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vineyard in California uses 1,000 soil sensors to irrigate only where needed — reduces water usage by 25% while improving grape quality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Drone Crop Monitoring</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Drones with cameras and multispectral sensors survey entire fields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Japanese rice farmers use drones to spray pesticides with 50x less pesticide than traditional methods — targeting only affected areas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Livestock Monitoring</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GPS collars and health sensors track animal location and health</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Dairy farms track each cow's activity and eating patterns — can detect illness 48 hours before visible symptoms, reducing herd loss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8.6 IoT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Protocol</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Full Name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3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MQTT</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Message Queuing Telemetry Transport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Lightweight publish-subscribe messaging for devices with limited bandwidth and battery</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home hub receives temperature readings from 50 sensors using MQTT — each sensor publishes to a topic</w:t>
            </w:r>
          </w:p>
        </w:tc>
      </w:tr>
      <w:tr>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CoAP</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Constrained Application Protocol</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HTTP-like protocol for very limited devices (microcontrollers with tiny memory)</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soil moisture sensor with 256KB RAM uses CoAP to send readings — too small for full HTTP</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HTTP/HTTPS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HyperText Transfer Protocol</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Standard web protocol for IoT devices with more resources</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Smart TV fetching Netflix content over HTTPS</w:t>
            </w:r>
          </w:p>
        </w:tc>
      </w:tr>
      <w:tr>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AMQP</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Advanced Message Queuing Protocol</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Enterprise-grade messaging for industrial IoT systems</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Factory machines sending production data to central management system</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Zigbee</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Low-power mesh protocol for smart home devices</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Philips Hue lightbulbs forming a mesh network throughout a house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8.7 IoT Security — The Biggest Challenge</w:t>
      </w:r>
    </w:p>
    <w:p>
      <w:pPr>
        <w:spacing w:before="60" w:after="60"/>
      </w:pPr>
      <w:r>
        <w:rPr>
          <w:rFonts w:ascii="Arial" w:cs="Arial" w:eastAsia="Arial" w:hAnsi="Arial"/>
          <w:sz w:val="22"/>
          <w:szCs w:val="22"/>
        </w:rPr>
        <w:t xml:space="preserve">IoT security is critically important and often neglected. Most IoT devices are resource-constrained (limited CPU, memory, battery) — making it hard to implement strong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Attack</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Default Credentials</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Many IoT devices ship with default username/password (admin/admin) — users never change them</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Mirai botnet in 2016 hacked 600,000 IoT cameras and DVRs using default passwords — launched the largest DDoS attack in internet history, taking down Twitter, Netflix, and Amazon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Physical Tampering</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Attacker physically accesses device in the field</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smart electricity meter in a public location can be physically opened and tampered with to undercount usage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 Interception</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Unencrypted IoT communications can be intercepted</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Health data from a poorly secured medical wearable intercepted by attacker — reveals patient's conditions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DDoS (Botnet)</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Hacked IoT devices used as army to attack servers</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Thousands of hacked smart cameras flood a website with traffic — the website goes down (denial of service)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Firmware Attack</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Attacker pushes malicious firmware update to device</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compromised update server pushes malware to millions of smart routers — attacker gains control of home networks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EBEE" w:val="clear"/>
            <w:tcMar>
              <w:top w:type="dxa" w:w="120"/>
              <w:left w:type="dxa" w:w="180"/>
              <w:bottom w:type="dxa" w:w="120"/>
              <w:right w:type="dxa" w:w="180"/>
            </w:tcMar>
          </w:tcPr>
          <w:p>
            <w:r>
              <w:rPr>
                <w:rFonts w:ascii="Arial" w:cs="Arial" w:eastAsia="Arial" w:hAnsi="Arial"/>
                <w:i/>
                <w:iCs/>
                <w:color w:val="2C3E50"/>
                <w:sz w:val="21"/>
                <w:szCs w:val="21"/>
              </w:rPr>
              <w:t xml:space="preserve">⚠️   IoT Security Principles: Change default passwords immediately. Keep firmware updated. Use encrypted communication (TLS/HTTPS). Segment IoT devices on a separate network from computers. Disable unused features and ports.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8.8 IoT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Challenge</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w:t>
            </w:r>
          </w:p>
        </w:tc>
        <w:tc>
          <w:tcPr>
            <w:tcW w:type="dxa" w:w="4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Impact</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Security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Billions of weakly secured devices = massive attack surface</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Mirai botnet used IoT devices to disrupt global internet for millions of users</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Privacy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IoT collects intimate personal data continuously</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Smart speaker recordings, health wearable data, smart home habits — all potentially accessed by corporations or hackers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Interoperability</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Devices from different makers cannot communicate</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Amazon Echo doesn't work with some Samsung SmartThings devices — you need multiple apps for your own home</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Power Management</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Battery IoT devices must last years without replacement</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sensor buried in a field cannot be recharged — must last 10 years on one battery, limiting how much it can do</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 Volume</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IoT generates enormous amounts of data</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factory with 10,000 sensors generating 1KB/second = 10MB/second = 864GB/day — impossible to store and analyze all of it</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Standardization</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single global IoT standard</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Different IoT platforms (AWS IoT, Azure IoT, Google IoT) are not compatible with each other</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9: Mobile IP — Fully Expanded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Mobile IP solves a fundamental problem: the internet was designed for stationary devices. Your IP address is tied to your physical network location. Mobile IP allows you to keep the same IP address — and all your active connections — even as you move between networks.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9.1 The Problem Mobile IP Solves</w:t>
      </w:r>
    </w:p>
    <w:p>
      <w:pPr>
        <w:spacing w:before="60" w:after="60"/>
      </w:pPr>
      <w:r>
        <w:rPr>
          <w:rFonts w:ascii="Arial" w:cs="Arial" w:eastAsia="Arial" w:hAnsi="Arial"/>
          <w:sz w:val="22"/>
          <w:szCs w:val="22"/>
        </w:rPr>
        <w:t xml:space="preserve">Normal IP routing works like a postal address — if you move house, your old address doesn't work anymore. On the internet, your IP address is your 'address'. If you move to a different network, your old IP is unreachable.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Without Mobile IP</w:t>
            </w:r>
          </w:p>
        </w:tc>
        <w:tc>
          <w:tcPr>
            <w:tcW w:type="dxa" w:w="46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With Mobile IP</w:t>
            </w:r>
          </w:p>
        </w:tc>
      </w:tr>
      <w:tr>
        <w:tc>
          <w:tcPr>
            <w:tcW w:type="dxa" w:w="4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Moving to a new WiFi or cellular network breaks your connection</w:t>
            </w:r>
          </w:p>
        </w:tc>
        <w:tc>
          <w:tcPr>
            <w:tcW w:type="dxa" w:w="4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connection continues seamlessly even as you change networks</w:t>
            </w:r>
          </w:p>
        </w:tc>
      </w:tr>
      <w:tr>
        <w:tc>
          <w:tcPr>
            <w:tcW w:type="dxa" w:w="4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App must reconnect from scratch every time you change networks</w:t>
            </w:r>
          </w:p>
        </w:tc>
        <w:tc>
          <w:tcPr>
            <w:tcW w:type="dxa" w:w="4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Apps keep running — you don't even notice the network change</w:t>
            </w:r>
          </w:p>
        </w:tc>
      </w:tr>
      <w:tr>
        <w:tc>
          <w:tcPr>
            <w:tcW w:type="dxa" w:w="4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VoIP call (WhatsApp voice) drops when you move from WiFi to 4G</w:t>
            </w:r>
          </w:p>
        </w:tc>
        <w:tc>
          <w:tcPr>
            <w:tcW w:type="dxa" w:w="4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call continues without interruption</w:t>
            </w:r>
          </w:p>
        </w:tc>
      </w:tr>
      <w:tr>
        <w:tc>
          <w:tcPr>
            <w:tcW w:type="dxa" w:w="4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Streaming video pauses and rebuffers on every network change</w:t>
            </w:r>
          </w:p>
        </w:tc>
        <w:tc>
          <w:tcPr>
            <w:tcW w:type="dxa" w:w="4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Video continues playing — network change is invisible to the application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You are on a WhatsApp video call at home (connected via WiFi). You leave home and your phone switches to 4G. Without Mobile IP, the call would drop completely — your WiFi IP is no longer reachable on 4G. With Mobile IP, the call continues because your Home Agent forwards traffic to your new 4G address automatically.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9.2 Key Roles in Mobile IP — Fully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3500"/>
        <w:gridCol w:w="3960"/>
      </w:tblGrid>
      <w:tr>
        <w:tc>
          <w:tcPr>
            <w:tcW w:type="dxa" w:w="7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1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Full Name</w:t>
            </w:r>
          </w:p>
        </w:tc>
        <w:tc>
          <w:tcPr>
            <w:tcW w:type="dxa" w:w="3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Detailed Description</w:t>
            </w:r>
          </w:p>
        </w:tc>
        <w:tc>
          <w:tcPr>
            <w:tcW w:type="dxa" w:w="39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Analogy</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MN</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Node</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phone or laptop. Has a permanent 'home address' (IP) that never changes. Moves between networks.</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 — you have a permanent home address but travel to different cities</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w:t>
            </w:r>
          </w:p>
        </w:tc>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Home Agent</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router in your home network. Maintains a permanent record of where you are (your current Care-of Address). Intercepts all traffic destined for your home IP and forwards it to wherever you currently are.</w:t>
            </w:r>
          </w:p>
        </w:tc>
        <w:tc>
          <w:tcPr>
            <w:tcW w:type="dxa" w:w="3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family at home. When post arrives for you, they know your current hotel address and forward it to you.</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Foreign Agent</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router in the visited (foreign) network. Acts as your local delivery point in the new network. Receives tunneled packets from HA and delivers them to you.</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hotel reception desk. They receive your forwarded mail and deliver it to your room.</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COA</w:t>
            </w:r>
          </w:p>
        </w:tc>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Care-of Address</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temporary IP address in the foreign network. Like a hotel room number. This is where HA sends your mail.</w:t>
            </w:r>
          </w:p>
        </w:tc>
        <w:tc>
          <w:tcPr>
            <w:tcW w:type="dxa" w:w="3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hotel room number — temporary address valid only during your stay</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CN</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Correspondent Node</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server or person you are communicating with — e.g., a website server, a person you're video calling.</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The person writing letters to you — they always write to your home address, not knowing you've moved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9.3 How Mobile IP Works — Phase by Phase</w:t>
      </w:r>
    </w:p>
    <w:p>
      <w:pPr>
        <w:pStyle w:val="Heading3"/>
        <w:spacing w:before="220" w:after="80"/>
      </w:pPr>
      <w:r>
        <w:rPr>
          <w:rFonts w:ascii="Arial" w:cs="Arial" w:eastAsia="Arial" w:hAnsi="Arial"/>
          <w:b/>
          <w:bCs/>
          <w:color w:val="1A6B9A"/>
          <w:sz w:val="25"/>
          <w:szCs w:val="25"/>
        </w:rPr>
        <w:t xml:space="preserve">Phase 1 — Agent Discovery</w:t>
      </w:r>
    </w:p>
    <w:p>
      <w:pPr>
        <w:spacing w:before="60" w:after="60"/>
      </w:pPr>
      <w:r>
        <w:rPr>
          <w:rFonts w:ascii="Arial" w:cs="Arial" w:eastAsia="Arial" w:hAnsi="Arial"/>
          <w:sz w:val="22"/>
          <w:szCs w:val="22"/>
        </w:rPr>
        <w:t xml:space="preserve">When your device connects to a new network, it needs to find out if there is a Home Agent (HA) or Foreign Agent (FA) available, and whether it is on its home network or a foreign network.</w:t>
      </w:r>
    </w:p>
    <w:p>
      <w:pPr>
        <w:pStyle w:val="ListParagraph"/>
        <w:numPr>
          <w:ilvl w:val="0"/>
          <w:numId w:val="2"/>
        </w:numPr>
        <w:spacing w:before="50" w:after="50"/>
      </w:pPr>
      <w:r>
        <w:rPr>
          <w:rFonts w:ascii="Arial" w:cs="Arial" w:eastAsia="Arial" w:hAnsi="Arial"/>
          <w:b/>
          <w:bCs/>
          <w:sz w:val="22"/>
          <w:szCs w:val="22"/>
        </w:rPr>
        <w:t xml:space="preserve">Agent Advertisement: </w:t>
      </w:r>
      <w:r>
        <w:rPr>
          <w:rFonts w:ascii="Arial" w:cs="Arial" w:eastAsia="Arial" w:hAnsi="Arial"/>
          <w:sz w:val="22"/>
          <w:szCs w:val="22"/>
        </w:rPr>
        <w:t xml:space="preserve">HA and FA periodically broadcast Agent Advertisement messages on the network — announcing themselves and their services. These messages also carry network prefix information.</w:t>
      </w:r>
    </w:p>
    <w:p>
      <w:pPr>
        <w:pStyle w:val="ListParagraph"/>
        <w:numPr>
          <w:ilvl w:val="0"/>
          <w:numId w:val="2"/>
        </w:numPr>
        <w:spacing w:before="50" w:after="50"/>
      </w:pPr>
      <w:r>
        <w:rPr>
          <w:rFonts w:ascii="Arial" w:cs="Arial" w:eastAsia="Arial" w:hAnsi="Arial"/>
          <w:b/>
          <w:bCs/>
          <w:sz w:val="22"/>
          <w:szCs w:val="22"/>
        </w:rPr>
        <w:t xml:space="preserve">Agent Solicitation: </w:t>
      </w:r>
      <w:r>
        <w:rPr>
          <w:rFonts w:ascii="Arial" w:cs="Arial" w:eastAsia="Arial" w:hAnsi="Arial"/>
          <w:sz w:val="22"/>
          <w:szCs w:val="22"/>
        </w:rPr>
        <w:t xml:space="preserve">If your device doesn't receive an advertisement quickly, it sends an Agent Solicitation message — actively asking 'Is there an HA or FA here?'</w:t>
      </w:r>
    </w:p>
    <w:p>
      <w:pPr>
        <w:pStyle w:val="ListParagraph"/>
        <w:numPr>
          <w:ilvl w:val="0"/>
          <w:numId w:val="2"/>
        </w:numPr>
        <w:spacing w:before="50" w:after="50"/>
      </w:pPr>
      <w:r>
        <w:rPr>
          <w:rFonts w:ascii="Arial" w:cs="Arial" w:eastAsia="Arial" w:hAnsi="Arial"/>
          <w:b/>
          <w:bCs/>
          <w:sz w:val="22"/>
          <w:szCs w:val="22"/>
        </w:rPr>
        <w:t xml:space="preserve">Home vs Foreign detection: </w:t>
      </w:r>
      <w:r>
        <w:rPr>
          <w:rFonts w:ascii="Arial" w:cs="Arial" w:eastAsia="Arial" w:hAnsi="Arial"/>
          <w:sz w:val="22"/>
          <w:szCs w:val="22"/>
        </w:rPr>
        <w:t xml:space="preserve">Your device compares the network prefix in the advertisement to its home address. If they match — you are home. If they don't match — you are in a foreign network and need a COA.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Your laptop connects to the WiFi at Nairobi airport. It receives a Foreign Agent Advertisement from the airport's FA router. It checks: this network prefix doesn't match my home network in London — I am in a foreign network. It proceeds to get a Care-of Address.</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Phase 2 — Registration</w:t>
      </w:r>
    </w:p>
    <w:p>
      <w:pPr>
        <w:spacing w:before="60" w:after="60"/>
      </w:pPr>
      <w:r>
        <w:rPr>
          <w:rFonts w:ascii="Arial" w:cs="Arial" w:eastAsia="Arial" w:hAnsi="Arial"/>
          <w:sz w:val="22"/>
          <w:szCs w:val="22"/>
        </w:rPr>
        <w:t xml:space="preserve">Once the Mobile Node knows it is in a foreign network, it must register its new Care-of Address with its Home Agent so the HA knows where to forward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000"/>
        <w:gridCol w:w="3860"/>
      </w:tblGrid>
      <w:tr>
        <w:tc>
          <w:tcPr>
            <w:tcW w:type="dxa" w:w="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5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Action</w:t>
            </w:r>
          </w:p>
        </w:tc>
        <w:tc>
          <w:tcPr>
            <w:tcW w:type="dxa" w:w="3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Who Does It</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5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MN sends Registration Request to Foreign Agent (FA) — includes home address, HA address, COA, and authentication</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Node (MN)</w:t>
            </w:r>
          </w:p>
        </w:tc>
      </w:tr>
      <w:tr>
        <w:tc>
          <w:tcPr>
            <w:tcW w:type="dxa" w:w="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w:t>
            </w:r>
          </w:p>
        </w:tc>
        <w:tc>
          <w:tcPr>
            <w:tcW w:type="dxa" w:w="5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 records registration info and forwards Registration Request to Home Agent (HA)</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Foreign Agent (FA)</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5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 authenticates the MN — checks it is genuine using a shared secret key</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Home Agent (HA)</w:t>
            </w:r>
          </w:p>
        </w:tc>
      </w:tr>
      <w:tr>
        <w:tc>
          <w:tcPr>
            <w:tcW w:type="dxa" w:w="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w:t>
            </w:r>
          </w:p>
        </w:tc>
        <w:tc>
          <w:tcPr>
            <w:tcW w:type="dxa" w:w="5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 updates its binding table: home address → COA mapping. Now knows where to forward MN's traffic</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Home Agent (HA)</w:t>
            </w:r>
          </w:p>
        </w:tc>
      </w:tr>
      <w:tr>
        <w:tc>
          <w:tcPr>
            <w:tcW w:type="dxa" w:w="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w:t>
            </w:r>
          </w:p>
        </w:tc>
        <w:tc>
          <w:tcPr>
            <w:tcW w:type="dxa" w:w="5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 sends Registration Reply (Accepted or Rejected with reason code) back to FA</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Home Agent (HA)</w:t>
            </w:r>
          </w:p>
        </w:tc>
      </w:tr>
      <w:tr>
        <w:tc>
          <w:tcPr>
            <w:tcW w:type="dxa" w:w="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6</w:t>
            </w:r>
          </w:p>
        </w:tc>
        <w:tc>
          <w:tcPr>
            <w:tcW w:type="dxa" w:w="5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 forwards Registration Reply to MN. MN is now registered and ready to receive traffic.</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Foreign Agent (FA)</w:t>
            </w:r>
          </w:p>
        </w:tc>
      </w:tr>
    </w:tbl>
    <w:p>
      <w:pPr>
        <w:pStyle w:val="ListParagraph"/>
        <w:numPr>
          <w:ilvl w:val="0"/>
          <w:numId w:val="2"/>
        </w:numPr>
        <w:spacing w:before="50" w:after="50"/>
      </w:pPr>
      <w:r>
        <w:rPr>
          <w:rFonts w:ascii="Arial" w:cs="Arial" w:eastAsia="Arial" w:hAnsi="Arial"/>
          <w:b/>
          <w:bCs/>
          <w:sz w:val="22"/>
          <w:szCs w:val="22"/>
        </w:rPr>
        <w:t xml:space="preserve">Registration Lifetime: </w:t>
      </w:r>
      <w:r>
        <w:rPr>
          <w:rFonts w:ascii="Arial" w:cs="Arial" w:eastAsia="Arial" w:hAnsi="Arial"/>
          <w:sz w:val="22"/>
          <w:szCs w:val="22"/>
        </w:rPr>
        <w:t xml:space="preserve">Registration has an expiry time. MN must re-register before expiry to stay connected. This ensures HA's binding table doesn't keep stale entries for devices that have left.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When your phone registers to a new 4G network in another country (roaming), this registration process happens automatically in milliseconds behind the scenes. You never notice it — you just see 'Connected' on your screen.</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Phase 3 — Data Transfer (Tunneling)</w:t>
      </w:r>
    </w:p>
    <w:p>
      <w:pPr>
        <w:spacing w:before="60" w:after="60"/>
      </w:pPr>
      <w:r>
        <w:rPr>
          <w:rFonts w:ascii="Arial" w:cs="Arial" w:eastAsia="Arial" w:hAnsi="Arial"/>
          <w:sz w:val="22"/>
          <w:szCs w:val="22"/>
        </w:rPr>
        <w:t xml:space="preserve">Once registered, here is how data actually flows to and from your Mobile Node:</w:t>
      </w:r>
    </w:p>
    <w:p>
      <w:pPr>
        <w:spacing w:before="180" w:after="60"/>
      </w:pPr>
      <w:r>
        <w:rPr>
          <w:rFonts w:ascii="Arial" w:cs="Arial" w:eastAsia="Arial" w:hAnsi="Arial"/>
          <w:b/>
          <w:bCs/>
          <w:color w:val="2C5F8A"/>
          <w:sz w:val="23"/>
          <w:szCs w:val="23"/>
          <w:u w:val="single"/>
        </w:rPr>
        <w:t xml:space="preserve">Incoming Data (data sent TO you):</w:t>
      </w:r>
    </w:p>
    <w:p>
      <w:pPr>
        <w:pStyle w:val="ListParagraph"/>
        <w:numPr>
          <w:ilvl w:val="0"/>
          <w:numId w:val="2"/>
        </w:numPr>
        <w:spacing w:before="50" w:after="50"/>
      </w:pPr>
      <w:r>
        <w:rPr>
          <w:rFonts w:ascii="Arial" w:cs="Arial" w:eastAsia="Arial" w:hAnsi="Arial"/>
          <w:b/>
          <w:bCs/>
          <w:sz w:val="22"/>
          <w:szCs w:val="22"/>
        </w:rPr>
        <w:t xml:space="preserve">Step 1: </w:t>
      </w:r>
      <w:r>
        <w:rPr>
          <w:rFonts w:ascii="Arial" w:cs="Arial" w:eastAsia="Arial" w:hAnsi="Arial"/>
          <w:sz w:val="22"/>
          <w:szCs w:val="22"/>
        </w:rPr>
        <w:t xml:space="preserve">Correspondent Node (CN) sends data to your permanent home IP address — it doesn't know you've moved</w:t>
      </w:r>
    </w:p>
    <w:p>
      <w:pPr>
        <w:pStyle w:val="ListParagraph"/>
        <w:numPr>
          <w:ilvl w:val="0"/>
          <w:numId w:val="2"/>
        </w:numPr>
        <w:spacing w:before="50" w:after="50"/>
      </w:pPr>
      <w:r>
        <w:rPr>
          <w:rFonts w:ascii="Arial" w:cs="Arial" w:eastAsia="Arial" w:hAnsi="Arial"/>
          <w:b/>
          <w:bCs/>
          <w:sz w:val="22"/>
          <w:szCs w:val="22"/>
        </w:rPr>
        <w:t xml:space="preserve">Step 2: </w:t>
      </w:r>
      <w:r>
        <w:rPr>
          <w:rFonts w:ascii="Arial" w:cs="Arial" w:eastAsia="Arial" w:hAnsi="Arial"/>
          <w:sz w:val="22"/>
          <w:szCs w:val="22"/>
        </w:rPr>
        <w:t xml:space="preserve">Home Agent (HA) intercepts the packet (because HA 'owns' your home IP on the home network)</w:t>
      </w:r>
    </w:p>
    <w:p>
      <w:pPr>
        <w:pStyle w:val="ListParagraph"/>
        <w:numPr>
          <w:ilvl w:val="0"/>
          <w:numId w:val="2"/>
        </w:numPr>
        <w:spacing w:before="50" w:after="50"/>
      </w:pPr>
      <w:r>
        <w:rPr>
          <w:rFonts w:ascii="Arial" w:cs="Arial" w:eastAsia="Arial" w:hAnsi="Arial"/>
          <w:b/>
          <w:bCs/>
          <w:sz w:val="22"/>
          <w:szCs w:val="22"/>
        </w:rPr>
        <w:t xml:space="preserve">Step 3: </w:t>
      </w:r>
      <w:r>
        <w:rPr>
          <w:rFonts w:ascii="Arial" w:cs="Arial" w:eastAsia="Arial" w:hAnsi="Arial"/>
          <w:sz w:val="22"/>
          <w:szCs w:val="22"/>
        </w:rPr>
        <w:t xml:space="preserve">HA encapsulates (tunnels) the packet — wraps it inside a new packet addressed to your COA (Foreign Agent's address)</w:t>
      </w:r>
    </w:p>
    <w:p>
      <w:pPr>
        <w:pStyle w:val="ListParagraph"/>
        <w:numPr>
          <w:ilvl w:val="0"/>
          <w:numId w:val="2"/>
        </w:numPr>
        <w:spacing w:before="50" w:after="50"/>
      </w:pPr>
      <w:r>
        <w:rPr>
          <w:rFonts w:ascii="Arial" w:cs="Arial" w:eastAsia="Arial" w:hAnsi="Arial"/>
          <w:b/>
          <w:bCs/>
          <w:sz w:val="22"/>
          <w:szCs w:val="22"/>
        </w:rPr>
        <w:t xml:space="preserve">Step 4: </w:t>
      </w:r>
      <w:r>
        <w:rPr>
          <w:rFonts w:ascii="Arial" w:cs="Arial" w:eastAsia="Arial" w:hAnsi="Arial"/>
          <w:sz w:val="22"/>
          <w:szCs w:val="22"/>
        </w:rPr>
        <w:t xml:space="preserve">Tunneled packet travels across internet from HA to FA</w:t>
      </w:r>
    </w:p>
    <w:p>
      <w:pPr>
        <w:pStyle w:val="ListParagraph"/>
        <w:numPr>
          <w:ilvl w:val="0"/>
          <w:numId w:val="2"/>
        </w:numPr>
        <w:spacing w:before="50" w:after="50"/>
      </w:pPr>
      <w:r>
        <w:rPr>
          <w:rFonts w:ascii="Arial" w:cs="Arial" w:eastAsia="Arial" w:hAnsi="Arial"/>
          <w:b/>
          <w:bCs/>
          <w:sz w:val="22"/>
          <w:szCs w:val="22"/>
        </w:rPr>
        <w:t xml:space="preserve">Step 5: </w:t>
      </w:r>
      <w:r>
        <w:rPr>
          <w:rFonts w:ascii="Arial" w:cs="Arial" w:eastAsia="Arial" w:hAnsi="Arial"/>
          <w:sz w:val="22"/>
          <w:szCs w:val="22"/>
        </w:rPr>
        <w:t xml:space="preserve">FA receives tunneled packet, removes the outer wrapper (decapsulates), and delivers the inner original packet to your device</w:t>
      </w:r>
    </w:p>
    <w:p>
      <w:pPr>
        <w:spacing w:before="60" w:after="0"/>
      </w:pPr>
      <w:r>
        <w:t xml:space="preserve"/>
      </w:r>
    </w:p>
    <w:p>
      <w:pPr>
        <w:spacing w:before="180" w:after="60"/>
      </w:pPr>
      <w:r>
        <w:rPr>
          <w:rFonts w:ascii="Arial" w:cs="Arial" w:eastAsia="Arial" w:hAnsi="Arial"/>
          <w:b/>
          <w:bCs/>
          <w:color w:val="2C5F8A"/>
          <w:sz w:val="23"/>
          <w:szCs w:val="23"/>
          <w:u w:val="single"/>
        </w:rPr>
        <w:t xml:space="preserve">Outgoing Data (data sent FROM you):</w:t>
      </w:r>
    </w:p>
    <w:p>
      <w:pPr>
        <w:pStyle w:val="ListParagraph"/>
        <w:numPr>
          <w:ilvl w:val="0"/>
          <w:numId w:val="2"/>
        </w:numPr>
        <w:spacing w:before="50" w:after="50"/>
      </w:pPr>
      <w:r>
        <w:rPr>
          <w:rFonts w:ascii="Arial" w:cs="Arial" w:eastAsia="Arial" w:hAnsi="Arial"/>
          <w:b/>
          <w:bCs/>
          <w:sz w:val="22"/>
          <w:szCs w:val="22"/>
        </w:rPr>
        <w:t xml:space="preserve">Step 1: </w:t>
      </w:r>
      <w:r>
        <w:rPr>
          <w:rFonts w:ascii="Arial" w:cs="Arial" w:eastAsia="Arial" w:hAnsi="Arial"/>
          <w:sz w:val="22"/>
          <w:szCs w:val="22"/>
        </w:rPr>
        <w:t xml:space="preserve">MN sends data directly to CN — no tunneling needed. Data goes straight from MN → FA → Internet → CN</w:t>
      </w:r>
    </w:p>
    <w:p>
      <w:pPr>
        <w:pStyle w:val="ListParagraph"/>
        <w:numPr>
          <w:ilvl w:val="0"/>
          <w:numId w:val="2"/>
        </w:numPr>
        <w:spacing w:before="50" w:after="50"/>
      </w:pPr>
      <w:r>
        <w:rPr>
          <w:rFonts w:ascii="Arial" w:cs="Arial" w:eastAsia="Arial" w:hAnsi="Arial"/>
          <w:b/>
          <w:bCs/>
          <w:sz w:val="22"/>
          <w:szCs w:val="22"/>
        </w:rPr>
        <w:t xml:space="preserve">Why direct: </w:t>
      </w:r>
      <w:r>
        <w:rPr>
          <w:rFonts w:ascii="Arial" w:cs="Arial" w:eastAsia="Arial" w:hAnsi="Arial"/>
          <w:sz w:val="22"/>
          <w:szCs w:val="22"/>
        </w:rPr>
        <w:t xml:space="preserve">Outgoing data uses the current IP routing system directly — it doesn't need to go through HA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Tunneling: You are on holiday in Dubai (foreign network). A friend in London sends you a WhatsApp message. The message goes to WhatsApp's server (CN) → your London Home Agent (HA) → tunneled to your Dubai FA → delivered to your phone. Your friend has no idea you're in Dubai — they just sent to your normal address.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9C4" w:val="clear"/>
            <w:tcMar>
              <w:top w:type="dxa" w:w="120"/>
              <w:left w:type="dxa" w:w="180"/>
              <w:bottom w:type="dxa" w:w="120"/>
              <w:right w:type="dxa" w:w="180"/>
            </w:tcMar>
          </w:tcPr>
          <w:p>
            <w:r>
              <w:rPr>
                <w:rFonts w:ascii="Arial" w:cs="Arial" w:eastAsia="Arial" w:hAnsi="Arial"/>
                <w:i/>
                <w:iCs/>
                <w:color w:val="2C3E50"/>
                <w:sz w:val="21"/>
                <w:szCs w:val="21"/>
              </w:rPr>
              <w:t xml:space="preserve">💡   Tunneling = placing one packet inside another. The outer packet is addressed to the FA (COA). When it arrives at FA, it strips the outer envelope and delivers the original inner packet to your device.</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9.4 Triangle Routing — The Problem</w:t>
      </w:r>
    </w:p>
    <w:p>
      <w:pPr>
        <w:spacing w:before="60" w:after="60"/>
      </w:pPr>
      <w:r>
        <w:rPr>
          <w:rFonts w:ascii="Arial" w:cs="Arial" w:eastAsia="Arial" w:hAnsi="Arial"/>
          <w:sz w:val="22"/>
          <w:szCs w:val="22"/>
        </w:rPr>
        <w:t xml:space="preserve">The default Mobile IP path for incoming data is: CN → HA → FA → MN. This is called Triangle Routing because the path traces a triangle — even if CN and MN are physically close to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You are a Kenyan student studying in the UK. A friend in Nairobi (CN) sends you a message. Your home IP is registered in Nairobi (HA). The message goes: Nairobi (CN) → Nairobi (HA) → London (FA) → You. Even though sender and HA are both in Nairobi, the data still crosses London before you receive it. That's triangle routing — inefficient!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Triangle Routing Problem</w:t>
            </w:r>
          </w:p>
        </w:tc>
        <w:tc>
          <w:tcPr>
            <w:tcW w:type="dxa" w:w="5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Impact</w:t>
            </w:r>
          </w:p>
        </w:tc>
      </w:tr>
      <w:tr>
        <w:tc>
          <w:tcPr>
            <w:tcW w:type="dxa" w:w="4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 travels a long, inefficient path even when sender and receiver are close</w:t>
            </w:r>
          </w:p>
        </w:tc>
        <w:tc>
          <w:tcPr>
            <w:tcW w:type="dxa" w:w="5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Increased delay (latency) — bad for real-time apps</w:t>
            </w:r>
          </w:p>
        </w:tc>
      </w:tr>
      <w:tr>
        <w:tc>
          <w:tcPr>
            <w:tcW w:type="dxa" w:w="4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Home Agent becomes a bottleneck — all traffic must pass through it</w:t>
            </w:r>
          </w:p>
        </w:tc>
        <w:tc>
          <w:tcPr>
            <w:tcW w:type="dxa" w:w="5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 can become overloaded if many MNs are roaming</w:t>
            </w:r>
          </w:p>
        </w:tc>
      </w:tr>
      <w:tr>
        <w:tc>
          <w:tcPr>
            <w:tcW w:type="dxa" w:w="4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More network bandwidth consumed by taking longer routes</w:t>
            </w:r>
          </w:p>
        </w:tc>
        <w:tc>
          <w:tcPr>
            <w:tcW w:type="dxa" w:w="5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Wastes internet infrastructure unnecessarily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9.5 Route Optimization — The Solution</w:t>
      </w:r>
    </w:p>
    <w:p>
      <w:pPr>
        <w:spacing w:before="60" w:after="60"/>
      </w:pPr>
      <w:r>
        <w:rPr>
          <w:rFonts w:ascii="Arial" w:cs="Arial" w:eastAsia="Arial" w:hAnsi="Arial"/>
          <w:sz w:val="22"/>
          <w:szCs w:val="22"/>
        </w:rPr>
        <w:t xml:space="preserve">Route Optimization allows the Correspondent Node to learn the MN's current COA and send data DIRECTLY to MN — bypassing the Home Agent entirely.</w:t>
      </w:r>
    </w:p>
    <w:p>
      <w:pPr>
        <w:pStyle w:val="ListParagraph"/>
        <w:numPr>
          <w:ilvl w:val="0"/>
          <w:numId w:val="2"/>
        </w:numPr>
        <w:spacing w:before="50" w:after="50"/>
      </w:pPr>
      <w:r>
        <w:rPr>
          <w:rFonts w:ascii="Arial" w:cs="Arial" w:eastAsia="Arial" w:hAnsi="Arial"/>
          <w:b/>
          <w:bCs/>
          <w:sz w:val="22"/>
          <w:szCs w:val="22"/>
        </w:rPr>
        <w:t xml:space="preserve">Binding Update: </w:t>
      </w:r>
      <w:r>
        <w:rPr>
          <w:rFonts w:ascii="Arial" w:cs="Arial" w:eastAsia="Arial" w:hAnsi="Arial"/>
          <w:sz w:val="22"/>
          <w:szCs w:val="22"/>
        </w:rPr>
        <w:t xml:space="preserve">When MN moves to a new network, it sends a Binding Update directly to CN — telling CN its current COA. CN stores this in its Binding Cache.</w:t>
      </w:r>
    </w:p>
    <w:p>
      <w:pPr>
        <w:pStyle w:val="ListParagraph"/>
        <w:numPr>
          <w:ilvl w:val="0"/>
          <w:numId w:val="2"/>
        </w:numPr>
        <w:spacing w:before="50" w:after="50"/>
      </w:pPr>
      <w:r>
        <w:rPr>
          <w:rFonts w:ascii="Arial" w:cs="Arial" w:eastAsia="Arial" w:hAnsi="Arial"/>
          <w:b/>
          <w:bCs/>
          <w:sz w:val="22"/>
          <w:szCs w:val="22"/>
        </w:rPr>
        <w:t xml:space="preserve">Direct communication: </w:t>
      </w:r>
      <w:r>
        <w:rPr>
          <w:rFonts w:ascii="Arial" w:cs="Arial" w:eastAsia="Arial" w:hAnsi="Arial"/>
          <w:sz w:val="22"/>
          <w:szCs w:val="22"/>
        </w:rPr>
        <w:t xml:space="preserve">From then on, CN sends data directly to MN's COA, not to HA. Path becomes: CN → FA → MN (much shorter).</w:t>
      </w:r>
    </w:p>
    <w:p>
      <w:pPr>
        <w:pStyle w:val="ListParagraph"/>
        <w:numPr>
          <w:ilvl w:val="0"/>
          <w:numId w:val="2"/>
        </w:numPr>
        <w:spacing w:before="50" w:after="50"/>
      </w:pPr>
      <w:r>
        <w:rPr>
          <w:rFonts w:ascii="Arial" w:cs="Arial" w:eastAsia="Arial" w:hAnsi="Arial"/>
          <w:b/>
          <w:bCs/>
          <w:sz w:val="22"/>
          <w:szCs w:val="22"/>
        </w:rPr>
        <w:t xml:space="preserve">Security concern: </w:t>
      </w:r>
      <w:r>
        <w:rPr>
          <w:rFonts w:ascii="Arial" w:cs="Arial" w:eastAsia="Arial" w:hAnsi="Arial"/>
          <w:sz w:val="22"/>
          <w:szCs w:val="22"/>
        </w:rPr>
        <w:t xml:space="preserve">How does CN verify the Binding Update is genuinely from MN and not an attacker? Mobile IPv6 uses a Return Routability Procedure to verify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Same Kenyan student in the UK scenario with Route Optimization. The Nairobi friend's device receives a Binding Update from your phone saying 'I am currently in London at this address.' Now your friend's messages go directly: Nairobi → London (you). The Nairobi HA is completely bypassed.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9.6 Reverse Tunneling</w:t>
      </w:r>
    </w:p>
    <w:p>
      <w:pPr>
        <w:spacing w:before="60" w:after="60"/>
      </w:pPr>
      <w:r>
        <w:rPr>
          <w:rFonts w:ascii="Arial" w:cs="Arial" w:eastAsia="Arial" w:hAnsi="Arial"/>
          <w:sz w:val="22"/>
          <w:szCs w:val="22"/>
        </w:rPr>
        <w:t xml:space="preserve">Sometimes sending data directly from the Mobile Node outward causes problems — particularly with firewalls that practice ingress filtering (blocking packets whose source IP doesn't match the network they arrived from).</w:t>
      </w:r>
    </w:p>
    <w:p>
      <w:pPr>
        <w:pStyle w:val="ListParagraph"/>
        <w:numPr>
          <w:ilvl w:val="0"/>
          <w:numId w:val="2"/>
        </w:numPr>
        <w:spacing w:before="50" w:after="50"/>
      </w:pPr>
      <w:r>
        <w:rPr>
          <w:rFonts w:ascii="Arial" w:cs="Arial" w:eastAsia="Arial" w:hAnsi="Arial"/>
          <w:b/>
          <w:bCs/>
          <w:sz w:val="22"/>
          <w:szCs w:val="22"/>
        </w:rPr>
        <w:t xml:space="preserve">The Problem: </w:t>
      </w:r>
      <w:r>
        <w:rPr>
          <w:rFonts w:ascii="Arial" w:cs="Arial" w:eastAsia="Arial" w:hAnsi="Arial"/>
          <w:sz w:val="22"/>
          <w:szCs w:val="22"/>
        </w:rPr>
        <w:t xml:space="preserve">MN in Dubai has a COA (Dubai IP) but its packet's source IP shows its home IP (e.g., UK IP). Dubai's router sees a UK-source packet arriving from a local device — suspicious. It blocks it.</w:t>
      </w:r>
    </w:p>
    <w:p>
      <w:pPr>
        <w:pStyle w:val="ListParagraph"/>
        <w:numPr>
          <w:ilvl w:val="0"/>
          <w:numId w:val="2"/>
        </w:numPr>
        <w:spacing w:before="50" w:after="50"/>
      </w:pPr>
      <w:r>
        <w:rPr>
          <w:rFonts w:ascii="Arial" w:cs="Arial" w:eastAsia="Arial" w:hAnsi="Arial"/>
          <w:b/>
          <w:bCs/>
          <w:sz w:val="22"/>
          <w:szCs w:val="22"/>
        </w:rPr>
        <w:t xml:space="preserve">The Solution: </w:t>
      </w:r>
      <w:r>
        <w:rPr>
          <w:rFonts w:ascii="Arial" w:cs="Arial" w:eastAsia="Arial" w:hAnsi="Arial"/>
          <w:sz w:val="22"/>
          <w:szCs w:val="22"/>
        </w:rPr>
        <w:t xml:space="preserve">MN sends data to FA → FA encapsulates it in a tunnel back to HA → HA decapsulates and forwards normally to CN. CN sees packet arriving from HA (home network) — perfectly normal.</w:t>
      </w:r>
    </w:p>
    <w:p>
      <w:pPr>
        <w:pStyle w:val="ListParagraph"/>
        <w:numPr>
          <w:ilvl w:val="0"/>
          <w:numId w:val="2"/>
        </w:numPr>
        <w:spacing w:before="50" w:after="50"/>
      </w:pPr>
      <w:r>
        <w:rPr>
          <w:rFonts w:ascii="Arial" w:cs="Arial" w:eastAsia="Arial" w:hAnsi="Arial"/>
          <w:b/>
          <w:bCs/>
          <w:sz w:val="22"/>
          <w:szCs w:val="22"/>
        </w:rPr>
        <w:t xml:space="preserve">Additional benefit: </w:t>
      </w:r>
      <w:r>
        <w:rPr>
          <w:rFonts w:ascii="Arial" w:cs="Arial" w:eastAsia="Arial" w:hAnsi="Arial"/>
          <w:sz w:val="22"/>
          <w:szCs w:val="22"/>
        </w:rPr>
        <w:t xml:space="preserve">Reverse tunneling also solves multicast issues (group broadcasting doesn't work well with direct MN-to-internet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Reverse Tunneling</w:t>
            </w:r>
          </w:p>
        </w:tc>
        <w:tc>
          <w:tcPr>
            <w:tcW w:type="dxa" w:w="3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Advantage</w:t>
            </w:r>
          </w:p>
        </w:tc>
        <w:tc>
          <w:tcPr>
            <w:tcW w:type="dxa" w:w="3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Disadvantage</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MN → FA → HA → CN (outgoing)</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Solves firewall/ingress filtering problems. Supports multicast.</w:t>
            </w:r>
          </w:p>
        </w:tc>
        <w:tc>
          <w:tcPr>
            <w:tcW w:type="dxa" w:w="3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Adds extra delay — data takes longer path through HA.</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9.7 Handover in Mobile IP</w:t>
      </w:r>
    </w:p>
    <w:p>
      <w:pPr>
        <w:spacing w:before="60" w:after="60"/>
      </w:pPr>
      <w:r>
        <w:rPr>
          <w:rFonts w:ascii="Arial" w:cs="Arial" w:eastAsia="Arial" w:hAnsi="Arial"/>
          <w:sz w:val="22"/>
          <w:szCs w:val="22"/>
        </w:rPr>
        <w:t xml:space="preserve">Handover (also called handoff) happens when a Mobile Node physically moves from the coverage area of one network/cell to another. Mobile IP must manage this transition smoothly.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Handover Type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Hard Handover</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Old connection drops BEFORE new connection established. Momentary interruption.</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2G GSM handover — brief silence when switching between cells on a call</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Soft Handover</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Connected to BOTH old and new simultaneously during transition. Then old is dropped. Seamless.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3G CDMA handover — you are briefly connected to two base stations, ensuring no gap</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Horizontal Handover</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Moving between cells of the SAME technology</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Walking down a street and your phone switches from one 4G tower to the next</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Vertical Handover</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Moving between DIFFERENT technologies (e.g., WiFi to 4G)</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Walking out of a building — phone switches from indoor WiFi to outdoor 4G. Can cause a brief reconnection.</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9.8 DHCP — Automatic IP Address Assignment</w:t>
      </w:r>
    </w:p>
    <w:p>
      <w:pPr>
        <w:spacing w:before="60" w:after="60"/>
      </w:pPr>
      <w:r>
        <w:rPr>
          <w:rFonts w:ascii="Arial" w:cs="Arial" w:eastAsia="Arial" w:hAnsi="Arial"/>
          <w:sz w:val="22"/>
          <w:szCs w:val="22"/>
        </w:rPr>
        <w:t xml:space="preserve">Every time your device connects to a new network, it needs an IP address. DHCP (Dynamic Host Configuration Protocol) handles this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Message</w:t>
            </w:r>
          </w:p>
        </w:tc>
        <w:tc>
          <w:tcPr>
            <w:tcW w:type="dxa" w:w="6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 — Discover</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DHCP Discover (broadcast)</w:t>
            </w:r>
          </w:p>
        </w:tc>
        <w:tc>
          <w:tcPr>
            <w:tcW w:type="dxa" w:w="6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 shouts: 'Is there a DHCP server here? I need an IP address!'</w:t>
            </w:r>
          </w:p>
        </w:tc>
      </w:tr>
      <w:tr>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 — Offer</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DHCP Offer</w:t>
            </w:r>
          </w:p>
        </w:tc>
        <w:tc>
          <w:tcPr>
            <w:tcW w:type="dxa" w:w="6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DHCP server replies: 'I have 192.168.1.10 available for you'</w:t>
            </w:r>
          </w:p>
        </w:tc>
      </w:tr>
      <w:tr>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 — Request</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DHCP Request</w:t>
            </w:r>
          </w:p>
        </w:tc>
        <w:tc>
          <w:tcPr>
            <w:tcW w:type="dxa" w:w="6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 replies: 'Yes, I'd like that IP address please'</w:t>
            </w:r>
          </w:p>
        </w:tc>
      </w:tr>
      <w:tr>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 — Acknowledge</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DHCP ACK</w:t>
            </w:r>
          </w:p>
        </w:tc>
        <w:tc>
          <w:tcPr>
            <w:tcW w:type="dxa" w:w="6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Server confirms: 'It's yours for the next 24 hours (lease period)'</w:t>
            </w:r>
          </w:p>
        </w:tc>
      </w:tr>
    </w:tbl>
    <w:p>
      <w:pPr>
        <w:pStyle w:val="ListParagraph"/>
        <w:numPr>
          <w:ilvl w:val="0"/>
          <w:numId w:val="2"/>
        </w:numPr>
        <w:spacing w:before="50" w:after="50"/>
      </w:pPr>
      <w:r>
        <w:rPr>
          <w:rFonts w:ascii="Arial" w:cs="Arial" w:eastAsia="Arial" w:hAnsi="Arial"/>
          <w:b/>
          <w:bCs/>
          <w:sz w:val="22"/>
          <w:szCs w:val="22"/>
        </w:rPr>
        <w:t xml:space="preserve">What DHCP gives you: </w:t>
      </w:r>
      <w:r>
        <w:rPr>
          <w:rFonts w:ascii="Arial" w:cs="Arial" w:eastAsia="Arial" w:hAnsi="Arial"/>
          <w:sz w:val="22"/>
          <w:szCs w:val="22"/>
        </w:rPr>
        <w:t xml:space="preserve">IP address, subnet mask, default gateway (router), DNS server address</w:t>
      </w:r>
    </w:p>
    <w:p>
      <w:pPr>
        <w:pStyle w:val="ListParagraph"/>
        <w:numPr>
          <w:ilvl w:val="0"/>
          <w:numId w:val="2"/>
        </w:numPr>
        <w:spacing w:before="50" w:after="50"/>
      </w:pPr>
      <w:r>
        <w:rPr>
          <w:rFonts w:ascii="Arial" w:cs="Arial" w:eastAsia="Arial" w:hAnsi="Arial"/>
          <w:b/>
          <w:bCs/>
          <w:sz w:val="22"/>
          <w:szCs w:val="22"/>
        </w:rPr>
        <w:t xml:space="preserve">Lease period: </w:t>
      </w:r>
      <w:r>
        <w:rPr>
          <w:rFonts w:ascii="Arial" w:cs="Arial" w:eastAsia="Arial" w:hAnsi="Arial"/>
          <w:sz w:val="22"/>
          <w:szCs w:val="22"/>
        </w:rPr>
        <w:t xml:space="preserve">The IP address is temporary — must be renewed before expiry. This allows IP addresses to be reused when devices disconnect.</w:t>
      </w:r>
    </w:p>
    <w:p>
      <w:pPr>
        <w:pStyle w:val="ListParagraph"/>
        <w:numPr>
          <w:ilvl w:val="0"/>
          <w:numId w:val="2"/>
        </w:numPr>
        <w:spacing w:before="50" w:after="50"/>
      </w:pPr>
      <w:r>
        <w:rPr>
          <w:rFonts w:ascii="Arial" w:cs="Arial" w:eastAsia="Arial" w:hAnsi="Arial"/>
          <w:b/>
          <w:bCs/>
          <w:sz w:val="22"/>
          <w:szCs w:val="22"/>
        </w:rPr>
        <w:t xml:space="preserve">Security weakness: </w:t>
      </w:r>
      <w:r>
        <w:rPr>
          <w:rFonts w:ascii="Arial" w:cs="Arial" w:eastAsia="Arial" w:hAnsi="Arial"/>
          <w:sz w:val="22"/>
          <w:szCs w:val="22"/>
        </w:rPr>
        <w:t xml:space="preserve">DHCP trusts any device that asks — a rogue DHCP server can hand out false gateway addresses, redirecting all your traffic through an attacker (DHCP Spoofing attack).</w:t>
      </w:r>
    </w:p>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10: TCP/IP in Mobile Networks  </w:t>
      </w:r>
    </w:p>
    <w:p>
      <w:pPr>
        <w:pStyle w:val="Heading2"/>
        <w:spacing w:before="300" w:after="100"/>
      </w:pPr>
      <w:r>
        <w:rPr>
          <w:rFonts w:ascii="Arial" w:cs="Arial" w:eastAsia="Arial" w:hAnsi="Arial"/>
          <w:b/>
          <w:bCs/>
          <w:color w:val="2E75B6"/>
          <w:sz w:val="30"/>
          <w:szCs w:val="30"/>
        </w:rPr>
        <w:t xml:space="preserve">10.1 The 4 Layers of TCP/IP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000"/>
        <w:gridCol w:w="3960"/>
      </w:tblGrid>
      <w:tr>
        <w:tc>
          <w:tcPr>
            <w:tcW w:type="dxa" w:w="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16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Job</w:t>
            </w:r>
          </w:p>
        </w:tc>
        <w:tc>
          <w:tcPr>
            <w:tcW w:type="dxa" w:w="39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Protocols</w:t>
            </w:r>
          </w:p>
        </w:tc>
      </w:tr>
      <w:tr>
        <w:tc>
          <w:tcPr>
            <w:tcW w:type="dxa" w:w="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4 (Top)</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Where user apps live. Creates/consumes data.</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HTTP, HTTPS, FTP, DNS, SMTP, MQTT</w:t>
            </w:r>
          </w:p>
        </w:tc>
      </w:tr>
      <w:tr>
        <w:tc>
          <w:tcPr>
            <w:tcW w:type="dxa" w:w="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3</w:t>
            </w:r>
          </w:p>
        </w:tc>
        <w:tc>
          <w:tcPr>
            <w:tcW w:type="dxa" w:w="1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Transport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End-to-end reliable delivery. Segments data.</w:t>
            </w:r>
          </w:p>
        </w:tc>
        <w:tc>
          <w:tcPr>
            <w:tcW w:type="dxa" w:w="3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TCP (reliable), UDP (fast)</w:t>
            </w:r>
          </w:p>
        </w:tc>
      </w:tr>
      <w:tr>
        <w:tc>
          <w:tcPr>
            <w:tcW w:type="dxa" w:w="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2</w:t>
            </w:r>
          </w:p>
        </w:tc>
        <w:tc>
          <w:tcPr>
            <w:tcW w:type="dxa" w:w="16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Internet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Routes packets across networks using IP addresses.</w:t>
            </w:r>
          </w:p>
        </w:tc>
        <w:tc>
          <w:tcPr>
            <w:tcW w:type="dxa" w:w="39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IP, ICMP, OSPF, BGP</w:t>
            </w:r>
          </w:p>
        </w:tc>
      </w:tr>
      <w:tr>
        <w:tc>
          <w:tcPr>
            <w:tcW w:type="dxa" w:w="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1 (Bottom)</w:t>
            </w:r>
          </w:p>
        </w:tc>
        <w:tc>
          <w:tcPr>
            <w:tcW w:type="dxa" w:w="16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Network Interface</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Physical transmission over local network.</w:t>
            </w:r>
          </w:p>
        </w:tc>
        <w:tc>
          <w:tcPr>
            <w:tcW w:type="dxa" w:w="39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Ethernet, WiFi 802.11, 4G/5G radio</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10.2 TCP vs UDP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36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TCP</w:t>
            </w:r>
          </w:p>
        </w:tc>
        <w:tc>
          <w:tcPr>
            <w:tcW w:type="dxa" w:w="368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UDP</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Connection</w:t>
            </w:r>
          </w:p>
        </w:tc>
        <w:tc>
          <w:tcPr>
            <w:tcW w:type="dxa" w:w="3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3-way handshake first — then data</w:t>
            </w:r>
          </w:p>
        </w:tc>
        <w:tc>
          <w:tcPr>
            <w:tcW w:type="dxa" w:w="3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setup — just send immediately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Reliability</w:t>
            </w:r>
          </w:p>
        </w:tc>
        <w:tc>
          <w:tcPr>
            <w:tcW w:type="dxa" w:w="3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Every packet acknowledged. Lost = retransmitted.</w:t>
            </w:r>
          </w:p>
        </w:tc>
        <w:tc>
          <w:tcPr>
            <w:tcW w:type="dxa" w:w="3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acknowledgment. Packet lost = gone.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Speed</w:t>
            </w:r>
          </w:p>
        </w:tc>
        <w:tc>
          <w:tcPr>
            <w:tcW w:type="dxa" w:w="3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Slower — overhead of acknowledgments</w:t>
            </w:r>
          </w:p>
        </w:tc>
        <w:tc>
          <w:tcPr>
            <w:tcW w:type="dxa" w:w="3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Faster — no waiting for acknowledgments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Ordering</w:t>
            </w:r>
          </w:p>
        </w:tc>
        <w:tc>
          <w:tcPr>
            <w:tcW w:type="dxa" w:w="3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Segments reordered at destination</w:t>
            </w:r>
          </w:p>
        </w:tc>
        <w:tc>
          <w:tcPr>
            <w:tcW w:type="dxa" w:w="368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May arrive out of order</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Use Cases</w:t>
            </w:r>
          </w:p>
        </w:tc>
        <w:tc>
          <w:tcPr>
            <w:tcW w:type="dxa" w:w="3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Web browsing, file downloads, email, banking</w:t>
            </w:r>
          </w:p>
        </w:tc>
        <w:tc>
          <w:tcPr>
            <w:tcW w:type="dxa" w:w="368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Video calls, live gaming, DNS, live streaming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Why UDP for live video: On a Zoom call, if a video frame is lost in transit, UDP doesn't retransmit it. By the time a retransmission arrived, the moment would be 500ms in the past and out of sync. A minor visual glitch is far better than a 500ms freeze — so Zoom uses UDP.</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10.3 TCP Three-Way Handshake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6860"/>
      </w:tblGrid>
      <w:tr>
        <w:tc>
          <w:tcPr>
            <w:tcW w:type="dxa" w:w="1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Message</w:t>
            </w:r>
          </w:p>
        </w:tc>
        <w:tc>
          <w:tcPr>
            <w:tcW w:type="dxa" w:w="6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Meaning</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SYN</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'Hello, I want to connect. My sequence number is X.'</w:t>
            </w:r>
          </w:p>
        </w:tc>
      </w:tr>
      <w:tr>
        <w:tc>
          <w:tcPr>
            <w:tcW w:type="dxa" w:w="1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SYN-ACK</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'Hello back! Acknowledged X. My sequence number is Y.'</w:t>
            </w:r>
          </w:p>
        </w:tc>
      </w:tr>
      <w:tr>
        <w:tc>
          <w:tcPr>
            <w:tcW w:type="dxa" w:w="1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ACK</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'Acknowledged Y. Connection established. Ready to send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When you open www.google.com, your browser does a 3-way handshake with Google's server in milliseconds. Only after this handshake completes does Google start sending you the webpage. This ensures both sides are ready before any data flows.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10.4 TCP Problems in Wireless Networks</w:t>
      </w:r>
    </w:p>
    <w:p>
      <w:pPr>
        <w:spacing w:before="60" w:after="60"/>
      </w:pPr>
      <w:r>
        <w:rPr>
          <w:rFonts w:ascii="Arial" w:cs="Arial" w:eastAsia="Arial" w:hAnsi="Arial"/>
          <w:sz w:val="22"/>
          <w:szCs w:val="22"/>
        </w:rPr>
        <w:t xml:space="preserve">TCP was designed for wired networks in 1974. In mobile/wireless networks, it has serious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Problem</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It Happens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Impact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Slow down on signal loss</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TCP mistakes wireless bit errors (signal weakness) for network congestion and reduces sending speed</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download slows to a crawl when you move to a weak signal area — even if the network itself isn't congested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Unnecessary timeout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Brief disconnection during handover causes TCP timeout — full slow start restart</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Moving from WiFi to 4G causes a 1-2 second pause in downloads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 bit error rate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Wireless signals get corrupted by interference, distance, and obstacles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Video call freezes when you walk into an area with bad signal</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10.5 Solutions for TCP in Mobile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Solution</w:t>
            </w:r>
          </w:p>
        </w:tc>
        <w:tc>
          <w:tcPr>
            <w:tcW w:type="dxa" w:w="3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3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Advantage/Disadvantage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SACK (Selective ACK)</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Receiver tells sender exactly which packets are missing — sender only retransmits those specific packets</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More efficient than retransmitting everything. Still end-to-end.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Snoop Protocol</w:t>
            </w:r>
          </w:p>
        </w:tc>
        <w:tc>
          <w:tcPr>
            <w:tcW w:type="dxa" w:w="3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'Snoop' agent at the Base Station caches packets and retransmits them locally when lost — hiding wireless errors from the sender so it doesn't slow down</w:t>
            </w:r>
          </w:p>
        </w:tc>
        <w:tc>
          <w:tcPr>
            <w:tcW w:type="dxa" w:w="3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Transparent to sender. Works well but if errors are very high, sender still eventually times out.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I-TCP (Split Connection)</w:t>
            </w:r>
          </w:p>
        </w:tc>
        <w:tc>
          <w:tcPr>
            <w:tcW w:type="dxa" w:w="3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TCP connection split into TWO at Base Station: Sender ↔ BS uses standard wired TCP. BS ↔ MN uses special wireless-optimized TCP</w:t>
            </w:r>
          </w:p>
        </w:tc>
        <w:tc>
          <w:tcPr>
            <w:tcW w:type="dxa" w:w="3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Better wireless performance but breaks the end-to-end TCP model — Base Station sees all your data (privacy concern).</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MODULE 11: Mobile Ad Hoc Networks — MANET (FULLY EXPANDED)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EEAF1" w:val="clear"/>
            <w:tcMar>
              <w:top w:type="dxa" w:w="120"/>
              <w:left w:type="dxa" w:w="180"/>
              <w:bottom w:type="dxa" w:w="120"/>
              <w:right w:type="dxa" w:w="180"/>
            </w:tcMar>
          </w:tcPr>
          <w:p>
            <w:r>
              <w:rPr>
                <w:rFonts w:ascii="Arial" w:cs="Arial" w:eastAsia="Arial" w:hAnsi="Arial"/>
                <w:i/>
                <w:iCs/>
                <w:color w:val="2C3E50"/>
                <w:sz w:val="21"/>
                <w:szCs w:val="21"/>
              </w:rPr>
              <w:t xml:space="preserve">💡   MANET = a self-organizing wireless network with NO fixed infrastructure — no towers, no routers, no access points. Every device is both a user AND a router. Data hops from device to device to reach its destination.</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11.1 What is MANET?</w:t>
      </w:r>
    </w:p>
    <w:p>
      <w:pPr>
        <w:spacing w:before="60" w:after="60"/>
      </w:pPr>
      <w:r>
        <w:rPr>
          <w:rFonts w:ascii="Arial" w:cs="Arial" w:eastAsia="Arial" w:hAnsi="Arial"/>
          <w:sz w:val="22"/>
          <w:szCs w:val="22"/>
        </w:rPr>
        <w:t xml:space="preserve">A Mobile Ad Hoc Network (MANET) is a collection of wireless mobile devices that spontaneously form a network without any pre-existing infrastructure or central administration. Every device participates in routing — forwarding data packets on behalf of other devices. The network topology changes dynamically as devices move.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1 — Military: A platoon of soldiers is deployed in a remote jungle with no cell towers or communication infrastructure. Each soldier's radio device automatically connects to nearby devices, forming a MANET. Messages hop soldier-to-soldier across the jungle. Even if one soldier moves away or goes offline, the network re-routes around them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2 — Disaster Relief: A major earthquake destroys all communication towers in a city. Rescue workers arrive with MANET-capable devices. Within minutes, they have formed a communication network covering the disaster zone — with no infrastructure to install. Coordination begins immediately.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11.2 MANET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Characteristic</w:t>
            </w:r>
          </w:p>
        </w:tc>
        <w:tc>
          <w:tcPr>
            <w:tcW w:type="dxa" w:w="2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Explanation</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Impact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Fixed Infrastructure</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routers, base stations, or access points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Can be deployed instantly in any location, even the middle of the ocean or a mountain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Self-Configuring</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Devices automatically discover each other and form routing paths</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IT administrator needed — soldiers don't configure networks, devices do it automatically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Multi-hop Routing</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Data passes through multiple devices to reach distant destinations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Device A → B → C → D. Each device forwards data for others, extending effective network range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Dynamic Topology</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Devices move — network structure changes constantly</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device that was in range 30 seconds ago may have moved out of range — routes must continuously adapt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Decentralized</w:t>
            </w:r>
          </w:p>
        </w:tc>
        <w:tc>
          <w:tcPr>
            <w:tcW w:type="dxa" w:w="2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single device controls or manages the network</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single point of failure — even if 50% of devices disappear, the remaining network continues functioning</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Bandwidth-Constrained</w:t>
            </w:r>
          </w:p>
        </w:tc>
        <w:tc>
          <w:tcPr>
            <w:tcW w:type="dxa" w:w="2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Wireless links shared by all devices — limited bandwidth</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Routing protocols must be efficient — unnecessary messages waste precious bandwidth</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11.3 MANET vs Traditional Wireless Networks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Feature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Traditional WiFi/Cellular</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MANET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Infrastructure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Requires routers, access points, base stations — must be installed before use</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Zero infrastructure needed — works in locations where nothing exists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Setup Time</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Hours to days to configure properly</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Seconds to minutes — automatic</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Failure Point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Router/base station failure = network down</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Distributed — no single point of failure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Coverage</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Fixed by infrastructure placement</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Dynamic — grows/shrinks with device movement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Routing</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Centralized in dedicated routers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Distributed — every device routes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Cost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High (hardware, installation, maintenance)</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Low (just the devices themselves)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Best For</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Permanent locations (offices, homes, cities)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Temporary/emergency/military/remote deployments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11.4 MANET Routing Protocols — Full Detail</w:t>
      </w:r>
    </w:p>
    <w:p>
      <w:pPr>
        <w:spacing w:before="60" w:after="60"/>
      </w:pPr>
      <w:r>
        <w:rPr>
          <w:rFonts w:ascii="Arial" w:cs="Arial" w:eastAsia="Arial" w:hAnsi="Arial"/>
          <w:sz w:val="22"/>
          <w:szCs w:val="22"/>
        </w:rPr>
        <w:t xml:space="preserve">Routing in MANET is one of the most challenging problems in networking because the network topology changes constantly. Traditional routing protocols (designed for stable, wired networks) fail in MANET. Three categories of protocols have been designed:</w:t>
      </w:r>
    </w:p>
    <w:p>
      <w:pPr>
        <w:pStyle w:val="Heading3"/>
        <w:spacing w:before="220" w:after="80"/>
      </w:pPr>
      <w:r>
        <w:rPr>
          <w:rFonts w:ascii="Arial" w:cs="Arial" w:eastAsia="Arial" w:hAnsi="Arial"/>
          <w:b/>
          <w:bCs/>
          <w:color w:val="1A6B9A"/>
          <w:sz w:val="25"/>
          <w:szCs w:val="25"/>
        </w:rPr>
        <w:t xml:space="preserve">A) Proactive (Table-Driven) Protocols</w:t>
      </w:r>
    </w:p>
    <w:p>
      <w:pPr>
        <w:spacing w:before="60" w:after="60"/>
      </w:pPr>
      <w:r>
        <w:rPr>
          <w:rFonts w:ascii="Arial" w:cs="Arial" w:eastAsia="Arial" w:hAnsi="Arial"/>
          <w:sz w:val="22"/>
          <w:szCs w:val="22"/>
        </w:rPr>
        <w:t xml:space="preserve">Every device maintains complete routing tables for ALL destinations at ALL times. Tables are continuously updated as the topology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Aspect</w:t>
            </w:r>
          </w:p>
        </w:tc>
        <w:tc>
          <w:tcPr>
            <w:tcW w:type="dxa" w:w="6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Core Principle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Maintain routing tables proactively — routes always ready before needed</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How Updates Work</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Devices periodically broadcast routing information to neighbours. Changes propagate through the network.</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Key Protocol: DSDV</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Destination Sequenced Distance Vector. Uses sequence numbers to avoid routing loops. Each device broadcasts its routing table regularly.</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Advantage</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Instant route availability — no delay when data needs to be sent. Low latency for first packet.</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Disadvantage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Continuous broadcasting wastes bandwidth and battery even when no data is being sent. Scales poorly — 100 devices means constant routing traffic.</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Best For</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Small, relatively stable networks where routes are used frequently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DSDV: A small team of 10 emergency workers in a building use MANET. With DSDV, each worker's device knows routes to all others at all times. When firefighter 1 needs to send an urgent message to firefighter 8, the route is instantly available — no discovery delay. But all 10 devices are constantly broadcasting table updates even when no messages are being sent.</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B) Reactive (On-Demand) Protocols</w:t>
      </w:r>
    </w:p>
    <w:p>
      <w:pPr>
        <w:spacing w:before="60" w:after="60"/>
      </w:pPr>
      <w:r>
        <w:rPr>
          <w:rFonts w:ascii="Arial" w:cs="Arial" w:eastAsia="Arial" w:hAnsi="Arial"/>
          <w:sz w:val="22"/>
          <w:szCs w:val="22"/>
        </w:rPr>
        <w:t xml:space="preserve">Routes are only discovered WHEN data needs to be sent. If no data is flowing, no routing messages are generated.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Aspect</w:t>
            </w:r>
          </w:p>
        </w:tc>
        <w:tc>
          <w:tcPr>
            <w:tcW w:type="dxa" w:w="6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Core Principle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Find routes on demand — only when actually needed</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Route Discovery</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Source floods network with Route Request (RREQ). Destination (or node knowing route) replies with Route Reply (RREP). Route recorded and used.</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 Maintenance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If route breaks (device moves away), Route Error (RERR) sent back. Source rediscovers route.</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Advantage</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overhead when idle. Scales well — 1,000 devices don't flood each other with tables if most are not communicating.</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Disadvantage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First packet always delayed while route is discovered. Bad for applications with strict real-time requirements.</w:t>
            </w:r>
          </w:p>
        </w:tc>
      </w:tr>
    </w:tbl>
    <w:p>
      <w:pPr>
        <w:spacing w:before="120" w:after="0"/>
      </w:pPr>
      <w:r>
        <w:t xml:space="preserve"/>
      </w:r>
    </w:p>
    <w:p>
      <w:pPr>
        <w:spacing w:before="180" w:after="60"/>
      </w:pPr>
      <w:r>
        <w:rPr>
          <w:rFonts w:ascii="Arial" w:cs="Arial" w:eastAsia="Arial" w:hAnsi="Arial"/>
          <w:b/>
          <w:bCs/>
          <w:color w:val="2C5F8A"/>
          <w:sz w:val="23"/>
          <w:szCs w:val="23"/>
          <w:u w:val="single"/>
        </w:rPr>
        <w:t xml:space="preserve">AODV — Ad Hoc On-Demand Distance Vector (Most Important)</w:t>
      </w:r>
    </w:p>
    <w:p>
      <w:pPr>
        <w:spacing w:before="60" w:after="60"/>
      </w:pPr>
      <w:r>
        <w:rPr>
          <w:rFonts w:ascii="Arial" w:cs="Arial" w:eastAsia="Arial" w:hAnsi="Arial"/>
          <w:sz w:val="22"/>
          <w:szCs w:val="22"/>
        </w:rPr>
        <w:t xml:space="preserve">AODV is the most widely used reactive MANET protocol. It is a standard (RFC 3561) and used in real deployments.</w:t>
      </w:r>
    </w:p>
    <w:p>
      <w:pPr>
        <w:pStyle w:val="ListParagraph"/>
        <w:numPr>
          <w:ilvl w:val="0"/>
          <w:numId w:val="2"/>
        </w:numPr>
        <w:spacing w:before="50" w:after="50"/>
      </w:pPr>
      <w:r>
        <w:rPr>
          <w:rFonts w:ascii="Arial" w:cs="Arial" w:eastAsia="Arial" w:hAnsi="Arial"/>
          <w:b/>
          <w:bCs/>
          <w:sz w:val="22"/>
          <w:szCs w:val="22"/>
        </w:rPr>
        <w:t xml:space="preserve">Route Discovery: </w:t>
      </w:r>
      <w:r>
        <w:rPr>
          <w:rFonts w:ascii="Arial" w:cs="Arial" w:eastAsia="Arial" w:hAnsi="Arial"/>
          <w:sz w:val="22"/>
          <w:szCs w:val="22"/>
        </w:rPr>
        <w:t xml:space="preserve">Source broadcasts RREQ with source address, destination address, and sequence numbers. Intermediate nodes check if they know the destination — if not, they rebroadcast. Destination (or node with fresh route) sends RREP back along reverse path.</w:t>
      </w:r>
    </w:p>
    <w:p>
      <w:pPr>
        <w:pStyle w:val="ListParagraph"/>
        <w:numPr>
          <w:ilvl w:val="0"/>
          <w:numId w:val="2"/>
        </w:numPr>
        <w:spacing w:before="50" w:after="50"/>
      </w:pPr>
      <w:r>
        <w:rPr>
          <w:rFonts w:ascii="Arial" w:cs="Arial" w:eastAsia="Arial" w:hAnsi="Arial"/>
          <w:b/>
          <w:bCs/>
          <w:sz w:val="22"/>
          <w:szCs w:val="22"/>
        </w:rPr>
        <w:t xml:space="preserve">Sequence Numbers: </w:t>
      </w:r>
      <w:r>
        <w:rPr>
          <w:rFonts w:ascii="Arial" w:cs="Arial" w:eastAsia="Arial" w:hAnsi="Arial"/>
          <w:sz w:val="22"/>
          <w:szCs w:val="22"/>
        </w:rPr>
        <w:t xml:space="preserve">AODV uses sequence numbers to ensure routes are fresh and loop-free. A newer sequence number means a more recent route.</w:t>
      </w:r>
    </w:p>
    <w:p>
      <w:pPr>
        <w:pStyle w:val="ListParagraph"/>
        <w:numPr>
          <w:ilvl w:val="0"/>
          <w:numId w:val="2"/>
        </w:numPr>
        <w:spacing w:before="50" w:after="50"/>
      </w:pPr>
      <w:r>
        <w:rPr>
          <w:rFonts w:ascii="Arial" w:cs="Arial" w:eastAsia="Arial" w:hAnsi="Arial"/>
          <w:b/>
          <w:bCs/>
          <w:sz w:val="22"/>
          <w:szCs w:val="22"/>
        </w:rPr>
        <w:t xml:space="preserve">Route Maintenance: </w:t>
      </w:r>
      <w:r>
        <w:rPr>
          <w:rFonts w:ascii="Arial" w:cs="Arial" w:eastAsia="Arial" w:hAnsi="Arial"/>
          <w:sz w:val="22"/>
          <w:szCs w:val="22"/>
        </w:rPr>
        <w:t xml:space="preserve">Each node monitors the links it uses. If a link breaks (node moves away), the node detecting the break sends RERR (Route Error) back to the source. Source restarts route discovery.</w:t>
      </w:r>
    </w:p>
    <w:p>
      <w:pPr>
        <w:pStyle w:val="ListParagraph"/>
        <w:numPr>
          <w:ilvl w:val="0"/>
          <w:numId w:val="2"/>
        </w:numPr>
        <w:spacing w:before="50" w:after="50"/>
      </w:pPr>
      <w:r>
        <w:rPr>
          <w:rFonts w:ascii="Arial" w:cs="Arial" w:eastAsia="Arial" w:hAnsi="Arial"/>
          <w:b/>
          <w:bCs/>
          <w:sz w:val="22"/>
          <w:szCs w:val="22"/>
        </w:rPr>
        <w:t xml:space="preserve">Hello Messages: </w:t>
      </w:r>
      <w:r>
        <w:rPr>
          <w:rFonts w:ascii="Arial" w:cs="Arial" w:eastAsia="Arial" w:hAnsi="Arial"/>
          <w:sz w:val="22"/>
          <w:szCs w:val="22"/>
        </w:rPr>
        <w:t xml:space="preserve">Nodes periodically send Hello messages to confirm they are still reachable to neighbours.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AODV: Disaster workers A, B, C, D, E are spread across a collapsed building. Worker A needs to send a report to Worker E. A broadcasts RREQ: 'Looking for E, from A, seq 100.' B receives it, adds A→B and rebroadcasts. C receives it, adds B→C and rebroadcasts. E receives it and sends RREP back: 'I'm here, route: E→C→B→A.' A receives RREP and now sends report along route A→B→C→E directly.</w:t>
            </w:r>
          </w:p>
        </w:tc>
      </w:tr>
    </w:tbl>
    <w:p>
      <w:pPr>
        <w:spacing w:before="120" w:after="0"/>
      </w:pPr>
      <w:r>
        <w:t xml:space="preserve"/>
      </w:r>
    </w:p>
    <w:p>
      <w:pPr>
        <w:spacing w:before="180" w:after="60"/>
      </w:pPr>
      <w:r>
        <w:rPr>
          <w:rFonts w:ascii="Arial" w:cs="Arial" w:eastAsia="Arial" w:hAnsi="Arial"/>
          <w:b/>
          <w:bCs/>
          <w:color w:val="2C5F8A"/>
          <w:sz w:val="23"/>
          <w:szCs w:val="23"/>
          <w:u w:val="single"/>
        </w:rPr>
        <w:t xml:space="preserve">DSR — Dynamic Source Routing</w:t>
      </w:r>
    </w:p>
    <w:p>
      <w:pPr>
        <w:spacing w:before="60" w:after="60"/>
      </w:pPr>
      <w:r>
        <w:rPr>
          <w:rFonts w:ascii="Arial" w:cs="Arial" w:eastAsia="Arial" w:hAnsi="Arial"/>
          <w:sz w:val="22"/>
          <w:szCs w:val="22"/>
        </w:rPr>
        <w:t xml:space="preserve">In DSR, the complete route is carried inside every data packet — intermediate nodes just read the route in the header and forward accordingly.</w:t>
      </w:r>
    </w:p>
    <w:p>
      <w:pPr>
        <w:pStyle w:val="ListParagraph"/>
        <w:numPr>
          <w:ilvl w:val="0"/>
          <w:numId w:val="2"/>
        </w:numPr>
        <w:spacing w:before="50" w:after="50"/>
      </w:pPr>
      <w:r>
        <w:rPr>
          <w:rFonts w:ascii="Arial" w:cs="Arial" w:eastAsia="Arial" w:hAnsi="Arial"/>
          <w:b/>
          <w:bCs/>
          <w:sz w:val="22"/>
          <w:szCs w:val="22"/>
        </w:rPr>
        <w:t xml:space="preserve">Route Discovery: </w:t>
      </w:r>
      <w:r>
        <w:rPr>
          <w:rFonts w:ascii="Arial" w:cs="Arial" w:eastAsia="Arial" w:hAnsi="Arial"/>
          <w:sz w:val="22"/>
          <w:szCs w:val="22"/>
        </w:rPr>
        <w:t xml:space="preserve">Same RREQ flooding as AODV. But the RREQ accumulates the complete path as it travels: A→B→C→D. When destination receives it, it knows the full path.</w:t>
      </w:r>
    </w:p>
    <w:p>
      <w:pPr>
        <w:pStyle w:val="ListParagraph"/>
        <w:numPr>
          <w:ilvl w:val="0"/>
          <w:numId w:val="2"/>
        </w:numPr>
        <w:spacing w:before="50" w:after="50"/>
      </w:pPr>
      <w:r>
        <w:rPr>
          <w:rFonts w:ascii="Arial" w:cs="Arial" w:eastAsia="Arial" w:hAnsi="Arial"/>
          <w:b/>
          <w:bCs/>
          <w:sz w:val="22"/>
          <w:szCs w:val="22"/>
        </w:rPr>
        <w:t xml:space="preserve">Route in Packet: </w:t>
      </w:r>
      <w:r>
        <w:rPr>
          <w:rFonts w:ascii="Arial" w:cs="Arial" w:eastAsia="Arial" w:hAnsi="Arial"/>
          <w:sz w:val="22"/>
          <w:szCs w:val="22"/>
        </w:rPr>
        <w:t xml:space="preserve">Every data packet includes the full list of nodes to traverse: [A, B, C, D]. Each node reads the next hop from this list.</w:t>
      </w:r>
    </w:p>
    <w:p>
      <w:pPr>
        <w:pStyle w:val="ListParagraph"/>
        <w:numPr>
          <w:ilvl w:val="0"/>
          <w:numId w:val="2"/>
        </w:numPr>
        <w:spacing w:before="50" w:after="50"/>
      </w:pPr>
      <w:r>
        <w:rPr>
          <w:rFonts w:ascii="Arial" w:cs="Arial" w:eastAsia="Arial" w:hAnsi="Arial"/>
          <w:b/>
          <w:bCs/>
          <w:sz w:val="22"/>
          <w:szCs w:val="22"/>
        </w:rPr>
        <w:t xml:space="preserve">Route Cache: </w:t>
      </w:r>
      <w:r>
        <w:rPr>
          <w:rFonts w:ascii="Arial" w:cs="Arial" w:eastAsia="Arial" w:hAnsi="Arial"/>
          <w:sz w:val="22"/>
          <w:szCs w:val="22"/>
        </w:rPr>
        <w:t xml:space="preserve">Nodes cache every route they learn (from RREPs and overheard packets). Can answer route queries from cache without discovery.</w:t>
      </w:r>
    </w:p>
    <w:p>
      <w:pPr>
        <w:pStyle w:val="ListParagraph"/>
        <w:numPr>
          <w:ilvl w:val="0"/>
          <w:numId w:val="2"/>
        </w:numPr>
        <w:spacing w:before="50" w:after="50"/>
      </w:pPr>
      <w:r>
        <w:rPr>
          <w:rFonts w:ascii="Arial" w:cs="Arial" w:eastAsia="Arial" w:hAnsi="Arial"/>
          <w:b/>
          <w:bCs/>
          <w:sz w:val="22"/>
          <w:szCs w:val="22"/>
        </w:rPr>
        <w:t xml:space="preserve">Advantage vs AODV: </w:t>
      </w:r>
      <w:r>
        <w:rPr>
          <w:rFonts w:ascii="Arial" w:cs="Arial" w:eastAsia="Arial" w:hAnsi="Arial"/>
          <w:sz w:val="22"/>
          <w:szCs w:val="22"/>
        </w:rPr>
        <w:t xml:space="preserve">No need for routing tables at intermediate nodes — just read the route in the packet.</w:t>
      </w:r>
    </w:p>
    <w:p>
      <w:pPr>
        <w:pStyle w:val="ListParagraph"/>
        <w:numPr>
          <w:ilvl w:val="0"/>
          <w:numId w:val="2"/>
        </w:numPr>
        <w:spacing w:before="50" w:after="50"/>
      </w:pPr>
      <w:r>
        <w:rPr>
          <w:rFonts w:ascii="Arial" w:cs="Arial" w:eastAsia="Arial" w:hAnsi="Arial"/>
          <w:b/>
          <w:bCs/>
          <w:sz w:val="22"/>
          <w:szCs w:val="22"/>
        </w:rPr>
        <w:t xml:space="preserve">Disadvantage: </w:t>
      </w:r>
      <w:r>
        <w:rPr>
          <w:rFonts w:ascii="Arial" w:cs="Arial" w:eastAsia="Arial" w:hAnsi="Arial"/>
          <w:sz w:val="22"/>
          <w:szCs w:val="22"/>
        </w:rPr>
        <w:t xml:space="preserve">Long routes = large packet headers. In a 10-hop network, every packet header is large.</w:t>
      </w:r>
    </w:p>
    <w:p>
      <w:pPr>
        <w:spacing w:before="120" w:after="0"/>
      </w:pPr>
      <w:r>
        <w:t xml:space="preserve"/>
      </w:r>
    </w:p>
    <w:p>
      <w:pPr>
        <w:pStyle w:val="Heading3"/>
        <w:spacing w:before="220" w:after="80"/>
      </w:pPr>
      <w:r>
        <w:rPr>
          <w:rFonts w:ascii="Arial" w:cs="Arial" w:eastAsia="Arial" w:hAnsi="Arial"/>
          <w:b/>
          <w:bCs/>
          <w:color w:val="1A6B9A"/>
          <w:sz w:val="25"/>
          <w:szCs w:val="25"/>
        </w:rPr>
        <w:t xml:space="preserve">C) Hybrid Protocols</w:t>
      </w:r>
    </w:p>
    <w:p>
      <w:pPr>
        <w:spacing w:before="60" w:after="60"/>
      </w:pPr>
      <w:r>
        <w:rPr>
          <w:rFonts w:ascii="Arial" w:cs="Arial" w:eastAsia="Arial" w:hAnsi="Arial"/>
          <w:sz w:val="22"/>
          <w:szCs w:val="22"/>
        </w:rPr>
        <w:t xml:space="preserve">Hybrid protocols divide the network into zones. Within your local zone, proactive routing is used (routes always known). Outside your zone, reactive routing is used (find route on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Aspect</w:t>
            </w:r>
          </w:p>
        </w:tc>
        <w:tc>
          <w:tcPr>
            <w:tcW w:type="dxa" w:w="6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Detail</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Key Protocol: ZRP</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Zone Routing Protocol — defines a zone radius around each node</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Within Zone (IARP)</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Intrazone Routing Protocol — proactive. Every node knows all routes within its zone instantly.</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Outside Zone (IERP)</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Interzone Routing Protocol — reactive. Queries zone borders on demand to find routes to distant nodes.</w:t>
            </w:r>
          </w:p>
        </w:tc>
      </w:tr>
      <w:tr>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Advantage</w:t>
            </w:r>
          </w:p>
        </w:tc>
        <w:tc>
          <w:tcPr>
            <w:tcW w:type="dxa" w:w="6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Fast local communication + efficient distant routing. Best of both worlds.</w:t>
            </w:r>
          </w:p>
        </w:tc>
      </w:tr>
      <w:tr>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Disadvantage</w:t>
            </w:r>
          </w:p>
        </w:tc>
        <w:tc>
          <w:tcPr>
            <w:tcW w:type="dxa" w:w="6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Complex to implement. Zone size must be carefully tuned — too small = too much reactive querying. Too large = too much proactive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Real-World Example — ZRP: A military convoy of 50 vehicles uses ZRP with zone radius 3 hops. Each vehicle knows routes to all vehicles within 3 hops instantly (proactive). When the convoy commander (vehicle 1) needs to reach vehicle 48 (outside the zone), ZRP queries zone borders reactively to find the route. This balances responsiveness for nearby vehicles with efficiency for distant ones.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11.5 Routing Protocol Comparison</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2500"/>
        <w:gridCol w:w="28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Protocol</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Route Ready?</w:t>
            </w:r>
          </w:p>
        </w:tc>
        <w:tc>
          <w:tcPr>
            <w:tcW w:type="dxa" w:w="2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Overhead</w:t>
            </w:r>
          </w:p>
        </w:tc>
        <w:tc>
          <w:tcPr>
            <w:tcW w:type="dxa" w:w="28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Best For</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DSDV</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Proactive</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Always</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 (constant updates)</w:t>
            </w:r>
          </w:p>
        </w:tc>
        <w:tc>
          <w:tcPr>
            <w:tcW w:type="dxa" w:w="2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Small, stable, high-communication networks</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AODV</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Reactive</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On demand</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Low (only when needed)</w:t>
            </w:r>
          </w:p>
        </w:tc>
        <w:tc>
          <w:tcPr>
            <w:tcW w:type="dxa" w:w="2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Medium-large, mobile, intermittent communication</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DSR</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Reactive</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On demand</w:t>
            </w:r>
          </w:p>
        </w:tc>
        <w:tc>
          <w:tcPr>
            <w:tcW w:type="dxa" w:w="2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Medium (route in headers)</w:t>
            </w:r>
          </w:p>
        </w:tc>
        <w:tc>
          <w:tcPr>
            <w:tcW w:type="dxa" w:w="28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Small-medium networks, low node density</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ZRP</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Hybrid</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Local=always, far=demand</w:t>
            </w:r>
          </w:p>
        </w:tc>
        <w:tc>
          <w:tcPr>
            <w:tcW w:type="dxa" w:w="2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Medium</w:t>
            </w:r>
          </w:p>
        </w:tc>
        <w:tc>
          <w:tcPr>
            <w:tcW w:type="dxa" w:w="28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Large networks with mixed locality needs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11.6 MANET Security — Attacks and Defences</w:t>
      </w:r>
    </w:p>
    <w:p>
      <w:pPr>
        <w:spacing w:before="60" w:after="60"/>
      </w:pPr>
      <w:r>
        <w:rPr>
          <w:rFonts w:ascii="Arial" w:cs="Arial" w:eastAsia="Arial" w:hAnsi="Arial"/>
          <w:sz w:val="22"/>
          <w:szCs w:val="22"/>
        </w:rPr>
        <w:t xml:space="preserve">MANETs are extremely vulnerable to security attacks because there is no central authority, the medium is open (anyone can transmit and receive), and devices may be physically captured.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Attack</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Real-World Example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Black Hole Attack</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Malicious node advertises fake 'best route' to all destinations. Receives data and silently drops all packets.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soldier's captured radio is reprogrammed to advertise itself as the best route to command HQ — all unit messages are captured and dropped. The unit loses communication with HQ.</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Wormhole Attack</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Two colluding attackers create a fake 'tunnel' between themselves. Packets injected at one end appear to arrive instantly at the other — creating a seemingly very attractive route that all traffic uses.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Two enemy agents with a private radio link in a MANET — all network traffic routes through them, giving them full access to all communications.</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Sybil Attack</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One malicious device creates many fake identities — pretending to be 50 different nodes. Gains disproportionate control over routing.</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single compromised device claims to be 50 different nodes in a sensor network — the routing algorithm thinks those 50 nodes are the best path for most traffic, giving the attacker control.</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Flooding/DoS Attack</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Attacker floods network with fake Route Request (RREQ) messages — consumes all bandwidth and battery of legitimate nodes.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Enemy broadcasts thousands of fake route requests per second — all soldiers' devices are busy processing fake RREQs and their batteries drain rapidly. Real communication becomes impossible.</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Eavesdropping</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Attacker passively listens to all wireless transmissions — no transmission of their own needed.</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Anyone with a radio in range can record all MANET traffic. Without encryption, all messages are readable.</w:t>
            </w:r>
          </w:p>
        </w:tc>
      </w:tr>
    </w:tbl>
    <w:p>
      <w:pPr>
        <w:spacing w:before="120" w:after="0"/>
      </w:pPr>
      <w:r>
        <w:t xml:space="preserve"/>
      </w:r>
    </w:p>
    <w:p>
      <w:pPr>
        <w:pStyle w:val="Heading3"/>
        <w:spacing w:before="220" w:after="80"/>
      </w:pPr>
      <w:r>
        <w:rPr>
          <w:rFonts w:ascii="Arial" w:cs="Arial" w:eastAsia="Arial" w:hAnsi="Arial"/>
          <w:b/>
          <w:bCs/>
          <w:color w:val="1A6B9A"/>
          <w:sz w:val="25"/>
          <w:szCs w:val="25"/>
        </w:rPr>
        <w:t xml:space="preserve">Security Defences for MANET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Defence</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How It Works</w:t>
            </w:r>
          </w:p>
        </w:tc>
        <w:tc>
          <w:tcPr>
            <w:tcW w:type="dxa" w:w="4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Encryption</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All data encrypted before transmission — intercepted data is unreadable</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Military MANETs use AES-256 encryption — even captured packets reveal nothing</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Authentication</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Nodes verify each other's identity before accepting routing information</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Digital certificates or shared secret keys used to prove a node is genuine before its route updates are trusted</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Trust/Reputation System</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Nodes monitor each other's behaviour over time — nodes that consistently drop packets get low trust score and are avoided</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If node X drops 50% of forwarded packets, other nodes learn to route around it. Black hole attack defeated.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Intrusion Detection</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Monitor traffic patterns for anomalies — unusual behaviour triggers alerts</w:t>
            </w:r>
          </w:p>
        </w:tc>
        <w:tc>
          <w:tcPr>
            <w:tcW w:type="dxa" w:w="4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If a node suddenly starts advertising shortest routes to all destinations (possible black hole), IDS raises alert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Secure Routing Protocols</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Protocols like SAODV (Secure AODV) use cryptographic signatures to verify routing messages</w:t>
            </w:r>
          </w:p>
        </w:tc>
        <w:tc>
          <w:tcPr>
            <w:tcW w:type="dxa" w:w="4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Routing message with invalid signature is discarded — fake RREQ/RREP messages rejected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11.7 MANET QoS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Challenge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It's Hard</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Real Impact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Bandwidth</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Wireless links have limited, shared, variable bandwidth</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Cannot guarantee a minimum speed — bandwidth depends on how many devices are nearby and how busy they are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Delay</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Multi-hop routing adds cumulative delay at each hop — delay is unpredictable</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10-hop route adds 10× the single-hop delay — real-time voice calls become difficult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Packet Loss</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Wireless links are unreliable — interference, range, obstacles cause loss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 must handle packet loss gracefully — critical messages may need acknowledgment and retransmission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Battery Power</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Devices acting as routers use more battery than devices just sending data</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node that routes for many others may drain its battery much faster — affecting network coverage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Topology Changes</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 map changes constantly — QoS reservations made today may be invalid in 30 seconds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It is impossible to guarantee a reserved path for more than a short duration in a highly mobile MANET</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11.8 MANET Applications — Full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Application</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Scenario</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Why MANET is Essential</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Military Operations</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special forces team operating in enemy territory with no communication infrastructure</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Pre-built infrastructure would betray their location. MANET forms instantly from their equipment, no external systems needed, survives partial team casualties.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Disaster Relief</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Earthquake destroys all towers in a city — rescue teams need to coordinate</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First responders arrive and instantly have communication — no waiting for temporary towers to be installed. Network expands as more rescue workers arrive.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Emergency Medical</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Paramedics at a multi-vehicle accident coordinating treatment</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All ambulance units form instant MANET — share patient data and coordinate hospital transfers without needing cell coverage (which may be jammed by emergency calls).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Vehicle-to-Vehicle (V2V)</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Cars on a motorway warning each other about hazards ahead</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car detects an accident and broadcasts an alert — it hops through 10 cars behind it in milliseconds. Drivers 2km back receive warning before they can see the hazard.</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Wireless Sensor Networks</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Sensors placed in a remote forest to monitor wildfires</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No power or internet infrastructure available. Sensors form MANET, relay data hop-by-hop to a gateway at the forest edge.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Underwater/Space Exploration</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Underwater vehicles or space exploration robots needing to communicate</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 infrastructure possible. Each robot/submarine forms part of the network, relaying data back to the surface or base station.</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Temporary Events</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music festival in a field with no existing WiFi infrastructure</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Organizers equip staff with MANET devices — instant communication network across the entire festival site without laying cables or renting towers.</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11.9 MANET Challenges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Challenge</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Core Problem</w:t>
            </w:r>
          </w:p>
        </w:tc>
        <w:tc>
          <w:tcPr>
            <w:tcW w:type="dxa" w:w="4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Example Impact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Security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Open wireless medium + no central authority = easy to attack</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Black hole attack can silently disconnect an entire unit from command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Scalability</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Routing overhead grows rapidly as network size increases</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MANET with 1,000 nodes may generate so much routing traffic that almost no bandwidth remains for actual data</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Energy</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Battery-powered devices act as routers — faster battery drain</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 sensor node that forwards data for 20 other nodes may drain its battery in hours instead of months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Reliability</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Links break frequently as devices move — routes go stale</w:t>
            </w:r>
          </w:p>
        </w:tc>
        <w:tc>
          <w:tcPr>
            <w:tcW w:type="dxa" w:w="4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 file transfer may restart multiple times as the route breaks mid-transfer</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QoS</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Guaranteeing performance with changing topology is nearly impossible</w:t>
            </w:r>
          </w:p>
        </w:tc>
        <w:tc>
          <w:tcPr>
            <w:tcW w:type="dxa" w:w="4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Real-time voice calls may be fine for 10 seconds then degrade as topology shifts</w:t>
            </w:r>
          </w:p>
        </w:tc>
      </w:tr>
    </w:tbl>
    <w:p>
      <w:pPr>
        <w:spacing w:before="300" w:after="0"/>
      </w:pPr>
      <w:r>
        <w:t xml:space="preserve"/>
      </w:r>
    </w:p>
    <w:p>
      <w:pPr>
        <w:shd w:fill="1F4E79" w:val="clear"/>
        <w:spacing w:before="600" w:after="240"/>
      </w:pPr>
      <w:r>
        <w:rPr>
          <w:rFonts w:ascii="Arial" w:cs="Arial" w:eastAsia="Arial" w:hAnsi="Arial"/>
          <w:b/>
          <w:bCs/>
          <w:color w:val="FFFFFF"/>
          <w:sz w:val="34"/>
          <w:szCs w:val="34"/>
        </w:rPr>
        <w:t xml:space="preserve">  QUICK REVISION — SUMMARY TABLES  </w:t>
      </w:r>
    </w:p>
    <w:p>
      <w:pPr>
        <w:pStyle w:val="Heading2"/>
        <w:spacing w:before="300" w:after="100"/>
      </w:pPr>
      <w:r>
        <w:rPr>
          <w:rFonts w:ascii="Arial" w:cs="Arial" w:eastAsia="Arial" w:hAnsi="Arial"/>
          <w:b/>
          <w:bCs/>
          <w:color w:val="2E75B6"/>
          <w:sz w:val="30"/>
          <w:szCs w:val="30"/>
        </w:rPr>
        <w:t xml:space="preserve">Generation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2000"/>
        <w:gridCol w:w="46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Generation</w:t>
            </w:r>
          </w:p>
        </w:tc>
        <w:tc>
          <w:tcPr>
            <w:tcW w:type="dxa" w:w="1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Era</w:t>
            </w:r>
          </w:p>
        </w:tc>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Speed</w:t>
            </w:r>
          </w:p>
        </w:tc>
        <w:tc>
          <w:tcPr>
            <w:tcW w:type="dxa" w:w="46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Capabilities</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1G</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1980s</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Analog</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Voice only. No data. No security. Brick-sized phones.</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2G (GSM)</w:t>
            </w:r>
          </w:p>
        </w:tc>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1991</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Up to 384 Kbps</w:t>
            </w:r>
          </w:p>
        </w:tc>
        <w:tc>
          <w:tcPr>
            <w:tcW w:type="dxa" w:w="4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Digital voice. SMS. SIM cards. GPRS internet (2.5G).</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3G (UMTS)</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2001</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Up to 3.6 Mbps</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internet. Video calls. Smartphones. App stores.</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4G (LTE)</w:t>
            </w:r>
          </w:p>
        </w:tc>
        <w:tc>
          <w:tcPr>
            <w:tcW w:type="dxa" w:w="1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2009</w:t>
            </w:r>
          </w:p>
        </w:tc>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100 Mbps–1 Gbps</w:t>
            </w:r>
          </w:p>
        </w:tc>
        <w:tc>
          <w:tcPr>
            <w:tcW w:type="dxa" w:w="46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True broadband. HD video. YouTube/Netflix on mobile. Uber.</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5G</w:t>
            </w:r>
          </w:p>
        </w:tc>
        <w:tc>
          <w:tcPr>
            <w:tcW w:type="dxa" w:w="1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2019+</w:t>
            </w:r>
          </w:p>
        </w:tc>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Up to 20 Gbps</w:t>
            </w:r>
          </w:p>
        </w:tc>
        <w:tc>
          <w:tcPr>
            <w:tcW w:type="dxa" w:w="46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Ultra-fast. IoT at scale. 1ms latency. Smart cities. Remote surgery.</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OSI Layers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2200"/>
        <w:gridCol w:w="4760"/>
      </w:tblGrid>
      <w:tr>
        <w:tc>
          <w:tcPr>
            <w:tcW w:type="dxa" w:w="7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Layer</w:t>
            </w:r>
          </w:p>
        </w:tc>
        <w:tc>
          <w:tcPr>
            <w:tcW w:type="dxa" w:w="17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Name</w:t>
            </w:r>
          </w:p>
        </w:tc>
        <w:tc>
          <w:tcPr>
            <w:tcW w:type="dxa" w:w="2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Protocols</w:t>
            </w:r>
          </w:p>
        </w:tc>
        <w:tc>
          <w:tcPr>
            <w:tcW w:type="dxa" w:w="47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1 Line Summary</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7</w:t>
            </w:r>
          </w:p>
        </w:tc>
        <w:tc>
          <w:tcPr>
            <w:tcW w:type="dxa" w:w="1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Application</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HTTP, FTP, DNS, SMTP</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Where user apps connect to the network</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6</w:t>
            </w:r>
          </w:p>
        </w:tc>
        <w:tc>
          <w:tcPr>
            <w:tcW w:type="dxa" w:w="1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Presentation</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TLS/SSL, JPEG, MPEG</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Translates, encrypts, and compresses data</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5</w:t>
            </w:r>
          </w:p>
        </w:tc>
        <w:tc>
          <w:tcPr>
            <w:tcW w:type="dxa" w:w="1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Session</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NetBIOS, RPC</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Opens and closes communication sessions</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4</w:t>
            </w:r>
          </w:p>
        </w:tc>
        <w:tc>
          <w:tcPr>
            <w:tcW w:type="dxa" w:w="1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Transport</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TCP, UDP</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Reliable end-to-end delivery, port numbers</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3</w:t>
            </w:r>
          </w:p>
        </w:tc>
        <w:tc>
          <w:tcPr>
            <w:tcW w:type="dxa" w:w="1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Network</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IP, ICMP, OSPF</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Routes packets across networks (IP addresses)</w:t>
            </w:r>
          </w:p>
        </w:tc>
      </w:tr>
      <w:tr>
        <w:tc>
          <w:tcPr>
            <w:tcW w:type="dxa" w:w="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2</w:t>
            </w:r>
          </w:p>
        </w:tc>
        <w:tc>
          <w:tcPr>
            <w:tcW w:type="dxa" w:w="17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Link</w:t>
            </w:r>
          </w:p>
        </w:tc>
        <w:tc>
          <w:tcPr>
            <w:tcW w:type="dxa" w:w="2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Ethernet, WiFi 802.11</w:t>
            </w:r>
          </w:p>
        </w:tc>
        <w:tc>
          <w:tcPr>
            <w:tcW w:type="dxa" w:w="47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Node-to-node delivery (MAC addresses)</w:t>
            </w:r>
          </w:p>
        </w:tc>
      </w:tr>
      <w:tr>
        <w:tc>
          <w:tcPr>
            <w:tcW w:type="dxa" w:w="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1</w:t>
            </w:r>
          </w:p>
        </w:tc>
        <w:tc>
          <w:tcPr>
            <w:tcW w:type="dxa" w:w="17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Physical</w:t>
            </w:r>
          </w:p>
        </w:tc>
        <w:tc>
          <w:tcPr>
            <w:tcW w:type="dxa" w:w="2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Cables, Radio waves</w:t>
            </w:r>
          </w:p>
        </w:tc>
        <w:tc>
          <w:tcPr>
            <w:tcW w:type="dxa" w:w="47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Transmits raw bits over physical medium</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Mobile IP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Term</w:t>
            </w:r>
          </w:p>
        </w:tc>
        <w:tc>
          <w:tcPr>
            <w:tcW w:type="dxa" w:w="3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Meaning</w:t>
            </w:r>
          </w:p>
        </w:tc>
        <w:tc>
          <w:tcPr>
            <w:tcW w:type="dxa" w:w="45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Analogy</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MN (Mobile Node)</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Your device that moves between networks</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You, the traveller</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HA (Home Agent)</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Router in home network that tracks you and forwards your mail</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family at home, forwarding your post</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FA (Foreign Agent)</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Router in visited network, delivers forwarded packets to you</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Hotel reception delivering your forwarded mail</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COA (Care-of Address)</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temporary IP in the foreign network</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Your hotel room number</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Tunneling</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Wrapping packet inside another packet to deliver to COA</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Putting a letter inside a parcel to re-address it</w:t>
            </w:r>
          </w:p>
        </w:tc>
      </w:tr>
      <w:tr>
        <w:tc>
          <w:tcPr>
            <w:tcW w:type="dxa" w:w="18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Triangle Routing</w:t>
            </w:r>
          </w:p>
        </w:tc>
        <w:tc>
          <w:tcPr>
            <w:tcW w:type="dxa" w:w="3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Data takes long path: CN→HA→FA→MN even when CN and MN are close</w:t>
            </w:r>
          </w:p>
        </w:tc>
        <w:tc>
          <w:tcPr>
            <w:tcW w:type="dxa" w:w="45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Letter from Nairobi going via London to reach someone else in Nairobi</w:t>
            </w:r>
          </w:p>
        </w:tc>
      </w:tr>
      <w:tr>
        <w:tc>
          <w:tcPr>
            <w:tcW w:type="dxa" w:w="18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 Optimization</w:t>
            </w:r>
          </w:p>
        </w:tc>
        <w:tc>
          <w:tcPr>
            <w:tcW w:type="dxa" w:w="3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CN sends directly to MN's COA, bypassing HA</w:t>
            </w:r>
          </w:p>
        </w:tc>
        <w:tc>
          <w:tcPr>
            <w:tcW w:type="dxa" w:w="45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Friend learns your hotel address and sends directly — no family relay needed</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MANET Routing Protocols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3160"/>
      </w:tblGrid>
      <w:tr>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Protocol</w:t>
            </w:r>
          </w:p>
        </w:tc>
        <w:tc>
          <w:tcPr>
            <w:tcW w:type="dxa" w:w="15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32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Key Feature</w:t>
            </w:r>
          </w:p>
        </w:tc>
        <w:tc>
          <w:tcPr>
            <w:tcW w:type="dxa" w:w="31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Best Scenario</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DSDV</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Proactive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Always-ready tables, sequence numbers prevent loops</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Small, stable networks with frequent communication</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AODV</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Reactive</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On-demand RREQ/RREP, route maintenance with RERR</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Mobile, medium-large networks, intermittent comms</w:t>
            </w:r>
          </w:p>
        </w:tc>
      </w:tr>
      <w:tr>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DSR</w:t>
            </w:r>
          </w:p>
        </w:tc>
        <w:tc>
          <w:tcPr>
            <w:tcW w:type="dxa" w:w="15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Reactive</w:t>
            </w:r>
          </w:p>
        </w:tc>
        <w:tc>
          <w:tcPr>
            <w:tcW w:type="dxa" w:w="32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Route carried in packet header, large route cache</w:t>
            </w:r>
          </w:p>
        </w:tc>
        <w:tc>
          <w:tcPr>
            <w:tcW w:type="dxa" w:w="31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Small networks, devices with good memory/CPU</w:t>
            </w:r>
          </w:p>
        </w:tc>
      </w:tr>
      <w:tr>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ZRP</w:t>
            </w:r>
          </w:p>
        </w:tc>
        <w:tc>
          <w:tcPr>
            <w:tcW w:type="dxa" w:w="15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Hybrid</w:t>
            </w:r>
          </w:p>
        </w:tc>
        <w:tc>
          <w:tcPr>
            <w:tcW w:type="dxa" w:w="32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Proactive within zone, reactive outside zone</w:t>
            </w:r>
          </w:p>
        </w:tc>
        <w:tc>
          <w:tcPr>
            <w:tcW w:type="dxa" w:w="31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Large networks needing mix of local and global routing</w:t>
            </w:r>
          </w:p>
        </w:tc>
      </w:tr>
    </w:tbl>
    <w:p>
      <w:pPr>
        <w:spacing w:before="120" w:after="0"/>
      </w:pPr>
      <w:r>
        <w:t xml:space="preserve"/>
      </w:r>
    </w:p>
    <w:p>
      <w:pPr>
        <w:pStyle w:val="Heading2"/>
        <w:spacing w:before="300" w:after="100"/>
      </w:pPr>
      <w:r>
        <w:rPr>
          <w:rFonts w:ascii="Arial" w:cs="Arial" w:eastAsia="Arial" w:hAnsi="Arial"/>
          <w:b/>
          <w:bCs/>
          <w:color w:val="2E75B6"/>
          <w:sz w:val="30"/>
          <w:szCs w:val="30"/>
        </w:rPr>
        <w:t xml:space="preserve">Complete Acronym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Acronym</w:t>
            </w:r>
          </w:p>
        </w:tc>
        <w:tc>
          <w:tcPr>
            <w:tcW w:type="dxa" w:w="7360"/>
            <w:tcBorders>
              <w:top w:val="single" w:color="BBBBBB" w:sz="1"/>
              <w:left w:val="single" w:color="BBBBBB" w:sz="1"/>
              <w:bottom w:val="single" w:color="BBBBBB" w:sz="1"/>
              <w:right w:val="single" w:color="BBBBBB" w:sz="1"/>
            </w:tcBorders>
            <w:shd w:fill="1F4E79" w:val="clear"/>
            <w:tcMar>
              <w:top w:type="dxa" w:w="90"/>
              <w:left w:type="dxa" w:w="130"/>
              <w:bottom w:type="dxa" w:w="90"/>
              <w:right w:type="dxa" w:w="130"/>
            </w:tcMar>
          </w:tcPr>
          <w:p>
            <w:r>
              <w:rPr>
                <w:rFonts w:ascii="Arial" w:cs="Arial" w:eastAsia="Arial" w:hAnsi="Arial"/>
                <w:b/>
                <w:bCs/>
                <w:color w:val="FFFFFF"/>
                <w:sz w:val="20"/>
                <w:szCs w:val="20"/>
              </w:rPr>
              <w:t xml:space="preserve">Full Meaning</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OSI</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Open Systems Interconnection — 7-layer network model</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TCP/IP</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Transmission Control Protocol / Internet Protocol — internet protocol suite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HTTP/HTTPS</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HyperText Transfer Protocol / Secure — web browsing</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DNS</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Domain Name System — translates names to IP addresses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TLS/SSL</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Transport Layer Security / Secure Sockets Layer — encryption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MAC</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Media Access Control — controls when devices transmit on shared channel</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GSM</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Global System for Mobile communication (2G)</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GPRS</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General Packet Radio Service (2.5G — packet data on GSM)</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UMTS</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Universal Mobile Telecommunications System (3G)</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WCDMA</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Wideband Code Division Multiple Access (3G radio)</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HSDPA</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High Speed Downlink Packet Access (3G speed boost to 3.6 Mbps)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LTE</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Long Term Evolution (4G)</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NR</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New Radio (5G radio standard)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HLR</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Home Location Register — master subscriber database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VLR</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Visitor Location Register — temp database for roaming subscribers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MSC</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Mobile Switching Center — call routing exchange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BTS</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Base Transceiver Station — antenna tower</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BSC</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Base Station Controller — controls multiple BTS towers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SGSN</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Serving GPRS Support Node — local packet routing node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GGSN</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Gateway GPRS Support Node — internet gateway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IMSI</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International Mobile Subscriber Identity — unique SIM ID</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IMEI</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International Mobile Equipment Identity — unique device ID</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TMSI</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Temporary Mobile Subscriber Identity — air privacy protection</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MN / HA / FA</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Mobile Node / Home Agent / Foreign Agent (Mobile IP)</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COA</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Care-of Address — temporary IP in foreign network</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DHCP</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Dynamic Host Configuration Protocol — auto IP assignment</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MANET</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Mobile Ad Hoc Network — infrastructure-less wireless network</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AODV</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Ad Hoc On-Demand Distance Vector — reactive routing protocol</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DSR</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Dynamic Source Routing — route in packet header</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DSDV</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Destination Sequenced Distance Vector — proactive routing</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ZRP</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Zone Routing Protocol — hybrid routing</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eMBB</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Enhanced Mobile Broadband — 5G fast internet service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URLLC</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Ultra-Reliable Low-Latency Comm — 5G critical applications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mMTC</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Massive Machine-Type Comm — 5G IoT connectivity</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MEC</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Multi-access Edge Computing — cloud at network edge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mmWave</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Millimeter Wave — 24-100 GHz 5G radio bands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MIMO</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Multiple-Input Multiple-Output — many antenna technology</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IaaS</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Infrastructure as a Service — rent servers/storage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PaaS</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Platform as a Service — rent development platform</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SaaS</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Software as a Service — use ready-made software online</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IoT</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Internet of Things — connected physical devices</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MQTT</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Message Queuing Telemetry Transport — lightweight IoT messaging</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LoRaWAN</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Long Range Wide Area Network — low-power IoT long range</w:t>
            </w:r>
          </w:p>
        </w:tc>
      </w:tr>
      <w:tr>
        <w:tc>
          <w:tcPr>
            <w:tcW w:type="dxa" w:w="200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NB-IoT</w:t>
            </w:r>
          </w:p>
        </w:tc>
        <w:tc>
          <w:tcPr>
            <w:tcW w:type="dxa" w:w="7360"/>
            <w:tcBorders>
              <w:top w:val="single" w:color="BBBBBB" w:sz="1"/>
              <w:left w:val="single" w:color="BBBBBB" w:sz="1"/>
              <w:bottom w:val="single" w:color="BBBBBB" w:sz="1"/>
              <w:right w:val="single" w:color="BBBBBB" w:sz="1"/>
            </w:tcBorders>
            <w:shd w:fill="D6E4F0" w:val="clear"/>
            <w:tcMar>
              <w:top w:type="dxa" w:w="90"/>
              <w:left w:type="dxa" w:w="130"/>
              <w:bottom w:type="dxa" w:w="90"/>
              <w:right w:type="dxa" w:w="130"/>
            </w:tcMar>
          </w:tcPr>
          <w:p>
            <w:r>
              <w:rPr>
                <w:rFonts w:ascii="Arial" w:cs="Arial" w:eastAsia="Arial" w:hAnsi="Arial"/>
                <w:sz w:val="20"/>
                <w:szCs w:val="20"/>
              </w:rPr>
              <w:t xml:space="preserve">Narrowband IoT — cellular standard for low-power IoT devices</w:t>
            </w:r>
          </w:p>
        </w:tc>
      </w:tr>
      <w:tr>
        <w:tc>
          <w:tcPr>
            <w:tcW w:type="dxa" w:w="200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RFID</w:t>
            </w:r>
          </w:p>
        </w:tc>
        <w:tc>
          <w:tcPr>
            <w:tcW w:type="dxa" w:w="7360"/>
            <w:tcBorders>
              <w:top w:val="single" w:color="BBBBBB" w:sz="1"/>
              <w:left w:val="single" w:color="BBBBBB" w:sz="1"/>
              <w:bottom w:val="single" w:color="BBBBBB" w:sz="1"/>
              <w:right w:val="single" w:color="BBBBBB" w:sz="1"/>
            </w:tcBorders>
            <w:shd w:fill="FFFFFF" w:val="clear"/>
            <w:tcMar>
              <w:top w:type="dxa" w:w="90"/>
              <w:left w:type="dxa" w:w="130"/>
              <w:bottom w:type="dxa" w:w="90"/>
              <w:right w:type="dxa" w:w="130"/>
            </w:tcMar>
          </w:tcPr>
          <w:p>
            <w:r>
              <w:rPr>
                <w:rFonts w:ascii="Arial" w:cs="Arial" w:eastAsia="Arial" w:hAnsi="Arial"/>
                <w:sz w:val="20"/>
                <w:szCs w:val="20"/>
              </w:rPr>
              <w:t xml:space="preserve">Radio Frequency Identification — wireless ID/tracking tags</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5E9" w:val="clear"/>
            <w:tcMar>
              <w:top w:type="dxa" w:w="120"/>
              <w:left w:type="dxa" w:w="180"/>
              <w:bottom w:type="dxa" w:w="120"/>
              <w:right w:type="dxa" w:w="180"/>
            </w:tcMar>
          </w:tcPr>
          <w:p>
            <w:r>
              <w:rPr>
                <w:rFonts w:ascii="Arial" w:cs="Arial" w:eastAsia="Arial" w:hAnsi="Arial"/>
                <w:i/>
                <w:iCs/>
                <w:color w:val="2C3E50"/>
                <w:sz w:val="21"/>
                <w:szCs w:val="21"/>
              </w:rPr>
              <w:t xml:space="preserve">✅   Good luck with your exams! Remember: understand HOW things work and WHY they were designed that way. Examiners reward students who can explain concepts in their own words and give real-world examples — exactly what this document has given you.</w:t>
            </w:r>
          </w:p>
        </w:tc>
      </w:tr>
    </w:tbl>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00"/>
      <w:outlineLvl w:val="1"/>
    </w:pPr>
    <w:rPr>
      <w:rFonts w:ascii="Arial" w:cs="Arial" w:eastAsia="Arial" w:hAnsi="Arial"/>
      <w:b/>
      <w:bCs/>
      <w:color w:val="2E75B6"/>
      <w:sz w:val="30"/>
      <w:szCs w:val="30"/>
    </w:rPr>
  </w:style>
  <w:style w:type="paragraph" w:styleId="Heading3">
    <w:name w:val="Heading 3"/>
    <w:basedOn w:val="Normal"/>
    <w:next w:val="Normal"/>
    <w:qFormat/>
    <w:pPr>
      <w:spacing w:before="220" w:after="80"/>
      <w:outlineLvl w:val="2"/>
    </w:pPr>
    <w:rPr>
      <w:rFonts w:ascii="Arial" w:cs="Arial" w:eastAsia="Arial" w:hAnsi="Arial"/>
      <w:b/>
      <w:bCs/>
      <w:color w:val="1A6B9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2026-03-13T09:59:05.699Z</dcterms:created>
  <dcterms:modified xsi:type="dcterms:W3CDTF">2026-03-13T09:59:05.701Z</dcterms:modified>
</cp:coreProperties>
</file>

<file path=docProps/custom.xml><?xml version="1.0" encoding="utf-8"?>
<Properties xmlns="http://schemas.openxmlformats.org/officeDocument/2006/custom-properties" xmlns:vt="http://schemas.openxmlformats.org/officeDocument/2006/docPropsVTypes"/>
</file>