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FD80F6" w14:textId="46AFD099" w:rsidR="00490C70" w:rsidRPr="00F44140" w:rsidRDefault="00043148" w:rsidP="00F44140">
      <w:pPr>
        <w:jc w:val="center"/>
        <w:rPr>
          <w:b/>
        </w:rPr>
      </w:pPr>
      <w:r>
        <w:rPr>
          <w:b/>
        </w:rPr>
        <w:t>INTEGRACION DE APLICACIONES CON</w:t>
      </w:r>
      <w:r w:rsidR="00037C35">
        <w:rPr>
          <w:b/>
        </w:rPr>
        <w:t xml:space="preserve"> MOTORES DE REGLAS DE NEGOCIO</w:t>
      </w:r>
      <w:r w:rsidR="007621A6">
        <w:rPr>
          <w:b/>
        </w:rPr>
        <w:t>: UN CASO DE APLICACIÓN</w:t>
      </w:r>
    </w:p>
    <w:p w14:paraId="2D49144B" w14:textId="77777777" w:rsidR="00C811BE" w:rsidRPr="00F44140" w:rsidRDefault="00C811BE" w:rsidP="00F44140">
      <w:pPr>
        <w:jc w:val="center"/>
        <w:rPr>
          <w:b/>
        </w:rPr>
      </w:pPr>
    </w:p>
    <w:p w14:paraId="679C3A31" w14:textId="77777777" w:rsidR="00C811BE" w:rsidRPr="00F44140" w:rsidRDefault="00C811BE" w:rsidP="00F44140">
      <w:pPr>
        <w:jc w:val="center"/>
        <w:rPr>
          <w:b/>
        </w:rPr>
      </w:pPr>
    </w:p>
    <w:p w14:paraId="6F71456F" w14:textId="77777777" w:rsidR="00C811BE" w:rsidRPr="00F44140" w:rsidRDefault="00C811BE" w:rsidP="00F44140">
      <w:pPr>
        <w:jc w:val="center"/>
        <w:rPr>
          <w:b/>
        </w:rPr>
      </w:pPr>
    </w:p>
    <w:p w14:paraId="6781B925" w14:textId="77777777" w:rsidR="00C811BE" w:rsidRPr="00F44140" w:rsidRDefault="00C811BE" w:rsidP="00F44140">
      <w:pPr>
        <w:jc w:val="center"/>
        <w:rPr>
          <w:b/>
        </w:rPr>
      </w:pPr>
    </w:p>
    <w:p w14:paraId="76A8AA2A" w14:textId="77777777" w:rsidR="00C811BE" w:rsidRPr="00F44140" w:rsidRDefault="00C811BE" w:rsidP="00F44140">
      <w:pPr>
        <w:jc w:val="center"/>
        <w:rPr>
          <w:b/>
        </w:rPr>
      </w:pPr>
    </w:p>
    <w:p w14:paraId="3F94F269" w14:textId="77777777" w:rsidR="00C811BE" w:rsidRPr="00F44140" w:rsidRDefault="00C811BE" w:rsidP="00F44140">
      <w:pPr>
        <w:jc w:val="center"/>
        <w:rPr>
          <w:b/>
        </w:rPr>
      </w:pPr>
    </w:p>
    <w:p w14:paraId="50248860" w14:textId="77777777" w:rsidR="00C811BE" w:rsidRPr="00F44140" w:rsidRDefault="00C811BE" w:rsidP="00F44140">
      <w:pPr>
        <w:jc w:val="center"/>
        <w:rPr>
          <w:b/>
        </w:rPr>
      </w:pPr>
    </w:p>
    <w:p w14:paraId="2490A9BC" w14:textId="77777777" w:rsidR="00C811BE" w:rsidRDefault="00C811BE" w:rsidP="00894CD9">
      <w:pPr>
        <w:spacing w:after="0"/>
        <w:jc w:val="center"/>
        <w:rPr>
          <w:b/>
        </w:rPr>
      </w:pPr>
      <w:r w:rsidRPr="00F44140">
        <w:rPr>
          <w:b/>
        </w:rPr>
        <w:t>JUAN CAMILO SALAZAR RODRIGUEZ</w:t>
      </w:r>
    </w:p>
    <w:p w14:paraId="78FE1318" w14:textId="481EA885" w:rsidR="00894CD9" w:rsidRPr="00F44140" w:rsidRDefault="00894CD9" w:rsidP="00894CD9">
      <w:pPr>
        <w:spacing w:after="0"/>
        <w:jc w:val="center"/>
        <w:rPr>
          <w:b/>
        </w:rPr>
      </w:pPr>
      <w:r>
        <w:rPr>
          <w:b/>
        </w:rPr>
        <w:t>Código 20161099039</w:t>
      </w:r>
    </w:p>
    <w:p w14:paraId="5CCC697C" w14:textId="77777777" w:rsidR="00C811BE" w:rsidRPr="00F44140" w:rsidRDefault="00C811BE" w:rsidP="00F44140">
      <w:pPr>
        <w:jc w:val="center"/>
        <w:rPr>
          <w:b/>
        </w:rPr>
      </w:pPr>
    </w:p>
    <w:p w14:paraId="28F7B23C" w14:textId="77777777" w:rsidR="00C811BE" w:rsidRPr="00F44140" w:rsidRDefault="00C811BE" w:rsidP="00F44140">
      <w:pPr>
        <w:jc w:val="center"/>
        <w:rPr>
          <w:b/>
        </w:rPr>
      </w:pPr>
    </w:p>
    <w:p w14:paraId="417D68C3" w14:textId="77777777" w:rsidR="00C811BE" w:rsidRPr="00F44140" w:rsidRDefault="00C811BE" w:rsidP="00F44140">
      <w:pPr>
        <w:jc w:val="center"/>
        <w:rPr>
          <w:b/>
        </w:rPr>
      </w:pPr>
    </w:p>
    <w:p w14:paraId="0328C6D4" w14:textId="77777777" w:rsidR="00C811BE" w:rsidRPr="00F44140" w:rsidRDefault="00C811BE" w:rsidP="00F44140">
      <w:pPr>
        <w:jc w:val="center"/>
        <w:rPr>
          <w:b/>
        </w:rPr>
      </w:pPr>
    </w:p>
    <w:p w14:paraId="4459BF9C" w14:textId="77777777" w:rsidR="00894CD9" w:rsidRDefault="00894CD9" w:rsidP="00F44140">
      <w:pPr>
        <w:jc w:val="center"/>
        <w:rPr>
          <w:b/>
        </w:rPr>
      </w:pPr>
    </w:p>
    <w:p w14:paraId="1CD88080" w14:textId="77777777" w:rsidR="00184944" w:rsidRDefault="00184944" w:rsidP="00F44140">
      <w:pPr>
        <w:jc w:val="center"/>
        <w:rPr>
          <w:b/>
        </w:rPr>
      </w:pPr>
    </w:p>
    <w:p w14:paraId="3EBE3E6B" w14:textId="77777777" w:rsidR="00894CD9" w:rsidRDefault="00894CD9" w:rsidP="00F44140">
      <w:pPr>
        <w:jc w:val="center"/>
        <w:rPr>
          <w:b/>
        </w:rPr>
      </w:pPr>
    </w:p>
    <w:p w14:paraId="673225B0" w14:textId="77777777" w:rsidR="00894CD9" w:rsidRDefault="00894CD9" w:rsidP="00F44140">
      <w:pPr>
        <w:jc w:val="center"/>
        <w:rPr>
          <w:b/>
        </w:rPr>
      </w:pPr>
    </w:p>
    <w:p w14:paraId="53549013" w14:textId="77777777" w:rsidR="00894CD9" w:rsidRDefault="00894CD9" w:rsidP="00F44140">
      <w:pPr>
        <w:jc w:val="center"/>
        <w:rPr>
          <w:b/>
        </w:rPr>
      </w:pPr>
    </w:p>
    <w:p w14:paraId="11F8C5F9" w14:textId="77777777" w:rsidR="00894CD9" w:rsidRDefault="00894CD9" w:rsidP="00F44140">
      <w:pPr>
        <w:jc w:val="center"/>
        <w:rPr>
          <w:b/>
        </w:rPr>
      </w:pPr>
    </w:p>
    <w:p w14:paraId="61491877" w14:textId="77777777" w:rsidR="00C811BE" w:rsidRPr="00F44140" w:rsidRDefault="00C811BE" w:rsidP="00F44140">
      <w:pPr>
        <w:jc w:val="center"/>
        <w:rPr>
          <w:b/>
        </w:rPr>
      </w:pPr>
    </w:p>
    <w:p w14:paraId="4C3C8245" w14:textId="77777777" w:rsidR="00C811BE" w:rsidRDefault="00C811BE" w:rsidP="00F44140">
      <w:pPr>
        <w:jc w:val="center"/>
        <w:rPr>
          <w:b/>
        </w:rPr>
      </w:pPr>
    </w:p>
    <w:p w14:paraId="485E6044" w14:textId="77777777" w:rsidR="00C811BE" w:rsidRDefault="00C811BE" w:rsidP="00F44140">
      <w:pPr>
        <w:jc w:val="center"/>
        <w:rPr>
          <w:b/>
        </w:rPr>
      </w:pPr>
    </w:p>
    <w:p w14:paraId="679FEA51" w14:textId="77777777" w:rsidR="00C811BE" w:rsidRPr="00F44140" w:rsidRDefault="00C811BE" w:rsidP="00F44140">
      <w:pPr>
        <w:jc w:val="center"/>
        <w:rPr>
          <w:b/>
        </w:rPr>
      </w:pPr>
      <w:r w:rsidRPr="00F44140">
        <w:rPr>
          <w:b/>
        </w:rPr>
        <w:t>ESPECIALIZACIÓN EN INGENIERIA DE SOFTWARE</w:t>
      </w:r>
    </w:p>
    <w:p w14:paraId="1BCD0817" w14:textId="190171B0" w:rsidR="00894CD9" w:rsidRDefault="00C811BE" w:rsidP="00894CD9">
      <w:pPr>
        <w:jc w:val="center"/>
        <w:rPr>
          <w:b/>
        </w:rPr>
      </w:pPr>
      <w:r w:rsidRPr="00F44140">
        <w:rPr>
          <w:b/>
        </w:rPr>
        <w:t>UNIVERSIDAD DISTRITAL FRANCISCO JOSÉ DE CALDAS</w:t>
      </w:r>
    </w:p>
    <w:p w14:paraId="0576ED5F" w14:textId="5DC9BD02" w:rsidR="00037C35" w:rsidRDefault="00037C35" w:rsidP="00894CD9">
      <w:pPr>
        <w:jc w:val="center"/>
        <w:rPr>
          <w:b/>
        </w:rPr>
      </w:pPr>
      <w:r>
        <w:rPr>
          <w:b/>
        </w:rPr>
        <w:t>BASES DE DATOS</w:t>
      </w:r>
    </w:p>
    <w:p w14:paraId="20A29A2D" w14:textId="4744AD09" w:rsidR="00894CD9" w:rsidRPr="00F44140" w:rsidRDefault="00894CD9" w:rsidP="00894CD9">
      <w:pPr>
        <w:jc w:val="center"/>
        <w:rPr>
          <w:b/>
        </w:rPr>
      </w:pPr>
      <w:r>
        <w:rPr>
          <w:b/>
        </w:rPr>
        <w:t>BOGOTÁ D.C.</w:t>
      </w:r>
    </w:p>
    <w:p w14:paraId="163577DC" w14:textId="30D72DBF" w:rsidR="00C811BE" w:rsidRPr="00F44140" w:rsidRDefault="00C811BE" w:rsidP="00894CD9">
      <w:pPr>
        <w:jc w:val="center"/>
        <w:rPr>
          <w:b/>
        </w:rPr>
      </w:pPr>
      <w:r w:rsidRPr="00F44140">
        <w:rPr>
          <w:b/>
        </w:rPr>
        <w:t>2016</w:t>
      </w:r>
      <w:r w:rsidRPr="00F44140">
        <w:rPr>
          <w:b/>
        </w:rPr>
        <w:br w:type="page"/>
      </w:r>
    </w:p>
    <w:p w14:paraId="77F1959E" w14:textId="60771471" w:rsidR="00CD2C25" w:rsidRDefault="00CD2C25" w:rsidP="00CD2C25">
      <w:pPr>
        <w:pStyle w:val="Ttulo1"/>
        <w:numPr>
          <w:ilvl w:val="0"/>
          <w:numId w:val="0"/>
        </w:numPr>
        <w:ind w:left="360" w:hanging="360"/>
      </w:pPr>
      <w:bookmarkStart w:id="0" w:name="_Toc449385840"/>
      <w:r>
        <w:lastRenderedPageBreak/>
        <w:t>TABLA DE CONTENIDO</w:t>
      </w:r>
      <w:bookmarkEnd w:id="0"/>
    </w:p>
    <w:p w14:paraId="047EA134" w14:textId="77777777" w:rsidR="00CB1878" w:rsidRDefault="00CD2C25">
      <w:pPr>
        <w:pStyle w:val="TDC1"/>
        <w:tabs>
          <w:tab w:val="right" w:leader="dot" w:pos="8828"/>
        </w:tabs>
        <w:rPr>
          <w:rFonts w:asciiTheme="minorHAnsi" w:eastAsiaTheme="minorEastAsia" w:hAnsiTheme="minorHAnsi"/>
          <w:noProof/>
          <w:sz w:val="22"/>
          <w:lang w:eastAsia="es-ES"/>
        </w:rPr>
      </w:pPr>
      <w:r w:rsidRPr="00FC4C3F">
        <w:rPr>
          <w:sz w:val="20"/>
        </w:rPr>
        <w:fldChar w:fldCharType="begin"/>
      </w:r>
      <w:r w:rsidRPr="00FC4C3F">
        <w:rPr>
          <w:sz w:val="20"/>
        </w:rPr>
        <w:instrText xml:space="preserve"> TOC \o "1-2" \h \z \u </w:instrText>
      </w:r>
      <w:r w:rsidRPr="00FC4C3F">
        <w:rPr>
          <w:sz w:val="20"/>
        </w:rPr>
        <w:fldChar w:fldCharType="separate"/>
      </w:r>
      <w:hyperlink w:anchor="_Toc449385840" w:history="1">
        <w:r w:rsidR="00CB1878" w:rsidRPr="005D7390">
          <w:rPr>
            <w:rStyle w:val="Hipervnculo"/>
            <w:noProof/>
          </w:rPr>
          <w:t>TABLA DE CONTENIDO</w:t>
        </w:r>
        <w:r w:rsidR="00CB1878">
          <w:rPr>
            <w:noProof/>
            <w:webHidden/>
          </w:rPr>
          <w:tab/>
        </w:r>
        <w:r w:rsidR="00CB1878">
          <w:rPr>
            <w:noProof/>
            <w:webHidden/>
          </w:rPr>
          <w:fldChar w:fldCharType="begin"/>
        </w:r>
        <w:r w:rsidR="00CB1878">
          <w:rPr>
            <w:noProof/>
            <w:webHidden/>
          </w:rPr>
          <w:instrText xml:space="preserve"> PAGEREF _Toc449385840 \h </w:instrText>
        </w:r>
        <w:r w:rsidR="00CB1878">
          <w:rPr>
            <w:noProof/>
            <w:webHidden/>
          </w:rPr>
        </w:r>
        <w:r w:rsidR="00CB1878">
          <w:rPr>
            <w:noProof/>
            <w:webHidden/>
          </w:rPr>
          <w:fldChar w:fldCharType="separate"/>
        </w:r>
        <w:r w:rsidR="00F94863">
          <w:rPr>
            <w:noProof/>
            <w:webHidden/>
          </w:rPr>
          <w:t>2</w:t>
        </w:r>
        <w:r w:rsidR="00CB1878">
          <w:rPr>
            <w:noProof/>
            <w:webHidden/>
          </w:rPr>
          <w:fldChar w:fldCharType="end"/>
        </w:r>
      </w:hyperlink>
    </w:p>
    <w:p w14:paraId="08FAF753" w14:textId="77777777" w:rsidR="00CB1878" w:rsidRDefault="00184944">
      <w:pPr>
        <w:pStyle w:val="TDC1"/>
        <w:tabs>
          <w:tab w:val="right" w:leader="dot" w:pos="8828"/>
        </w:tabs>
        <w:rPr>
          <w:rFonts w:asciiTheme="minorHAnsi" w:eastAsiaTheme="minorEastAsia" w:hAnsiTheme="minorHAnsi"/>
          <w:noProof/>
          <w:sz w:val="22"/>
          <w:lang w:eastAsia="es-ES"/>
        </w:rPr>
      </w:pPr>
      <w:hyperlink w:anchor="_Toc449385841" w:history="1">
        <w:r w:rsidR="00CB1878" w:rsidRPr="005D7390">
          <w:rPr>
            <w:rStyle w:val="Hipervnculo"/>
            <w:noProof/>
          </w:rPr>
          <w:t>INTRODUCCIÓN</w:t>
        </w:r>
        <w:r w:rsidR="00CB1878">
          <w:rPr>
            <w:noProof/>
            <w:webHidden/>
          </w:rPr>
          <w:tab/>
        </w:r>
        <w:r w:rsidR="00CB1878">
          <w:rPr>
            <w:noProof/>
            <w:webHidden/>
          </w:rPr>
          <w:fldChar w:fldCharType="begin"/>
        </w:r>
        <w:r w:rsidR="00CB1878">
          <w:rPr>
            <w:noProof/>
            <w:webHidden/>
          </w:rPr>
          <w:instrText xml:space="preserve"> PAGEREF _Toc449385841 \h </w:instrText>
        </w:r>
        <w:r w:rsidR="00CB1878">
          <w:rPr>
            <w:noProof/>
            <w:webHidden/>
          </w:rPr>
        </w:r>
        <w:r w:rsidR="00CB1878">
          <w:rPr>
            <w:noProof/>
            <w:webHidden/>
          </w:rPr>
          <w:fldChar w:fldCharType="separate"/>
        </w:r>
        <w:r w:rsidR="00F94863">
          <w:rPr>
            <w:noProof/>
            <w:webHidden/>
          </w:rPr>
          <w:t>3</w:t>
        </w:r>
        <w:r w:rsidR="00CB1878">
          <w:rPr>
            <w:noProof/>
            <w:webHidden/>
          </w:rPr>
          <w:fldChar w:fldCharType="end"/>
        </w:r>
      </w:hyperlink>
    </w:p>
    <w:p w14:paraId="1EEEDDCE" w14:textId="77777777" w:rsidR="00CB1878" w:rsidRDefault="00184944">
      <w:pPr>
        <w:pStyle w:val="TDC1"/>
        <w:tabs>
          <w:tab w:val="left" w:pos="440"/>
          <w:tab w:val="right" w:leader="dot" w:pos="8828"/>
        </w:tabs>
        <w:rPr>
          <w:rFonts w:asciiTheme="minorHAnsi" w:eastAsiaTheme="minorEastAsia" w:hAnsiTheme="minorHAnsi"/>
          <w:noProof/>
          <w:sz w:val="22"/>
          <w:lang w:eastAsia="es-ES"/>
        </w:rPr>
      </w:pPr>
      <w:hyperlink w:anchor="_Toc449385842" w:history="1">
        <w:r w:rsidR="00CB1878" w:rsidRPr="005D7390">
          <w:rPr>
            <w:rStyle w:val="Hipervnculo"/>
            <w:noProof/>
          </w:rPr>
          <w:t>1.</w:t>
        </w:r>
        <w:r w:rsidR="00CB1878">
          <w:rPr>
            <w:rFonts w:asciiTheme="minorHAnsi" w:eastAsiaTheme="minorEastAsia" w:hAnsiTheme="minorHAnsi"/>
            <w:noProof/>
            <w:sz w:val="22"/>
            <w:lang w:eastAsia="es-ES"/>
          </w:rPr>
          <w:tab/>
        </w:r>
        <w:r w:rsidR="00CB1878" w:rsidRPr="005D7390">
          <w:rPr>
            <w:rStyle w:val="Hipervnculo"/>
            <w:noProof/>
          </w:rPr>
          <w:t>TITULO Y DEFINICIÓN DEL TEMA DE INVESTIGACIÓN</w:t>
        </w:r>
        <w:r w:rsidR="00CB1878">
          <w:rPr>
            <w:noProof/>
            <w:webHidden/>
          </w:rPr>
          <w:tab/>
        </w:r>
        <w:r w:rsidR="00CB1878">
          <w:rPr>
            <w:noProof/>
            <w:webHidden/>
          </w:rPr>
          <w:fldChar w:fldCharType="begin"/>
        </w:r>
        <w:r w:rsidR="00CB1878">
          <w:rPr>
            <w:noProof/>
            <w:webHidden/>
          </w:rPr>
          <w:instrText xml:space="preserve"> PAGEREF _Toc449385842 \h </w:instrText>
        </w:r>
        <w:r w:rsidR="00CB1878">
          <w:rPr>
            <w:noProof/>
            <w:webHidden/>
          </w:rPr>
        </w:r>
        <w:r w:rsidR="00CB1878">
          <w:rPr>
            <w:noProof/>
            <w:webHidden/>
          </w:rPr>
          <w:fldChar w:fldCharType="separate"/>
        </w:r>
        <w:r w:rsidR="00F94863">
          <w:rPr>
            <w:noProof/>
            <w:webHidden/>
          </w:rPr>
          <w:t>4</w:t>
        </w:r>
        <w:r w:rsidR="00CB1878">
          <w:rPr>
            <w:noProof/>
            <w:webHidden/>
          </w:rPr>
          <w:fldChar w:fldCharType="end"/>
        </w:r>
      </w:hyperlink>
    </w:p>
    <w:p w14:paraId="4CBFF995" w14:textId="77777777" w:rsidR="00CB1878" w:rsidRDefault="00184944">
      <w:pPr>
        <w:pStyle w:val="TDC2"/>
        <w:tabs>
          <w:tab w:val="left" w:pos="880"/>
          <w:tab w:val="right" w:leader="dot" w:pos="8828"/>
        </w:tabs>
        <w:rPr>
          <w:rFonts w:asciiTheme="minorHAnsi" w:eastAsiaTheme="minorEastAsia" w:hAnsiTheme="minorHAnsi"/>
          <w:noProof/>
          <w:sz w:val="22"/>
          <w:lang w:eastAsia="es-ES"/>
        </w:rPr>
      </w:pPr>
      <w:hyperlink w:anchor="_Toc449385844" w:history="1">
        <w:r w:rsidR="00CB1878" w:rsidRPr="005D7390">
          <w:rPr>
            <w:rStyle w:val="Hipervnculo"/>
            <w:noProof/>
          </w:rPr>
          <w:t>1.1.</w:t>
        </w:r>
        <w:r w:rsidR="00CB1878">
          <w:rPr>
            <w:rFonts w:asciiTheme="minorHAnsi" w:eastAsiaTheme="minorEastAsia" w:hAnsiTheme="minorHAnsi"/>
            <w:noProof/>
            <w:sz w:val="22"/>
            <w:lang w:eastAsia="es-ES"/>
          </w:rPr>
          <w:tab/>
        </w:r>
        <w:r w:rsidR="00CB1878" w:rsidRPr="005D7390">
          <w:rPr>
            <w:rStyle w:val="Hipervnculo"/>
            <w:noProof/>
          </w:rPr>
          <w:t>Título de la investigación</w:t>
        </w:r>
        <w:r w:rsidR="00CB1878">
          <w:rPr>
            <w:noProof/>
            <w:webHidden/>
          </w:rPr>
          <w:tab/>
        </w:r>
        <w:r w:rsidR="00CB1878">
          <w:rPr>
            <w:noProof/>
            <w:webHidden/>
          </w:rPr>
          <w:fldChar w:fldCharType="begin"/>
        </w:r>
        <w:r w:rsidR="00CB1878">
          <w:rPr>
            <w:noProof/>
            <w:webHidden/>
          </w:rPr>
          <w:instrText xml:space="preserve"> PAGEREF _Toc449385844 \h </w:instrText>
        </w:r>
        <w:r w:rsidR="00CB1878">
          <w:rPr>
            <w:noProof/>
            <w:webHidden/>
          </w:rPr>
        </w:r>
        <w:r w:rsidR="00CB1878">
          <w:rPr>
            <w:noProof/>
            <w:webHidden/>
          </w:rPr>
          <w:fldChar w:fldCharType="separate"/>
        </w:r>
        <w:r w:rsidR="00F94863">
          <w:rPr>
            <w:noProof/>
            <w:webHidden/>
          </w:rPr>
          <w:t>4</w:t>
        </w:r>
        <w:r w:rsidR="00CB1878">
          <w:rPr>
            <w:noProof/>
            <w:webHidden/>
          </w:rPr>
          <w:fldChar w:fldCharType="end"/>
        </w:r>
      </w:hyperlink>
    </w:p>
    <w:p w14:paraId="7BD6A97C" w14:textId="77777777" w:rsidR="00CB1878" w:rsidRDefault="00184944">
      <w:pPr>
        <w:pStyle w:val="TDC2"/>
        <w:tabs>
          <w:tab w:val="left" w:pos="880"/>
          <w:tab w:val="right" w:leader="dot" w:pos="8828"/>
        </w:tabs>
        <w:rPr>
          <w:rFonts w:asciiTheme="minorHAnsi" w:eastAsiaTheme="minorEastAsia" w:hAnsiTheme="minorHAnsi"/>
          <w:noProof/>
          <w:sz w:val="22"/>
          <w:lang w:eastAsia="es-ES"/>
        </w:rPr>
      </w:pPr>
      <w:hyperlink w:anchor="_Toc449385845" w:history="1">
        <w:r w:rsidR="00CB1878" w:rsidRPr="005D7390">
          <w:rPr>
            <w:rStyle w:val="Hipervnculo"/>
            <w:noProof/>
          </w:rPr>
          <w:t>1.2.</w:t>
        </w:r>
        <w:r w:rsidR="00CB1878">
          <w:rPr>
            <w:rFonts w:asciiTheme="minorHAnsi" w:eastAsiaTheme="minorEastAsia" w:hAnsiTheme="minorHAnsi"/>
            <w:noProof/>
            <w:sz w:val="22"/>
            <w:lang w:eastAsia="es-ES"/>
          </w:rPr>
          <w:tab/>
        </w:r>
        <w:r w:rsidR="00CB1878" w:rsidRPr="005D7390">
          <w:rPr>
            <w:rStyle w:val="Hipervnculo"/>
            <w:noProof/>
          </w:rPr>
          <w:t>Tema de investigación</w:t>
        </w:r>
        <w:r w:rsidR="00CB1878">
          <w:rPr>
            <w:noProof/>
            <w:webHidden/>
          </w:rPr>
          <w:tab/>
        </w:r>
        <w:r w:rsidR="00CB1878">
          <w:rPr>
            <w:noProof/>
            <w:webHidden/>
          </w:rPr>
          <w:fldChar w:fldCharType="begin"/>
        </w:r>
        <w:r w:rsidR="00CB1878">
          <w:rPr>
            <w:noProof/>
            <w:webHidden/>
          </w:rPr>
          <w:instrText xml:space="preserve"> PAGEREF _Toc449385845 \h </w:instrText>
        </w:r>
        <w:r w:rsidR="00CB1878">
          <w:rPr>
            <w:noProof/>
            <w:webHidden/>
          </w:rPr>
        </w:r>
        <w:r w:rsidR="00CB1878">
          <w:rPr>
            <w:noProof/>
            <w:webHidden/>
          </w:rPr>
          <w:fldChar w:fldCharType="separate"/>
        </w:r>
        <w:r w:rsidR="00F94863">
          <w:rPr>
            <w:noProof/>
            <w:webHidden/>
          </w:rPr>
          <w:t>4</w:t>
        </w:r>
        <w:r w:rsidR="00CB1878">
          <w:rPr>
            <w:noProof/>
            <w:webHidden/>
          </w:rPr>
          <w:fldChar w:fldCharType="end"/>
        </w:r>
      </w:hyperlink>
    </w:p>
    <w:p w14:paraId="7530EA83" w14:textId="77777777" w:rsidR="00CB1878" w:rsidRDefault="00184944">
      <w:pPr>
        <w:pStyle w:val="TDC1"/>
        <w:tabs>
          <w:tab w:val="left" w:pos="440"/>
          <w:tab w:val="right" w:leader="dot" w:pos="8828"/>
        </w:tabs>
        <w:rPr>
          <w:rFonts w:asciiTheme="minorHAnsi" w:eastAsiaTheme="minorEastAsia" w:hAnsiTheme="minorHAnsi"/>
          <w:noProof/>
          <w:sz w:val="22"/>
          <w:lang w:eastAsia="es-ES"/>
        </w:rPr>
      </w:pPr>
      <w:hyperlink w:anchor="_Toc449385846" w:history="1">
        <w:r w:rsidR="00CB1878" w:rsidRPr="005D7390">
          <w:rPr>
            <w:rStyle w:val="Hipervnculo"/>
            <w:noProof/>
          </w:rPr>
          <w:t>2.</w:t>
        </w:r>
        <w:r w:rsidR="00CB1878">
          <w:rPr>
            <w:rFonts w:asciiTheme="minorHAnsi" w:eastAsiaTheme="minorEastAsia" w:hAnsiTheme="minorHAnsi"/>
            <w:noProof/>
            <w:sz w:val="22"/>
            <w:lang w:eastAsia="es-ES"/>
          </w:rPr>
          <w:tab/>
        </w:r>
        <w:r w:rsidR="00CB1878" w:rsidRPr="005D7390">
          <w:rPr>
            <w:rStyle w:val="Hipervnculo"/>
            <w:noProof/>
          </w:rPr>
          <w:t>ESTUDIO DEL PROBLEMA DE INVESTIGACIÓN</w:t>
        </w:r>
        <w:r w:rsidR="00CB1878">
          <w:rPr>
            <w:noProof/>
            <w:webHidden/>
          </w:rPr>
          <w:tab/>
        </w:r>
        <w:r w:rsidR="00CB1878">
          <w:rPr>
            <w:noProof/>
            <w:webHidden/>
          </w:rPr>
          <w:fldChar w:fldCharType="begin"/>
        </w:r>
        <w:r w:rsidR="00CB1878">
          <w:rPr>
            <w:noProof/>
            <w:webHidden/>
          </w:rPr>
          <w:instrText xml:space="preserve"> PAGEREF _Toc449385846 \h </w:instrText>
        </w:r>
        <w:r w:rsidR="00CB1878">
          <w:rPr>
            <w:noProof/>
            <w:webHidden/>
          </w:rPr>
        </w:r>
        <w:r w:rsidR="00CB1878">
          <w:rPr>
            <w:noProof/>
            <w:webHidden/>
          </w:rPr>
          <w:fldChar w:fldCharType="separate"/>
        </w:r>
        <w:r w:rsidR="00F94863">
          <w:rPr>
            <w:noProof/>
            <w:webHidden/>
          </w:rPr>
          <w:t>4</w:t>
        </w:r>
        <w:r w:rsidR="00CB1878">
          <w:rPr>
            <w:noProof/>
            <w:webHidden/>
          </w:rPr>
          <w:fldChar w:fldCharType="end"/>
        </w:r>
      </w:hyperlink>
    </w:p>
    <w:p w14:paraId="70A19627" w14:textId="77777777" w:rsidR="00CB1878" w:rsidRDefault="00184944">
      <w:pPr>
        <w:pStyle w:val="TDC2"/>
        <w:tabs>
          <w:tab w:val="left" w:pos="880"/>
          <w:tab w:val="right" w:leader="dot" w:pos="8828"/>
        </w:tabs>
        <w:rPr>
          <w:rFonts w:asciiTheme="minorHAnsi" w:eastAsiaTheme="minorEastAsia" w:hAnsiTheme="minorHAnsi"/>
          <w:noProof/>
          <w:sz w:val="22"/>
          <w:lang w:eastAsia="es-ES"/>
        </w:rPr>
      </w:pPr>
      <w:hyperlink w:anchor="_Toc449385848" w:history="1">
        <w:r w:rsidR="00CB1878" w:rsidRPr="005D7390">
          <w:rPr>
            <w:rStyle w:val="Hipervnculo"/>
            <w:noProof/>
          </w:rPr>
          <w:t>2.1.</w:t>
        </w:r>
        <w:r w:rsidR="00CB1878">
          <w:rPr>
            <w:rFonts w:asciiTheme="minorHAnsi" w:eastAsiaTheme="minorEastAsia" w:hAnsiTheme="minorHAnsi"/>
            <w:noProof/>
            <w:sz w:val="22"/>
            <w:lang w:eastAsia="es-ES"/>
          </w:rPr>
          <w:tab/>
        </w:r>
        <w:r w:rsidR="00CB1878" w:rsidRPr="005D7390">
          <w:rPr>
            <w:rStyle w:val="Hipervnculo"/>
            <w:noProof/>
          </w:rPr>
          <w:t>Planteamiento del Problema</w:t>
        </w:r>
        <w:r w:rsidR="00CB1878">
          <w:rPr>
            <w:noProof/>
            <w:webHidden/>
          </w:rPr>
          <w:tab/>
        </w:r>
        <w:r w:rsidR="00CB1878">
          <w:rPr>
            <w:noProof/>
            <w:webHidden/>
          </w:rPr>
          <w:fldChar w:fldCharType="begin"/>
        </w:r>
        <w:r w:rsidR="00CB1878">
          <w:rPr>
            <w:noProof/>
            <w:webHidden/>
          </w:rPr>
          <w:instrText xml:space="preserve"> PAGEREF _Toc449385848 \h </w:instrText>
        </w:r>
        <w:r w:rsidR="00CB1878">
          <w:rPr>
            <w:noProof/>
            <w:webHidden/>
          </w:rPr>
        </w:r>
        <w:r w:rsidR="00CB1878">
          <w:rPr>
            <w:noProof/>
            <w:webHidden/>
          </w:rPr>
          <w:fldChar w:fldCharType="separate"/>
        </w:r>
        <w:r w:rsidR="00F94863">
          <w:rPr>
            <w:noProof/>
            <w:webHidden/>
          </w:rPr>
          <w:t>4</w:t>
        </w:r>
        <w:r w:rsidR="00CB1878">
          <w:rPr>
            <w:noProof/>
            <w:webHidden/>
          </w:rPr>
          <w:fldChar w:fldCharType="end"/>
        </w:r>
      </w:hyperlink>
    </w:p>
    <w:p w14:paraId="020A4C09" w14:textId="77777777" w:rsidR="00CB1878" w:rsidRDefault="00184944">
      <w:pPr>
        <w:pStyle w:val="TDC2"/>
        <w:tabs>
          <w:tab w:val="left" w:pos="880"/>
          <w:tab w:val="right" w:leader="dot" w:pos="8828"/>
        </w:tabs>
        <w:rPr>
          <w:rFonts w:asciiTheme="minorHAnsi" w:eastAsiaTheme="minorEastAsia" w:hAnsiTheme="minorHAnsi"/>
          <w:noProof/>
          <w:sz w:val="22"/>
          <w:lang w:eastAsia="es-ES"/>
        </w:rPr>
      </w:pPr>
      <w:hyperlink w:anchor="_Toc449385849" w:history="1">
        <w:r w:rsidR="00CB1878" w:rsidRPr="005D7390">
          <w:rPr>
            <w:rStyle w:val="Hipervnculo"/>
            <w:noProof/>
          </w:rPr>
          <w:t>2.2.</w:t>
        </w:r>
        <w:r w:rsidR="00CB1878">
          <w:rPr>
            <w:rFonts w:asciiTheme="minorHAnsi" w:eastAsiaTheme="minorEastAsia" w:hAnsiTheme="minorHAnsi"/>
            <w:noProof/>
            <w:sz w:val="22"/>
            <w:lang w:eastAsia="es-ES"/>
          </w:rPr>
          <w:tab/>
        </w:r>
        <w:r w:rsidR="00CB1878" w:rsidRPr="005D7390">
          <w:rPr>
            <w:rStyle w:val="Hipervnculo"/>
            <w:noProof/>
          </w:rPr>
          <w:t>Formulación del problema</w:t>
        </w:r>
        <w:r w:rsidR="00CB1878">
          <w:rPr>
            <w:noProof/>
            <w:webHidden/>
          </w:rPr>
          <w:tab/>
        </w:r>
        <w:r w:rsidR="00CB1878">
          <w:rPr>
            <w:noProof/>
            <w:webHidden/>
          </w:rPr>
          <w:fldChar w:fldCharType="begin"/>
        </w:r>
        <w:r w:rsidR="00CB1878">
          <w:rPr>
            <w:noProof/>
            <w:webHidden/>
          </w:rPr>
          <w:instrText xml:space="preserve"> PAGEREF _Toc449385849 \h </w:instrText>
        </w:r>
        <w:r w:rsidR="00CB1878">
          <w:rPr>
            <w:noProof/>
            <w:webHidden/>
          </w:rPr>
        </w:r>
        <w:r w:rsidR="00CB1878">
          <w:rPr>
            <w:noProof/>
            <w:webHidden/>
          </w:rPr>
          <w:fldChar w:fldCharType="separate"/>
        </w:r>
        <w:r w:rsidR="00F94863">
          <w:rPr>
            <w:noProof/>
            <w:webHidden/>
          </w:rPr>
          <w:t>4</w:t>
        </w:r>
        <w:r w:rsidR="00CB1878">
          <w:rPr>
            <w:noProof/>
            <w:webHidden/>
          </w:rPr>
          <w:fldChar w:fldCharType="end"/>
        </w:r>
      </w:hyperlink>
    </w:p>
    <w:p w14:paraId="60139E1B" w14:textId="77777777" w:rsidR="00CB1878" w:rsidRDefault="00184944">
      <w:pPr>
        <w:pStyle w:val="TDC2"/>
        <w:tabs>
          <w:tab w:val="left" w:pos="880"/>
          <w:tab w:val="right" w:leader="dot" w:pos="8828"/>
        </w:tabs>
        <w:rPr>
          <w:rFonts w:asciiTheme="minorHAnsi" w:eastAsiaTheme="minorEastAsia" w:hAnsiTheme="minorHAnsi"/>
          <w:noProof/>
          <w:sz w:val="22"/>
          <w:lang w:eastAsia="es-ES"/>
        </w:rPr>
      </w:pPr>
      <w:hyperlink w:anchor="_Toc449385850" w:history="1">
        <w:r w:rsidR="00CB1878" w:rsidRPr="005D7390">
          <w:rPr>
            <w:rStyle w:val="Hipervnculo"/>
            <w:noProof/>
          </w:rPr>
          <w:t>2.3.</w:t>
        </w:r>
        <w:r w:rsidR="00CB1878">
          <w:rPr>
            <w:rFonts w:asciiTheme="minorHAnsi" w:eastAsiaTheme="minorEastAsia" w:hAnsiTheme="minorHAnsi"/>
            <w:noProof/>
            <w:sz w:val="22"/>
            <w:lang w:eastAsia="es-ES"/>
          </w:rPr>
          <w:tab/>
        </w:r>
        <w:r w:rsidR="00CB1878" w:rsidRPr="005D7390">
          <w:rPr>
            <w:rStyle w:val="Hipervnculo"/>
            <w:noProof/>
          </w:rPr>
          <w:t>Sistematización del problema</w:t>
        </w:r>
        <w:r w:rsidR="00CB1878">
          <w:rPr>
            <w:noProof/>
            <w:webHidden/>
          </w:rPr>
          <w:tab/>
        </w:r>
        <w:r w:rsidR="00CB1878">
          <w:rPr>
            <w:noProof/>
            <w:webHidden/>
          </w:rPr>
          <w:fldChar w:fldCharType="begin"/>
        </w:r>
        <w:r w:rsidR="00CB1878">
          <w:rPr>
            <w:noProof/>
            <w:webHidden/>
          </w:rPr>
          <w:instrText xml:space="preserve"> PAGEREF _Toc449385850 \h </w:instrText>
        </w:r>
        <w:r w:rsidR="00CB1878">
          <w:rPr>
            <w:noProof/>
            <w:webHidden/>
          </w:rPr>
        </w:r>
        <w:r w:rsidR="00CB1878">
          <w:rPr>
            <w:noProof/>
            <w:webHidden/>
          </w:rPr>
          <w:fldChar w:fldCharType="separate"/>
        </w:r>
        <w:r w:rsidR="00F94863">
          <w:rPr>
            <w:noProof/>
            <w:webHidden/>
          </w:rPr>
          <w:t>4</w:t>
        </w:r>
        <w:r w:rsidR="00CB1878">
          <w:rPr>
            <w:noProof/>
            <w:webHidden/>
          </w:rPr>
          <w:fldChar w:fldCharType="end"/>
        </w:r>
      </w:hyperlink>
    </w:p>
    <w:p w14:paraId="6BA54B6C" w14:textId="77777777" w:rsidR="00CB1878" w:rsidRDefault="00184944">
      <w:pPr>
        <w:pStyle w:val="TDC1"/>
        <w:tabs>
          <w:tab w:val="left" w:pos="440"/>
          <w:tab w:val="right" w:leader="dot" w:pos="8828"/>
        </w:tabs>
        <w:rPr>
          <w:rFonts w:asciiTheme="minorHAnsi" w:eastAsiaTheme="minorEastAsia" w:hAnsiTheme="minorHAnsi"/>
          <w:noProof/>
          <w:sz w:val="22"/>
          <w:lang w:eastAsia="es-ES"/>
        </w:rPr>
      </w:pPr>
      <w:hyperlink w:anchor="_Toc449385851" w:history="1">
        <w:r w:rsidR="00CB1878" w:rsidRPr="005D7390">
          <w:rPr>
            <w:rStyle w:val="Hipervnculo"/>
            <w:noProof/>
          </w:rPr>
          <w:t>3.</w:t>
        </w:r>
        <w:r w:rsidR="00CB1878">
          <w:rPr>
            <w:rFonts w:asciiTheme="minorHAnsi" w:eastAsiaTheme="minorEastAsia" w:hAnsiTheme="minorHAnsi"/>
            <w:noProof/>
            <w:sz w:val="22"/>
            <w:lang w:eastAsia="es-ES"/>
          </w:rPr>
          <w:tab/>
        </w:r>
        <w:r w:rsidR="00CB1878" w:rsidRPr="005D7390">
          <w:rPr>
            <w:rStyle w:val="Hipervnculo"/>
            <w:noProof/>
          </w:rPr>
          <w:t>OBJETIVOS DE LA INVESTIGACIÓN</w:t>
        </w:r>
        <w:r w:rsidR="00CB1878">
          <w:rPr>
            <w:noProof/>
            <w:webHidden/>
          </w:rPr>
          <w:tab/>
        </w:r>
        <w:r w:rsidR="00CB1878">
          <w:rPr>
            <w:noProof/>
            <w:webHidden/>
          </w:rPr>
          <w:fldChar w:fldCharType="begin"/>
        </w:r>
        <w:r w:rsidR="00CB1878">
          <w:rPr>
            <w:noProof/>
            <w:webHidden/>
          </w:rPr>
          <w:instrText xml:space="preserve"> PAGEREF _Toc449385851 \h </w:instrText>
        </w:r>
        <w:r w:rsidR="00CB1878">
          <w:rPr>
            <w:noProof/>
            <w:webHidden/>
          </w:rPr>
        </w:r>
        <w:r w:rsidR="00CB1878">
          <w:rPr>
            <w:noProof/>
            <w:webHidden/>
          </w:rPr>
          <w:fldChar w:fldCharType="separate"/>
        </w:r>
        <w:r w:rsidR="00F94863">
          <w:rPr>
            <w:noProof/>
            <w:webHidden/>
          </w:rPr>
          <w:t>4</w:t>
        </w:r>
        <w:r w:rsidR="00CB1878">
          <w:rPr>
            <w:noProof/>
            <w:webHidden/>
          </w:rPr>
          <w:fldChar w:fldCharType="end"/>
        </w:r>
      </w:hyperlink>
    </w:p>
    <w:p w14:paraId="3F4B685E" w14:textId="77777777" w:rsidR="00CB1878" w:rsidRDefault="00184944">
      <w:pPr>
        <w:pStyle w:val="TDC2"/>
        <w:tabs>
          <w:tab w:val="left" w:pos="880"/>
          <w:tab w:val="right" w:leader="dot" w:pos="8828"/>
        </w:tabs>
        <w:rPr>
          <w:rFonts w:asciiTheme="minorHAnsi" w:eastAsiaTheme="minorEastAsia" w:hAnsiTheme="minorHAnsi"/>
          <w:noProof/>
          <w:sz w:val="22"/>
          <w:lang w:eastAsia="es-ES"/>
        </w:rPr>
      </w:pPr>
      <w:hyperlink w:anchor="_Toc449385853" w:history="1">
        <w:r w:rsidR="00CB1878" w:rsidRPr="005D7390">
          <w:rPr>
            <w:rStyle w:val="Hipervnculo"/>
            <w:noProof/>
          </w:rPr>
          <w:t>3.1.</w:t>
        </w:r>
        <w:r w:rsidR="00CB1878">
          <w:rPr>
            <w:rFonts w:asciiTheme="minorHAnsi" w:eastAsiaTheme="minorEastAsia" w:hAnsiTheme="minorHAnsi"/>
            <w:noProof/>
            <w:sz w:val="22"/>
            <w:lang w:eastAsia="es-ES"/>
          </w:rPr>
          <w:tab/>
        </w:r>
        <w:r w:rsidR="00CB1878" w:rsidRPr="005D7390">
          <w:rPr>
            <w:rStyle w:val="Hipervnculo"/>
            <w:noProof/>
          </w:rPr>
          <w:t>Objetivo General</w:t>
        </w:r>
        <w:r w:rsidR="00CB1878">
          <w:rPr>
            <w:noProof/>
            <w:webHidden/>
          </w:rPr>
          <w:tab/>
        </w:r>
        <w:r w:rsidR="00CB1878">
          <w:rPr>
            <w:noProof/>
            <w:webHidden/>
          </w:rPr>
          <w:fldChar w:fldCharType="begin"/>
        </w:r>
        <w:r w:rsidR="00CB1878">
          <w:rPr>
            <w:noProof/>
            <w:webHidden/>
          </w:rPr>
          <w:instrText xml:space="preserve"> PAGEREF _Toc449385853 \h </w:instrText>
        </w:r>
        <w:r w:rsidR="00CB1878">
          <w:rPr>
            <w:noProof/>
            <w:webHidden/>
          </w:rPr>
        </w:r>
        <w:r w:rsidR="00CB1878">
          <w:rPr>
            <w:noProof/>
            <w:webHidden/>
          </w:rPr>
          <w:fldChar w:fldCharType="separate"/>
        </w:r>
        <w:r w:rsidR="00F94863">
          <w:rPr>
            <w:noProof/>
            <w:webHidden/>
          </w:rPr>
          <w:t>4</w:t>
        </w:r>
        <w:r w:rsidR="00CB1878">
          <w:rPr>
            <w:noProof/>
            <w:webHidden/>
          </w:rPr>
          <w:fldChar w:fldCharType="end"/>
        </w:r>
      </w:hyperlink>
    </w:p>
    <w:p w14:paraId="4AEFBAFC" w14:textId="77777777" w:rsidR="00CB1878" w:rsidRDefault="00184944">
      <w:pPr>
        <w:pStyle w:val="TDC2"/>
        <w:tabs>
          <w:tab w:val="left" w:pos="880"/>
          <w:tab w:val="right" w:leader="dot" w:pos="8828"/>
        </w:tabs>
        <w:rPr>
          <w:rFonts w:asciiTheme="minorHAnsi" w:eastAsiaTheme="minorEastAsia" w:hAnsiTheme="minorHAnsi"/>
          <w:noProof/>
          <w:sz w:val="22"/>
          <w:lang w:eastAsia="es-ES"/>
        </w:rPr>
      </w:pPr>
      <w:hyperlink w:anchor="_Toc449385854" w:history="1">
        <w:r w:rsidR="00CB1878" w:rsidRPr="005D7390">
          <w:rPr>
            <w:rStyle w:val="Hipervnculo"/>
            <w:noProof/>
          </w:rPr>
          <w:t>3.2.</w:t>
        </w:r>
        <w:r w:rsidR="00CB1878">
          <w:rPr>
            <w:rFonts w:asciiTheme="minorHAnsi" w:eastAsiaTheme="minorEastAsia" w:hAnsiTheme="minorHAnsi"/>
            <w:noProof/>
            <w:sz w:val="22"/>
            <w:lang w:eastAsia="es-ES"/>
          </w:rPr>
          <w:tab/>
        </w:r>
        <w:r w:rsidR="00CB1878" w:rsidRPr="005D7390">
          <w:rPr>
            <w:rStyle w:val="Hipervnculo"/>
            <w:noProof/>
          </w:rPr>
          <w:t>Objetivos Específicos</w:t>
        </w:r>
        <w:r w:rsidR="00CB1878">
          <w:rPr>
            <w:noProof/>
            <w:webHidden/>
          </w:rPr>
          <w:tab/>
        </w:r>
        <w:r w:rsidR="00CB1878">
          <w:rPr>
            <w:noProof/>
            <w:webHidden/>
          </w:rPr>
          <w:fldChar w:fldCharType="begin"/>
        </w:r>
        <w:r w:rsidR="00CB1878">
          <w:rPr>
            <w:noProof/>
            <w:webHidden/>
          </w:rPr>
          <w:instrText xml:space="preserve"> PAGEREF _Toc449385854 \h </w:instrText>
        </w:r>
        <w:r w:rsidR="00CB1878">
          <w:rPr>
            <w:noProof/>
            <w:webHidden/>
          </w:rPr>
        </w:r>
        <w:r w:rsidR="00CB1878">
          <w:rPr>
            <w:noProof/>
            <w:webHidden/>
          </w:rPr>
          <w:fldChar w:fldCharType="separate"/>
        </w:r>
        <w:r w:rsidR="00F94863">
          <w:rPr>
            <w:noProof/>
            <w:webHidden/>
          </w:rPr>
          <w:t>5</w:t>
        </w:r>
        <w:r w:rsidR="00CB1878">
          <w:rPr>
            <w:noProof/>
            <w:webHidden/>
          </w:rPr>
          <w:fldChar w:fldCharType="end"/>
        </w:r>
      </w:hyperlink>
    </w:p>
    <w:p w14:paraId="69E53168" w14:textId="77777777" w:rsidR="00CB1878" w:rsidRDefault="00184944">
      <w:pPr>
        <w:pStyle w:val="TDC1"/>
        <w:tabs>
          <w:tab w:val="left" w:pos="440"/>
          <w:tab w:val="right" w:leader="dot" w:pos="8828"/>
        </w:tabs>
        <w:rPr>
          <w:rFonts w:asciiTheme="minorHAnsi" w:eastAsiaTheme="minorEastAsia" w:hAnsiTheme="minorHAnsi"/>
          <w:noProof/>
          <w:sz w:val="22"/>
          <w:lang w:eastAsia="es-ES"/>
        </w:rPr>
      </w:pPr>
      <w:hyperlink w:anchor="_Toc449385855" w:history="1">
        <w:r w:rsidR="00CB1878" w:rsidRPr="005D7390">
          <w:rPr>
            <w:rStyle w:val="Hipervnculo"/>
            <w:noProof/>
          </w:rPr>
          <w:t>4.</w:t>
        </w:r>
        <w:r w:rsidR="00CB1878">
          <w:rPr>
            <w:rFonts w:asciiTheme="minorHAnsi" w:eastAsiaTheme="minorEastAsia" w:hAnsiTheme="minorHAnsi"/>
            <w:noProof/>
            <w:sz w:val="22"/>
            <w:lang w:eastAsia="es-ES"/>
          </w:rPr>
          <w:tab/>
        </w:r>
        <w:r w:rsidR="00CB1878" w:rsidRPr="005D7390">
          <w:rPr>
            <w:rStyle w:val="Hipervnculo"/>
            <w:noProof/>
          </w:rPr>
          <w:t>JUSTIFICACIÓN</w:t>
        </w:r>
        <w:r w:rsidR="00CB1878">
          <w:rPr>
            <w:noProof/>
            <w:webHidden/>
          </w:rPr>
          <w:tab/>
        </w:r>
        <w:r w:rsidR="00CB1878">
          <w:rPr>
            <w:noProof/>
            <w:webHidden/>
          </w:rPr>
          <w:fldChar w:fldCharType="begin"/>
        </w:r>
        <w:r w:rsidR="00CB1878">
          <w:rPr>
            <w:noProof/>
            <w:webHidden/>
          </w:rPr>
          <w:instrText xml:space="preserve"> PAGEREF _Toc449385855 \h </w:instrText>
        </w:r>
        <w:r w:rsidR="00CB1878">
          <w:rPr>
            <w:noProof/>
            <w:webHidden/>
          </w:rPr>
        </w:r>
        <w:r w:rsidR="00CB1878">
          <w:rPr>
            <w:noProof/>
            <w:webHidden/>
          </w:rPr>
          <w:fldChar w:fldCharType="separate"/>
        </w:r>
        <w:r w:rsidR="00F94863">
          <w:rPr>
            <w:noProof/>
            <w:webHidden/>
          </w:rPr>
          <w:t>5</w:t>
        </w:r>
        <w:r w:rsidR="00CB1878">
          <w:rPr>
            <w:noProof/>
            <w:webHidden/>
          </w:rPr>
          <w:fldChar w:fldCharType="end"/>
        </w:r>
      </w:hyperlink>
    </w:p>
    <w:p w14:paraId="18A55726" w14:textId="77777777" w:rsidR="00CB1878" w:rsidRDefault="00184944">
      <w:pPr>
        <w:pStyle w:val="TDC2"/>
        <w:tabs>
          <w:tab w:val="left" w:pos="880"/>
          <w:tab w:val="right" w:leader="dot" w:pos="8828"/>
        </w:tabs>
        <w:rPr>
          <w:rFonts w:asciiTheme="minorHAnsi" w:eastAsiaTheme="minorEastAsia" w:hAnsiTheme="minorHAnsi"/>
          <w:noProof/>
          <w:sz w:val="22"/>
          <w:lang w:eastAsia="es-ES"/>
        </w:rPr>
      </w:pPr>
      <w:hyperlink w:anchor="_Toc449385857" w:history="1">
        <w:r w:rsidR="00CB1878" w:rsidRPr="005D7390">
          <w:rPr>
            <w:rStyle w:val="Hipervnculo"/>
            <w:noProof/>
          </w:rPr>
          <w:t>4.1.</w:t>
        </w:r>
        <w:r w:rsidR="00CB1878">
          <w:rPr>
            <w:rFonts w:asciiTheme="minorHAnsi" w:eastAsiaTheme="minorEastAsia" w:hAnsiTheme="minorHAnsi"/>
            <w:noProof/>
            <w:sz w:val="22"/>
            <w:lang w:eastAsia="es-ES"/>
          </w:rPr>
          <w:tab/>
        </w:r>
        <w:r w:rsidR="00CB1878" w:rsidRPr="005D7390">
          <w:rPr>
            <w:rStyle w:val="Hipervnculo"/>
            <w:noProof/>
          </w:rPr>
          <w:t>Justificación Práctica</w:t>
        </w:r>
        <w:r w:rsidR="00CB1878">
          <w:rPr>
            <w:noProof/>
            <w:webHidden/>
          </w:rPr>
          <w:tab/>
        </w:r>
        <w:r w:rsidR="00CB1878">
          <w:rPr>
            <w:noProof/>
            <w:webHidden/>
          </w:rPr>
          <w:fldChar w:fldCharType="begin"/>
        </w:r>
        <w:r w:rsidR="00CB1878">
          <w:rPr>
            <w:noProof/>
            <w:webHidden/>
          </w:rPr>
          <w:instrText xml:space="preserve"> PAGEREF _Toc449385857 \h </w:instrText>
        </w:r>
        <w:r w:rsidR="00CB1878">
          <w:rPr>
            <w:noProof/>
            <w:webHidden/>
          </w:rPr>
        </w:r>
        <w:r w:rsidR="00CB1878">
          <w:rPr>
            <w:noProof/>
            <w:webHidden/>
          </w:rPr>
          <w:fldChar w:fldCharType="separate"/>
        </w:r>
        <w:r w:rsidR="00F94863">
          <w:rPr>
            <w:noProof/>
            <w:webHidden/>
          </w:rPr>
          <w:t>5</w:t>
        </w:r>
        <w:r w:rsidR="00CB1878">
          <w:rPr>
            <w:noProof/>
            <w:webHidden/>
          </w:rPr>
          <w:fldChar w:fldCharType="end"/>
        </w:r>
      </w:hyperlink>
    </w:p>
    <w:p w14:paraId="1A0D03A8" w14:textId="77777777" w:rsidR="00CB1878" w:rsidRDefault="00184944">
      <w:pPr>
        <w:pStyle w:val="TDC1"/>
        <w:tabs>
          <w:tab w:val="left" w:pos="440"/>
          <w:tab w:val="right" w:leader="dot" w:pos="8828"/>
        </w:tabs>
        <w:rPr>
          <w:rFonts w:asciiTheme="minorHAnsi" w:eastAsiaTheme="minorEastAsia" w:hAnsiTheme="minorHAnsi"/>
          <w:noProof/>
          <w:sz w:val="22"/>
          <w:lang w:eastAsia="es-ES"/>
        </w:rPr>
      </w:pPr>
      <w:hyperlink w:anchor="_Toc449385858" w:history="1">
        <w:r w:rsidR="00CB1878" w:rsidRPr="005D7390">
          <w:rPr>
            <w:rStyle w:val="Hipervnculo"/>
            <w:noProof/>
          </w:rPr>
          <w:t>5.</w:t>
        </w:r>
        <w:r w:rsidR="00CB1878">
          <w:rPr>
            <w:rFonts w:asciiTheme="minorHAnsi" w:eastAsiaTheme="minorEastAsia" w:hAnsiTheme="minorHAnsi"/>
            <w:noProof/>
            <w:sz w:val="22"/>
            <w:lang w:eastAsia="es-ES"/>
          </w:rPr>
          <w:tab/>
        </w:r>
        <w:r w:rsidR="00CB1878" w:rsidRPr="005D7390">
          <w:rPr>
            <w:rStyle w:val="Hipervnculo"/>
            <w:noProof/>
          </w:rPr>
          <w:t>HIPÓTESIS DE TRABAJO</w:t>
        </w:r>
        <w:r w:rsidR="00CB1878">
          <w:rPr>
            <w:noProof/>
            <w:webHidden/>
          </w:rPr>
          <w:tab/>
        </w:r>
        <w:r w:rsidR="00CB1878">
          <w:rPr>
            <w:noProof/>
            <w:webHidden/>
          </w:rPr>
          <w:fldChar w:fldCharType="begin"/>
        </w:r>
        <w:r w:rsidR="00CB1878">
          <w:rPr>
            <w:noProof/>
            <w:webHidden/>
          </w:rPr>
          <w:instrText xml:space="preserve"> PAGEREF _Toc449385858 \h </w:instrText>
        </w:r>
        <w:r w:rsidR="00CB1878">
          <w:rPr>
            <w:noProof/>
            <w:webHidden/>
          </w:rPr>
        </w:r>
        <w:r w:rsidR="00CB1878">
          <w:rPr>
            <w:noProof/>
            <w:webHidden/>
          </w:rPr>
          <w:fldChar w:fldCharType="separate"/>
        </w:r>
        <w:r w:rsidR="00F94863">
          <w:rPr>
            <w:noProof/>
            <w:webHidden/>
          </w:rPr>
          <w:t>5</w:t>
        </w:r>
        <w:r w:rsidR="00CB1878">
          <w:rPr>
            <w:noProof/>
            <w:webHidden/>
          </w:rPr>
          <w:fldChar w:fldCharType="end"/>
        </w:r>
      </w:hyperlink>
    </w:p>
    <w:p w14:paraId="0051F603" w14:textId="77777777" w:rsidR="00CB1878" w:rsidRDefault="00184944">
      <w:pPr>
        <w:pStyle w:val="TDC1"/>
        <w:tabs>
          <w:tab w:val="left" w:pos="440"/>
          <w:tab w:val="right" w:leader="dot" w:pos="8828"/>
        </w:tabs>
        <w:rPr>
          <w:rFonts w:asciiTheme="minorHAnsi" w:eastAsiaTheme="minorEastAsia" w:hAnsiTheme="minorHAnsi"/>
          <w:noProof/>
          <w:sz w:val="22"/>
          <w:lang w:eastAsia="es-ES"/>
        </w:rPr>
      </w:pPr>
      <w:hyperlink w:anchor="_Toc449385859" w:history="1">
        <w:r w:rsidR="00CB1878" w:rsidRPr="005D7390">
          <w:rPr>
            <w:rStyle w:val="Hipervnculo"/>
            <w:noProof/>
          </w:rPr>
          <w:t>6.</w:t>
        </w:r>
        <w:r w:rsidR="00CB1878">
          <w:rPr>
            <w:rFonts w:asciiTheme="minorHAnsi" w:eastAsiaTheme="minorEastAsia" w:hAnsiTheme="minorHAnsi"/>
            <w:noProof/>
            <w:sz w:val="22"/>
            <w:lang w:eastAsia="es-ES"/>
          </w:rPr>
          <w:tab/>
        </w:r>
        <w:r w:rsidR="00CB1878" w:rsidRPr="005D7390">
          <w:rPr>
            <w:rStyle w:val="Hipervnculo"/>
            <w:noProof/>
          </w:rPr>
          <w:t>MARCO DE REFERENCIA</w:t>
        </w:r>
        <w:r w:rsidR="00CB1878">
          <w:rPr>
            <w:noProof/>
            <w:webHidden/>
          </w:rPr>
          <w:tab/>
        </w:r>
        <w:r w:rsidR="00CB1878">
          <w:rPr>
            <w:noProof/>
            <w:webHidden/>
          </w:rPr>
          <w:fldChar w:fldCharType="begin"/>
        </w:r>
        <w:r w:rsidR="00CB1878">
          <w:rPr>
            <w:noProof/>
            <w:webHidden/>
          </w:rPr>
          <w:instrText xml:space="preserve"> PAGEREF _Toc449385859 \h </w:instrText>
        </w:r>
        <w:r w:rsidR="00CB1878">
          <w:rPr>
            <w:noProof/>
            <w:webHidden/>
          </w:rPr>
        </w:r>
        <w:r w:rsidR="00CB1878">
          <w:rPr>
            <w:noProof/>
            <w:webHidden/>
          </w:rPr>
          <w:fldChar w:fldCharType="separate"/>
        </w:r>
        <w:r w:rsidR="00F94863">
          <w:rPr>
            <w:noProof/>
            <w:webHidden/>
          </w:rPr>
          <w:t>6</w:t>
        </w:r>
        <w:r w:rsidR="00CB1878">
          <w:rPr>
            <w:noProof/>
            <w:webHidden/>
          </w:rPr>
          <w:fldChar w:fldCharType="end"/>
        </w:r>
      </w:hyperlink>
    </w:p>
    <w:p w14:paraId="63578A7C" w14:textId="77777777" w:rsidR="00CB1878" w:rsidRDefault="00184944">
      <w:pPr>
        <w:pStyle w:val="TDC2"/>
        <w:tabs>
          <w:tab w:val="left" w:pos="880"/>
          <w:tab w:val="right" w:leader="dot" w:pos="8828"/>
        </w:tabs>
        <w:rPr>
          <w:rFonts w:asciiTheme="minorHAnsi" w:eastAsiaTheme="minorEastAsia" w:hAnsiTheme="minorHAnsi"/>
          <w:noProof/>
          <w:sz w:val="22"/>
          <w:lang w:eastAsia="es-ES"/>
        </w:rPr>
      </w:pPr>
      <w:hyperlink w:anchor="_Toc449385862" w:history="1">
        <w:r w:rsidR="00CB1878" w:rsidRPr="005D7390">
          <w:rPr>
            <w:rStyle w:val="Hipervnculo"/>
            <w:noProof/>
          </w:rPr>
          <w:t>6.1.</w:t>
        </w:r>
        <w:r w:rsidR="00CB1878">
          <w:rPr>
            <w:rFonts w:asciiTheme="minorHAnsi" w:eastAsiaTheme="minorEastAsia" w:hAnsiTheme="minorHAnsi"/>
            <w:noProof/>
            <w:sz w:val="22"/>
            <w:lang w:eastAsia="es-ES"/>
          </w:rPr>
          <w:tab/>
        </w:r>
        <w:r w:rsidR="00CB1878" w:rsidRPr="005D7390">
          <w:rPr>
            <w:rStyle w:val="Hipervnculo"/>
            <w:noProof/>
          </w:rPr>
          <w:t>Marco Teórico</w:t>
        </w:r>
        <w:r w:rsidR="00CB1878">
          <w:rPr>
            <w:noProof/>
            <w:webHidden/>
          </w:rPr>
          <w:tab/>
        </w:r>
        <w:r w:rsidR="00CB1878">
          <w:rPr>
            <w:noProof/>
            <w:webHidden/>
          </w:rPr>
          <w:fldChar w:fldCharType="begin"/>
        </w:r>
        <w:r w:rsidR="00CB1878">
          <w:rPr>
            <w:noProof/>
            <w:webHidden/>
          </w:rPr>
          <w:instrText xml:space="preserve"> PAGEREF _Toc449385862 \h </w:instrText>
        </w:r>
        <w:r w:rsidR="00CB1878">
          <w:rPr>
            <w:noProof/>
            <w:webHidden/>
          </w:rPr>
        </w:r>
        <w:r w:rsidR="00CB1878">
          <w:rPr>
            <w:noProof/>
            <w:webHidden/>
          </w:rPr>
          <w:fldChar w:fldCharType="separate"/>
        </w:r>
        <w:r w:rsidR="00F94863">
          <w:rPr>
            <w:noProof/>
            <w:webHidden/>
          </w:rPr>
          <w:t>6</w:t>
        </w:r>
        <w:r w:rsidR="00CB1878">
          <w:rPr>
            <w:noProof/>
            <w:webHidden/>
          </w:rPr>
          <w:fldChar w:fldCharType="end"/>
        </w:r>
      </w:hyperlink>
    </w:p>
    <w:p w14:paraId="30689622" w14:textId="77777777" w:rsidR="00CB1878" w:rsidRDefault="00184944">
      <w:pPr>
        <w:pStyle w:val="TDC1"/>
        <w:tabs>
          <w:tab w:val="left" w:pos="440"/>
          <w:tab w:val="right" w:leader="dot" w:pos="8828"/>
        </w:tabs>
        <w:rPr>
          <w:rFonts w:asciiTheme="minorHAnsi" w:eastAsiaTheme="minorEastAsia" w:hAnsiTheme="minorHAnsi"/>
          <w:noProof/>
          <w:sz w:val="22"/>
          <w:lang w:eastAsia="es-ES"/>
        </w:rPr>
      </w:pPr>
      <w:hyperlink w:anchor="_Toc449385863" w:history="1">
        <w:r w:rsidR="00CB1878" w:rsidRPr="005D7390">
          <w:rPr>
            <w:rStyle w:val="Hipervnculo"/>
            <w:noProof/>
          </w:rPr>
          <w:t>7.</w:t>
        </w:r>
        <w:r w:rsidR="00CB1878">
          <w:rPr>
            <w:rFonts w:asciiTheme="minorHAnsi" w:eastAsiaTheme="minorEastAsia" w:hAnsiTheme="minorHAnsi"/>
            <w:noProof/>
            <w:sz w:val="22"/>
            <w:lang w:eastAsia="es-ES"/>
          </w:rPr>
          <w:tab/>
        </w:r>
        <w:r w:rsidR="00CB1878" w:rsidRPr="005D7390">
          <w:rPr>
            <w:rStyle w:val="Hipervnculo"/>
            <w:noProof/>
          </w:rPr>
          <w:t>ASPECTOS METODOLÓGICOS</w:t>
        </w:r>
        <w:r w:rsidR="00CB1878">
          <w:rPr>
            <w:noProof/>
            <w:webHidden/>
          </w:rPr>
          <w:tab/>
        </w:r>
        <w:r w:rsidR="00CB1878">
          <w:rPr>
            <w:noProof/>
            <w:webHidden/>
          </w:rPr>
          <w:fldChar w:fldCharType="begin"/>
        </w:r>
        <w:r w:rsidR="00CB1878">
          <w:rPr>
            <w:noProof/>
            <w:webHidden/>
          </w:rPr>
          <w:instrText xml:space="preserve"> PAGEREF _Toc449385863 \h </w:instrText>
        </w:r>
        <w:r w:rsidR="00CB1878">
          <w:rPr>
            <w:noProof/>
            <w:webHidden/>
          </w:rPr>
        </w:r>
        <w:r w:rsidR="00CB1878">
          <w:rPr>
            <w:noProof/>
            <w:webHidden/>
          </w:rPr>
          <w:fldChar w:fldCharType="separate"/>
        </w:r>
        <w:r w:rsidR="00F94863">
          <w:rPr>
            <w:noProof/>
            <w:webHidden/>
          </w:rPr>
          <w:t>11</w:t>
        </w:r>
        <w:r w:rsidR="00CB1878">
          <w:rPr>
            <w:noProof/>
            <w:webHidden/>
          </w:rPr>
          <w:fldChar w:fldCharType="end"/>
        </w:r>
      </w:hyperlink>
    </w:p>
    <w:p w14:paraId="37546B79" w14:textId="77777777" w:rsidR="00CB1878" w:rsidRDefault="00184944">
      <w:pPr>
        <w:pStyle w:val="TDC2"/>
        <w:tabs>
          <w:tab w:val="left" w:pos="880"/>
          <w:tab w:val="right" w:leader="dot" w:pos="8828"/>
        </w:tabs>
        <w:rPr>
          <w:rFonts w:asciiTheme="minorHAnsi" w:eastAsiaTheme="minorEastAsia" w:hAnsiTheme="minorHAnsi"/>
          <w:noProof/>
          <w:sz w:val="22"/>
          <w:lang w:eastAsia="es-ES"/>
        </w:rPr>
      </w:pPr>
      <w:hyperlink w:anchor="_Toc449385865" w:history="1">
        <w:r w:rsidR="00CB1878" w:rsidRPr="005D7390">
          <w:rPr>
            <w:rStyle w:val="Hipervnculo"/>
            <w:noProof/>
          </w:rPr>
          <w:t>7.1.</w:t>
        </w:r>
        <w:r w:rsidR="00CB1878">
          <w:rPr>
            <w:rFonts w:asciiTheme="minorHAnsi" w:eastAsiaTheme="minorEastAsia" w:hAnsiTheme="minorHAnsi"/>
            <w:noProof/>
            <w:sz w:val="22"/>
            <w:lang w:eastAsia="es-ES"/>
          </w:rPr>
          <w:tab/>
        </w:r>
        <w:r w:rsidR="00CB1878" w:rsidRPr="005D7390">
          <w:rPr>
            <w:rStyle w:val="Hipervnculo"/>
            <w:noProof/>
          </w:rPr>
          <w:t>Tipo de Estudio</w:t>
        </w:r>
        <w:r w:rsidR="00CB1878">
          <w:rPr>
            <w:noProof/>
            <w:webHidden/>
          </w:rPr>
          <w:tab/>
        </w:r>
        <w:r w:rsidR="00CB1878">
          <w:rPr>
            <w:noProof/>
            <w:webHidden/>
          </w:rPr>
          <w:fldChar w:fldCharType="begin"/>
        </w:r>
        <w:r w:rsidR="00CB1878">
          <w:rPr>
            <w:noProof/>
            <w:webHidden/>
          </w:rPr>
          <w:instrText xml:space="preserve"> PAGEREF _Toc449385865 \h </w:instrText>
        </w:r>
        <w:r w:rsidR="00CB1878">
          <w:rPr>
            <w:noProof/>
            <w:webHidden/>
          </w:rPr>
        </w:r>
        <w:r w:rsidR="00CB1878">
          <w:rPr>
            <w:noProof/>
            <w:webHidden/>
          </w:rPr>
          <w:fldChar w:fldCharType="separate"/>
        </w:r>
        <w:r w:rsidR="00F94863">
          <w:rPr>
            <w:noProof/>
            <w:webHidden/>
          </w:rPr>
          <w:t>11</w:t>
        </w:r>
        <w:r w:rsidR="00CB1878">
          <w:rPr>
            <w:noProof/>
            <w:webHidden/>
          </w:rPr>
          <w:fldChar w:fldCharType="end"/>
        </w:r>
      </w:hyperlink>
    </w:p>
    <w:p w14:paraId="3CABC19F" w14:textId="77777777" w:rsidR="00CB1878" w:rsidRDefault="00184944">
      <w:pPr>
        <w:pStyle w:val="TDC2"/>
        <w:tabs>
          <w:tab w:val="left" w:pos="880"/>
          <w:tab w:val="right" w:leader="dot" w:pos="8828"/>
        </w:tabs>
        <w:rPr>
          <w:rFonts w:asciiTheme="minorHAnsi" w:eastAsiaTheme="minorEastAsia" w:hAnsiTheme="minorHAnsi"/>
          <w:noProof/>
          <w:sz w:val="22"/>
          <w:lang w:eastAsia="es-ES"/>
        </w:rPr>
      </w:pPr>
      <w:hyperlink w:anchor="_Toc449385866" w:history="1">
        <w:r w:rsidR="00CB1878" w:rsidRPr="005D7390">
          <w:rPr>
            <w:rStyle w:val="Hipervnculo"/>
            <w:noProof/>
          </w:rPr>
          <w:t>7.2.</w:t>
        </w:r>
        <w:r w:rsidR="00CB1878">
          <w:rPr>
            <w:rFonts w:asciiTheme="minorHAnsi" w:eastAsiaTheme="minorEastAsia" w:hAnsiTheme="minorHAnsi"/>
            <w:noProof/>
            <w:sz w:val="22"/>
            <w:lang w:eastAsia="es-ES"/>
          </w:rPr>
          <w:tab/>
        </w:r>
        <w:r w:rsidR="00CB1878" w:rsidRPr="005D7390">
          <w:rPr>
            <w:rStyle w:val="Hipervnculo"/>
            <w:noProof/>
          </w:rPr>
          <w:t>Método de investigación</w:t>
        </w:r>
        <w:r w:rsidR="00CB1878">
          <w:rPr>
            <w:noProof/>
            <w:webHidden/>
          </w:rPr>
          <w:tab/>
        </w:r>
        <w:r w:rsidR="00CB1878">
          <w:rPr>
            <w:noProof/>
            <w:webHidden/>
          </w:rPr>
          <w:fldChar w:fldCharType="begin"/>
        </w:r>
        <w:r w:rsidR="00CB1878">
          <w:rPr>
            <w:noProof/>
            <w:webHidden/>
          </w:rPr>
          <w:instrText xml:space="preserve"> PAGEREF _Toc449385866 \h </w:instrText>
        </w:r>
        <w:r w:rsidR="00CB1878">
          <w:rPr>
            <w:noProof/>
            <w:webHidden/>
          </w:rPr>
        </w:r>
        <w:r w:rsidR="00CB1878">
          <w:rPr>
            <w:noProof/>
            <w:webHidden/>
          </w:rPr>
          <w:fldChar w:fldCharType="separate"/>
        </w:r>
        <w:r w:rsidR="00F94863">
          <w:rPr>
            <w:noProof/>
            <w:webHidden/>
          </w:rPr>
          <w:t>11</w:t>
        </w:r>
        <w:r w:rsidR="00CB1878">
          <w:rPr>
            <w:noProof/>
            <w:webHidden/>
          </w:rPr>
          <w:fldChar w:fldCharType="end"/>
        </w:r>
      </w:hyperlink>
    </w:p>
    <w:p w14:paraId="242FC13D" w14:textId="77777777" w:rsidR="00CB1878" w:rsidRDefault="00184944">
      <w:pPr>
        <w:pStyle w:val="TDC2"/>
        <w:tabs>
          <w:tab w:val="left" w:pos="880"/>
          <w:tab w:val="right" w:leader="dot" w:pos="8828"/>
        </w:tabs>
        <w:rPr>
          <w:rFonts w:asciiTheme="minorHAnsi" w:eastAsiaTheme="minorEastAsia" w:hAnsiTheme="minorHAnsi"/>
          <w:noProof/>
          <w:sz w:val="22"/>
          <w:lang w:eastAsia="es-ES"/>
        </w:rPr>
      </w:pPr>
      <w:hyperlink w:anchor="_Toc449385867" w:history="1">
        <w:r w:rsidR="00CB1878" w:rsidRPr="005D7390">
          <w:rPr>
            <w:rStyle w:val="Hipervnculo"/>
            <w:noProof/>
          </w:rPr>
          <w:t>7.3.</w:t>
        </w:r>
        <w:r w:rsidR="00CB1878">
          <w:rPr>
            <w:rFonts w:asciiTheme="minorHAnsi" w:eastAsiaTheme="minorEastAsia" w:hAnsiTheme="minorHAnsi"/>
            <w:noProof/>
            <w:sz w:val="22"/>
            <w:lang w:eastAsia="es-ES"/>
          </w:rPr>
          <w:tab/>
        </w:r>
        <w:r w:rsidR="00CB1878" w:rsidRPr="005D7390">
          <w:rPr>
            <w:rStyle w:val="Hipervnculo"/>
            <w:noProof/>
          </w:rPr>
          <w:t>Fuentes y técnicas para la recolección de la información</w:t>
        </w:r>
        <w:r w:rsidR="00CB1878">
          <w:rPr>
            <w:noProof/>
            <w:webHidden/>
          </w:rPr>
          <w:tab/>
        </w:r>
        <w:r w:rsidR="00CB1878">
          <w:rPr>
            <w:noProof/>
            <w:webHidden/>
          </w:rPr>
          <w:fldChar w:fldCharType="begin"/>
        </w:r>
        <w:r w:rsidR="00CB1878">
          <w:rPr>
            <w:noProof/>
            <w:webHidden/>
          </w:rPr>
          <w:instrText xml:space="preserve"> PAGEREF _Toc449385867 \h </w:instrText>
        </w:r>
        <w:r w:rsidR="00CB1878">
          <w:rPr>
            <w:noProof/>
            <w:webHidden/>
          </w:rPr>
        </w:r>
        <w:r w:rsidR="00CB1878">
          <w:rPr>
            <w:noProof/>
            <w:webHidden/>
          </w:rPr>
          <w:fldChar w:fldCharType="separate"/>
        </w:r>
        <w:r w:rsidR="00F94863">
          <w:rPr>
            <w:noProof/>
            <w:webHidden/>
          </w:rPr>
          <w:t>11</w:t>
        </w:r>
        <w:r w:rsidR="00CB1878">
          <w:rPr>
            <w:noProof/>
            <w:webHidden/>
          </w:rPr>
          <w:fldChar w:fldCharType="end"/>
        </w:r>
      </w:hyperlink>
    </w:p>
    <w:p w14:paraId="5714F7C8" w14:textId="77777777" w:rsidR="00CB1878" w:rsidRDefault="00184944">
      <w:pPr>
        <w:pStyle w:val="TDC1"/>
        <w:tabs>
          <w:tab w:val="left" w:pos="440"/>
          <w:tab w:val="right" w:leader="dot" w:pos="8828"/>
        </w:tabs>
        <w:rPr>
          <w:rFonts w:asciiTheme="minorHAnsi" w:eastAsiaTheme="minorEastAsia" w:hAnsiTheme="minorHAnsi"/>
          <w:noProof/>
          <w:sz w:val="22"/>
          <w:lang w:eastAsia="es-ES"/>
        </w:rPr>
      </w:pPr>
      <w:hyperlink w:anchor="_Toc449385868" w:history="1">
        <w:r w:rsidR="00CB1878" w:rsidRPr="005D7390">
          <w:rPr>
            <w:rStyle w:val="Hipervnculo"/>
            <w:noProof/>
          </w:rPr>
          <w:t>8.</w:t>
        </w:r>
        <w:r w:rsidR="00CB1878">
          <w:rPr>
            <w:rFonts w:asciiTheme="minorHAnsi" w:eastAsiaTheme="minorEastAsia" w:hAnsiTheme="minorHAnsi"/>
            <w:noProof/>
            <w:sz w:val="22"/>
            <w:lang w:eastAsia="es-ES"/>
          </w:rPr>
          <w:tab/>
        </w:r>
        <w:r w:rsidR="00CB1878" w:rsidRPr="005D7390">
          <w:rPr>
            <w:rStyle w:val="Hipervnculo"/>
            <w:noProof/>
          </w:rPr>
          <w:t>ALCANCES, LIMITACIONES Y RESULTADOS ESPERADOS</w:t>
        </w:r>
        <w:r w:rsidR="00CB1878">
          <w:rPr>
            <w:noProof/>
            <w:webHidden/>
          </w:rPr>
          <w:tab/>
        </w:r>
        <w:r w:rsidR="00CB1878">
          <w:rPr>
            <w:noProof/>
            <w:webHidden/>
          </w:rPr>
          <w:fldChar w:fldCharType="begin"/>
        </w:r>
        <w:r w:rsidR="00CB1878">
          <w:rPr>
            <w:noProof/>
            <w:webHidden/>
          </w:rPr>
          <w:instrText xml:space="preserve"> PAGEREF _Toc449385868 \h </w:instrText>
        </w:r>
        <w:r w:rsidR="00CB1878">
          <w:rPr>
            <w:noProof/>
            <w:webHidden/>
          </w:rPr>
        </w:r>
        <w:r w:rsidR="00CB1878">
          <w:rPr>
            <w:noProof/>
            <w:webHidden/>
          </w:rPr>
          <w:fldChar w:fldCharType="separate"/>
        </w:r>
        <w:r w:rsidR="00F94863">
          <w:rPr>
            <w:noProof/>
            <w:webHidden/>
          </w:rPr>
          <w:t>11</w:t>
        </w:r>
        <w:r w:rsidR="00CB1878">
          <w:rPr>
            <w:noProof/>
            <w:webHidden/>
          </w:rPr>
          <w:fldChar w:fldCharType="end"/>
        </w:r>
      </w:hyperlink>
    </w:p>
    <w:p w14:paraId="5A729D74" w14:textId="77777777" w:rsidR="00CB1878" w:rsidRDefault="00184944">
      <w:pPr>
        <w:pStyle w:val="TDC2"/>
        <w:tabs>
          <w:tab w:val="left" w:pos="880"/>
          <w:tab w:val="right" w:leader="dot" w:pos="8828"/>
        </w:tabs>
        <w:rPr>
          <w:rFonts w:asciiTheme="minorHAnsi" w:eastAsiaTheme="minorEastAsia" w:hAnsiTheme="minorHAnsi"/>
          <w:noProof/>
          <w:sz w:val="22"/>
          <w:lang w:eastAsia="es-ES"/>
        </w:rPr>
      </w:pPr>
      <w:hyperlink w:anchor="_Toc449385870" w:history="1">
        <w:r w:rsidR="00CB1878" w:rsidRPr="005D7390">
          <w:rPr>
            <w:rStyle w:val="Hipervnculo"/>
            <w:noProof/>
          </w:rPr>
          <w:t>8.1.</w:t>
        </w:r>
        <w:r w:rsidR="00CB1878">
          <w:rPr>
            <w:rFonts w:asciiTheme="minorHAnsi" w:eastAsiaTheme="minorEastAsia" w:hAnsiTheme="minorHAnsi"/>
            <w:noProof/>
            <w:sz w:val="22"/>
            <w:lang w:eastAsia="es-ES"/>
          </w:rPr>
          <w:tab/>
        </w:r>
        <w:r w:rsidR="00CB1878" w:rsidRPr="005D7390">
          <w:rPr>
            <w:rStyle w:val="Hipervnculo"/>
            <w:noProof/>
          </w:rPr>
          <w:t>Alcances</w:t>
        </w:r>
        <w:r w:rsidR="00CB1878">
          <w:rPr>
            <w:noProof/>
            <w:webHidden/>
          </w:rPr>
          <w:tab/>
        </w:r>
        <w:r w:rsidR="00CB1878">
          <w:rPr>
            <w:noProof/>
            <w:webHidden/>
          </w:rPr>
          <w:fldChar w:fldCharType="begin"/>
        </w:r>
        <w:r w:rsidR="00CB1878">
          <w:rPr>
            <w:noProof/>
            <w:webHidden/>
          </w:rPr>
          <w:instrText xml:space="preserve"> PAGEREF _Toc449385870 \h </w:instrText>
        </w:r>
        <w:r w:rsidR="00CB1878">
          <w:rPr>
            <w:noProof/>
            <w:webHidden/>
          </w:rPr>
        </w:r>
        <w:r w:rsidR="00CB1878">
          <w:rPr>
            <w:noProof/>
            <w:webHidden/>
          </w:rPr>
          <w:fldChar w:fldCharType="separate"/>
        </w:r>
        <w:r w:rsidR="00F94863">
          <w:rPr>
            <w:noProof/>
            <w:webHidden/>
          </w:rPr>
          <w:t>11</w:t>
        </w:r>
        <w:r w:rsidR="00CB1878">
          <w:rPr>
            <w:noProof/>
            <w:webHidden/>
          </w:rPr>
          <w:fldChar w:fldCharType="end"/>
        </w:r>
      </w:hyperlink>
    </w:p>
    <w:p w14:paraId="7A0F5742" w14:textId="77777777" w:rsidR="00CB1878" w:rsidRDefault="00184944">
      <w:pPr>
        <w:pStyle w:val="TDC2"/>
        <w:tabs>
          <w:tab w:val="left" w:pos="880"/>
          <w:tab w:val="right" w:leader="dot" w:pos="8828"/>
        </w:tabs>
        <w:rPr>
          <w:rFonts w:asciiTheme="minorHAnsi" w:eastAsiaTheme="minorEastAsia" w:hAnsiTheme="minorHAnsi"/>
          <w:noProof/>
          <w:sz w:val="22"/>
          <w:lang w:eastAsia="es-ES"/>
        </w:rPr>
      </w:pPr>
      <w:hyperlink w:anchor="_Toc449385871" w:history="1">
        <w:r w:rsidR="00CB1878" w:rsidRPr="005D7390">
          <w:rPr>
            <w:rStyle w:val="Hipervnculo"/>
            <w:noProof/>
          </w:rPr>
          <w:t>8.2.</w:t>
        </w:r>
        <w:r w:rsidR="00CB1878">
          <w:rPr>
            <w:rFonts w:asciiTheme="minorHAnsi" w:eastAsiaTheme="minorEastAsia" w:hAnsiTheme="minorHAnsi"/>
            <w:noProof/>
            <w:sz w:val="22"/>
            <w:lang w:eastAsia="es-ES"/>
          </w:rPr>
          <w:tab/>
        </w:r>
        <w:r w:rsidR="00CB1878" w:rsidRPr="005D7390">
          <w:rPr>
            <w:rStyle w:val="Hipervnculo"/>
            <w:noProof/>
          </w:rPr>
          <w:t>Limitaciones</w:t>
        </w:r>
        <w:r w:rsidR="00CB1878">
          <w:rPr>
            <w:noProof/>
            <w:webHidden/>
          </w:rPr>
          <w:tab/>
        </w:r>
        <w:r w:rsidR="00CB1878">
          <w:rPr>
            <w:noProof/>
            <w:webHidden/>
          </w:rPr>
          <w:fldChar w:fldCharType="begin"/>
        </w:r>
        <w:r w:rsidR="00CB1878">
          <w:rPr>
            <w:noProof/>
            <w:webHidden/>
          </w:rPr>
          <w:instrText xml:space="preserve"> PAGEREF _Toc449385871 \h </w:instrText>
        </w:r>
        <w:r w:rsidR="00CB1878">
          <w:rPr>
            <w:noProof/>
            <w:webHidden/>
          </w:rPr>
        </w:r>
        <w:r w:rsidR="00CB1878">
          <w:rPr>
            <w:noProof/>
            <w:webHidden/>
          </w:rPr>
          <w:fldChar w:fldCharType="separate"/>
        </w:r>
        <w:r w:rsidR="00F94863">
          <w:rPr>
            <w:noProof/>
            <w:webHidden/>
          </w:rPr>
          <w:t>11</w:t>
        </w:r>
        <w:r w:rsidR="00CB1878">
          <w:rPr>
            <w:noProof/>
            <w:webHidden/>
          </w:rPr>
          <w:fldChar w:fldCharType="end"/>
        </w:r>
      </w:hyperlink>
    </w:p>
    <w:p w14:paraId="3993834D" w14:textId="77777777" w:rsidR="00CB1878" w:rsidRDefault="00184944">
      <w:pPr>
        <w:pStyle w:val="TDC2"/>
        <w:tabs>
          <w:tab w:val="left" w:pos="880"/>
          <w:tab w:val="right" w:leader="dot" w:pos="8828"/>
        </w:tabs>
        <w:rPr>
          <w:rFonts w:asciiTheme="minorHAnsi" w:eastAsiaTheme="minorEastAsia" w:hAnsiTheme="minorHAnsi"/>
          <w:noProof/>
          <w:sz w:val="22"/>
          <w:lang w:eastAsia="es-ES"/>
        </w:rPr>
      </w:pPr>
      <w:hyperlink w:anchor="_Toc449385872" w:history="1">
        <w:r w:rsidR="00CB1878" w:rsidRPr="005D7390">
          <w:rPr>
            <w:rStyle w:val="Hipervnculo"/>
            <w:noProof/>
          </w:rPr>
          <w:t>8.3.</w:t>
        </w:r>
        <w:r w:rsidR="00CB1878">
          <w:rPr>
            <w:rFonts w:asciiTheme="minorHAnsi" w:eastAsiaTheme="minorEastAsia" w:hAnsiTheme="minorHAnsi"/>
            <w:noProof/>
            <w:sz w:val="22"/>
            <w:lang w:eastAsia="es-ES"/>
          </w:rPr>
          <w:tab/>
        </w:r>
        <w:r w:rsidR="00CB1878" w:rsidRPr="005D7390">
          <w:rPr>
            <w:rStyle w:val="Hipervnculo"/>
            <w:noProof/>
          </w:rPr>
          <w:t>Resultados Esperados</w:t>
        </w:r>
        <w:r w:rsidR="00CB1878">
          <w:rPr>
            <w:noProof/>
            <w:webHidden/>
          </w:rPr>
          <w:tab/>
        </w:r>
        <w:r w:rsidR="00CB1878">
          <w:rPr>
            <w:noProof/>
            <w:webHidden/>
          </w:rPr>
          <w:fldChar w:fldCharType="begin"/>
        </w:r>
        <w:r w:rsidR="00CB1878">
          <w:rPr>
            <w:noProof/>
            <w:webHidden/>
          </w:rPr>
          <w:instrText xml:space="preserve"> PAGEREF _Toc449385872 \h </w:instrText>
        </w:r>
        <w:r w:rsidR="00CB1878">
          <w:rPr>
            <w:noProof/>
            <w:webHidden/>
          </w:rPr>
        </w:r>
        <w:r w:rsidR="00CB1878">
          <w:rPr>
            <w:noProof/>
            <w:webHidden/>
          </w:rPr>
          <w:fldChar w:fldCharType="separate"/>
        </w:r>
        <w:r w:rsidR="00F94863">
          <w:rPr>
            <w:noProof/>
            <w:webHidden/>
          </w:rPr>
          <w:t>12</w:t>
        </w:r>
        <w:r w:rsidR="00CB1878">
          <w:rPr>
            <w:noProof/>
            <w:webHidden/>
          </w:rPr>
          <w:fldChar w:fldCharType="end"/>
        </w:r>
      </w:hyperlink>
    </w:p>
    <w:p w14:paraId="6B20F26B" w14:textId="77777777" w:rsidR="00CB1878" w:rsidRDefault="00184944">
      <w:pPr>
        <w:pStyle w:val="TDC1"/>
        <w:tabs>
          <w:tab w:val="left" w:pos="440"/>
          <w:tab w:val="right" w:leader="dot" w:pos="8828"/>
        </w:tabs>
        <w:rPr>
          <w:rFonts w:asciiTheme="minorHAnsi" w:eastAsiaTheme="minorEastAsia" w:hAnsiTheme="minorHAnsi"/>
          <w:noProof/>
          <w:sz w:val="22"/>
          <w:lang w:eastAsia="es-ES"/>
        </w:rPr>
      </w:pPr>
      <w:hyperlink w:anchor="_Toc449385873" w:history="1">
        <w:r w:rsidR="00CB1878" w:rsidRPr="005D7390">
          <w:rPr>
            <w:rStyle w:val="Hipervnculo"/>
            <w:noProof/>
          </w:rPr>
          <w:t>9.</w:t>
        </w:r>
        <w:r w:rsidR="00CB1878">
          <w:rPr>
            <w:rFonts w:asciiTheme="minorHAnsi" w:eastAsiaTheme="minorEastAsia" w:hAnsiTheme="minorHAnsi"/>
            <w:noProof/>
            <w:sz w:val="22"/>
            <w:lang w:eastAsia="es-ES"/>
          </w:rPr>
          <w:tab/>
        </w:r>
        <w:r w:rsidR="00CB1878" w:rsidRPr="005D7390">
          <w:rPr>
            <w:rStyle w:val="Hipervnculo"/>
            <w:noProof/>
          </w:rPr>
          <w:t>CRONOGRAMA DE TRABAJO</w:t>
        </w:r>
        <w:r w:rsidR="00CB1878">
          <w:rPr>
            <w:noProof/>
            <w:webHidden/>
          </w:rPr>
          <w:tab/>
        </w:r>
        <w:r w:rsidR="00CB1878">
          <w:rPr>
            <w:noProof/>
            <w:webHidden/>
          </w:rPr>
          <w:fldChar w:fldCharType="begin"/>
        </w:r>
        <w:r w:rsidR="00CB1878">
          <w:rPr>
            <w:noProof/>
            <w:webHidden/>
          </w:rPr>
          <w:instrText xml:space="preserve"> PAGEREF _Toc449385873 \h </w:instrText>
        </w:r>
        <w:r w:rsidR="00CB1878">
          <w:rPr>
            <w:noProof/>
            <w:webHidden/>
          </w:rPr>
        </w:r>
        <w:r w:rsidR="00CB1878">
          <w:rPr>
            <w:noProof/>
            <w:webHidden/>
          </w:rPr>
          <w:fldChar w:fldCharType="separate"/>
        </w:r>
        <w:r w:rsidR="00F94863">
          <w:rPr>
            <w:noProof/>
            <w:webHidden/>
          </w:rPr>
          <w:t>13</w:t>
        </w:r>
        <w:r w:rsidR="00CB1878">
          <w:rPr>
            <w:noProof/>
            <w:webHidden/>
          </w:rPr>
          <w:fldChar w:fldCharType="end"/>
        </w:r>
      </w:hyperlink>
    </w:p>
    <w:p w14:paraId="6A00DDB7" w14:textId="77777777" w:rsidR="00CB1878" w:rsidRDefault="00184944">
      <w:pPr>
        <w:pStyle w:val="TDC1"/>
        <w:tabs>
          <w:tab w:val="left" w:pos="660"/>
          <w:tab w:val="right" w:leader="dot" w:pos="8828"/>
        </w:tabs>
        <w:rPr>
          <w:rFonts w:asciiTheme="minorHAnsi" w:eastAsiaTheme="minorEastAsia" w:hAnsiTheme="minorHAnsi"/>
          <w:noProof/>
          <w:sz w:val="22"/>
          <w:lang w:eastAsia="es-ES"/>
        </w:rPr>
      </w:pPr>
      <w:hyperlink w:anchor="_Toc449385874" w:history="1">
        <w:r w:rsidR="00CB1878" w:rsidRPr="005D7390">
          <w:rPr>
            <w:rStyle w:val="Hipervnculo"/>
            <w:noProof/>
          </w:rPr>
          <w:t>10.</w:t>
        </w:r>
        <w:r w:rsidR="00CB1878">
          <w:rPr>
            <w:rFonts w:asciiTheme="minorHAnsi" w:eastAsiaTheme="minorEastAsia" w:hAnsiTheme="minorHAnsi"/>
            <w:noProof/>
            <w:sz w:val="22"/>
            <w:lang w:eastAsia="es-ES"/>
          </w:rPr>
          <w:tab/>
        </w:r>
        <w:r w:rsidR="00CB1878" w:rsidRPr="005D7390">
          <w:rPr>
            <w:rStyle w:val="Hipervnculo"/>
            <w:noProof/>
          </w:rPr>
          <w:t>PRESUPUESTO</w:t>
        </w:r>
        <w:r w:rsidR="00CB1878">
          <w:rPr>
            <w:noProof/>
            <w:webHidden/>
          </w:rPr>
          <w:tab/>
        </w:r>
        <w:r w:rsidR="00CB1878">
          <w:rPr>
            <w:noProof/>
            <w:webHidden/>
          </w:rPr>
          <w:fldChar w:fldCharType="begin"/>
        </w:r>
        <w:r w:rsidR="00CB1878">
          <w:rPr>
            <w:noProof/>
            <w:webHidden/>
          </w:rPr>
          <w:instrText xml:space="preserve"> PAGEREF _Toc449385874 \h </w:instrText>
        </w:r>
        <w:r w:rsidR="00CB1878">
          <w:rPr>
            <w:noProof/>
            <w:webHidden/>
          </w:rPr>
        </w:r>
        <w:r w:rsidR="00CB1878">
          <w:rPr>
            <w:noProof/>
            <w:webHidden/>
          </w:rPr>
          <w:fldChar w:fldCharType="separate"/>
        </w:r>
        <w:r w:rsidR="00F94863">
          <w:rPr>
            <w:noProof/>
            <w:webHidden/>
          </w:rPr>
          <w:t>14</w:t>
        </w:r>
        <w:r w:rsidR="00CB1878">
          <w:rPr>
            <w:noProof/>
            <w:webHidden/>
          </w:rPr>
          <w:fldChar w:fldCharType="end"/>
        </w:r>
      </w:hyperlink>
    </w:p>
    <w:p w14:paraId="3E46B695" w14:textId="77777777" w:rsidR="00CB1878" w:rsidRDefault="00184944">
      <w:pPr>
        <w:pStyle w:val="TDC2"/>
        <w:tabs>
          <w:tab w:val="left" w:pos="1100"/>
          <w:tab w:val="right" w:leader="dot" w:pos="8828"/>
        </w:tabs>
        <w:rPr>
          <w:rFonts w:asciiTheme="minorHAnsi" w:eastAsiaTheme="minorEastAsia" w:hAnsiTheme="minorHAnsi"/>
          <w:noProof/>
          <w:sz w:val="22"/>
          <w:lang w:eastAsia="es-ES"/>
        </w:rPr>
      </w:pPr>
      <w:hyperlink w:anchor="_Toc449385878" w:history="1">
        <w:r w:rsidR="00CB1878" w:rsidRPr="005D7390">
          <w:rPr>
            <w:rStyle w:val="Hipervnculo"/>
            <w:noProof/>
          </w:rPr>
          <w:t>11.1.</w:t>
        </w:r>
        <w:r w:rsidR="00CB1878">
          <w:rPr>
            <w:rFonts w:asciiTheme="minorHAnsi" w:eastAsiaTheme="minorEastAsia" w:hAnsiTheme="minorHAnsi"/>
            <w:noProof/>
            <w:sz w:val="22"/>
            <w:lang w:eastAsia="es-ES"/>
          </w:rPr>
          <w:tab/>
        </w:r>
        <w:r w:rsidR="00CB1878" w:rsidRPr="005D7390">
          <w:rPr>
            <w:rStyle w:val="Hipervnculo"/>
            <w:noProof/>
          </w:rPr>
          <w:t>Gastos de servicios personales</w:t>
        </w:r>
        <w:r w:rsidR="00CB1878">
          <w:rPr>
            <w:noProof/>
            <w:webHidden/>
          </w:rPr>
          <w:tab/>
        </w:r>
        <w:r w:rsidR="00CB1878">
          <w:rPr>
            <w:noProof/>
            <w:webHidden/>
          </w:rPr>
          <w:fldChar w:fldCharType="begin"/>
        </w:r>
        <w:r w:rsidR="00CB1878">
          <w:rPr>
            <w:noProof/>
            <w:webHidden/>
          </w:rPr>
          <w:instrText xml:space="preserve"> PAGEREF _Toc449385878 \h </w:instrText>
        </w:r>
        <w:r w:rsidR="00CB1878">
          <w:rPr>
            <w:noProof/>
            <w:webHidden/>
          </w:rPr>
        </w:r>
        <w:r w:rsidR="00CB1878">
          <w:rPr>
            <w:noProof/>
            <w:webHidden/>
          </w:rPr>
          <w:fldChar w:fldCharType="separate"/>
        </w:r>
        <w:r w:rsidR="00F94863">
          <w:rPr>
            <w:noProof/>
            <w:webHidden/>
          </w:rPr>
          <w:t>14</w:t>
        </w:r>
        <w:r w:rsidR="00CB1878">
          <w:rPr>
            <w:noProof/>
            <w:webHidden/>
          </w:rPr>
          <w:fldChar w:fldCharType="end"/>
        </w:r>
      </w:hyperlink>
    </w:p>
    <w:p w14:paraId="39D74AB2" w14:textId="77777777" w:rsidR="00CB1878" w:rsidRDefault="00184944">
      <w:pPr>
        <w:pStyle w:val="TDC2"/>
        <w:tabs>
          <w:tab w:val="left" w:pos="1100"/>
          <w:tab w:val="right" w:leader="dot" w:pos="8828"/>
        </w:tabs>
        <w:rPr>
          <w:rFonts w:asciiTheme="minorHAnsi" w:eastAsiaTheme="minorEastAsia" w:hAnsiTheme="minorHAnsi"/>
          <w:noProof/>
          <w:sz w:val="22"/>
          <w:lang w:eastAsia="es-ES"/>
        </w:rPr>
      </w:pPr>
      <w:hyperlink w:anchor="_Toc449385879" w:history="1">
        <w:r w:rsidR="00CB1878" w:rsidRPr="005D7390">
          <w:rPr>
            <w:rStyle w:val="Hipervnculo"/>
            <w:noProof/>
          </w:rPr>
          <w:t>11.2.</w:t>
        </w:r>
        <w:r w:rsidR="00CB1878">
          <w:rPr>
            <w:rFonts w:asciiTheme="minorHAnsi" w:eastAsiaTheme="minorEastAsia" w:hAnsiTheme="minorHAnsi"/>
            <w:noProof/>
            <w:sz w:val="22"/>
            <w:lang w:eastAsia="es-ES"/>
          </w:rPr>
          <w:tab/>
        </w:r>
        <w:r w:rsidR="00CB1878" w:rsidRPr="005D7390">
          <w:rPr>
            <w:rStyle w:val="Hipervnculo"/>
            <w:noProof/>
          </w:rPr>
          <w:t>Gastos generales</w:t>
        </w:r>
        <w:r w:rsidR="00CB1878">
          <w:rPr>
            <w:noProof/>
            <w:webHidden/>
          </w:rPr>
          <w:tab/>
        </w:r>
        <w:r w:rsidR="00CB1878">
          <w:rPr>
            <w:noProof/>
            <w:webHidden/>
          </w:rPr>
          <w:fldChar w:fldCharType="begin"/>
        </w:r>
        <w:r w:rsidR="00CB1878">
          <w:rPr>
            <w:noProof/>
            <w:webHidden/>
          </w:rPr>
          <w:instrText xml:space="preserve"> PAGEREF _Toc449385879 \h </w:instrText>
        </w:r>
        <w:r w:rsidR="00CB1878">
          <w:rPr>
            <w:noProof/>
            <w:webHidden/>
          </w:rPr>
        </w:r>
        <w:r w:rsidR="00CB1878">
          <w:rPr>
            <w:noProof/>
            <w:webHidden/>
          </w:rPr>
          <w:fldChar w:fldCharType="separate"/>
        </w:r>
        <w:r w:rsidR="00F94863">
          <w:rPr>
            <w:noProof/>
            <w:webHidden/>
          </w:rPr>
          <w:t>14</w:t>
        </w:r>
        <w:r w:rsidR="00CB1878">
          <w:rPr>
            <w:noProof/>
            <w:webHidden/>
          </w:rPr>
          <w:fldChar w:fldCharType="end"/>
        </w:r>
      </w:hyperlink>
    </w:p>
    <w:p w14:paraId="13595CF8" w14:textId="77777777" w:rsidR="00CB1878" w:rsidRDefault="00184944">
      <w:pPr>
        <w:pStyle w:val="TDC2"/>
        <w:tabs>
          <w:tab w:val="left" w:pos="1100"/>
          <w:tab w:val="right" w:leader="dot" w:pos="8828"/>
        </w:tabs>
        <w:rPr>
          <w:rFonts w:asciiTheme="minorHAnsi" w:eastAsiaTheme="minorEastAsia" w:hAnsiTheme="minorHAnsi"/>
          <w:noProof/>
          <w:sz w:val="22"/>
          <w:lang w:eastAsia="es-ES"/>
        </w:rPr>
      </w:pPr>
      <w:hyperlink w:anchor="_Toc449385880" w:history="1">
        <w:r w:rsidR="00CB1878" w:rsidRPr="005D7390">
          <w:rPr>
            <w:rStyle w:val="Hipervnculo"/>
            <w:noProof/>
          </w:rPr>
          <w:t>11.3.</w:t>
        </w:r>
        <w:r w:rsidR="00CB1878">
          <w:rPr>
            <w:rFonts w:asciiTheme="minorHAnsi" w:eastAsiaTheme="minorEastAsia" w:hAnsiTheme="minorHAnsi"/>
            <w:noProof/>
            <w:sz w:val="22"/>
            <w:lang w:eastAsia="es-ES"/>
          </w:rPr>
          <w:tab/>
        </w:r>
        <w:r w:rsidR="00CB1878" w:rsidRPr="005D7390">
          <w:rPr>
            <w:rStyle w:val="Hipervnculo"/>
            <w:noProof/>
          </w:rPr>
          <w:t>Costo Total del Proyecto</w:t>
        </w:r>
        <w:r w:rsidR="00CB1878">
          <w:rPr>
            <w:noProof/>
            <w:webHidden/>
          </w:rPr>
          <w:tab/>
        </w:r>
        <w:r w:rsidR="00CB1878">
          <w:rPr>
            <w:noProof/>
            <w:webHidden/>
          </w:rPr>
          <w:fldChar w:fldCharType="begin"/>
        </w:r>
        <w:r w:rsidR="00CB1878">
          <w:rPr>
            <w:noProof/>
            <w:webHidden/>
          </w:rPr>
          <w:instrText xml:space="preserve"> PAGEREF _Toc449385880 \h </w:instrText>
        </w:r>
        <w:r w:rsidR="00CB1878">
          <w:rPr>
            <w:noProof/>
            <w:webHidden/>
          </w:rPr>
        </w:r>
        <w:r w:rsidR="00CB1878">
          <w:rPr>
            <w:noProof/>
            <w:webHidden/>
          </w:rPr>
          <w:fldChar w:fldCharType="separate"/>
        </w:r>
        <w:r w:rsidR="00F94863">
          <w:rPr>
            <w:noProof/>
            <w:webHidden/>
          </w:rPr>
          <w:t>14</w:t>
        </w:r>
        <w:r w:rsidR="00CB1878">
          <w:rPr>
            <w:noProof/>
            <w:webHidden/>
          </w:rPr>
          <w:fldChar w:fldCharType="end"/>
        </w:r>
      </w:hyperlink>
    </w:p>
    <w:p w14:paraId="66504273" w14:textId="77777777" w:rsidR="00CB1878" w:rsidRDefault="00184944">
      <w:pPr>
        <w:pStyle w:val="TDC1"/>
        <w:tabs>
          <w:tab w:val="right" w:leader="dot" w:pos="8828"/>
        </w:tabs>
        <w:rPr>
          <w:rFonts w:asciiTheme="minorHAnsi" w:eastAsiaTheme="minorEastAsia" w:hAnsiTheme="minorHAnsi"/>
          <w:noProof/>
          <w:sz w:val="22"/>
          <w:lang w:eastAsia="es-ES"/>
        </w:rPr>
      </w:pPr>
      <w:hyperlink w:anchor="_Toc449385881" w:history="1">
        <w:r w:rsidR="00CB1878" w:rsidRPr="005D7390">
          <w:rPr>
            <w:rStyle w:val="Hipervnculo"/>
            <w:noProof/>
          </w:rPr>
          <w:t>BIBLIOGRAFÍA</w:t>
        </w:r>
        <w:r w:rsidR="00CB1878">
          <w:rPr>
            <w:noProof/>
            <w:webHidden/>
          </w:rPr>
          <w:tab/>
        </w:r>
        <w:r w:rsidR="00CB1878">
          <w:rPr>
            <w:noProof/>
            <w:webHidden/>
          </w:rPr>
          <w:fldChar w:fldCharType="begin"/>
        </w:r>
        <w:r w:rsidR="00CB1878">
          <w:rPr>
            <w:noProof/>
            <w:webHidden/>
          </w:rPr>
          <w:instrText xml:space="preserve"> PAGEREF _Toc449385881 \h </w:instrText>
        </w:r>
        <w:r w:rsidR="00CB1878">
          <w:rPr>
            <w:noProof/>
            <w:webHidden/>
          </w:rPr>
        </w:r>
        <w:r w:rsidR="00CB1878">
          <w:rPr>
            <w:noProof/>
            <w:webHidden/>
          </w:rPr>
          <w:fldChar w:fldCharType="separate"/>
        </w:r>
        <w:r w:rsidR="00F94863">
          <w:rPr>
            <w:noProof/>
            <w:webHidden/>
          </w:rPr>
          <w:t>15</w:t>
        </w:r>
        <w:r w:rsidR="00CB1878">
          <w:rPr>
            <w:noProof/>
            <w:webHidden/>
          </w:rPr>
          <w:fldChar w:fldCharType="end"/>
        </w:r>
      </w:hyperlink>
    </w:p>
    <w:p w14:paraId="1C43F0D1" w14:textId="61977425" w:rsidR="00C811BE" w:rsidRPr="00FC4C3F" w:rsidRDefault="00CD2C25" w:rsidP="00FC4C3F">
      <w:pPr>
        <w:pStyle w:val="Ttulo1"/>
        <w:numPr>
          <w:ilvl w:val="0"/>
          <w:numId w:val="0"/>
        </w:numPr>
        <w:ind w:left="360" w:hanging="360"/>
      </w:pPr>
      <w:r w:rsidRPr="00FC4C3F">
        <w:rPr>
          <w:sz w:val="20"/>
        </w:rPr>
        <w:lastRenderedPageBreak/>
        <w:fldChar w:fldCharType="end"/>
      </w:r>
      <w:bookmarkStart w:id="1" w:name="_Toc449385841"/>
      <w:r w:rsidR="00C811BE">
        <w:t>INTRODUCCIÓN</w:t>
      </w:r>
      <w:bookmarkEnd w:id="1"/>
    </w:p>
    <w:p w14:paraId="09328830" w14:textId="63F5E998" w:rsidR="00037C35" w:rsidRDefault="00037C35" w:rsidP="00C811BE">
      <w:pPr>
        <w:jc w:val="both"/>
      </w:pPr>
      <w:r>
        <w:t>El presente trabajo pretende mostrar cómo se realiza la integración de un repositorio de reglas de negocio con una aplicación con arquitectura MVC, haciendo uso de un caso de estudio. La importancia de realizar la integración entre repositorios de reglas de negocio con aplicaciones viene dada con la alta mantenibilidad de las aplicaciones, lo cual implica para las empresas grandes inversiones durante fases posteriores a la fase de despliegue de un proyecto de Software.</w:t>
      </w:r>
    </w:p>
    <w:p w14:paraId="757A36BF" w14:textId="380BB199" w:rsidR="00C811BE" w:rsidRDefault="00043148" w:rsidP="00C811BE">
      <w:pPr>
        <w:jc w:val="both"/>
      </w:pPr>
      <w:r>
        <w:t xml:space="preserve">Al momento en que una empresa presenta cambios en su estrategia de negocio, esto también implica modificar los sistemas que administran su información de tal manera que se adapten a la realidad. La manera en la cual una empresa logra propagar el </w:t>
      </w:r>
      <w:r w:rsidRPr="00043148">
        <w:rPr>
          <w:i/>
        </w:rPr>
        <w:t>cómo</w:t>
      </w:r>
      <w:r>
        <w:t xml:space="preserve"> de la </w:t>
      </w:r>
      <w:r w:rsidRPr="00043148">
        <w:t>estrategia</w:t>
      </w:r>
      <w:r>
        <w:t xml:space="preserve"> es haciendo uso de las reglas de negocio, medio por el cual las empresas tienen directrices fijas acerca de cómo actuar en distintos contextos y situaciones. Dichas reglas, además de afectar el comportamiento organizacional, también impacta el modo de funcionamiento de las aplicaciones, siendo los cambios de reglas de negocio los que tienen un mayor impacto en el mantenimiento de las aplicaciones.</w:t>
      </w:r>
    </w:p>
    <w:p w14:paraId="047CE792" w14:textId="713FCFF3" w:rsidR="005244D3" w:rsidRDefault="005244D3" w:rsidP="00C811BE">
      <w:pPr>
        <w:jc w:val="both"/>
      </w:pPr>
      <w:r>
        <w:t xml:space="preserve">Para poder dar solución al problema planteado, se identifica las reglas de negocio como una posibilidad para reducir la manteniblidad de </w:t>
      </w:r>
      <w:r w:rsidR="00043148">
        <w:t>las aplicaciones empresariales</w:t>
      </w:r>
      <w:r>
        <w:t xml:space="preserve">, </w:t>
      </w:r>
      <w:r w:rsidR="00043148">
        <w:t>logrando empoderar a los miembros del negocio con la posibilidad de realizar ajustes en las reglas que rigen un sistema de información en la medida en que suceden cambios en el entorno</w:t>
      </w:r>
      <w:r>
        <w:t>.</w:t>
      </w:r>
    </w:p>
    <w:p w14:paraId="4386374F" w14:textId="7EBFF25D" w:rsidR="00CD2C25" w:rsidRDefault="00CD2C25" w:rsidP="00C811BE">
      <w:pPr>
        <w:jc w:val="both"/>
      </w:pPr>
      <w:r>
        <w:t>Por tanto, se investigará la integración mencionada, y se aplicará a un software – caso de estudio.</w:t>
      </w:r>
    </w:p>
    <w:p w14:paraId="6C933FC2" w14:textId="77777777" w:rsidR="00C811BE" w:rsidRDefault="00C811BE" w:rsidP="00C811BE">
      <w:pPr>
        <w:jc w:val="both"/>
      </w:pPr>
    </w:p>
    <w:p w14:paraId="564B55D6" w14:textId="77777777" w:rsidR="00CD2C25" w:rsidRDefault="00CD2C25">
      <w:pPr>
        <w:spacing w:line="259" w:lineRule="auto"/>
        <w:rPr>
          <w:rFonts w:eastAsiaTheme="majorEastAsia" w:cstheme="majorBidi"/>
          <w:b/>
          <w:szCs w:val="32"/>
        </w:rPr>
      </w:pPr>
      <w:r>
        <w:br w:type="page"/>
      </w:r>
    </w:p>
    <w:p w14:paraId="7B8A5331" w14:textId="3B4E1C75" w:rsidR="009B530D" w:rsidRDefault="00F44140" w:rsidP="00894CD9">
      <w:pPr>
        <w:pStyle w:val="Ttulo1"/>
      </w:pPr>
      <w:bookmarkStart w:id="2" w:name="_Toc449385846"/>
      <w:r>
        <w:lastRenderedPageBreak/>
        <w:t>ESTUDIO DEL PROBLEMA DE INVESTIGACIÓN</w:t>
      </w:r>
      <w:bookmarkEnd w:id="2"/>
    </w:p>
    <w:p w14:paraId="403515E2" w14:textId="77777777" w:rsidR="00894CD9" w:rsidRPr="00894CD9" w:rsidRDefault="00894CD9" w:rsidP="00894CD9">
      <w:pPr>
        <w:pStyle w:val="Prrafodelista"/>
        <w:keepNext/>
        <w:keepLines/>
        <w:numPr>
          <w:ilvl w:val="0"/>
          <w:numId w:val="5"/>
        </w:numPr>
        <w:spacing w:before="240" w:after="240" w:line="240" w:lineRule="auto"/>
        <w:contextualSpacing w:val="0"/>
        <w:outlineLvl w:val="1"/>
        <w:rPr>
          <w:rFonts w:eastAsiaTheme="majorEastAsia" w:cstheme="majorBidi"/>
          <w:b/>
          <w:vanish/>
          <w:szCs w:val="32"/>
        </w:rPr>
      </w:pPr>
      <w:bookmarkStart w:id="3" w:name="_Toc448705112"/>
      <w:bookmarkStart w:id="4" w:name="_Toc448705160"/>
      <w:bookmarkStart w:id="5" w:name="_Toc448705206"/>
      <w:bookmarkStart w:id="6" w:name="_Toc448705250"/>
      <w:bookmarkStart w:id="7" w:name="_Toc448705292"/>
      <w:bookmarkStart w:id="8" w:name="_Toc448707614"/>
      <w:bookmarkStart w:id="9" w:name="_Toc448707659"/>
      <w:bookmarkStart w:id="10" w:name="_Toc448707704"/>
      <w:bookmarkStart w:id="11" w:name="_Toc449385847"/>
      <w:bookmarkEnd w:id="3"/>
      <w:bookmarkEnd w:id="4"/>
      <w:bookmarkEnd w:id="5"/>
      <w:bookmarkEnd w:id="6"/>
      <w:bookmarkEnd w:id="7"/>
      <w:bookmarkEnd w:id="8"/>
      <w:bookmarkEnd w:id="9"/>
      <w:bookmarkEnd w:id="10"/>
      <w:bookmarkEnd w:id="11"/>
    </w:p>
    <w:p w14:paraId="67CDFB67" w14:textId="43A230C0" w:rsidR="00894CD9" w:rsidRPr="00894CD9" w:rsidRDefault="00894CD9" w:rsidP="00894CD9">
      <w:pPr>
        <w:pStyle w:val="Ttulo2"/>
      </w:pPr>
      <w:bookmarkStart w:id="12" w:name="_Toc449385848"/>
      <w:r w:rsidRPr="00894CD9">
        <w:t>Planteamiento del Problema</w:t>
      </w:r>
      <w:bookmarkEnd w:id="12"/>
    </w:p>
    <w:p w14:paraId="64B9D459" w14:textId="08654432" w:rsidR="004C4221" w:rsidRDefault="00043148" w:rsidP="00CD2C25">
      <w:pPr>
        <w:jc w:val="both"/>
      </w:pPr>
      <w:r>
        <w:t xml:space="preserve">Actualmente, las empresas realizan una gran inversión financiera y humana en ajustar un sistema de información </w:t>
      </w:r>
      <w:r w:rsidR="007621A6">
        <w:t>a</w:t>
      </w:r>
      <w:r>
        <w:t xml:space="preserve"> los cambios en políticas de la compañía, cambios legales o en la estrategia. Dichos cambios suceden a un ritmo que no es acorde con la frecuencia de desarrollo y ajustes de las aplicaciones.</w:t>
      </w:r>
      <w:r w:rsidR="007621A6">
        <w:t xml:space="preserve"> Frente a ello, se propone aplicar el enfoque de reglas administradas por el negocio como el medio más eficiente para adaptar cambios en los sistemas empresariales, y que por tanto puede dar solución en parte a la problemática de la mantenibilidad.</w:t>
      </w:r>
    </w:p>
    <w:p w14:paraId="78ED3D76" w14:textId="0ABB6F02" w:rsidR="006D1115" w:rsidRDefault="006D1115" w:rsidP="005072C6">
      <w:pPr>
        <w:pStyle w:val="Ttulo2"/>
      </w:pPr>
      <w:bookmarkStart w:id="13" w:name="_Toc449385849"/>
      <w:r>
        <w:t>Formulación del problema</w:t>
      </w:r>
      <w:bookmarkEnd w:id="13"/>
    </w:p>
    <w:p w14:paraId="0A2A102E" w14:textId="269DEB78" w:rsidR="006D1115" w:rsidRDefault="006D1115" w:rsidP="00C811BE">
      <w:pPr>
        <w:jc w:val="both"/>
      </w:pPr>
      <w:r>
        <w:t>¿</w:t>
      </w:r>
      <w:r w:rsidR="00347A57">
        <w:t>Cómo realizar la integración entre un motor de reglas de negocio con una aplicación, en el contexto de un módulo de liquidación de matrícula de la Universidad Distrital</w:t>
      </w:r>
      <w:r>
        <w:t>?</w:t>
      </w:r>
    </w:p>
    <w:p w14:paraId="365FA3E3" w14:textId="1A66D81B" w:rsidR="006D1115" w:rsidRDefault="006D1115" w:rsidP="005072C6">
      <w:pPr>
        <w:pStyle w:val="Ttulo2"/>
      </w:pPr>
      <w:bookmarkStart w:id="14" w:name="_Toc449385850"/>
      <w:r>
        <w:t>Sistematización del problema</w:t>
      </w:r>
      <w:bookmarkEnd w:id="14"/>
    </w:p>
    <w:p w14:paraId="0AD0C180" w14:textId="1D208C7B" w:rsidR="00BF4773" w:rsidRPr="00BF4773" w:rsidRDefault="00BF4773" w:rsidP="00BF4773">
      <w:pPr>
        <w:pStyle w:val="Prrafodelista"/>
        <w:numPr>
          <w:ilvl w:val="1"/>
          <w:numId w:val="3"/>
        </w:numPr>
        <w:jc w:val="both"/>
        <w:rPr>
          <w:lang w:val="es-CO"/>
        </w:rPr>
      </w:pPr>
      <w:r>
        <w:rPr>
          <w:lang w:val="es-CO"/>
        </w:rPr>
        <w:t>¿</w:t>
      </w:r>
      <w:r w:rsidR="00347A57">
        <w:rPr>
          <w:lang w:val="es-CO"/>
        </w:rPr>
        <w:t>Cómo es la instalación de un motor de reglas de negocio</w:t>
      </w:r>
      <w:r>
        <w:rPr>
          <w:lang w:val="es-CO"/>
        </w:rPr>
        <w:t>?</w:t>
      </w:r>
    </w:p>
    <w:p w14:paraId="3B68E40A" w14:textId="72FF8CBF" w:rsidR="006D1115" w:rsidRPr="00D9131A" w:rsidRDefault="00347A57" w:rsidP="006D1115">
      <w:pPr>
        <w:pStyle w:val="Prrafodelista"/>
        <w:numPr>
          <w:ilvl w:val="1"/>
          <w:numId w:val="3"/>
        </w:numPr>
        <w:jc w:val="both"/>
        <w:rPr>
          <w:lang w:val="es-CO"/>
        </w:rPr>
      </w:pPr>
      <w:r>
        <w:rPr>
          <w:lang w:val="es-CO"/>
        </w:rPr>
        <w:t>¿Qué ajustes hay que realizar a una aplicación para que utilice un Sistema de Administración de Reglas de Negocio (BRMS) como su principal repositorio para la lógica de la aplicación</w:t>
      </w:r>
      <w:r w:rsidR="006D1115" w:rsidRPr="00D9131A">
        <w:rPr>
          <w:lang w:val="es-CO"/>
        </w:rPr>
        <w:t xml:space="preserve">? </w:t>
      </w:r>
    </w:p>
    <w:p w14:paraId="1DCC61E0" w14:textId="55A7C733" w:rsidR="00AC2FA5" w:rsidRDefault="00AC2FA5" w:rsidP="006D1115">
      <w:pPr>
        <w:pStyle w:val="Prrafodelista"/>
        <w:numPr>
          <w:ilvl w:val="1"/>
          <w:numId w:val="3"/>
        </w:numPr>
        <w:jc w:val="both"/>
        <w:rPr>
          <w:lang w:val="es-CO"/>
        </w:rPr>
      </w:pPr>
      <w:r>
        <w:rPr>
          <w:lang w:val="es-CO"/>
        </w:rPr>
        <w:t>¿</w:t>
      </w:r>
      <w:r w:rsidR="00347A57">
        <w:rPr>
          <w:lang w:val="es-CO"/>
        </w:rPr>
        <w:t>Cómo es el proceso de liquidación de matrícula en la Universidad Distrital</w:t>
      </w:r>
      <w:r>
        <w:rPr>
          <w:lang w:val="es-CO"/>
        </w:rPr>
        <w:t>?</w:t>
      </w:r>
    </w:p>
    <w:p w14:paraId="53A0970C" w14:textId="38EAE1EC" w:rsidR="006D1115" w:rsidRDefault="005072C6" w:rsidP="005072C6">
      <w:pPr>
        <w:pStyle w:val="Ttulo1"/>
      </w:pPr>
      <w:bookmarkStart w:id="15" w:name="_Toc449385851"/>
      <w:r>
        <w:t>OBJETIVOS DE LA INVESTIGACIÓN</w:t>
      </w:r>
      <w:bookmarkEnd w:id="15"/>
    </w:p>
    <w:p w14:paraId="6C0CD88C" w14:textId="77777777" w:rsidR="005072C6" w:rsidRPr="005072C6" w:rsidRDefault="005072C6" w:rsidP="005072C6">
      <w:pPr>
        <w:pStyle w:val="Prrafodelista"/>
        <w:keepNext/>
        <w:keepLines/>
        <w:numPr>
          <w:ilvl w:val="0"/>
          <w:numId w:val="5"/>
        </w:numPr>
        <w:spacing w:before="240" w:after="240" w:line="240" w:lineRule="auto"/>
        <w:contextualSpacing w:val="0"/>
        <w:outlineLvl w:val="1"/>
        <w:rPr>
          <w:rFonts w:eastAsiaTheme="majorEastAsia" w:cstheme="majorBidi"/>
          <w:b/>
          <w:vanish/>
          <w:szCs w:val="32"/>
        </w:rPr>
      </w:pPr>
      <w:bookmarkStart w:id="16" w:name="_Toc448705121"/>
      <w:bookmarkStart w:id="17" w:name="_Toc448705168"/>
      <w:bookmarkStart w:id="18" w:name="_Toc448705212"/>
      <w:bookmarkStart w:id="19" w:name="_Toc448705255"/>
      <w:bookmarkStart w:id="20" w:name="_Toc448705297"/>
      <w:bookmarkStart w:id="21" w:name="_Toc448707619"/>
      <w:bookmarkStart w:id="22" w:name="_Toc448707664"/>
      <w:bookmarkStart w:id="23" w:name="_Toc448707709"/>
      <w:bookmarkStart w:id="24" w:name="_Toc449385852"/>
      <w:bookmarkEnd w:id="16"/>
      <w:bookmarkEnd w:id="17"/>
      <w:bookmarkEnd w:id="18"/>
      <w:bookmarkEnd w:id="19"/>
      <w:bookmarkEnd w:id="20"/>
      <w:bookmarkEnd w:id="21"/>
      <w:bookmarkEnd w:id="22"/>
      <w:bookmarkEnd w:id="23"/>
      <w:bookmarkEnd w:id="24"/>
    </w:p>
    <w:p w14:paraId="38C356EF" w14:textId="25D4B412" w:rsidR="005072C6" w:rsidRDefault="005072C6" w:rsidP="005072C6">
      <w:pPr>
        <w:pStyle w:val="Ttulo2"/>
      </w:pPr>
      <w:bookmarkStart w:id="25" w:name="_Toc449385853"/>
      <w:r>
        <w:t>Objetivo General</w:t>
      </w:r>
      <w:bookmarkEnd w:id="25"/>
    </w:p>
    <w:p w14:paraId="043AF833" w14:textId="14D515ED" w:rsidR="009B530D" w:rsidRDefault="005072C6" w:rsidP="00C811BE">
      <w:pPr>
        <w:jc w:val="both"/>
        <w:rPr>
          <w:rFonts w:cs="Arial"/>
          <w:szCs w:val="24"/>
        </w:rPr>
      </w:pPr>
      <w:r>
        <w:rPr>
          <w:rFonts w:cs="Arial"/>
          <w:szCs w:val="24"/>
        </w:rPr>
        <w:t xml:space="preserve">Implementar un prototipo </w:t>
      </w:r>
      <w:r w:rsidR="0075462D">
        <w:rPr>
          <w:rFonts w:cs="Arial"/>
          <w:szCs w:val="24"/>
        </w:rPr>
        <w:t>de software para el módulo de liquidación de matrícula de la Universidad Distrital, por medio del uso de un Sistema de Administración de Reglas de Negocio, con el fin de facilitar su mantenibilidad en caso de cambios futuros en las reglas de negocio.</w:t>
      </w:r>
    </w:p>
    <w:p w14:paraId="3E43ECB1" w14:textId="16051C37" w:rsidR="005072C6" w:rsidRDefault="005072C6" w:rsidP="005072C6">
      <w:pPr>
        <w:pStyle w:val="Ttulo2"/>
      </w:pPr>
      <w:bookmarkStart w:id="26" w:name="_Toc449385854"/>
      <w:r>
        <w:t>Objetivos Específicos</w:t>
      </w:r>
      <w:bookmarkEnd w:id="26"/>
    </w:p>
    <w:p w14:paraId="4D68CA83" w14:textId="346B6FDF" w:rsidR="00942F62" w:rsidRDefault="0075462D" w:rsidP="00942F62">
      <w:pPr>
        <w:pStyle w:val="Prrafodelista"/>
        <w:numPr>
          <w:ilvl w:val="0"/>
          <w:numId w:val="7"/>
        </w:numPr>
        <w:ind w:left="425" w:hanging="357"/>
        <w:contextualSpacing w:val="0"/>
        <w:jc w:val="both"/>
        <w:rPr>
          <w:rFonts w:cs="Arial"/>
          <w:szCs w:val="24"/>
        </w:rPr>
      </w:pPr>
      <w:r>
        <w:rPr>
          <w:rFonts w:cs="Arial"/>
          <w:szCs w:val="24"/>
        </w:rPr>
        <w:t xml:space="preserve">Establecer </w:t>
      </w:r>
      <w:r w:rsidR="00380CAF">
        <w:rPr>
          <w:rFonts w:cs="Arial"/>
          <w:szCs w:val="24"/>
        </w:rPr>
        <w:t>un mecanismo de centralización de reglas de negocio</w:t>
      </w:r>
      <w:r>
        <w:rPr>
          <w:rFonts w:cs="Arial"/>
          <w:szCs w:val="24"/>
        </w:rPr>
        <w:t xml:space="preserve">, por medio de la selección y despliegue de un Sistema de Administración de Reglas de Negocio, para </w:t>
      </w:r>
      <w:r w:rsidR="00380CAF">
        <w:rPr>
          <w:rFonts w:cs="Arial"/>
          <w:szCs w:val="24"/>
        </w:rPr>
        <w:t>facilitar la creación del repositorio de reglas de negocio necesario para el proceso de liquidación de matrículas.</w:t>
      </w:r>
    </w:p>
    <w:p w14:paraId="5B4EB179" w14:textId="18AF9C6D" w:rsidR="00942F62" w:rsidRDefault="0075462D" w:rsidP="00942F62">
      <w:pPr>
        <w:pStyle w:val="Prrafodelista"/>
        <w:numPr>
          <w:ilvl w:val="0"/>
          <w:numId w:val="7"/>
        </w:numPr>
        <w:ind w:left="425" w:hanging="357"/>
        <w:contextualSpacing w:val="0"/>
        <w:jc w:val="both"/>
        <w:rPr>
          <w:rFonts w:cs="Arial"/>
          <w:szCs w:val="24"/>
        </w:rPr>
      </w:pPr>
      <w:r>
        <w:rPr>
          <w:rFonts w:cs="Arial"/>
          <w:szCs w:val="24"/>
        </w:rPr>
        <w:t xml:space="preserve">Crear un repositorio de reglas de negocio que rigen la liquidación de matrículas en la Universidad Distrital, por medio de la investigación de </w:t>
      </w:r>
      <w:r>
        <w:rPr>
          <w:rFonts w:cs="Arial"/>
          <w:szCs w:val="24"/>
        </w:rPr>
        <w:lastRenderedPageBreak/>
        <w:t xml:space="preserve">restricciones y políticas que rigen el proceso, para </w:t>
      </w:r>
      <w:r w:rsidR="00380CAF">
        <w:rPr>
          <w:rFonts w:cs="Arial"/>
          <w:szCs w:val="24"/>
        </w:rPr>
        <w:t>tener un repositorio disponible para su integración con la aplicación.</w:t>
      </w:r>
    </w:p>
    <w:p w14:paraId="105D9CBE" w14:textId="1B3675B8" w:rsidR="00942F62" w:rsidRDefault="00942F62" w:rsidP="00942F62">
      <w:pPr>
        <w:pStyle w:val="Prrafodelista"/>
        <w:numPr>
          <w:ilvl w:val="0"/>
          <w:numId w:val="7"/>
        </w:numPr>
        <w:ind w:left="425" w:hanging="357"/>
        <w:contextualSpacing w:val="0"/>
        <w:jc w:val="both"/>
        <w:rPr>
          <w:rFonts w:cs="Arial"/>
          <w:szCs w:val="24"/>
        </w:rPr>
      </w:pPr>
      <w:r w:rsidRPr="00942F62">
        <w:rPr>
          <w:rFonts w:cs="Arial"/>
          <w:szCs w:val="24"/>
        </w:rPr>
        <w:t xml:space="preserve">Implementar un prototipo de software </w:t>
      </w:r>
      <w:r w:rsidR="00380CAF">
        <w:rPr>
          <w:rFonts w:cs="Arial"/>
          <w:szCs w:val="24"/>
        </w:rPr>
        <w:t>para la liquidación de matrícula, por medio de la integración con el repositorio de reglas de negocio que rigen la liquidación de matrículas, para demostrar la aplicación de motores de reglas de negocio en  una aplicación</w:t>
      </w:r>
      <w:r>
        <w:rPr>
          <w:rFonts w:cs="Arial"/>
          <w:szCs w:val="24"/>
        </w:rPr>
        <w:t>.</w:t>
      </w:r>
    </w:p>
    <w:p w14:paraId="23CABD9C" w14:textId="7FE4D035" w:rsidR="003078E3" w:rsidRDefault="003078E3" w:rsidP="003078E3">
      <w:pPr>
        <w:pStyle w:val="Ttulo1"/>
      </w:pPr>
      <w:bookmarkStart w:id="27" w:name="_Toc449385855"/>
      <w:r>
        <w:t>JUSTIFICACIÓN</w:t>
      </w:r>
      <w:bookmarkEnd w:id="27"/>
    </w:p>
    <w:p w14:paraId="7E9C02BB" w14:textId="77777777" w:rsidR="004F6212" w:rsidRPr="004F6212" w:rsidRDefault="004F6212" w:rsidP="004F6212">
      <w:pPr>
        <w:pStyle w:val="Prrafodelista"/>
        <w:keepNext/>
        <w:keepLines/>
        <w:numPr>
          <w:ilvl w:val="0"/>
          <w:numId w:val="5"/>
        </w:numPr>
        <w:spacing w:before="240" w:after="240" w:line="240" w:lineRule="auto"/>
        <w:contextualSpacing w:val="0"/>
        <w:outlineLvl w:val="1"/>
        <w:rPr>
          <w:rFonts w:eastAsiaTheme="majorEastAsia" w:cstheme="majorBidi"/>
          <w:b/>
          <w:vanish/>
          <w:szCs w:val="32"/>
        </w:rPr>
      </w:pPr>
      <w:bookmarkStart w:id="28" w:name="_Toc448705125"/>
      <w:bookmarkStart w:id="29" w:name="_Toc448705172"/>
      <w:bookmarkStart w:id="30" w:name="_Toc448705216"/>
      <w:bookmarkStart w:id="31" w:name="_Toc448705259"/>
      <w:bookmarkStart w:id="32" w:name="_Toc448705301"/>
      <w:bookmarkStart w:id="33" w:name="_Toc448707623"/>
      <w:bookmarkStart w:id="34" w:name="_Toc448707668"/>
      <w:bookmarkStart w:id="35" w:name="_Toc448707713"/>
      <w:bookmarkStart w:id="36" w:name="_Toc449385856"/>
      <w:bookmarkEnd w:id="28"/>
      <w:bookmarkEnd w:id="29"/>
      <w:bookmarkEnd w:id="30"/>
      <w:bookmarkEnd w:id="31"/>
      <w:bookmarkEnd w:id="32"/>
      <w:bookmarkEnd w:id="33"/>
      <w:bookmarkEnd w:id="34"/>
      <w:bookmarkEnd w:id="35"/>
      <w:bookmarkEnd w:id="36"/>
    </w:p>
    <w:p w14:paraId="4A38CB87" w14:textId="48584D58" w:rsidR="004F6212" w:rsidRPr="004F6212" w:rsidRDefault="004F6212" w:rsidP="004F6212">
      <w:pPr>
        <w:pStyle w:val="Ttulo2"/>
      </w:pPr>
      <w:bookmarkStart w:id="37" w:name="_Toc449385857"/>
      <w:r>
        <w:t>Justificación Práctica</w:t>
      </w:r>
      <w:bookmarkEnd w:id="37"/>
    </w:p>
    <w:p w14:paraId="4A9AE309" w14:textId="39D0C491" w:rsidR="003078E3" w:rsidRDefault="003078E3" w:rsidP="003078E3">
      <w:pPr>
        <w:jc w:val="both"/>
        <w:rPr>
          <w:rFonts w:cs="Arial"/>
          <w:szCs w:val="24"/>
        </w:rPr>
      </w:pPr>
      <w:r>
        <w:rPr>
          <w:rFonts w:cs="Arial"/>
          <w:szCs w:val="24"/>
        </w:rPr>
        <w:t xml:space="preserve">El problema de la mantenibilidad en </w:t>
      </w:r>
      <w:r w:rsidR="00380CAF">
        <w:rPr>
          <w:rFonts w:cs="Arial"/>
          <w:szCs w:val="24"/>
        </w:rPr>
        <w:t xml:space="preserve">el software </w:t>
      </w:r>
      <w:r>
        <w:rPr>
          <w:rFonts w:cs="Arial"/>
          <w:szCs w:val="24"/>
        </w:rPr>
        <w:t xml:space="preserve">se debe en parte a que no es posible tomar los cambios en las organizaciones </w:t>
      </w:r>
      <w:r w:rsidR="00380CAF">
        <w:rPr>
          <w:rFonts w:cs="Arial"/>
          <w:szCs w:val="24"/>
        </w:rPr>
        <w:t>a nivel táctico o estratégico y adaptarlos</w:t>
      </w:r>
      <w:r w:rsidR="003514BB">
        <w:rPr>
          <w:rFonts w:cs="Arial"/>
          <w:szCs w:val="24"/>
        </w:rPr>
        <w:t xml:space="preserve"> a las aplicaciones</w:t>
      </w:r>
      <w:r w:rsidR="00380CAF">
        <w:rPr>
          <w:rFonts w:cs="Arial"/>
          <w:szCs w:val="24"/>
        </w:rPr>
        <w:t xml:space="preserve"> por parte del personal de negocio, haciendo </w:t>
      </w:r>
      <w:r w:rsidR="003514BB">
        <w:rPr>
          <w:rFonts w:cs="Arial"/>
          <w:szCs w:val="24"/>
        </w:rPr>
        <w:t>uso de las opciones funcionales ofrecidas por el software</w:t>
      </w:r>
      <w:r>
        <w:rPr>
          <w:rFonts w:cs="Arial"/>
          <w:szCs w:val="24"/>
        </w:rPr>
        <w:t xml:space="preserve">. El </w:t>
      </w:r>
      <w:r w:rsidR="003514BB">
        <w:rPr>
          <w:rFonts w:cs="Arial"/>
          <w:szCs w:val="24"/>
        </w:rPr>
        <w:t xml:space="preserve">entendimiento del </w:t>
      </w:r>
      <w:r>
        <w:rPr>
          <w:rFonts w:cs="Arial"/>
          <w:szCs w:val="24"/>
        </w:rPr>
        <w:t xml:space="preserve">funcionamiento lógico </w:t>
      </w:r>
      <w:r w:rsidR="003514BB">
        <w:rPr>
          <w:rFonts w:cs="Arial"/>
          <w:szCs w:val="24"/>
        </w:rPr>
        <w:t>de los procesos de negocio se encuentra en el personal</w:t>
      </w:r>
      <w:r>
        <w:rPr>
          <w:rFonts w:cs="Arial"/>
          <w:szCs w:val="24"/>
        </w:rPr>
        <w:t xml:space="preserve">, de ahí que es valioso </w:t>
      </w:r>
      <w:r w:rsidR="003514BB">
        <w:rPr>
          <w:rFonts w:cs="Arial"/>
          <w:szCs w:val="24"/>
        </w:rPr>
        <w:t>dicho conocimiento que se encuentra en varias ocasiones “oculto” en el software pudiese ser administrado y modificado por quiénes ejecutan los procesos</w:t>
      </w:r>
      <w:r>
        <w:rPr>
          <w:rFonts w:cs="Arial"/>
          <w:szCs w:val="24"/>
        </w:rPr>
        <w:t>.</w:t>
      </w:r>
    </w:p>
    <w:p w14:paraId="3304A29E" w14:textId="1DE7548D" w:rsidR="003078E3" w:rsidRDefault="003078E3" w:rsidP="003078E3">
      <w:pPr>
        <w:jc w:val="both"/>
        <w:rPr>
          <w:rFonts w:cs="Arial"/>
          <w:szCs w:val="24"/>
        </w:rPr>
      </w:pPr>
      <w:r>
        <w:rPr>
          <w:rFonts w:cs="Arial"/>
          <w:szCs w:val="24"/>
        </w:rPr>
        <w:t xml:space="preserve">Para lograr que el conocimiento de </w:t>
      </w:r>
      <w:r w:rsidR="003514BB">
        <w:rPr>
          <w:rFonts w:cs="Arial"/>
          <w:szCs w:val="24"/>
        </w:rPr>
        <w:t>negocio sea administrado por el negocio a nivel de sus procesos y de sus sistemas de información</w:t>
      </w:r>
      <w:r>
        <w:rPr>
          <w:rFonts w:cs="Arial"/>
          <w:szCs w:val="24"/>
        </w:rPr>
        <w:t>, es posible adop</w:t>
      </w:r>
      <w:r w:rsidR="003514BB">
        <w:rPr>
          <w:rFonts w:cs="Arial"/>
          <w:szCs w:val="24"/>
        </w:rPr>
        <w:t>tar el uso de reglas de negocio</w:t>
      </w:r>
      <w:r>
        <w:rPr>
          <w:rFonts w:cs="Arial"/>
          <w:szCs w:val="24"/>
        </w:rPr>
        <w:t>. Una regla de negocio es “</w:t>
      </w:r>
      <w:r w:rsidRPr="007C38C3">
        <w:rPr>
          <w:rFonts w:cs="Arial"/>
          <w:i/>
          <w:szCs w:val="24"/>
        </w:rPr>
        <w:t>una declaración que define o restringe algún aspecto del negocio</w:t>
      </w:r>
      <w:r>
        <w:rPr>
          <w:rFonts w:cs="Arial"/>
          <w:szCs w:val="24"/>
        </w:rPr>
        <w:t>”</w:t>
      </w:r>
      <w:r w:rsidR="005E4341">
        <w:rPr>
          <w:rFonts w:cs="Arial"/>
          <w:szCs w:val="24"/>
        </w:rPr>
        <w:t xml:space="preserve"> </w:t>
      </w:r>
      <w:sdt>
        <w:sdtPr>
          <w:rPr>
            <w:rFonts w:cs="Arial"/>
            <w:szCs w:val="24"/>
          </w:rPr>
          <w:id w:val="-969823451"/>
          <w:citation/>
        </w:sdtPr>
        <w:sdtContent>
          <w:r w:rsidR="005E4341">
            <w:rPr>
              <w:rFonts w:cs="Arial"/>
              <w:szCs w:val="24"/>
            </w:rPr>
            <w:fldChar w:fldCharType="begin"/>
          </w:r>
          <w:r w:rsidR="005E4341">
            <w:rPr>
              <w:rFonts w:cs="Arial"/>
              <w:szCs w:val="24"/>
            </w:rPr>
            <w:instrText xml:space="preserve"> CITATION The00 \l 3082 </w:instrText>
          </w:r>
          <w:r w:rsidR="005E4341">
            <w:rPr>
              <w:rFonts w:cs="Arial"/>
              <w:szCs w:val="24"/>
            </w:rPr>
            <w:fldChar w:fldCharType="separate"/>
          </w:r>
          <w:r w:rsidR="00CB1878" w:rsidRPr="00CB1878">
            <w:rPr>
              <w:rFonts w:cs="Arial"/>
              <w:noProof/>
              <w:szCs w:val="24"/>
            </w:rPr>
            <w:t>(The Business Rules Group, 2000)</w:t>
          </w:r>
          <w:r w:rsidR="005E4341">
            <w:rPr>
              <w:rFonts w:cs="Arial"/>
              <w:szCs w:val="24"/>
            </w:rPr>
            <w:fldChar w:fldCharType="end"/>
          </w:r>
        </w:sdtContent>
      </w:sdt>
      <w:r>
        <w:rPr>
          <w:rFonts w:cs="Arial"/>
          <w:szCs w:val="24"/>
        </w:rPr>
        <w:t>, que puede entender las personas de negocio y que a su vez cuentan con suficientes detalles para su implementación para funcionales y técnicos</w:t>
      </w:r>
      <w:r w:rsidR="005E4341">
        <w:rPr>
          <w:rFonts w:cs="Arial"/>
          <w:szCs w:val="24"/>
        </w:rPr>
        <w:t xml:space="preserve"> </w:t>
      </w:r>
      <w:sdt>
        <w:sdtPr>
          <w:rPr>
            <w:rFonts w:cs="Arial"/>
            <w:szCs w:val="24"/>
          </w:rPr>
          <w:id w:val="-501438097"/>
          <w:citation/>
        </w:sdtPr>
        <w:sdtContent>
          <w:r w:rsidR="005E4341">
            <w:rPr>
              <w:rFonts w:cs="Arial"/>
              <w:szCs w:val="24"/>
            </w:rPr>
            <w:fldChar w:fldCharType="begin"/>
          </w:r>
          <w:r w:rsidR="007F43B8">
            <w:rPr>
              <w:rFonts w:cs="Arial"/>
              <w:szCs w:val="24"/>
            </w:rPr>
            <w:instrText xml:space="preserve">CITATION JSd15 \l 3082 </w:instrText>
          </w:r>
          <w:r w:rsidR="005E4341">
            <w:rPr>
              <w:rFonts w:cs="Arial"/>
              <w:szCs w:val="24"/>
            </w:rPr>
            <w:fldChar w:fldCharType="separate"/>
          </w:r>
          <w:r w:rsidR="00CB1878" w:rsidRPr="00CB1878">
            <w:rPr>
              <w:rFonts w:cs="Arial"/>
              <w:noProof/>
              <w:szCs w:val="24"/>
            </w:rPr>
            <w:t>(Jesus &amp; Melo, 2015)</w:t>
          </w:r>
          <w:r w:rsidR="005E4341">
            <w:rPr>
              <w:rFonts w:cs="Arial"/>
              <w:szCs w:val="24"/>
            </w:rPr>
            <w:fldChar w:fldCharType="end"/>
          </w:r>
        </w:sdtContent>
      </w:sdt>
      <w:r>
        <w:rPr>
          <w:rFonts w:cs="Arial"/>
          <w:szCs w:val="24"/>
        </w:rPr>
        <w:t xml:space="preserve">. Además, una vez definidas pueden ser administradas a través de un motor de reglas de negocio, que se puede sincronizar con el código o software cada vez que ocurran cambios en dichas reglas. </w:t>
      </w:r>
    </w:p>
    <w:p w14:paraId="33AE51AD" w14:textId="7B3C0C78" w:rsidR="003078E3" w:rsidRPr="00CE4827" w:rsidRDefault="003078E3" w:rsidP="003078E3">
      <w:pPr>
        <w:jc w:val="both"/>
        <w:rPr>
          <w:rFonts w:cs="Arial"/>
          <w:szCs w:val="24"/>
        </w:rPr>
      </w:pPr>
      <w:r>
        <w:rPr>
          <w:rFonts w:cs="Arial"/>
          <w:szCs w:val="24"/>
        </w:rPr>
        <w:t xml:space="preserve">De esta manera, esta investigación pretende </w:t>
      </w:r>
      <w:r w:rsidR="003514BB">
        <w:rPr>
          <w:rFonts w:cs="Arial"/>
          <w:szCs w:val="24"/>
        </w:rPr>
        <w:t>mostrar cómo realizar la integración entre un motor de reglas de negocio y una aplicación</w:t>
      </w:r>
      <w:r>
        <w:rPr>
          <w:rFonts w:cs="Arial"/>
          <w:szCs w:val="24"/>
        </w:rPr>
        <w:t>.</w:t>
      </w:r>
    </w:p>
    <w:p w14:paraId="07F2F6A8" w14:textId="17B50D0F" w:rsidR="00F967D0" w:rsidRDefault="00F967D0" w:rsidP="00F967D0">
      <w:pPr>
        <w:pStyle w:val="Ttulo1"/>
      </w:pPr>
      <w:bookmarkStart w:id="38" w:name="_Toc449385858"/>
      <w:r>
        <w:t>HIPÓTESIS</w:t>
      </w:r>
      <w:r w:rsidR="00CE4827">
        <w:t xml:space="preserve"> DE TRABAJO</w:t>
      </w:r>
      <w:bookmarkEnd w:id="38"/>
    </w:p>
    <w:p w14:paraId="652C31D9" w14:textId="6C9CD95E" w:rsidR="00F967D0" w:rsidRPr="003514BB" w:rsidRDefault="003514BB" w:rsidP="003514BB">
      <w:pPr>
        <w:spacing w:before="120" w:after="0"/>
        <w:jc w:val="both"/>
        <w:rPr>
          <w:rFonts w:eastAsia="Arial" w:cs="Arial"/>
          <w:bCs/>
        </w:rPr>
      </w:pPr>
      <w:r>
        <w:rPr>
          <w:rFonts w:eastAsia="Arial" w:cs="Arial"/>
          <w:bCs/>
        </w:rPr>
        <w:t>La integración de un motor de reglas de negocio en una aplicación ayuda en la labor de mantenibilidad del software</w:t>
      </w:r>
      <w:r w:rsidR="00E70A2A" w:rsidRPr="00E70A2A">
        <w:rPr>
          <w:rFonts w:eastAsia="Arial" w:cs="Arial"/>
          <w:bCs/>
        </w:rPr>
        <w:t>.</w:t>
      </w:r>
    </w:p>
    <w:p w14:paraId="6DD6CB00" w14:textId="4C83FE15" w:rsidR="00CE4827" w:rsidRDefault="00CE4827" w:rsidP="00CE4827">
      <w:pPr>
        <w:pStyle w:val="Ttulo1"/>
      </w:pPr>
      <w:bookmarkStart w:id="39" w:name="_Toc449385859"/>
      <w:r>
        <w:t>MARCO DE REFERENCIA</w:t>
      </w:r>
      <w:bookmarkEnd w:id="39"/>
    </w:p>
    <w:p w14:paraId="4CFBD051" w14:textId="77777777" w:rsidR="001223B5" w:rsidRPr="001223B5" w:rsidRDefault="001223B5" w:rsidP="001223B5">
      <w:pPr>
        <w:pStyle w:val="Prrafodelista"/>
        <w:keepNext/>
        <w:keepLines/>
        <w:numPr>
          <w:ilvl w:val="0"/>
          <w:numId w:val="5"/>
        </w:numPr>
        <w:spacing w:before="240" w:after="240" w:line="240" w:lineRule="auto"/>
        <w:contextualSpacing w:val="0"/>
        <w:outlineLvl w:val="1"/>
        <w:rPr>
          <w:rFonts w:eastAsiaTheme="majorEastAsia" w:cstheme="majorBidi"/>
          <w:b/>
          <w:vanish/>
          <w:szCs w:val="32"/>
        </w:rPr>
      </w:pPr>
      <w:bookmarkStart w:id="40" w:name="_Toc448705129"/>
      <w:bookmarkStart w:id="41" w:name="_Toc448705176"/>
      <w:bookmarkStart w:id="42" w:name="_Toc448705220"/>
      <w:bookmarkStart w:id="43" w:name="_Toc448705263"/>
      <w:bookmarkStart w:id="44" w:name="_Toc448705305"/>
      <w:bookmarkStart w:id="45" w:name="_Toc448707627"/>
      <w:bookmarkStart w:id="46" w:name="_Toc448707672"/>
      <w:bookmarkStart w:id="47" w:name="_Toc448707717"/>
      <w:bookmarkStart w:id="48" w:name="_Toc449385860"/>
      <w:bookmarkEnd w:id="40"/>
      <w:bookmarkEnd w:id="41"/>
      <w:bookmarkEnd w:id="42"/>
      <w:bookmarkEnd w:id="43"/>
      <w:bookmarkEnd w:id="44"/>
      <w:bookmarkEnd w:id="45"/>
      <w:bookmarkEnd w:id="46"/>
      <w:bookmarkEnd w:id="47"/>
      <w:bookmarkEnd w:id="48"/>
    </w:p>
    <w:p w14:paraId="328C408D" w14:textId="77777777" w:rsidR="001223B5" w:rsidRPr="001223B5" w:rsidRDefault="001223B5" w:rsidP="001223B5">
      <w:pPr>
        <w:pStyle w:val="Prrafodelista"/>
        <w:keepNext/>
        <w:keepLines/>
        <w:numPr>
          <w:ilvl w:val="0"/>
          <w:numId w:val="5"/>
        </w:numPr>
        <w:spacing w:before="240" w:after="240" w:line="240" w:lineRule="auto"/>
        <w:contextualSpacing w:val="0"/>
        <w:outlineLvl w:val="1"/>
        <w:rPr>
          <w:rFonts w:eastAsiaTheme="majorEastAsia" w:cstheme="majorBidi"/>
          <w:b/>
          <w:vanish/>
          <w:szCs w:val="32"/>
        </w:rPr>
      </w:pPr>
      <w:bookmarkStart w:id="49" w:name="_Toc448705130"/>
      <w:bookmarkStart w:id="50" w:name="_Toc448705177"/>
      <w:bookmarkStart w:id="51" w:name="_Toc448705221"/>
      <w:bookmarkStart w:id="52" w:name="_Toc448705264"/>
      <w:bookmarkStart w:id="53" w:name="_Toc448705306"/>
      <w:bookmarkStart w:id="54" w:name="_Toc448707628"/>
      <w:bookmarkStart w:id="55" w:name="_Toc448707673"/>
      <w:bookmarkStart w:id="56" w:name="_Toc448707718"/>
      <w:bookmarkStart w:id="57" w:name="_Toc449385861"/>
      <w:bookmarkEnd w:id="49"/>
      <w:bookmarkEnd w:id="50"/>
      <w:bookmarkEnd w:id="51"/>
      <w:bookmarkEnd w:id="52"/>
      <w:bookmarkEnd w:id="53"/>
      <w:bookmarkEnd w:id="54"/>
      <w:bookmarkEnd w:id="55"/>
      <w:bookmarkEnd w:id="56"/>
      <w:bookmarkEnd w:id="57"/>
    </w:p>
    <w:p w14:paraId="2E1F55FA" w14:textId="73738A44" w:rsidR="00CE4827" w:rsidRDefault="00CE4827" w:rsidP="001223B5">
      <w:pPr>
        <w:pStyle w:val="Ttulo2"/>
      </w:pPr>
      <w:bookmarkStart w:id="58" w:name="_Toc449385862"/>
      <w:r>
        <w:t>Marco Teórico</w:t>
      </w:r>
      <w:bookmarkEnd w:id="58"/>
    </w:p>
    <w:p w14:paraId="4A5DC93F" w14:textId="6713BED4" w:rsidR="00464837" w:rsidRDefault="00357166" w:rsidP="00357166">
      <w:pPr>
        <w:jc w:val="both"/>
      </w:pPr>
      <w:r>
        <w:t>La base teórica de la presente investigación se centra en los siguientes ejes: R</w:t>
      </w:r>
      <w:r w:rsidR="00464837">
        <w:t>eglas de Negocio</w:t>
      </w:r>
      <w:r w:rsidR="006A5405">
        <w:t xml:space="preserve">  y</w:t>
      </w:r>
      <w:r>
        <w:t xml:space="preserve"> </w:t>
      </w:r>
      <w:r w:rsidR="00464837">
        <w:t>Automatización de Pruebas</w:t>
      </w:r>
    </w:p>
    <w:p w14:paraId="34C4FCF4" w14:textId="77777777" w:rsidR="008E0777" w:rsidRPr="008E0777" w:rsidRDefault="008E0777" w:rsidP="008E0777">
      <w:pPr>
        <w:pStyle w:val="Prrafodelista"/>
        <w:keepNext/>
        <w:keepLines/>
        <w:numPr>
          <w:ilvl w:val="0"/>
          <w:numId w:val="9"/>
        </w:numPr>
        <w:spacing w:before="40" w:after="240" w:line="240" w:lineRule="auto"/>
        <w:contextualSpacing w:val="0"/>
        <w:jc w:val="both"/>
        <w:outlineLvl w:val="2"/>
        <w:rPr>
          <w:rFonts w:eastAsiaTheme="majorEastAsia" w:cstheme="majorBidi"/>
          <w:vanish/>
          <w:szCs w:val="24"/>
        </w:rPr>
      </w:pPr>
    </w:p>
    <w:p w14:paraId="2EFB2718" w14:textId="77777777" w:rsidR="008E0777" w:rsidRPr="008E0777" w:rsidRDefault="008E0777" w:rsidP="008E0777">
      <w:pPr>
        <w:pStyle w:val="Prrafodelista"/>
        <w:keepNext/>
        <w:keepLines/>
        <w:numPr>
          <w:ilvl w:val="0"/>
          <w:numId w:val="9"/>
        </w:numPr>
        <w:spacing w:before="40" w:after="240" w:line="240" w:lineRule="auto"/>
        <w:contextualSpacing w:val="0"/>
        <w:jc w:val="both"/>
        <w:outlineLvl w:val="2"/>
        <w:rPr>
          <w:rFonts w:eastAsiaTheme="majorEastAsia" w:cstheme="majorBidi"/>
          <w:vanish/>
          <w:szCs w:val="24"/>
        </w:rPr>
      </w:pPr>
    </w:p>
    <w:p w14:paraId="48047422" w14:textId="77777777" w:rsidR="008E0777" w:rsidRPr="008E0777" w:rsidRDefault="008E0777" w:rsidP="008E0777">
      <w:pPr>
        <w:pStyle w:val="Prrafodelista"/>
        <w:keepNext/>
        <w:keepLines/>
        <w:numPr>
          <w:ilvl w:val="0"/>
          <w:numId w:val="9"/>
        </w:numPr>
        <w:spacing w:before="40" w:after="240" w:line="240" w:lineRule="auto"/>
        <w:contextualSpacing w:val="0"/>
        <w:jc w:val="both"/>
        <w:outlineLvl w:val="2"/>
        <w:rPr>
          <w:rFonts w:eastAsiaTheme="majorEastAsia" w:cstheme="majorBidi"/>
          <w:vanish/>
          <w:szCs w:val="24"/>
        </w:rPr>
      </w:pPr>
    </w:p>
    <w:p w14:paraId="79130537" w14:textId="77777777" w:rsidR="008E0777" w:rsidRPr="008E0777" w:rsidRDefault="008E0777" w:rsidP="008E0777">
      <w:pPr>
        <w:pStyle w:val="Prrafodelista"/>
        <w:keepNext/>
        <w:keepLines/>
        <w:numPr>
          <w:ilvl w:val="0"/>
          <w:numId w:val="9"/>
        </w:numPr>
        <w:spacing w:before="40" w:after="240" w:line="240" w:lineRule="auto"/>
        <w:contextualSpacing w:val="0"/>
        <w:jc w:val="both"/>
        <w:outlineLvl w:val="2"/>
        <w:rPr>
          <w:rFonts w:eastAsiaTheme="majorEastAsia" w:cstheme="majorBidi"/>
          <w:vanish/>
          <w:szCs w:val="24"/>
        </w:rPr>
      </w:pPr>
    </w:p>
    <w:p w14:paraId="6CDEE3FE" w14:textId="77777777" w:rsidR="008E0777" w:rsidRPr="008E0777" w:rsidRDefault="008E0777" w:rsidP="008E0777">
      <w:pPr>
        <w:pStyle w:val="Prrafodelista"/>
        <w:keepNext/>
        <w:keepLines/>
        <w:numPr>
          <w:ilvl w:val="0"/>
          <w:numId w:val="9"/>
        </w:numPr>
        <w:spacing w:before="40" w:after="240" w:line="240" w:lineRule="auto"/>
        <w:contextualSpacing w:val="0"/>
        <w:jc w:val="both"/>
        <w:outlineLvl w:val="2"/>
        <w:rPr>
          <w:rFonts w:eastAsiaTheme="majorEastAsia" w:cstheme="majorBidi"/>
          <w:vanish/>
          <w:szCs w:val="24"/>
        </w:rPr>
      </w:pPr>
    </w:p>
    <w:p w14:paraId="7638C9ED" w14:textId="77777777" w:rsidR="008E0777" w:rsidRPr="008E0777" w:rsidRDefault="008E0777" w:rsidP="008E0777">
      <w:pPr>
        <w:pStyle w:val="Prrafodelista"/>
        <w:keepNext/>
        <w:keepLines/>
        <w:numPr>
          <w:ilvl w:val="0"/>
          <w:numId w:val="9"/>
        </w:numPr>
        <w:spacing w:before="40" w:after="240" w:line="240" w:lineRule="auto"/>
        <w:contextualSpacing w:val="0"/>
        <w:jc w:val="both"/>
        <w:outlineLvl w:val="2"/>
        <w:rPr>
          <w:rFonts w:eastAsiaTheme="majorEastAsia" w:cstheme="majorBidi"/>
          <w:vanish/>
          <w:szCs w:val="24"/>
        </w:rPr>
      </w:pPr>
    </w:p>
    <w:p w14:paraId="616B6D69" w14:textId="77777777" w:rsidR="008E0777" w:rsidRPr="008E0777" w:rsidRDefault="008E0777" w:rsidP="008E0777">
      <w:pPr>
        <w:pStyle w:val="Prrafodelista"/>
        <w:keepNext/>
        <w:keepLines/>
        <w:numPr>
          <w:ilvl w:val="0"/>
          <w:numId w:val="9"/>
        </w:numPr>
        <w:spacing w:before="40" w:after="240" w:line="240" w:lineRule="auto"/>
        <w:contextualSpacing w:val="0"/>
        <w:jc w:val="both"/>
        <w:outlineLvl w:val="2"/>
        <w:rPr>
          <w:rFonts w:eastAsiaTheme="majorEastAsia" w:cstheme="majorBidi"/>
          <w:vanish/>
          <w:szCs w:val="24"/>
        </w:rPr>
      </w:pPr>
    </w:p>
    <w:p w14:paraId="54E5AFCD" w14:textId="77777777" w:rsidR="008E0777" w:rsidRPr="008E0777" w:rsidRDefault="008E0777" w:rsidP="008E0777">
      <w:pPr>
        <w:pStyle w:val="Prrafodelista"/>
        <w:keepNext/>
        <w:keepLines/>
        <w:numPr>
          <w:ilvl w:val="1"/>
          <w:numId w:val="9"/>
        </w:numPr>
        <w:spacing w:before="40" w:after="240" w:line="240" w:lineRule="auto"/>
        <w:contextualSpacing w:val="0"/>
        <w:jc w:val="both"/>
        <w:outlineLvl w:val="2"/>
        <w:rPr>
          <w:rFonts w:eastAsiaTheme="majorEastAsia" w:cstheme="majorBidi"/>
          <w:vanish/>
          <w:szCs w:val="24"/>
        </w:rPr>
      </w:pPr>
    </w:p>
    <w:p w14:paraId="300F91D7" w14:textId="77777777" w:rsidR="004405F9" w:rsidRPr="004405F9" w:rsidRDefault="004405F9" w:rsidP="004405F9">
      <w:pPr>
        <w:pStyle w:val="Prrafodelista"/>
        <w:keepNext/>
        <w:keepLines/>
        <w:numPr>
          <w:ilvl w:val="0"/>
          <w:numId w:val="11"/>
        </w:numPr>
        <w:spacing w:before="40" w:after="240" w:line="240" w:lineRule="auto"/>
        <w:contextualSpacing w:val="0"/>
        <w:jc w:val="both"/>
        <w:outlineLvl w:val="2"/>
        <w:rPr>
          <w:rFonts w:eastAsiaTheme="majorEastAsia" w:cstheme="majorBidi"/>
          <w:b/>
          <w:vanish/>
          <w:szCs w:val="24"/>
        </w:rPr>
      </w:pPr>
    </w:p>
    <w:p w14:paraId="14F194DD" w14:textId="77777777" w:rsidR="004405F9" w:rsidRPr="004405F9" w:rsidRDefault="004405F9" w:rsidP="004405F9">
      <w:pPr>
        <w:pStyle w:val="Prrafodelista"/>
        <w:keepNext/>
        <w:keepLines/>
        <w:numPr>
          <w:ilvl w:val="0"/>
          <w:numId w:val="11"/>
        </w:numPr>
        <w:spacing w:before="40" w:after="240" w:line="240" w:lineRule="auto"/>
        <w:contextualSpacing w:val="0"/>
        <w:jc w:val="both"/>
        <w:outlineLvl w:val="2"/>
        <w:rPr>
          <w:rFonts w:eastAsiaTheme="majorEastAsia" w:cstheme="majorBidi"/>
          <w:b/>
          <w:vanish/>
          <w:szCs w:val="24"/>
        </w:rPr>
      </w:pPr>
    </w:p>
    <w:p w14:paraId="021650E0" w14:textId="77777777" w:rsidR="004405F9" w:rsidRPr="004405F9" w:rsidRDefault="004405F9" w:rsidP="004405F9">
      <w:pPr>
        <w:pStyle w:val="Prrafodelista"/>
        <w:keepNext/>
        <w:keepLines/>
        <w:numPr>
          <w:ilvl w:val="0"/>
          <w:numId w:val="11"/>
        </w:numPr>
        <w:spacing w:before="40" w:after="240" w:line="240" w:lineRule="auto"/>
        <w:contextualSpacing w:val="0"/>
        <w:jc w:val="both"/>
        <w:outlineLvl w:val="2"/>
        <w:rPr>
          <w:rFonts w:eastAsiaTheme="majorEastAsia" w:cstheme="majorBidi"/>
          <w:b/>
          <w:vanish/>
          <w:szCs w:val="24"/>
        </w:rPr>
      </w:pPr>
    </w:p>
    <w:p w14:paraId="24DA0A2F" w14:textId="77777777" w:rsidR="004405F9" w:rsidRPr="004405F9" w:rsidRDefault="004405F9" w:rsidP="004405F9">
      <w:pPr>
        <w:pStyle w:val="Prrafodelista"/>
        <w:keepNext/>
        <w:keepLines/>
        <w:numPr>
          <w:ilvl w:val="0"/>
          <w:numId w:val="11"/>
        </w:numPr>
        <w:spacing w:before="40" w:after="240" w:line="240" w:lineRule="auto"/>
        <w:contextualSpacing w:val="0"/>
        <w:jc w:val="both"/>
        <w:outlineLvl w:val="2"/>
        <w:rPr>
          <w:rFonts w:eastAsiaTheme="majorEastAsia" w:cstheme="majorBidi"/>
          <w:b/>
          <w:vanish/>
          <w:szCs w:val="24"/>
        </w:rPr>
      </w:pPr>
    </w:p>
    <w:p w14:paraId="3FF01D8E" w14:textId="77777777" w:rsidR="004405F9" w:rsidRPr="004405F9" w:rsidRDefault="004405F9" w:rsidP="004405F9">
      <w:pPr>
        <w:pStyle w:val="Prrafodelista"/>
        <w:keepNext/>
        <w:keepLines/>
        <w:numPr>
          <w:ilvl w:val="0"/>
          <w:numId w:val="11"/>
        </w:numPr>
        <w:spacing w:before="40" w:after="240" w:line="240" w:lineRule="auto"/>
        <w:contextualSpacing w:val="0"/>
        <w:jc w:val="both"/>
        <w:outlineLvl w:val="2"/>
        <w:rPr>
          <w:rFonts w:eastAsiaTheme="majorEastAsia" w:cstheme="majorBidi"/>
          <w:b/>
          <w:vanish/>
          <w:szCs w:val="24"/>
        </w:rPr>
      </w:pPr>
    </w:p>
    <w:p w14:paraId="24DCF7D0" w14:textId="77777777" w:rsidR="004405F9" w:rsidRPr="004405F9" w:rsidRDefault="004405F9" w:rsidP="004405F9">
      <w:pPr>
        <w:pStyle w:val="Prrafodelista"/>
        <w:keepNext/>
        <w:keepLines/>
        <w:numPr>
          <w:ilvl w:val="0"/>
          <w:numId w:val="11"/>
        </w:numPr>
        <w:spacing w:before="40" w:after="240" w:line="240" w:lineRule="auto"/>
        <w:contextualSpacing w:val="0"/>
        <w:jc w:val="both"/>
        <w:outlineLvl w:val="2"/>
        <w:rPr>
          <w:rFonts w:eastAsiaTheme="majorEastAsia" w:cstheme="majorBidi"/>
          <w:b/>
          <w:vanish/>
          <w:szCs w:val="24"/>
        </w:rPr>
      </w:pPr>
    </w:p>
    <w:p w14:paraId="5CBFE2F9" w14:textId="77777777" w:rsidR="004405F9" w:rsidRPr="004405F9" w:rsidRDefault="004405F9" w:rsidP="004405F9">
      <w:pPr>
        <w:pStyle w:val="Prrafodelista"/>
        <w:keepNext/>
        <w:keepLines/>
        <w:numPr>
          <w:ilvl w:val="1"/>
          <w:numId w:val="11"/>
        </w:numPr>
        <w:spacing w:before="40" w:after="240" w:line="240" w:lineRule="auto"/>
        <w:contextualSpacing w:val="0"/>
        <w:jc w:val="both"/>
        <w:outlineLvl w:val="2"/>
        <w:rPr>
          <w:rFonts w:eastAsiaTheme="majorEastAsia" w:cstheme="majorBidi"/>
          <w:b/>
          <w:vanish/>
          <w:szCs w:val="24"/>
        </w:rPr>
      </w:pPr>
    </w:p>
    <w:p w14:paraId="0074D272" w14:textId="4C1BACC5" w:rsidR="00357166" w:rsidRPr="00623546" w:rsidRDefault="00357166" w:rsidP="004405F9">
      <w:pPr>
        <w:pStyle w:val="Ttulo3"/>
      </w:pPr>
      <w:r w:rsidRPr="00623546">
        <w:t>Reglas de Negocio</w:t>
      </w:r>
    </w:p>
    <w:p w14:paraId="28A59026" w14:textId="08F10D24" w:rsidR="00357166" w:rsidRDefault="00357166" w:rsidP="00357166">
      <w:pPr>
        <w:jc w:val="both"/>
      </w:pPr>
      <w:r>
        <w:t>Los seres humanos nos distinguimos de otros seres vivos por nuestra habilidad de tomar decisiones. Dichas decisiones están guiadas por hechos que suceden en nuestro contexto, y reglas que determinan nuestro actuar, ya sea a nivel moral, social o personal. De igual manera, las decisiones que toma una empresa son guiadas por los hechos que suceden en su entorno competitivo, y por el conjunto de políticas organizacionales que dirigen su quehacer diario.</w:t>
      </w:r>
    </w:p>
    <w:p w14:paraId="08C5B7BB" w14:textId="77777777" w:rsidR="00976637" w:rsidRDefault="00357166" w:rsidP="00357166">
      <w:pPr>
        <w:jc w:val="both"/>
      </w:pPr>
      <w:r>
        <w:t xml:space="preserve">A partir de lo anterior, para que una empresa logre tomar decisiones acertadas y de calidad, es necesario que cuente con un sólido conjunto de reglas de </w:t>
      </w:r>
      <w:r w:rsidR="0071752A">
        <w:t xml:space="preserve">negocio </w:t>
      </w:r>
      <w:r w:rsidR="004A2F91">
        <w:t xml:space="preserve">de </w:t>
      </w:r>
      <w:r>
        <w:t>calidad</w:t>
      </w:r>
      <w:r w:rsidR="0071752A">
        <w:t xml:space="preserve"> </w:t>
      </w:r>
      <w:sdt>
        <w:sdtPr>
          <w:id w:val="496465098"/>
          <w:citation/>
        </w:sdtPr>
        <w:sdtContent>
          <w:r w:rsidR="0071752A">
            <w:fldChar w:fldCharType="begin"/>
          </w:r>
          <w:r w:rsidR="0071752A">
            <w:instrText xml:space="preserve"> CITATION von02 \l 3082 </w:instrText>
          </w:r>
          <w:r w:rsidR="0071752A">
            <w:fldChar w:fldCharType="separate"/>
          </w:r>
          <w:r w:rsidR="00CB1878">
            <w:rPr>
              <w:noProof/>
            </w:rPr>
            <w:t>(von Halle, 2002)</w:t>
          </w:r>
          <w:r w:rsidR="0071752A">
            <w:fldChar w:fldCharType="end"/>
          </w:r>
        </w:sdtContent>
      </w:sdt>
      <w:r w:rsidR="0071752A">
        <w:t>. Una regla de negocio se define como “</w:t>
      </w:r>
      <w:r w:rsidR="0071752A" w:rsidRPr="0071752A">
        <w:rPr>
          <w:i/>
        </w:rPr>
        <w:t>una declaración que define o restringe algún aspecto del negocio</w:t>
      </w:r>
      <w:r w:rsidR="0071752A">
        <w:t xml:space="preserve">”  </w:t>
      </w:r>
      <w:sdt>
        <w:sdtPr>
          <w:id w:val="-1707872516"/>
          <w:citation/>
        </w:sdtPr>
        <w:sdtContent>
          <w:r w:rsidR="0071752A">
            <w:fldChar w:fldCharType="begin"/>
          </w:r>
          <w:r w:rsidR="0071752A">
            <w:instrText xml:space="preserve"> CITATION The00 \l 3082 </w:instrText>
          </w:r>
          <w:r w:rsidR="0071752A">
            <w:fldChar w:fldCharType="separate"/>
          </w:r>
          <w:r w:rsidR="00CB1878">
            <w:rPr>
              <w:noProof/>
            </w:rPr>
            <w:t>(The Business Rules Group, 2000)</w:t>
          </w:r>
          <w:r w:rsidR="0071752A">
            <w:fldChar w:fldCharType="end"/>
          </w:r>
        </w:sdtContent>
      </w:sdt>
      <w:r w:rsidR="0071752A">
        <w:t>, que “</w:t>
      </w:r>
      <w:r w:rsidR="0071752A" w:rsidRPr="0071752A">
        <w:rPr>
          <w:i/>
        </w:rPr>
        <w:t>influencia el comportamiento colectivo de los miembros de una organización o sus sistemas de información</w:t>
      </w:r>
      <w:r w:rsidR="0071752A">
        <w:t xml:space="preserve">” </w:t>
      </w:r>
      <w:sdt>
        <w:sdtPr>
          <w:id w:val="933550716"/>
          <w:citation/>
        </w:sdtPr>
        <w:sdtContent>
          <w:r w:rsidR="0071752A">
            <w:fldChar w:fldCharType="begin"/>
          </w:r>
          <w:r w:rsidR="0071752A">
            <w:instrText xml:space="preserve"> CITATION von02 \l 3082 </w:instrText>
          </w:r>
          <w:r w:rsidR="0071752A">
            <w:fldChar w:fldCharType="separate"/>
          </w:r>
          <w:r w:rsidR="00CB1878">
            <w:rPr>
              <w:noProof/>
            </w:rPr>
            <w:t>(von Halle, 2002)</w:t>
          </w:r>
          <w:r w:rsidR="0071752A">
            <w:fldChar w:fldCharType="end"/>
          </w:r>
        </w:sdtContent>
      </w:sdt>
      <w:r w:rsidR="0071752A">
        <w:t>.</w:t>
      </w:r>
    </w:p>
    <w:p w14:paraId="27C4FB36" w14:textId="77777777" w:rsidR="00976637" w:rsidRDefault="00976637" w:rsidP="00976637">
      <w:pPr>
        <w:jc w:val="both"/>
        <w:rPr>
          <w:b/>
        </w:rPr>
      </w:pPr>
      <w:r>
        <w:rPr>
          <w:b/>
          <w:i/>
        </w:rPr>
        <w:t>Características de las reglas de negocio</w:t>
      </w:r>
    </w:p>
    <w:p w14:paraId="4AE6178A" w14:textId="77777777" w:rsidR="00976637" w:rsidRDefault="00976637" w:rsidP="00976637">
      <w:pPr>
        <w:jc w:val="both"/>
      </w:pPr>
      <w:r>
        <w:t>Una regla de negocio, para que sea administrable, debe cumplir con los principios STEP</w:t>
      </w:r>
      <w:sdt>
        <w:sdtPr>
          <w:id w:val="-477848970"/>
          <w:citation/>
        </w:sdtPr>
        <w:sdtContent>
          <w:r>
            <w:fldChar w:fldCharType="begin"/>
          </w:r>
          <w:r>
            <w:instrText xml:space="preserve"> CITATION von02 \l 3082 </w:instrText>
          </w:r>
          <w:r>
            <w:fldChar w:fldCharType="separate"/>
          </w:r>
          <w:r w:rsidR="00CB1878">
            <w:rPr>
              <w:noProof/>
            </w:rPr>
            <w:t xml:space="preserve"> (von Halle, 2002)</w:t>
          </w:r>
          <w:r>
            <w:fldChar w:fldCharType="end"/>
          </w:r>
        </w:sdtContent>
      </w:sdt>
      <w:r>
        <w:t xml:space="preserve">: </w:t>
      </w:r>
    </w:p>
    <w:p w14:paraId="7821E990" w14:textId="77777777" w:rsidR="00976637" w:rsidRDefault="00976637" w:rsidP="00976637">
      <w:pPr>
        <w:pStyle w:val="Prrafodelista"/>
        <w:numPr>
          <w:ilvl w:val="1"/>
          <w:numId w:val="9"/>
        </w:numPr>
        <w:jc w:val="both"/>
      </w:pPr>
      <w:r>
        <w:t>Separada (S) de otros componentes, de tal manera que todas las personas sean conscientes de su existencia, y también se permita su reuso en el sistema.</w:t>
      </w:r>
    </w:p>
    <w:p w14:paraId="480A30BF" w14:textId="77777777" w:rsidR="00976637" w:rsidRDefault="00976637" w:rsidP="00976637">
      <w:pPr>
        <w:pStyle w:val="Prrafodelista"/>
        <w:numPr>
          <w:ilvl w:val="1"/>
          <w:numId w:val="9"/>
        </w:numPr>
        <w:jc w:val="both"/>
      </w:pPr>
      <w:r>
        <w:t>Trazable (T) desde sus orígenes hacia su implementación, manteniendo esta doble conexión.</w:t>
      </w:r>
    </w:p>
    <w:p w14:paraId="49FCFDE8" w14:textId="77777777" w:rsidR="00976637" w:rsidRDefault="00976637" w:rsidP="00976637">
      <w:pPr>
        <w:pStyle w:val="Prrafodelista"/>
        <w:numPr>
          <w:ilvl w:val="1"/>
          <w:numId w:val="9"/>
        </w:numPr>
        <w:jc w:val="both"/>
      </w:pPr>
      <w:r>
        <w:t>Exteriorizada (E) de tal manera que la forma en que la regla es escruta en una forma en que es comprendida tanto para audiencia técnica como no técnica, y esté disponible para todos los interesados</w:t>
      </w:r>
    </w:p>
    <w:p w14:paraId="09A5840D" w14:textId="77777777" w:rsidR="00976637" w:rsidRDefault="00976637" w:rsidP="00976637">
      <w:pPr>
        <w:pStyle w:val="Prrafodelista"/>
        <w:numPr>
          <w:ilvl w:val="1"/>
          <w:numId w:val="9"/>
        </w:numPr>
        <w:jc w:val="both"/>
      </w:pPr>
      <w:r>
        <w:t>Posicionada (P) para el cambio, es decir, todos los interesados saben que cuando la regla cambia que eventos, decisiones y estructuras organizacionales se ven impactados por el cambio.</w:t>
      </w:r>
    </w:p>
    <w:p w14:paraId="2DC7A73D" w14:textId="77777777" w:rsidR="00976637" w:rsidRDefault="00976637" w:rsidP="00976637">
      <w:pPr>
        <w:jc w:val="both"/>
      </w:pPr>
      <w:r>
        <w:t xml:space="preserve">Por otra parte, una regla de negocio puede estar categorizada en </w:t>
      </w:r>
      <w:sdt>
        <w:sdtPr>
          <w:id w:val="712306971"/>
          <w:citation/>
        </w:sdtPr>
        <w:sdtContent>
          <w:r>
            <w:fldChar w:fldCharType="begin"/>
          </w:r>
          <w:r>
            <w:instrText xml:space="preserve"> CITATION The00 \l 3082 </w:instrText>
          </w:r>
          <w:r>
            <w:fldChar w:fldCharType="separate"/>
          </w:r>
          <w:r w:rsidR="00CB1878">
            <w:rPr>
              <w:noProof/>
            </w:rPr>
            <w:t>(The Business Rules Group, 2000)</w:t>
          </w:r>
          <w:r>
            <w:fldChar w:fldCharType="end"/>
          </w:r>
        </w:sdtContent>
      </w:sdt>
      <w:r>
        <w:t>:</w:t>
      </w:r>
    </w:p>
    <w:p w14:paraId="5F6791B2" w14:textId="77777777" w:rsidR="00976637" w:rsidRDefault="00976637" w:rsidP="00976637">
      <w:pPr>
        <w:pStyle w:val="Prrafodelista"/>
        <w:numPr>
          <w:ilvl w:val="0"/>
          <w:numId w:val="12"/>
        </w:numPr>
        <w:ind w:left="709"/>
        <w:jc w:val="both"/>
      </w:pPr>
      <w:r>
        <w:t>Afirmaciones Estructurales, que consisten en términos o hechos que definen algún aspecto del negocio. Describen aspectos estáticos del negocio, por lo general representados en diagramas Entidad – Relación.</w:t>
      </w:r>
    </w:p>
    <w:p w14:paraId="234D3EE5" w14:textId="77777777" w:rsidR="00976637" w:rsidRDefault="00976637" w:rsidP="00976637">
      <w:pPr>
        <w:pStyle w:val="Prrafodelista"/>
        <w:numPr>
          <w:ilvl w:val="0"/>
          <w:numId w:val="12"/>
        </w:numPr>
        <w:ind w:left="709"/>
        <w:jc w:val="both"/>
      </w:pPr>
      <w:r>
        <w:t>Afirmaciones de Acción, que es “</w:t>
      </w:r>
      <w:r w:rsidRPr="008838FE">
        <w:rPr>
          <w:i/>
        </w:rPr>
        <w:t>una restricción o condición que limita o controla las acciones de una empresa</w:t>
      </w:r>
      <w:r>
        <w:t xml:space="preserve">” </w:t>
      </w:r>
      <w:sdt>
        <w:sdtPr>
          <w:id w:val="-1276699624"/>
          <w:citation/>
        </w:sdtPr>
        <w:sdtContent>
          <w:r>
            <w:fldChar w:fldCharType="begin"/>
          </w:r>
          <w:r>
            <w:instrText xml:space="preserve"> CITATION The00 \l 3082 </w:instrText>
          </w:r>
          <w:r>
            <w:fldChar w:fldCharType="separate"/>
          </w:r>
          <w:r w:rsidR="00CB1878">
            <w:rPr>
              <w:noProof/>
            </w:rPr>
            <w:t>(The Business Rules Group, 2000)</w:t>
          </w:r>
          <w:r>
            <w:fldChar w:fldCharType="end"/>
          </w:r>
        </w:sdtContent>
      </w:sdt>
      <w:r>
        <w:t>.</w:t>
      </w:r>
    </w:p>
    <w:p w14:paraId="657299E0" w14:textId="77777777" w:rsidR="00976637" w:rsidRDefault="00976637" w:rsidP="00976637">
      <w:pPr>
        <w:pStyle w:val="Prrafodelista"/>
        <w:numPr>
          <w:ilvl w:val="0"/>
          <w:numId w:val="12"/>
        </w:numPr>
        <w:ind w:left="709"/>
        <w:jc w:val="both"/>
      </w:pPr>
      <w:r>
        <w:t>Derivaciones, que es conocimiento que es derivado de otras reglas de negocio o conocimiento.</w:t>
      </w:r>
    </w:p>
    <w:p w14:paraId="00B5B676" w14:textId="77777777" w:rsidR="00184944" w:rsidRDefault="00184944" w:rsidP="00357166">
      <w:pPr>
        <w:jc w:val="both"/>
        <w:rPr>
          <w:b/>
          <w:i/>
        </w:rPr>
      </w:pPr>
    </w:p>
    <w:p w14:paraId="4E930DC5" w14:textId="03A4A147" w:rsidR="00DE26C8" w:rsidRPr="00976637" w:rsidRDefault="00976637" w:rsidP="00357166">
      <w:pPr>
        <w:jc w:val="both"/>
        <w:rPr>
          <w:b/>
        </w:rPr>
      </w:pPr>
      <w:r>
        <w:rPr>
          <w:b/>
          <w:i/>
        </w:rPr>
        <w:lastRenderedPageBreak/>
        <w:t>El enfoque de reglas de negocio (Business Rules Approach)</w:t>
      </w:r>
    </w:p>
    <w:p w14:paraId="54CC7F83" w14:textId="77A30FF1" w:rsidR="00357166" w:rsidRDefault="00DE26C8" w:rsidP="00357166">
      <w:pPr>
        <w:jc w:val="both"/>
      </w:pPr>
      <w:r>
        <w:t>A partir de su definición, una regla de negocio posee dos perspectivas</w:t>
      </w:r>
      <w:r w:rsidR="004A2F91">
        <w:t xml:space="preserve"> </w:t>
      </w:r>
      <w:sdt>
        <w:sdtPr>
          <w:id w:val="1800034869"/>
          <w:citation/>
        </w:sdtPr>
        <w:sdtContent>
          <w:r w:rsidR="004A2F91">
            <w:fldChar w:fldCharType="begin"/>
          </w:r>
          <w:r w:rsidR="004A2F91">
            <w:instrText xml:space="preserve"> CITATION The00 \l 3082 </w:instrText>
          </w:r>
          <w:r w:rsidR="004A2F91">
            <w:fldChar w:fldCharType="separate"/>
          </w:r>
          <w:r w:rsidR="00CB1878">
            <w:rPr>
              <w:noProof/>
            </w:rPr>
            <w:t>(The Business Rules Group, 2000)</w:t>
          </w:r>
          <w:r w:rsidR="004A2F91">
            <w:fldChar w:fldCharType="end"/>
          </w:r>
        </w:sdtContent>
      </w:sdt>
      <w:r>
        <w:t>:</w:t>
      </w:r>
    </w:p>
    <w:p w14:paraId="035B9C7F" w14:textId="154F124A" w:rsidR="00DE26C8" w:rsidRDefault="00DE26C8" w:rsidP="00DE26C8">
      <w:pPr>
        <w:pStyle w:val="Prrafodelista"/>
        <w:numPr>
          <w:ilvl w:val="0"/>
          <w:numId w:val="10"/>
        </w:numPr>
        <w:jc w:val="both"/>
      </w:pPr>
      <w:r>
        <w:t>Perspectiva de negocio, la cual son las restricciones que aplican a las personas e interesados del negocio</w:t>
      </w:r>
    </w:p>
    <w:p w14:paraId="3B67B9C8" w14:textId="7F5810C1" w:rsidR="00DE26C8" w:rsidRDefault="00DE26C8" w:rsidP="00DE26C8">
      <w:pPr>
        <w:pStyle w:val="Prrafodelista"/>
        <w:numPr>
          <w:ilvl w:val="0"/>
          <w:numId w:val="10"/>
        </w:numPr>
        <w:jc w:val="both"/>
      </w:pPr>
      <w:r>
        <w:t>Perspectiva de sistemas de información, los cuales son el conjunto de restricciones que aplican sobre los hechos guardados como datos en los sistemas de la empresa.</w:t>
      </w:r>
    </w:p>
    <w:p w14:paraId="579CD2A7" w14:textId="50A7E42F" w:rsidR="003932FA" w:rsidRDefault="004A2F91" w:rsidP="004A2F91">
      <w:pPr>
        <w:jc w:val="both"/>
      </w:pPr>
      <w:r>
        <w:t xml:space="preserve">La perspectiva del negocio es la </w:t>
      </w:r>
      <w:r w:rsidR="006B7C07">
        <w:t>más</w:t>
      </w:r>
      <w:r>
        <w:t xml:space="preserve"> administrada, dado que se manifiesta en un conjunto de políticas y decisiones que se ven explícitas en el día a día de la empresa, o en algunos caso</w:t>
      </w:r>
      <w:r w:rsidR="006B7C07">
        <w:t xml:space="preserve">s, en los procesos documentados por áreas de procesos y calidad. </w:t>
      </w:r>
    </w:p>
    <w:p w14:paraId="0F343F23" w14:textId="0BD3B69C" w:rsidR="004A2F91" w:rsidRDefault="003932FA" w:rsidP="004A2F91">
      <w:pPr>
        <w:jc w:val="both"/>
      </w:pPr>
      <w:r>
        <w:t xml:space="preserve">Por otra parte, aunque </w:t>
      </w:r>
      <w:r w:rsidR="00811B9B">
        <w:t xml:space="preserve">los </w:t>
      </w:r>
      <w:r>
        <w:t xml:space="preserve">Sistemas de Información </w:t>
      </w:r>
      <w:r w:rsidR="00811B9B">
        <w:t>que usa una empresa implementan de manera implícita reglas y lógica de negocio</w:t>
      </w:r>
      <w:r>
        <w:t>, presenta</w:t>
      </w:r>
      <w:r w:rsidR="00811B9B">
        <w:t>n</w:t>
      </w:r>
      <w:r>
        <w:t xml:space="preserve"> como mayor desventaja que </w:t>
      </w:r>
      <w:r w:rsidR="003D58A9">
        <w:t xml:space="preserve">cualquier cambio no es fácil de propagar </w:t>
      </w:r>
      <w:r w:rsidR="00811B9B">
        <w:t>sin requerir un gran esfuerzo técnico</w:t>
      </w:r>
      <w:r>
        <w:t>. Esto se ve reflejado en el código legado de las aplicaciones que contiene lógica de negocio, que en caso de que presente cambios no son fáciles de implementar por parte del personal de negocio.</w:t>
      </w:r>
      <w:r w:rsidR="00A607E1">
        <w:t xml:space="preserve"> Además, el hecho de que las reglas de negocio inmersas en los sistemas de información se mantengan “ocultas” del personal de negocio hace un ambiente peligroso para la toma de decisiones, ya que el personal (e inclusive los desarrolladores del sistema de información) comienzan a realizar suposiciones acerca del sistema desarrollado que pueden llegar a no ser ciertas o ser inexactas </w:t>
      </w:r>
      <w:sdt>
        <w:sdtPr>
          <w:id w:val="359628640"/>
          <w:citation/>
        </w:sdtPr>
        <w:sdtContent>
          <w:r w:rsidR="00A607E1">
            <w:fldChar w:fldCharType="begin"/>
          </w:r>
          <w:r w:rsidR="00A607E1">
            <w:instrText xml:space="preserve"> CITATION von02 \l 3082 </w:instrText>
          </w:r>
          <w:r w:rsidR="00A607E1">
            <w:fldChar w:fldCharType="separate"/>
          </w:r>
          <w:r w:rsidR="00CB1878">
            <w:rPr>
              <w:noProof/>
            </w:rPr>
            <w:t>(von Halle, 2002)</w:t>
          </w:r>
          <w:r w:rsidR="00A607E1">
            <w:fldChar w:fldCharType="end"/>
          </w:r>
        </w:sdtContent>
      </w:sdt>
      <w:r w:rsidR="00A607E1">
        <w:t>.</w:t>
      </w:r>
    </w:p>
    <w:p w14:paraId="30CDE0D8" w14:textId="14F84195" w:rsidR="002A2F1D" w:rsidRDefault="002A2F1D" w:rsidP="004A2F91">
      <w:pPr>
        <w:jc w:val="both"/>
      </w:pPr>
      <w:r>
        <w:t>Como mecanismo de mejorar la perspectiva de Sistemas de Información de las reglas de negocio, ha surgido la metodología de enfoque de Reglas de Negocio (Business Rules Approach). El enfoque en reglas de negocio es “</w:t>
      </w:r>
      <w:r w:rsidRPr="002A2F1D">
        <w:rPr>
          <w:i/>
        </w:rPr>
        <w:t>una metodología – y posiblemente tecnología especial – por el cual se captura, gestiona, publica, automatiza  y cambian reglas desde una perspectiva estratégica de negocio”</w:t>
      </w:r>
      <w:r>
        <w:t xml:space="preserve"> </w:t>
      </w:r>
      <w:sdt>
        <w:sdtPr>
          <w:id w:val="-608355160"/>
          <w:citation/>
        </w:sdtPr>
        <w:sdtContent>
          <w:r>
            <w:fldChar w:fldCharType="begin"/>
          </w:r>
          <w:r>
            <w:instrText xml:space="preserve"> CITATION von02 \l 3082 </w:instrText>
          </w:r>
          <w:r>
            <w:fldChar w:fldCharType="separate"/>
          </w:r>
          <w:r w:rsidR="00CB1878">
            <w:rPr>
              <w:noProof/>
            </w:rPr>
            <w:t>(von Halle, 2002)</w:t>
          </w:r>
          <w:r>
            <w:fldChar w:fldCharType="end"/>
          </w:r>
        </w:sdtContent>
      </w:sdt>
      <w:r>
        <w:t xml:space="preserve">. </w:t>
      </w:r>
    </w:p>
    <w:p w14:paraId="3A8277FE" w14:textId="2CB65FD0" w:rsidR="002A2F1D" w:rsidRDefault="002A2F1D" w:rsidP="004A2F91">
      <w:pPr>
        <w:jc w:val="both"/>
      </w:pPr>
      <w:r>
        <w:t>El uso del enfoque, además de permitir un cambio fácil en las reglas de negocio que usan los Sistemas de Información, empoderan a los líderes de negocio</w:t>
      </w:r>
      <w:r w:rsidR="00CC7EF6">
        <w:t xml:space="preserve"> para</w:t>
      </w:r>
      <w:r>
        <w:t xml:space="preserve"> que los sistemas reflejen los mismos cambios que se presentan en el negocio, a un ritmo constante y  casi inmediato. El hecho de adaptar cambios de forma rápida y concisa es una característica invaluable en el día de hoy para las empresas, ya que se encuentran en un proceso constante de asumir nuevo conocimiento, corregir conocimiento anterior, aplicar dicho conocimiento en el comportamiento d</w:t>
      </w:r>
      <w:r w:rsidR="00CC7EF6">
        <w:t xml:space="preserve">iario y evaluar sus resultados, en un proceso conocido </w:t>
      </w:r>
      <w:r>
        <w:t xml:space="preserve">como aprendizaje </w:t>
      </w:r>
      <w:sdt>
        <w:sdtPr>
          <w:id w:val="1456753493"/>
          <w:citation/>
        </w:sdtPr>
        <w:sdtContent>
          <w:r>
            <w:fldChar w:fldCharType="begin"/>
          </w:r>
          <w:r>
            <w:instrText xml:space="preserve"> CITATION von02 \l 3082 </w:instrText>
          </w:r>
          <w:r>
            <w:fldChar w:fldCharType="separate"/>
          </w:r>
          <w:r w:rsidR="00CB1878">
            <w:rPr>
              <w:noProof/>
            </w:rPr>
            <w:t>(von Halle, 2002)</w:t>
          </w:r>
          <w:r>
            <w:fldChar w:fldCharType="end"/>
          </w:r>
        </w:sdtContent>
      </w:sdt>
      <w:r>
        <w:t>.</w:t>
      </w:r>
    </w:p>
    <w:p w14:paraId="7EE236D0" w14:textId="3085106D" w:rsidR="00A607E1" w:rsidRDefault="00A607E1" w:rsidP="004A2F91">
      <w:pPr>
        <w:jc w:val="both"/>
      </w:pPr>
      <w:r>
        <w:t xml:space="preserve">El resultado </w:t>
      </w:r>
      <w:r w:rsidR="00DE4960">
        <w:t xml:space="preserve">de aplicar el enfoque es </w:t>
      </w:r>
      <w:r w:rsidR="009B12CF">
        <w:t>la creación de</w:t>
      </w:r>
      <w:r w:rsidR="00DE4960">
        <w:t xml:space="preserve"> sistema de reglas de negocio. Dicho sistema hace posible la separación lógica (y posiblemente física) de las </w:t>
      </w:r>
      <w:r w:rsidR="00DE4960">
        <w:lastRenderedPageBreak/>
        <w:t xml:space="preserve">reglas de negocio de otros aspectos del sistema, haciendo posible que sean compartidas a través de almacenes de datos, interfaces de usuario y aplicaciones </w:t>
      </w:r>
      <w:sdt>
        <w:sdtPr>
          <w:id w:val="-2004432385"/>
          <w:citation/>
        </w:sdtPr>
        <w:sdtContent>
          <w:r w:rsidR="00DE4960">
            <w:fldChar w:fldCharType="begin"/>
          </w:r>
          <w:r w:rsidR="00DE4960">
            <w:instrText xml:space="preserve"> CITATION von02 \l 3082 </w:instrText>
          </w:r>
          <w:r w:rsidR="00DE4960">
            <w:fldChar w:fldCharType="separate"/>
          </w:r>
          <w:r w:rsidR="00CB1878">
            <w:rPr>
              <w:noProof/>
            </w:rPr>
            <w:t>(von Halle, 2002)</w:t>
          </w:r>
          <w:r w:rsidR="00DE4960">
            <w:fldChar w:fldCharType="end"/>
          </w:r>
        </w:sdtContent>
      </w:sdt>
      <w:r w:rsidR="00DE4960">
        <w:t>.</w:t>
      </w:r>
      <w:r w:rsidR="003250AF">
        <w:t xml:space="preserve"> </w:t>
      </w:r>
      <w:r w:rsidR="00252000">
        <w:t>El manejo de las reglas de negocio a través de un sistema habilita a una organización la externalización y manejo del conocimiento, sobre el cual los demás sistemas vinculados serán diseñados y administrados.</w:t>
      </w:r>
    </w:p>
    <w:p w14:paraId="6C35FD84" w14:textId="22BBA6F3" w:rsidR="00D85884" w:rsidRDefault="00D85884" w:rsidP="00D85884">
      <w:pPr>
        <w:jc w:val="both"/>
        <w:rPr>
          <w:b/>
          <w:i/>
        </w:rPr>
      </w:pPr>
      <w:r>
        <w:rPr>
          <w:b/>
          <w:i/>
        </w:rPr>
        <w:t>Componentes de un enfoque de reglas de negocio</w:t>
      </w:r>
    </w:p>
    <w:p w14:paraId="14007127" w14:textId="60039679" w:rsidR="00D85884" w:rsidRDefault="00EC5857" w:rsidP="00D85884">
      <w:pPr>
        <w:jc w:val="both"/>
      </w:pPr>
      <w:r>
        <w:t>Un enfoque en reglas de negocio (Business Rules Approach) está compuesto por</w:t>
      </w:r>
      <w:r w:rsidR="009E3B6D">
        <w:t xml:space="preserve"> </w:t>
      </w:r>
      <w:sdt>
        <w:sdtPr>
          <w:id w:val="-442615337"/>
          <w:citation/>
        </w:sdtPr>
        <w:sdtContent>
          <w:r w:rsidR="009E3B6D">
            <w:fldChar w:fldCharType="begin"/>
          </w:r>
          <w:r w:rsidR="003E0395">
            <w:instrText xml:space="preserve">CITATION Boy11 \p 13 \l 3082 </w:instrText>
          </w:r>
          <w:r w:rsidR="009E3B6D">
            <w:fldChar w:fldCharType="separate"/>
          </w:r>
          <w:r w:rsidR="00CB1878">
            <w:rPr>
              <w:noProof/>
            </w:rPr>
            <w:t>(Boyer &amp; Mili, 2011, pág. 13)</w:t>
          </w:r>
          <w:r w:rsidR="009E3B6D">
            <w:fldChar w:fldCharType="end"/>
          </w:r>
        </w:sdtContent>
      </w:sdt>
      <w:r>
        <w:t>:</w:t>
      </w:r>
    </w:p>
    <w:p w14:paraId="2BA1B8AC" w14:textId="1976D79B" w:rsidR="00EC5857" w:rsidRDefault="00EC5857" w:rsidP="00EC5857">
      <w:pPr>
        <w:pStyle w:val="Prrafodelista"/>
        <w:numPr>
          <w:ilvl w:val="0"/>
          <w:numId w:val="13"/>
        </w:numPr>
        <w:jc w:val="both"/>
      </w:pPr>
      <w:r>
        <w:t>Una metodología para la administración de reglas de negocio, esto es, “</w:t>
      </w:r>
      <w:r w:rsidRPr="00EC5857">
        <w:rPr>
          <w:i/>
        </w:rPr>
        <w:t>recolectar, validar, evaluar, publicar y evolucionar las reglas de negocio</w:t>
      </w:r>
      <w:r w:rsidRPr="00EC5857">
        <w:t>”</w:t>
      </w:r>
      <w:r w:rsidR="009E3B6D">
        <w:t xml:space="preserve"> </w:t>
      </w:r>
      <w:sdt>
        <w:sdtPr>
          <w:id w:val="-1969357081"/>
          <w:citation/>
        </w:sdtPr>
        <w:sdtContent>
          <w:r w:rsidR="009E3B6D">
            <w:fldChar w:fldCharType="begin"/>
          </w:r>
          <w:r w:rsidR="009E3B6D">
            <w:instrText xml:space="preserve"> CITATION Boy11 \l 3082 </w:instrText>
          </w:r>
          <w:r w:rsidR="009E3B6D">
            <w:fldChar w:fldCharType="separate"/>
          </w:r>
          <w:r w:rsidR="00CB1878">
            <w:rPr>
              <w:noProof/>
            </w:rPr>
            <w:t>(Boyer &amp; Mili, 2011)</w:t>
          </w:r>
          <w:r w:rsidR="009E3B6D">
            <w:fldChar w:fldCharType="end"/>
          </w:r>
        </w:sdtContent>
      </w:sdt>
      <w:r>
        <w:t>.</w:t>
      </w:r>
    </w:p>
    <w:p w14:paraId="724CE414" w14:textId="08AD2BF8" w:rsidR="009E3B6D" w:rsidRDefault="009E3B6D" w:rsidP="00EC5857">
      <w:pPr>
        <w:pStyle w:val="Prrafodelista"/>
        <w:numPr>
          <w:ilvl w:val="0"/>
          <w:numId w:val="13"/>
        </w:numPr>
        <w:jc w:val="both"/>
      </w:pPr>
      <w:r>
        <w:t>Uno o más lenguajes formales para expresar reglas de negocio en diferentes etapas de su ciclo de vida.</w:t>
      </w:r>
    </w:p>
    <w:p w14:paraId="71B0A4DE" w14:textId="233A7690" w:rsidR="009E3B6D" w:rsidRDefault="009E3B6D" w:rsidP="00EC5857">
      <w:pPr>
        <w:pStyle w:val="Prrafodelista"/>
        <w:numPr>
          <w:ilvl w:val="0"/>
          <w:numId w:val="13"/>
        </w:numPr>
        <w:jc w:val="both"/>
      </w:pPr>
      <w:r>
        <w:t>Un Sistema de Administración de Reglas de Negocio (BRMS por sus siglas en inglés)</w:t>
      </w:r>
    </w:p>
    <w:p w14:paraId="20882D31" w14:textId="54EC785D" w:rsidR="009E3B6D" w:rsidRDefault="00475C5A" w:rsidP="009E3B6D">
      <w:pPr>
        <w:jc w:val="both"/>
      </w:pPr>
      <w:r>
        <w:t>La Figura 1</w:t>
      </w:r>
      <w:r w:rsidR="009E3B6D">
        <w:t xml:space="preserve"> presenta una descripción acerca de la relación de los tres componentes.</w:t>
      </w:r>
    </w:p>
    <w:p w14:paraId="5232C427" w14:textId="77777777" w:rsidR="002922FA" w:rsidRDefault="00355869" w:rsidP="002922FA">
      <w:pPr>
        <w:keepNext/>
        <w:jc w:val="center"/>
      </w:pPr>
      <w:r>
        <w:rPr>
          <w:noProof/>
          <w:lang w:val="es-CO" w:eastAsia="es-CO"/>
        </w:rPr>
        <mc:AlternateContent>
          <mc:Choice Requires="wpc">
            <w:drawing>
              <wp:inline distT="0" distB="0" distL="0" distR="0" wp14:anchorId="437C5DC7" wp14:editId="78E840F2">
                <wp:extent cx="2414030" cy="2150110"/>
                <wp:effectExtent l="0" t="0" r="24765" b="2540"/>
                <wp:docPr id="1" name="Lienzo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Elipse 2"/>
                        <wps:cNvSpPr/>
                        <wps:spPr>
                          <a:xfrm>
                            <a:off x="278798" y="35999"/>
                            <a:ext cx="1159278" cy="115144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Cuadro de texto 3"/>
                        <wps:cNvSpPr txBox="1"/>
                        <wps:spPr>
                          <a:xfrm>
                            <a:off x="415726" y="150298"/>
                            <a:ext cx="965200"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8884D3" w14:textId="4677161F" w:rsidR="00184944" w:rsidRPr="002922FA" w:rsidRDefault="00184944" w:rsidP="002922FA">
                              <w:pPr>
                                <w:jc w:val="center"/>
                                <w:rPr>
                                  <w:color w:val="FFFFFF" w:themeColor="background1"/>
                                  <w:sz w:val="20"/>
                                </w:rPr>
                              </w:pPr>
                              <w:r w:rsidRPr="002922FA">
                                <w:rPr>
                                  <w:color w:val="FFFFFF" w:themeColor="background1"/>
                                  <w:sz w:val="20"/>
                                </w:rPr>
                                <w:t>Metodología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Elipse 4"/>
                        <wps:cNvSpPr/>
                        <wps:spPr>
                          <a:xfrm>
                            <a:off x="1165026" y="35999"/>
                            <a:ext cx="1249004" cy="120541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Cuadro de texto 5"/>
                        <wps:cNvSpPr txBox="1"/>
                        <wps:spPr>
                          <a:xfrm>
                            <a:off x="1304726" y="156648"/>
                            <a:ext cx="965200"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C4EADE" w14:textId="7955C031" w:rsidR="00184944" w:rsidRPr="002922FA" w:rsidRDefault="00184944" w:rsidP="002922FA">
                              <w:pPr>
                                <w:jc w:val="center"/>
                                <w:rPr>
                                  <w:color w:val="FFFFFF" w:themeColor="background1"/>
                                  <w:sz w:val="20"/>
                                </w:rPr>
                              </w:pPr>
                              <w:r>
                                <w:rPr>
                                  <w:color w:val="FFFFFF" w:themeColor="background1"/>
                                  <w:sz w:val="20"/>
                                </w:rPr>
                                <w:t>Lenguajes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Elipse 6"/>
                        <wps:cNvSpPr/>
                        <wps:spPr>
                          <a:xfrm>
                            <a:off x="587176" y="759898"/>
                            <a:ext cx="1327150" cy="1330867"/>
                          </a:xfrm>
                          <a:prstGeom prst="ellipse">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Cuadro de texto 7"/>
                        <wps:cNvSpPr txBox="1"/>
                        <wps:spPr>
                          <a:xfrm>
                            <a:off x="790376" y="1769110"/>
                            <a:ext cx="965200"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DF4B07" w14:textId="4211D35D" w:rsidR="00184944" w:rsidRPr="002922FA" w:rsidRDefault="00184944" w:rsidP="002922FA">
                              <w:pPr>
                                <w:jc w:val="center"/>
                                <w:rPr>
                                  <w:color w:val="FFFFFF" w:themeColor="background1"/>
                                  <w:sz w:val="20"/>
                                </w:rPr>
                              </w:pPr>
                              <w:r>
                                <w:rPr>
                                  <w:color w:val="FFFFFF" w:themeColor="background1"/>
                                  <w:sz w:val="20"/>
                                </w:rPr>
                                <w:t>BRMS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Lienzo 1" o:spid="_x0000_s1026" editas="canvas" style="width:190.1pt;height:169.3pt;mso-position-horizontal-relative:char;mso-position-vertical-relative:line" coordsize="24136,215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4136;height:21501;visibility:visible;mso-wrap-style:square">
                  <v:fill o:detectmouseclick="t"/>
                  <v:path o:connecttype="none"/>
                </v:shape>
                <v:oval id="Elipse 2" o:spid="_x0000_s1028" style="position:absolute;left:2787;top:359;width:11593;height:115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tBs8IA&#10;AADaAAAADwAAAGRycy9kb3ducmV2LnhtbESPQYvCMBSE74L/ITzBm6Z6kLUaRRSxyIJYPXh8NM+2&#10;2ryUJtr67zcLC3scZuYbZrnuTCXe1LjSsoLJOAJBnFldcq7getmPvkA4j6yxskwKPuRgver3lhhr&#10;2/KZ3qnPRYCwi1FB4X0dS+myggy6sa2Jg3e3jUEfZJNL3WAb4KaS0yiaSYMlh4UCa9oWlD3Tl1GQ&#10;7A6n2+5xtHNnsi49nJL2+3pTajjoNgsQnjr/H/5rJ1rBFH6vhBsgV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a0GzwgAAANoAAAAPAAAAAAAAAAAAAAAAAJgCAABkcnMvZG93&#10;bnJldi54bWxQSwUGAAAAAAQABAD1AAAAhwMAAAAA&#10;" fillcolor="#ed7d31 [3205]" strokecolor="#823b0b [1605]" strokeweight="1pt">
                  <v:stroke joinstyle="miter"/>
                </v:oval>
                <v:shapetype id="_x0000_t202" coordsize="21600,21600" o:spt="202" path="m,l,21600r21600,l21600,xe">
                  <v:stroke joinstyle="miter"/>
                  <v:path gradientshapeok="t" o:connecttype="rect"/>
                </v:shapetype>
                <v:shape id="Cuadro de texto 3" o:spid="_x0000_s1029" type="#_x0000_t202" style="position:absolute;left:4157;top:1502;width:9652;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feoMUA&#10;AADaAAAADwAAAGRycy9kb3ducmV2LnhtbESPQWvCQBSE7wX/w/IEb3VTpRJSVwmB0CLtwdRLb6/Z&#10;ZxKafZtmtyb6692C4HGYmW+Y9XY0rThR7xrLCp7mEQji0uqGKwWHz/wxBuE8ssbWMik4k4PtZvKw&#10;xkTbgfd0KnwlAoRdggpq77tESlfWZNDNbUccvKPtDfog+0rqHocAN61cRNFKGmw4LNTYUVZT+VP8&#10;GQW7LP/A/ffCxJc2e30/pt3v4etZqdl0TF9AeBr9PXxrv2kFS/i/Em6A3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x96gxQAAANoAAAAPAAAAAAAAAAAAAAAAAJgCAABkcnMv&#10;ZG93bnJldi54bWxQSwUGAAAAAAQABAD1AAAAigMAAAAA&#10;" filled="f" stroked="f" strokeweight=".5pt">
                  <v:textbox>
                    <w:txbxContent>
                      <w:p w14:paraId="2E8884D3" w14:textId="4677161F" w:rsidR="00184944" w:rsidRPr="002922FA" w:rsidRDefault="00184944" w:rsidP="002922FA">
                        <w:pPr>
                          <w:jc w:val="center"/>
                          <w:rPr>
                            <w:color w:val="FFFFFF" w:themeColor="background1"/>
                            <w:sz w:val="20"/>
                          </w:rPr>
                        </w:pPr>
                        <w:r w:rsidRPr="002922FA">
                          <w:rPr>
                            <w:color w:val="FFFFFF" w:themeColor="background1"/>
                            <w:sz w:val="20"/>
                          </w:rPr>
                          <w:t>Metodología</w:t>
                        </w:r>
                      </w:p>
                    </w:txbxContent>
                  </v:textbox>
                </v:shape>
                <v:oval id="Elipse 4" o:spid="_x0000_s1030" style="position:absolute;left:11650;top:359;width:12490;height:120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3IVMMA&#10;AADaAAAADwAAAGRycy9kb3ducmV2LnhtbESPwWrDMBBE74X+g9hCbo3cYkriRgmlYEgKPdRx7ou1&#10;tUSslbGU2MnXV4FAj8PMvGFWm8l14kxDsJ4VvMwzEMSN15ZbBfW+fF6ACBFZY+eZFFwowGb9+LDC&#10;QvuRf+hcxVYkCIcCFZgY+0LK0BhyGOa+J07erx8cxiSHVuoBxwR3nXzNsjfp0HJaMNjTp6HmWJ2c&#10;guu2rG08LatFVn8dv/Nd6aU9KDV7mj7eQUSa4n/43t5qBTncrqQbI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J3IVMMAAADaAAAADwAAAAAAAAAAAAAAAACYAgAAZHJzL2Rv&#10;d25yZXYueG1sUEsFBgAAAAAEAAQA9QAAAIgDAAAAAA==&#10;" fillcolor="#5b9bd5 [3204]" strokecolor="#1f4d78 [1604]" strokeweight="1pt">
                  <v:stroke joinstyle="miter"/>
                </v:oval>
                <v:shape id="Cuadro de texto 5" o:spid="_x0000_s1031" type="#_x0000_t202" style="position:absolute;left:13047;top:1566;width:9652;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LjT8QA&#10;AADaAAAADwAAAGRycy9kb3ducmV2LnhtbESPT4vCMBTE7wt+h/AEb2u6giJd0yIFUcQ9+Ofi7W3z&#10;bMs2L7WJWvfTG0HwOMzMb5hZ2plaXKl1lWUFX8MIBHFudcWFgsN+8TkF4TyyxtoyKbiTgzTpfcww&#10;1vbGW7rufCEChF2MCkrvm1hKl5dk0A1tQxy8k20N+iDbQuoWbwFuajmKook0WHFYKLGhrKT8b3cx&#10;CtbZ4ge3vyMz/a+z5eY0b86H41ipQb+bf4Pw1Pl3+NVeaQVjeF4JN0A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i40/EAAAA2gAAAA8AAAAAAAAAAAAAAAAAmAIAAGRycy9k&#10;b3ducmV2LnhtbFBLBQYAAAAABAAEAPUAAACJAwAAAAA=&#10;" filled="f" stroked="f" strokeweight=".5pt">
                  <v:textbox>
                    <w:txbxContent>
                      <w:p w14:paraId="35C4EADE" w14:textId="7955C031" w:rsidR="00184944" w:rsidRPr="002922FA" w:rsidRDefault="00184944" w:rsidP="002922FA">
                        <w:pPr>
                          <w:jc w:val="center"/>
                          <w:rPr>
                            <w:color w:val="FFFFFF" w:themeColor="background1"/>
                            <w:sz w:val="20"/>
                          </w:rPr>
                        </w:pPr>
                        <w:r>
                          <w:rPr>
                            <w:color w:val="FFFFFF" w:themeColor="background1"/>
                            <w:sz w:val="20"/>
                          </w:rPr>
                          <w:t>Lenguajes</w:t>
                        </w:r>
                      </w:p>
                    </w:txbxContent>
                  </v:textbox>
                </v:shape>
                <v:oval id="Elipse 6" o:spid="_x0000_s1032" style="position:absolute;left:5871;top:7598;width:13272;height:133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u9sMA&#10;AADaAAAADwAAAGRycy9kb3ducmV2LnhtbESPQWvCQBSE7wX/w/IEb3VXwVBS1yBRQQk9VIvnR/Y1&#10;Cc2+Ddk1xv76bqHQ4zDzzTDrbLStGKj3jWMNi7kCQVw603Cl4eNyeH4B4QOywdYxaXiQh2wzeVpj&#10;atyd32k4h0rEEvYpaqhD6FIpfVmTRT93HXH0Pl1vMUTZV9L0eI/ltpVLpRJpseG4UGNHeU3l1/lm&#10;NSQ7NezVqVoVxfLNF/R9TVb5VevZdNy+ggg0hv/wH300kYPfK/EGy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Qu9sMAAADaAAAADwAAAAAAAAAAAAAAAACYAgAAZHJzL2Rv&#10;d25yZXYueG1sUEsFBgAAAAAEAAQA9QAAAIgDAAAAAA==&#10;" fillcolor="#70ad47 [3209]" strokecolor="white [3201]" strokeweight="1.5pt">
                  <v:stroke joinstyle="miter"/>
                </v:oval>
                <v:shape id="Cuadro de texto 7" o:spid="_x0000_s1033" type="#_x0000_t202" style="position:absolute;left:7903;top:17691;width:9652;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zYo8UA&#10;AADaAAAADwAAAGRycy9kb3ducmV2LnhtbESPQWvCQBSE7wX/w/IEb3VTwRpSVwmB0CLtwdRLb6/Z&#10;ZxKafZtmtyb6692C4HGYmW+Y9XY0rThR7xrLCp7mEQji0uqGKwWHz/wxBuE8ssbWMik4k4PtZvKw&#10;xkTbgfd0KnwlAoRdggpq77tESlfWZNDNbUccvKPtDfog+0rqHocAN61cRNGzNNhwWKixo6ym8qf4&#10;Mwp2Wf6B+++FiS9t9vp+TLvfw9dSqdl0TF9AeBr9PXxrv2kFK/i/Em6A3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NijxQAAANoAAAAPAAAAAAAAAAAAAAAAAJgCAABkcnMv&#10;ZG93bnJldi54bWxQSwUGAAAAAAQABAD1AAAAigMAAAAA&#10;" filled="f" stroked="f" strokeweight=".5pt">
                  <v:textbox>
                    <w:txbxContent>
                      <w:p w14:paraId="4EDF4B07" w14:textId="4211D35D" w:rsidR="00184944" w:rsidRPr="002922FA" w:rsidRDefault="00184944" w:rsidP="002922FA">
                        <w:pPr>
                          <w:jc w:val="center"/>
                          <w:rPr>
                            <w:color w:val="FFFFFF" w:themeColor="background1"/>
                            <w:sz w:val="20"/>
                          </w:rPr>
                        </w:pPr>
                        <w:r>
                          <w:rPr>
                            <w:color w:val="FFFFFF" w:themeColor="background1"/>
                            <w:sz w:val="20"/>
                          </w:rPr>
                          <w:t>BRMS</w:t>
                        </w:r>
                      </w:p>
                    </w:txbxContent>
                  </v:textbox>
                </v:shape>
                <w10:anchorlock/>
              </v:group>
            </w:pict>
          </mc:Fallback>
        </mc:AlternateContent>
      </w:r>
    </w:p>
    <w:p w14:paraId="0CFE4C96" w14:textId="35144755" w:rsidR="009E3B6D" w:rsidRPr="00A74647" w:rsidRDefault="002922FA" w:rsidP="00A74647">
      <w:pPr>
        <w:pStyle w:val="Epgrafe"/>
        <w:jc w:val="center"/>
        <w:rPr>
          <w:color w:val="000000" w:themeColor="text1"/>
        </w:rPr>
      </w:pPr>
      <w:r w:rsidRPr="002922FA">
        <w:rPr>
          <w:color w:val="000000" w:themeColor="text1"/>
        </w:rPr>
        <w:t xml:space="preserve">Figura </w:t>
      </w:r>
      <w:r w:rsidRPr="002922FA">
        <w:rPr>
          <w:color w:val="000000" w:themeColor="text1"/>
        </w:rPr>
        <w:fldChar w:fldCharType="begin"/>
      </w:r>
      <w:r w:rsidRPr="002922FA">
        <w:rPr>
          <w:color w:val="000000" w:themeColor="text1"/>
        </w:rPr>
        <w:instrText xml:space="preserve"> SEQ Figura \* ARABIC </w:instrText>
      </w:r>
      <w:r w:rsidRPr="002922FA">
        <w:rPr>
          <w:color w:val="000000" w:themeColor="text1"/>
        </w:rPr>
        <w:fldChar w:fldCharType="separate"/>
      </w:r>
      <w:r w:rsidR="00F94863">
        <w:rPr>
          <w:noProof/>
          <w:color w:val="000000" w:themeColor="text1"/>
        </w:rPr>
        <w:t>1</w:t>
      </w:r>
      <w:r w:rsidRPr="002922FA">
        <w:rPr>
          <w:color w:val="000000" w:themeColor="text1"/>
        </w:rPr>
        <w:fldChar w:fldCharType="end"/>
      </w:r>
      <w:r w:rsidRPr="002922FA">
        <w:rPr>
          <w:color w:val="000000" w:themeColor="text1"/>
        </w:rPr>
        <w:t xml:space="preserve"> Componentes de</w:t>
      </w:r>
      <w:r w:rsidRPr="002922FA">
        <w:rPr>
          <w:noProof/>
          <w:color w:val="000000" w:themeColor="text1"/>
        </w:rPr>
        <w:t xml:space="preserve"> un Enfoque de Reglas de Negocio</w:t>
      </w:r>
    </w:p>
    <w:p w14:paraId="64E4A2C7" w14:textId="77777777" w:rsidR="00F53F9A" w:rsidRDefault="00F53F9A" w:rsidP="00A74647">
      <w:pPr>
        <w:jc w:val="both"/>
        <w:rPr>
          <w:b/>
          <w:i/>
        </w:rPr>
      </w:pPr>
    </w:p>
    <w:p w14:paraId="56257A59" w14:textId="77777777" w:rsidR="00184944" w:rsidRDefault="00184944" w:rsidP="00A74647">
      <w:pPr>
        <w:jc w:val="both"/>
        <w:rPr>
          <w:b/>
          <w:i/>
        </w:rPr>
      </w:pPr>
    </w:p>
    <w:p w14:paraId="76D38BFC" w14:textId="77777777" w:rsidR="00184944" w:rsidRDefault="00184944" w:rsidP="00A74647">
      <w:pPr>
        <w:jc w:val="both"/>
        <w:rPr>
          <w:b/>
          <w:i/>
        </w:rPr>
      </w:pPr>
    </w:p>
    <w:p w14:paraId="2CAE3E2E" w14:textId="77777777" w:rsidR="00184944" w:rsidRDefault="00184944" w:rsidP="00A74647">
      <w:pPr>
        <w:jc w:val="both"/>
        <w:rPr>
          <w:b/>
          <w:i/>
        </w:rPr>
      </w:pPr>
    </w:p>
    <w:p w14:paraId="33943976" w14:textId="77777777" w:rsidR="00184944" w:rsidRDefault="00184944" w:rsidP="00A74647">
      <w:pPr>
        <w:jc w:val="both"/>
        <w:rPr>
          <w:b/>
          <w:i/>
        </w:rPr>
      </w:pPr>
    </w:p>
    <w:p w14:paraId="586D3A09" w14:textId="77777777" w:rsidR="00184944" w:rsidRDefault="00184944" w:rsidP="00A74647">
      <w:pPr>
        <w:jc w:val="both"/>
        <w:rPr>
          <w:b/>
          <w:i/>
        </w:rPr>
      </w:pPr>
    </w:p>
    <w:p w14:paraId="498369B3" w14:textId="77777777" w:rsidR="00A74647" w:rsidRDefault="00A74647" w:rsidP="00A74647">
      <w:pPr>
        <w:jc w:val="both"/>
        <w:rPr>
          <w:b/>
          <w:i/>
        </w:rPr>
      </w:pPr>
      <w:r>
        <w:rPr>
          <w:b/>
          <w:i/>
        </w:rPr>
        <w:lastRenderedPageBreak/>
        <w:t>Estructura de un BRMS</w:t>
      </w:r>
    </w:p>
    <w:p w14:paraId="517ACEF2" w14:textId="77777777" w:rsidR="00A74647" w:rsidRDefault="00A74647" w:rsidP="00A74647">
      <w:pPr>
        <w:jc w:val="both"/>
      </w:pPr>
      <w:r>
        <w:t>La estructura de un BRMS y su interacción externa con personal de negocio y otros sistemas es descrita en la Figura 2:</w:t>
      </w:r>
    </w:p>
    <w:p w14:paraId="6F61E85D" w14:textId="4855E380" w:rsidR="00A74647" w:rsidRDefault="00A74647" w:rsidP="00A74647">
      <w:pPr>
        <w:keepNext/>
        <w:jc w:val="center"/>
      </w:pPr>
      <w:r>
        <w:rPr>
          <w:noProof/>
          <w:lang w:val="es-CO" w:eastAsia="es-CO"/>
        </w:rPr>
        <w:drawing>
          <wp:inline distT="0" distB="0" distL="0" distR="0" wp14:anchorId="337C7AE5" wp14:editId="3C69F7D8">
            <wp:extent cx="4286250" cy="1238250"/>
            <wp:effectExtent l="0" t="0" r="0" b="0"/>
            <wp:docPr id="16" name="Imagen 16" descr="C:\Users\futbo\AppData\Local\Microsoft\Windows\INetCache\Content.Word\descar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utbo\AppData\Local\Microsoft\Windows\INetCache\Content.Word\descarg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6250" cy="1238250"/>
                    </a:xfrm>
                    <a:prstGeom prst="rect">
                      <a:avLst/>
                    </a:prstGeom>
                    <a:noFill/>
                    <a:ln>
                      <a:noFill/>
                    </a:ln>
                  </pic:spPr>
                </pic:pic>
              </a:graphicData>
            </a:graphic>
          </wp:inline>
        </w:drawing>
      </w:r>
    </w:p>
    <w:p w14:paraId="1A1C1872" w14:textId="77777777" w:rsidR="00A74647" w:rsidRPr="002922FA" w:rsidRDefault="00A74647" w:rsidP="00A74647">
      <w:pPr>
        <w:pStyle w:val="Epgrafe"/>
        <w:jc w:val="center"/>
        <w:rPr>
          <w:color w:val="000000" w:themeColor="text1"/>
        </w:rPr>
      </w:pPr>
      <w:r w:rsidRPr="002922FA">
        <w:rPr>
          <w:color w:val="000000" w:themeColor="text1"/>
        </w:rPr>
        <w:t xml:space="preserve">Figura </w:t>
      </w:r>
      <w:r w:rsidRPr="002922FA">
        <w:rPr>
          <w:color w:val="000000" w:themeColor="text1"/>
        </w:rPr>
        <w:fldChar w:fldCharType="begin"/>
      </w:r>
      <w:r w:rsidRPr="002922FA">
        <w:rPr>
          <w:color w:val="000000" w:themeColor="text1"/>
        </w:rPr>
        <w:instrText xml:space="preserve"> SEQ Figura \* ARABIC </w:instrText>
      </w:r>
      <w:r w:rsidRPr="002922FA">
        <w:rPr>
          <w:color w:val="000000" w:themeColor="text1"/>
        </w:rPr>
        <w:fldChar w:fldCharType="separate"/>
      </w:r>
      <w:r w:rsidR="00F94863">
        <w:rPr>
          <w:noProof/>
          <w:color w:val="000000" w:themeColor="text1"/>
        </w:rPr>
        <w:t>2</w:t>
      </w:r>
      <w:r w:rsidRPr="002922FA">
        <w:rPr>
          <w:color w:val="000000" w:themeColor="text1"/>
        </w:rPr>
        <w:fldChar w:fldCharType="end"/>
      </w:r>
      <w:r w:rsidRPr="002922FA">
        <w:rPr>
          <w:color w:val="000000" w:themeColor="text1"/>
        </w:rPr>
        <w:t xml:space="preserve"> </w:t>
      </w:r>
      <w:r>
        <w:rPr>
          <w:color w:val="000000" w:themeColor="text1"/>
        </w:rPr>
        <w:t>Esquema de Funcionamiento de un BRMS</w:t>
      </w:r>
    </w:p>
    <w:p w14:paraId="42E28D2E" w14:textId="77777777" w:rsidR="00A74647" w:rsidRDefault="00A74647" w:rsidP="00A74647">
      <w:pPr>
        <w:pStyle w:val="Prrafodelista"/>
        <w:numPr>
          <w:ilvl w:val="0"/>
          <w:numId w:val="16"/>
        </w:numPr>
        <w:ind w:left="709"/>
        <w:jc w:val="both"/>
      </w:pPr>
      <w:r>
        <w:t>El personal de negocio accede al componente de administración de reglas de negocio, en dónde crean o realizan cambios de reglas</w:t>
      </w:r>
    </w:p>
    <w:p w14:paraId="084EE74B" w14:textId="77777777" w:rsidR="00A74647" w:rsidRDefault="00A74647" w:rsidP="00A74647">
      <w:pPr>
        <w:pStyle w:val="Prrafodelista"/>
        <w:numPr>
          <w:ilvl w:val="0"/>
          <w:numId w:val="16"/>
        </w:numPr>
        <w:ind w:left="709"/>
        <w:jc w:val="both"/>
      </w:pPr>
      <w:r>
        <w:t>El componente de administración guarda los cambios en un repositorio de reglas de negocio, compartido con el motor de ejecución de reglas</w:t>
      </w:r>
    </w:p>
    <w:p w14:paraId="7BD91D26" w14:textId="30D18D38" w:rsidR="00A74647" w:rsidRPr="00A74647" w:rsidRDefault="00A74647" w:rsidP="002922FA">
      <w:pPr>
        <w:pStyle w:val="Prrafodelista"/>
        <w:numPr>
          <w:ilvl w:val="0"/>
          <w:numId w:val="16"/>
        </w:numPr>
        <w:ind w:left="709"/>
        <w:jc w:val="both"/>
      </w:pPr>
      <w:r>
        <w:t>Las aplicaciones que requieren del consumo de las reglas creadas o cambiadas por el negocio acceden al motor de reglas de negocio, en dónde ejecuta las reglas parametrizadas y devuelve un resultado a la aplicación.</w:t>
      </w:r>
    </w:p>
    <w:p w14:paraId="26EC12C2" w14:textId="658DBC1C" w:rsidR="002922FA" w:rsidRDefault="002922FA" w:rsidP="002922FA">
      <w:pPr>
        <w:jc w:val="both"/>
        <w:rPr>
          <w:b/>
          <w:i/>
        </w:rPr>
      </w:pPr>
      <w:r>
        <w:rPr>
          <w:b/>
          <w:i/>
        </w:rPr>
        <w:t>Diferencias respecto al enfoque tradicional de desarrollo</w:t>
      </w:r>
    </w:p>
    <w:p w14:paraId="5EAEDD02" w14:textId="0C99DB02" w:rsidR="00D85884" w:rsidRDefault="002922FA" w:rsidP="008838FE">
      <w:pPr>
        <w:jc w:val="both"/>
      </w:pPr>
      <w:r>
        <w:t xml:space="preserve">El uso de un enfoque basado en reglas de negocio implica como principal actor el </w:t>
      </w:r>
      <w:r w:rsidR="00546ECA">
        <w:t>sistema de administración</w:t>
      </w:r>
      <w:r>
        <w:t xml:space="preserve"> </w:t>
      </w:r>
      <w:r w:rsidR="00546ECA">
        <w:t xml:space="preserve">de </w:t>
      </w:r>
      <w:r>
        <w:t xml:space="preserve">reglas de negocio (BRMS), desde el cual se consultan y consumen las reglas administradas por los líderes del negocio. Esto implica cambios sustanciales respecto al desarrollo tradicional de Software, en dónde </w:t>
      </w:r>
      <w:r w:rsidR="00C121A2">
        <w:t>las reglas eran por lo general escritas como parte del código de la aplicación.</w:t>
      </w:r>
    </w:p>
    <w:p w14:paraId="5DAB5E71" w14:textId="4D08E937" w:rsidR="00C121A2" w:rsidRDefault="00C121A2" w:rsidP="008838FE">
      <w:pPr>
        <w:jc w:val="both"/>
      </w:pPr>
      <w:r>
        <w:t xml:space="preserve">Las diferencias respecto al desarrollo tradicional radica en </w:t>
      </w:r>
      <w:sdt>
        <w:sdtPr>
          <w:id w:val="-1978290171"/>
          <w:citation/>
        </w:sdtPr>
        <w:sdtContent>
          <w:r w:rsidR="003E0395">
            <w:fldChar w:fldCharType="begin"/>
          </w:r>
          <w:r w:rsidR="003E0395">
            <w:instrText xml:space="preserve">CITATION Boy11 \p 15 \l 3082 </w:instrText>
          </w:r>
          <w:r w:rsidR="003E0395">
            <w:fldChar w:fldCharType="separate"/>
          </w:r>
          <w:r w:rsidR="00CB1878">
            <w:rPr>
              <w:noProof/>
            </w:rPr>
            <w:t>(Boyer &amp; Mili, 2011, pág. 15)</w:t>
          </w:r>
          <w:r w:rsidR="003E0395">
            <w:fldChar w:fldCharType="end"/>
          </w:r>
        </w:sdtContent>
      </w:sdt>
      <w:r>
        <w:t>:</w:t>
      </w:r>
    </w:p>
    <w:p w14:paraId="1DCFEECD" w14:textId="1E74E255" w:rsidR="003E0395" w:rsidRDefault="003E0395" w:rsidP="003E0395">
      <w:pPr>
        <w:pStyle w:val="Prrafodelista"/>
        <w:numPr>
          <w:ilvl w:val="0"/>
          <w:numId w:val="14"/>
        </w:numPr>
        <w:ind w:left="709"/>
        <w:jc w:val="both"/>
      </w:pPr>
      <w:r>
        <w:t xml:space="preserve">El código, el cual se diferencia debido a que existen partes del código cuya responsabilidad serán delegadas al </w:t>
      </w:r>
      <w:r w:rsidR="00546ECA">
        <w:t>BRMS</w:t>
      </w:r>
      <w:r>
        <w:t>. Esto implica que en algunas funciones del código no existirán referencias a condicionales o ciclos, en especial aquellas relacionadas con validación del flujo de datos de la aplicación.</w:t>
      </w:r>
    </w:p>
    <w:p w14:paraId="087409C8" w14:textId="14DF608C" w:rsidR="003E0395" w:rsidRDefault="003E0395" w:rsidP="003E0395">
      <w:pPr>
        <w:pStyle w:val="Prrafodelista"/>
        <w:numPr>
          <w:ilvl w:val="0"/>
          <w:numId w:val="14"/>
        </w:numPr>
        <w:ind w:left="709"/>
        <w:jc w:val="both"/>
      </w:pPr>
      <w:r>
        <w:t xml:space="preserve">Despliegue, el cual respecto a una aplicación tradicional se divide en: (a) las reglas de negocio administradas por un BRMS y (b) una infraestructura computacional encargada de las demás funciones de la aplicación (interfaz gráfica, capa de lógica, capa de persistencia, etc). Ambos componentes </w:t>
      </w:r>
      <w:r w:rsidR="004E78F9">
        <w:t>“</w:t>
      </w:r>
      <w:r w:rsidRPr="004E78F9">
        <w:rPr>
          <w:i/>
        </w:rPr>
        <w:t xml:space="preserve">son </w:t>
      </w:r>
      <w:r w:rsidR="004E78F9" w:rsidRPr="004E78F9">
        <w:rPr>
          <w:i/>
        </w:rPr>
        <w:t>empaquetados y desplegados por separado, y frecuentemente de manera asíncrona</w:t>
      </w:r>
      <w:r w:rsidR="004E78F9">
        <w:t xml:space="preserve">” </w:t>
      </w:r>
      <w:sdt>
        <w:sdtPr>
          <w:id w:val="-1025171185"/>
          <w:citation/>
        </w:sdtPr>
        <w:sdtContent>
          <w:r w:rsidR="004E78F9">
            <w:fldChar w:fldCharType="begin"/>
          </w:r>
          <w:r w:rsidR="004E78F9">
            <w:instrText xml:space="preserve">CITATION Boy11 \p 15 \l 3082 </w:instrText>
          </w:r>
          <w:r w:rsidR="004E78F9">
            <w:fldChar w:fldCharType="separate"/>
          </w:r>
          <w:r w:rsidR="00CB1878">
            <w:rPr>
              <w:noProof/>
            </w:rPr>
            <w:t>(Boyer &amp; Mili, 2011, pág. 15)</w:t>
          </w:r>
          <w:r w:rsidR="004E78F9">
            <w:fldChar w:fldCharType="end"/>
          </w:r>
        </w:sdtContent>
      </w:sdt>
      <w:r w:rsidR="004E78F9">
        <w:t>.</w:t>
      </w:r>
    </w:p>
    <w:p w14:paraId="336DC305" w14:textId="344FF6D4" w:rsidR="004E78F9" w:rsidRDefault="004E78F9" w:rsidP="003E0395">
      <w:pPr>
        <w:pStyle w:val="Prrafodelista"/>
        <w:numPr>
          <w:ilvl w:val="0"/>
          <w:numId w:val="14"/>
        </w:numPr>
        <w:ind w:left="709"/>
        <w:jc w:val="both"/>
      </w:pPr>
      <w:r>
        <w:lastRenderedPageBreak/>
        <w:t xml:space="preserve">Tiempo de ejecución, </w:t>
      </w:r>
      <w:r w:rsidR="00BE2ACD">
        <w:t>en dónde los resultados de una aplicación tradicional vs una aplicación con enfoque de reglas de negocio no deberían presentar diferencias en sus resultados durante el tiempo de ejecución, ya que están utilizando como origen las mismas reglas de negocio.</w:t>
      </w:r>
    </w:p>
    <w:p w14:paraId="625364D4" w14:textId="41ADCEE7" w:rsidR="00BE2ACD" w:rsidRDefault="00BE2ACD" w:rsidP="003E0395">
      <w:pPr>
        <w:pStyle w:val="Prrafodelista"/>
        <w:numPr>
          <w:ilvl w:val="0"/>
          <w:numId w:val="14"/>
        </w:numPr>
        <w:ind w:left="709"/>
        <w:jc w:val="both"/>
      </w:pPr>
      <w:r>
        <w:t>Mantenimiento, el cual es más rápido y fácil de administrar por parte del negocio, dado que cualquier cambio relacionado con las reglas del negocio podrán ser administrados por el BRMS. Por otra parte, cualquier introducción de nuevas reglas de negocio podrá ser implementado sin problemas  y propagado a todas las aplicaciones relacionadas con el BRMS, por tratarse de componentes independientes en su funcionamiento.</w:t>
      </w:r>
    </w:p>
    <w:p w14:paraId="1592F42B" w14:textId="69B0DBDA" w:rsidR="00BE2ACD" w:rsidRDefault="00976637" w:rsidP="00BE2ACD">
      <w:pPr>
        <w:jc w:val="both"/>
      </w:pPr>
      <w:r>
        <w:t xml:space="preserve">Además de las características descritas respecto al mantenimiento, existen otros factores que hacen que una aplicación con enfoque en reglas de negocio sea </w:t>
      </w:r>
      <w:r w:rsidR="00846156">
        <w:t>más</w:t>
      </w:r>
      <w:r>
        <w:t xml:space="preserve"> fácil de administrar</w:t>
      </w:r>
      <w:r w:rsidR="00846156">
        <w:t xml:space="preserve"> </w:t>
      </w:r>
      <w:sdt>
        <w:sdtPr>
          <w:id w:val="-380095061"/>
          <w:citation/>
        </w:sdtPr>
        <w:sdtContent>
          <w:r w:rsidR="00846156">
            <w:fldChar w:fldCharType="begin"/>
          </w:r>
          <w:r w:rsidR="00846156">
            <w:instrText xml:space="preserve">CITATION Boy11 \p 16 \l 3082 </w:instrText>
          </w:r>
          <w:r w:rsidR="00846156">
            <w:fldChar w:fldCharType="separate"/>
          </w:r>
          <w:r w:rsidR="00CB1878">
            <w:rPr>
              <w:noProof/>
            </w:rPr>
            <w:t>(Boyer &amp; Mili, 2011, pág. 16)</w:t>
          </w:r>
          <w:r w:rsidR="00846156">
            <w:fldChar w:fldCharType="end"/>
          </w:r>
        </w:sdtContent>
      </w:sdt>
      <w:r>
        <w:t>:</w:t>
      </w:r>
    </w:p>
    <w:p w14:paraId="1AE98BF7" w14:textId="4E6E88C3" w:rsidR="00C121A2" w:rsidRDefault="00846156" w:rsidP="00846156">
      <w:pPr>
        <w:pStyle w:val="Prrafodelista"/>
        <w:numPr>
          <w:ilvl w:val="0"/>
          <w:numId w:val="15"/>
        </w:numPr>
        <w:jc w:val="both"/>
      </w:pPr>
      <w:r>
        <w:t>Comprensión de las reglas por parte del negocio</w:t>
      </w:r>
    </w:p>
    <w:p w14:paraId="4B7E7C2C" w14:textId="028159E7" w:rsidR="00846156" w:rsidRDefault="00846156" w:rsidP="00846156">
      <w:pPr>
        <w:pStyle w:val="Prrafodelista"/>
        <w:numPr>
          <w:ilvl w:val="0"/>
          <w:numId w:val="15"/>
        </w:numPr>
        <w:jc w:val="both"/>
      </w:pPr>
      <w:r>
        <w:t>Despliegue independiente</w:t>
      </w:r>
    </w:p>
    <w:p w14:paraId="50C3CC4C" w14:textId="5A280353" w:rsidR="00846156" w:rsidRDefault="00846156" w:rsidP="00846156">
      <w:pPr>
        <w:pStyle w:val="Prrafodelista"/>
        <w:numPr>
          <w:ilvl w:val="0"/>
          <w:numId w:val="15"/>
        </w:numPr>
        <w:jc w:val="both"/>
      </w:pPr>
      <w:r>
        <w:t>Ejecución por separado de la aplicación (a través del BRMS)</w:t>
      </w:r>
    </w:p>
    <w:p w14:paraId="23D556C5" w14:textId="77777777" w:rsidR="00BF770E" w:rsidRPr="006B7746" w:rsidRDefault="00BF770E" w:rsidP="006B7746">
      <w:pPr>
        <w:jc w:val="both"/>
      </w:pPr>
    </w:p>
    <w:p w14:paraId="2BE3A621" w14:textId="77777777" w:rsidR="006B7746" w:rsidRDefault="006B7746" w:rsidP="00D1511F">
      <w:pPr>
        <w:jc w:val="both"/>
      </w:pPr>
    </w:p>
    <w:p w14:paraId="40EAA1DD" w14:textId="77777777" w:rsidR="007318A5" w:rsidRDefault="007318A5" w:rsidP="00D1511F">
      <w:pPr>
        <w:jc w:val="both"/>
      </w:pPr>
    </w:p>
    <w:p w14:paraId="745FCD3E" w14:textId="77777777" w:rsidR="00883F31" w:rsidRPr="00F967D0" w:rsidRDefault="00883F31" w:rsidP="00005889">
      <w:pPr>
        <w:jc w:val="both"/>
      </w:pPr>
    </w:p>
    <w:p w14:paraId="279F4AC1" w14:textId="308FE452" w:rsidR="008603C1" w:rsidRDefault="008603C1">
      <w:pPr>
        <w:spacing w:line="259" w:lineRule="auto"/>
        <w:rPr>
          <w:rFonts w:cs="Arial"/>
          <w:szCs w:val="24"/>
        </w:rPr>
      </w:pPr>
      <w:r>
        <w:rPr>
          <w:rFonts w:cs="Arial"/>
          <w:szCs w:val="24"/>
        </w:rPr>
        <w:br w:type="page"/>
      </w:r>
    </w:p>
    <w:p w14:paraId="2C681170" w14:textId="715840C3" w:rsidR="008603C1" w:rsidRDefault="00184944" w:rsidP="008603C1">
      <w:pPr>
        <w:pStyle w:val="Ttulo1"/>
      </w:pPr>
      <w:r>
        <w:lastRenderedPageBreak/>
        <w:t>EJECUCIÓN DEL PROYECTO</w:t>
      </w:r>
    </w:p>
    <w:p w14:paraId="5F1BED85" w14:textId="77777777" w:rsidR="006A4322" w:rsidRPr="006A4322" w:rsidRDefault="006A4322" w:rsidP="006A4322">
      <w:pPr>
        <w:pStyle w:val="Prrafodelista"/>
        <w:keepNext/>
        <w:keepLines/>
        <w:numPr>
          <w:ilvl w:val="0"/>
          <w:numId w:val="5"/>
        </w:numPr>
        <w:spacing w:before="240" w:after="240" w:line="240" w:lineRule="auto"/>
        <w:contextualSpacing w:val="0"/>
        <w:outlineLvl w:val="1"/>
        <w:rPr>
          <w:rFonts w:eastAsiaTheme="majorEastAsia" w:cstheme="majorBidi"/>
          <w:b/>
          <w:vanish/>
          <w:szCs w:val="32"/>
        </w:rPr>
      </w:pPr>
      <w:bookmarkStart w:id="59" w:name="_Toc448705133"/>
      <w:bookmarkStart w:id="60" w:name="_Toc448705180"/>
      <w:bookmarkStart w:id="61" w:name="_Toc448705224"/>
      <w:bookmarkStart w:id="62" w:name="_Toc448705267"/>
      <w:bookmarkStart w:id="63" w:name="_Toc448705309"/>
      <w:bookmarkStart w:id="64" w:name="_Toc448707632"/>
      <w:bookmarkStart w:id="65" w:name="_Toc448707677"/>
      <w:bookmarkStart w:id="66" w:name="_Toc448707722"/>
      <w:bookmarkStart w:id="67" w:name="_Toc449385864"/>
      <w:bookmarkEnd w:id="59"/>
      <w:bookmarkEnd w:id="60"/>
      <w:bookmarkEnd w:id="61"/>
      <w:bookmarkEnd w:id="62"/>
      <w:bookmarkEnd w:id="63"/>
      <w:bookmarkEnd w:id="64"/>
      <w:bookmarkEnd w:id="65"/>
      <w:bookmarkEnd w:id="66"/>
      <w:bookmarkEnd w:id="67"/>
    </w:p>
    <w:p w14:paraId="484BEC3A" w14:textId="27CB18B1" w:rsidR="006A4322" w:rsidRDefault="00184944" w:rsidP="006A4322">
      <w:pPr>
        <w:pStyle w:val="Ttulo2"/>
      </w:pPr>
      <w:r>
        <w:t>Liquidación de Matrícula</w:t>
      </w:r>
      <w:r w:rsidR="00FD26D5">
        <w:t xml:space="preserve"> de Pregrado</w:t>
      </w:r>
    </w:p>
    <w:p w14:paraId="7040FBF2" w14:textId="4E71ECD6" w:rsidR="00184944" w:rsidRDefault="00184944" w:rsidP="000216B3">
      <w:pPr>
        <w:jc w:val="both"/>
      </w:pPr>
      <w:r>
        <w:t>Para realizar la liquidación de matrícula, la Universidad Distrital actualmente se rige por el Acuerdo No 004 (Enero 25 de 2006), en el cual se establecen las reglas y cálculos para obtener el valor de matrícula por cada estudiante. El Acuerdo muestra una tabla de equivalencias entre un valor conocido como los “Puntos Básicos de Matrícula” (P.B.M) y el valor de matrícula a pagar por parte del estudiante en Salarios Mínimos (ver Tabla 1)</w:t>
      </w:r>
    </w:p>
    <w:p w14:paraId="5AE41153" w14:textId="11479447" w:rsidR="00184944" w:rsidRPr="00FD26D5" w:rsidRDefault="00184944" w:rsidP="00FD26D5">
      <w:pPr>
        <w:jc w:val="center"/>
        <w:rPr>
          <w:sz w:val="20"/>
          <w:szCs w:val="20"/>
        </w:rPr>
      </w:pPr>
      <w:r w:rsidRPr="00FD26D5">
        <w:rPr>
          <w:sz w:val="20"/>
          <w:szCs w:val="20"/>
        </w:rPr>
        <w:t>Tabla 1. Equivalencias entre Puntos Básicos de Matrícula y Salarios Mínimos</w:t>
      </w:r>
    </w:p>
    <w:p w14:paraId="094DE0A3" w14:textId="77777777" w:rsidR="00184944" w:rsidRDefault="00184944" w:rsidP="00184944">
      <w:pPr>
        <w:spacing w:after="0"/>
        <w:jc w:val="center"/>
        <w:rPr>
          <w:rFonts w:eastAsia="Times New Roman" w:cs="Arial"/>
          <w:color w:val="000000"/>
          <w:szCs w:val="24"/>
          <w:lang w:val="es-CO" w:eastAsia="es-CO"/>
        </w:rPr>
        <w:sectPr w:rsidR="00184944" w:rsidSect="00CD2C25">
          <w:footerReference w:type="default" r:id="rId10"/>
          <w:pgSz w:w="12240" w:h="15840" w:code="1"/>
          <w:pgMar w:top="1701" w:right="1134" w:bottom="1701" w:left="2268" w:header="709" w:footer="709" w:gutter="0"/>
          <w:cols w:space="708"/>
          <w:titlePg/>
          <w:docGrid w:linePitch="360"/>
        </w:sectPr>
      </w:pPr>
    </w:p>
    <w:tbl>
      <w:tblPr>
        <w:tblW w:w="2283"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149"/>
        <w:gridCol w:w="1134"/>
      </w:tblGrid>
      <w:tr w:rsidR="00184944" w:rsidRPr="00184944" w14:paraId="6C160509" w14:textId="77777777" w:rsidTr="00184944">
        <w:trPr>
          <w:trHeight w:val="300"/>
        </w:trPr>
        <w:tc>
          <w:tcPr>
            <w:tcW w:w="1149" w:type="dxa"/>
            <w:shd w:val="clear" w:color="auto" w:fill="auto"/>
            <w:noWrap/>
            <w:vAlign w:val="center"/>
            <w:hideMark/>
          </w:tcPr>
          <w:p w14:paraId="6535322E" w14:textId="7083BF46" w:rsidR="00184944" w:rsidRPr="00184944" w:rsidRDefault="00184944" w:rsidP="00184944">
            <w:pPr>
              <w:spacing w:after="0"/>
              <w:jc w:val="center"/>
              <w:rPr>
                <w:rFonts w:eastAsia="Times New Roman" w:cs="Arial"/>
                <w:color w:val="000000"/>
                <w:szCs w:val="24"/>
                <w:lang w:val="es-CO" w:eastAsia="es-CO"/>
              </w:rPr>
            </w:pPr>
            <w:r w:rsidRPr="00184944">
              <w:rPr>
                <w:rFonts w:eastAsia="Times New Roman" w:cs="Arial"/>
                <w:color w:val="000000"/>
                <w:szCs w:val="24"/>
                <w:lang w:val="es-CO" w:eastAsia="es-CO"/>
              </w:rPr>
              <w:lastRenderedPageBreak/>
              <w:t>P.B.M</w:t>
            </w:r>
          </w:p>
        </w:tc>
        <w:tc>
          <w:tcPr>
            <w:tcW w:w="1134" w:type="dxa"/>
            <w:shd w:val="clear" w:color="auto" w:fill="auto"/>
            <w:noWrap/>
            <w:vAlign w:val="center"/>
            <w:hideMark/>
          </w:tcPr>
          <w:p w14:paraId="44D2F536" w14:textId="77777777" w:rsidR="00184944" w:rsidRPr="00184944" w:rsidRDefault="00184944" w:rsidP="00184944">
            <w:pPr>
              <w:spacing w:after="0"/>
              <w:jc w:val="center"/>
              <w:rPr>
                <w:rFonts w:eastAsia="Times New Roman" w:cs="Arial"/>
                <w:color w:val="000000"/>
                <w:szCs w:val="24"/>
                <w:lang w:val="es-CO" w:eastAsia="es-CO"/>
              </w:rPr>
            </w:pPr>
            <w:r w:rsidRPr="00184944">
              <w:rPr>
                <w:rFonts w:eastAsia="Times New Roman" w:cs="Arial"/>
                <w:color w:val="000000"/>
                <w:szCs w:val="24"/>
                <w:lang w:val="es-CO" w:eastAsia="es-CO"/>
              </w:rPr>
              <w:t>Salarios Mínimos</w:t>
            </w:r>
          </w:p>
        </w:tc>
      </w:tr>
      <w:tr w:rsidR="00184944" w:rsidRPr="00184944" w14:paraId="1C68D1EA" w14:textId="77777777" w:rsidTr="00184944">
        <w:trPr>
          <w:trHeight w:val="300"/>
        </w:trPr>
        <w:tc>
          <w:tcPr>
            <w:tcW w:w="1149" w:type="dxa"/>
            <w:shd w:val="clear" w:color="auto" w:fill="auto"/>
            <w:noWrap/>
            <w:vAlign w:val="bottom"/>
            <w:hideMark/>
          </w:tcPr>
          <w:p w14:paraId="23CC241B"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1</w:t>
            </w:r>
          </w:p>
        </w:tc>
        <w:tc>
          <w:tcPr>
            <w:tcW w:w="1134" w:type="dxa"/>
            <w:shd w:val="clear" w:color="auto" w:fill="auto"/>
            <w:noWrap/>
            <w:vAlign w:val="bottom"/>
            <w:hideMark/>
          </w:tcPr>
          <w:p w14:paraId="6991E0C5"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0.10</w:t>
            </w:r>
          </w:p>
        </w:tc>
      </w:tr>
      <w:tr w:rsidR="00184944" w:rsidRPr="00184944" w14:paraId="0B1B9AB8" w14:textId="77777777" w:rsidTr="00184944">
        <w:trPr>
          <w:trHeight w:val="300"/>
        </w:trPr>
        <w:tc>
          <w:tcPr>
            <w:tcW w:w="1149" w:type="dxa"/>
            <w:shd w:val="clear" w:color="auto" w:fill="auto"/>
            <w:noWrap/>
            <w:vAlign w:val="bottom"/>
            <w:hideMark/>
          </w:tcPr>
          <w:p w14:paraId="7C49CA82"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2</w:t>
            </w:r>
          </w:p>
        </w:tc>
        <w:tc>
          <w:tcPr>
            <w:tcW w:w="1134" w:type="dxa"/>
            <w:shd w:val="clear" w:color="auto" w:fill="auto"/>
            <w:noWrap/>
            <w:vAlign w:val="bottom"/>
            <w:hideMark/>
          </w:tcPr>
          <w:p w14:paraId="35EAC886"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0.10</w:t>
            </w:r>
          </w:p>
        </w:tc>
      </w:tr>
      <w:tr w:rsidR="00184944" w:rsidRPr="00184944" w14:paraId="1F9F9F8E" w14:textId="77777777" w:rsidTr="00184944">
        <w:trPr>
          <w:trHeight w:val="300"/>
        </w:trPr>
        <w:tc>
          <w:tcPr>
            <w:tcW w:w="1149" w:type="dxa"/>
            <w:shd w:val="clear" w:color="auto" w:fill="auto"/>
            <w:noWrap/>
            <w:vAlign w:val="bottom"/>
            <w:hideMark/>
          </w:tcPr>
          <w:p w14:paraId="3D0B36BF"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3</w:t>
            </w:r>
          </w:p>
        </w:tc>
        <w:tc>
          <w:tcPr>
            <w:tcW w:w="1134" w:type="dxa"/>
            <w:shd w:val="clear" w:color="auto" w:fill="auto"/>
            <w:noWrap/>
            <w:vAlign w:val="bottom"/>
            <w:hideMark/>
          </w:tcPr>
          <w:p w14:paraId="7240162D"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0.10</w:t>
            </w:r>
          </w:p>
        </w:tc>
      </w:tr>
      <w:tr w:rsidR="00184944" w:rsidRPr="00184944" w14:paraId="4773D3E2" w14:textId="77777777" w:rsidTr="00184944">
        <w:trPr>
          <w:trHeight w:val="300"/>
        </w:trPr>
        <w:tc>
          <w:tcPr>
            <w:tcW w:w="1149" w:type="dxa"/>
            <w:shd w:val="clear" w:color="auto" w:fill="auto"/>
            <w:noWrap/>
            <w:vAlign w:val="bottom"/>
            <w:hideMark/>
          </w:tcPr>
          <w:p w14:paraId="49B8D0F1"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4</w:t>
            </w:r>
          </w:p>
        </w:tc>
        <w:tc>
          <w:tcPr>
            <w:tcW w:w="1134" w:type="dxa"/>
            <w:shd w:val="clear" w:color="auto" w:fill="auto"/>
            <w:noWrap/>
            <w:vAlign w:val="bottom"/>
            <w:hideMark/>
          </w:tcPr>
          <w:p w14:paraId="52349CE5"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0.10</w:t>
            </w:r>
          </w:p>
        </w:tc>
      </w:tr>
      <w:tr w:rsidR="00184944" w:rsidRPr="00184944" w14:paraId="4C81863D" w14:textId="77777777" w:rsidTr="00184944">
        <w:trPr>
          <w:trHeight w:val="300"/>
        </w:trPr>
        <w:tc>
          <w:tcPr>
            <w:tcW w:w="1149" w:type="dxa"/>
            <w:shd w:val="clear" w:color="auto" w:fill="auto"/>
            <w:noWrap/>
            <w:vAlign w:val="bottom"/>
            <w:hideMark/>
          </w:tcPr>
          <w:p w14:paraId="41946503"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5</w:t>
            </w:r>
          </w:p>
        </w:tc>
        <w:tc>
          <w:tcPr>
            <w:tcW w:w="1134" w:type="dxa"/>
            <w:shd w:val="clear" w:color="auto" w:fill="auto"/>
            <w:noWrap/>
            <w:vAlign w:val="bottom"/>
            <w:hideMark/>
          </w:tcPr>
          <w:p w14:paraId="74F3EABF"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0.10</w:t>
            </w:r>
          </w:p>
        </w:tc>
      </w:tr>
      <w:tr w:rsidR="00184944" w:rsidRPr="00184944" w14:paraId="0726D553" w14:textId="77777777" w:rsidTr="00184944">
        <w:trPr>
          <w:trHeight w:val="300"/>
        </w:trPr>
        <w:tc>
          <w:tcPr>
            <w:tcW w:w="1149" w:type="dxa"/>
            <w:shd w:val="clear" w:color="auto" w:fill="auto"/>
            <w:noWrap/>
            <w:vAlign w:val="bottom"/>
            <w:hideMark/>
          </w:tcPr>
          <w:p w14:paraId="2007BEE2"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6</w:t>
            </w:r>
          </w:p>
        </w:tc>
        <w:tc>
          <w:tcPr>
            <w:tcW w:w="1134" w:type="dxa"/>
            <w:shd w:val="clear" w:color="auto" w:fill="auto"/>
            <w:noWrap/>
            <w:vAlign w:val="bottom"/>
            <w:hideMark/>
          </w:tcPr>
          <w:p w14:paraId="6432AD14"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0.11</w:t>
            </w:r>
          </w:p>
        </w:tc>
      </w:tr>
      <w:tr w:rsidR="00184944" w:rsidRPr="00184944" w14:paraId="53700D80" w14:textId="77777777" w:rsidTr="00184944">
        <w:trPr>
          <w:trHeight w:val="300"/>
        </w:trPr>
        <w:tc>
          <w:tcPr>
            <w:tcW w:w="1149" w:type="dxa"/>
            <w:shd w:val="clear" w:color="auto" w:fill="auto"/>
            <w:noWrap/>
            <w:vAlign w:val="bottom"/>
            <w:hideMark/>
          </w:tcPr>
          <w:p w14:paraId="77D28AB2"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7</w:t>
            </w:r>
          </w:p>
        </w:tc>
        <w:tc>
          <w:tcPr>
            <w:tcW w:w="1134" w:type="dxa"/>
            <w:shd w:val="clear" w:color="auto" w:fill="auto"/>
            <w:noWrap/>
            <w:vAlign w:val="bottom"/>
            <w:hideMark/>
          </w:tcPr>
          <w:p w14:paraId="631FBBAF"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0.12</w:t>
            </w:r>
          </w:p>
        </w:tc>
      </w:tr>
      <w:tr w:rsidR="00184944" w:rsidRPr="00184944" w14:paraId="56BC75AE" w14:textId="77777777" w:rsidTr="00184944">
        <w:trPr>
          <w:trHeight w:val="300"/>
        </w:trPr>
        <w:tc>
          <w:tcPr>
            <w:tcW w:w="1149" w:type="dxa"/>
            <w:shd w:val="clear" w:color="auto" w:fill="auto"/>
            <w:noWrap/>
            <w:vAlign w:val="bottom"/>
            <w:hideMark/>
          </w:tcPr>
          <w:p w14:paraId="0CC2DB0B"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8</w:t>
            </w:r>
          </w:p>
        </w:tc>
        <w:tc>
          <w:tcPr>
            <w:tcW w:w="1134" w:type="dxa"/>
            <w:shd w:val="clear" w:color="auto" w:fill="auto"/>
            <w:noWrap/>
            <w:vAlign w:val="bottom"/>
            <w:hideMark/>
          </w:tcPr>
          <w:p w14:paraId="2A59EBEC"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0.13</w:t>
            </w:r>
          </w:p>
        </w:tc>
      </w:tr>
      <w:tr w:rsidR="00184944" w:rsidRPr="00184944" w14:paraId="34CA7B75" w14:textId="77777777" w:rsidTr="00184944">
        <w:trPr>
          <w:trHeight w:val="300"/>
        </w:trPr>
        <w:tc>
          <w:tcPr>
            <w:tcW w:w="1149" w:type="dxa"/>
            <w:shd w:val="clear" w:color="auto" w:fill="auto"/>
            <w:noWrap/>
            <w:vAlign w:val="bottom"/>
            <w:hideMark/>
          </w:tcPr>
          <w:p w14:paraId="16FB6FDA"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9</w:t>
            </w:r>
          </w:p>
        </w:tc>
        <w:tc>
          <w:tcPr>
            <w:tcW w:w="1134" w:type="dxa"/>
            <w:shd w:val="clear" w:color="auto" w:fill="auto"/>
            <w:noWrap/>
            <w:vAlign w:val="bottom"/>
            <w:hideMark/>
          </w:tcPr>
          <w:p w14:paraId="46FEB74A"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0.14</w:t>
            </w:r>
          </w:p>
        </w:tc>
      </w:tr>
      <w:tr w:rsidR="00184944" w:rsidRPr="00184944" w14:paraId="2C5EA8CC" w14:textId="77777777" w:rsidTr="00184944">
        <w:trPr>
          <w:trHeight w:val="300"/>
        </w:trPr>
        <w:tc>
          <w:tcPr>
            <w:tcW w:w="1149" w:type="dxa"/>
            <w:shd w:val="clear" w:color="auto" w:fill="auto"/>
            <w:noWrap/>
            <w:vAlign w:val="bottom"/>
            <w:hideMark/>
          </w:tcPr>
          <w:p w14:paraId="56EF0EB8"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10</w:t>
            </w:r>
          </w:p>
        </w:tc>
        <w:tc>
          <w:tcPr>
            <w:tcW w:w="1134" w:type="dxa"/>
            <w:shd w:val="clear" w:color="auto" w:fill="auto"/>
            <w:noWrap/>
            <w:vAlign w:val="bottom"/>
            <w:hideMark/>
          </w:tcPr>
          <w:p w14:paraId="2C14932B"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0.15</w:t>
            </w:r>
          </w:p>
        </w:tc>
      </w:tr>
      <w:tr w:rsidR="00184944" w:rsidRPr="00184944" w14:paraId="25407DC0" w14:textId="77777777" w:rsidTr="00184944">
        <w:trPr>
          <w:trHeight w:val="300"/>
        </w:trPr>
        <w:tc>
          <w:tcPr>
            <w:tcW w:w="1149" w:type="dxa"/>
            <w:shd w:val="clear" w:color="auto" w:fill="auto"/>
            <w:noWrap/>
            <w:vAlign w:val="bottom"/>
            <w:hideMark/>
          </w:tcPr>
          <w:p w14:paraId="467E5B39"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11</w:t>
            </w:r>
          </w:p>
        </w:tc>
        <w:tc>
          <w:tcPr>
            <w:tcW w:w="1134" w:type="dxa"/>
            <w:shd w:val="clear" w:color="auto" w:fill="auto"/>
            <w:noWrap/>
            <w:vAlign w:val="bottom"/>
            <w:hideMark/>
          </w:tcPr>
          <w:p w14:paraId="787E6DA0"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0.16</w:t>
            </w:r>
          </w:p>
        </w:tc>
      </w:tr>
      <w:tr w:rsidR="00184944" w:rsidRPr="00184944" w14:paraId="1A31EBBD" w14:textId="77777777" w:rsidTr="00184944">
        <w:trPr>
          <w:trHeight w:val="300"/>
        </w:trPr>
        <w:tc>
          <w:tcPr>
            <w:tcW w:w="1149" w:type="dxa"/>
            <w:shd w:val="clear" w:color="auto" w:fill="auto"/>
            <w:noWrap/>
            <w:vAlign w:val="bottom"/>
            <w:hideMark/>
          </w:tcPr>
          <w:p w14:paraId="3624F482"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12</w:t>
            </w:r>
          </w:p>
        </w:tc>
        <w:tc>
          <w:tcPr>
            <w:tcW w:w="1134" w:type="dxa"/>
            <w:shd w:val="clear" w:color="auto" w:fill="auto"/>
            <w:noWrap/>
            <w:vAlign w:val="bottom"/>
            <w:hideMark/>
          </w:tcPr>
          <w:p w14:paraId="42C4FD30"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0.18</w:t>
            </w:r>
          </w:p>
        </w:tc>
      </w:tr>
      <w:tr w:rsidR="00184944" w:rsidRPr="00184944" w14:paraId="1287C1E0" w14:textId="77777777" w:rsidTr="00184944">
        <w:trPr>
          <w:trHeight w:val="300"/>
        </w:trPr>
        <w:tc>
          <w:tcPr>
            <w:tcW w:w="1149" w:type="dxa"/>
            <w:shd w:val="clear" w:color="auto" w:fill="auto"/>
            <w:noWrap/>
            <w:vAlign w:val="bottom"/>
            <w:hideMark/>
          </w:tcPr>
          <w:p w14:paraId="082D6836"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13</w:t>
            </w:r>
          </w:p>
        </w:tc>
        <w:tc>
          <w:tcPr>
            <w:tcW w:w="1134" w:type="dxa"/>
            <w:shd w:val="clear" w:color="auto" w:fill="auto"/>
            <w:noWrap/>
            <w:vAlign w:val="bottom"/>
            <w:hideMark/>
          </w:tcPr>
          <w:p w14:paraId="51039C15"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0.20</w:t>
            </w:r>
          </w:p>
        </w:tc>
      </w:tr>
      <w:tr w:rsidR="00184944" w:rsidRPr="00184944" w14:paraId="7ED30191" w14:textId="77777777" w:rsidTr="00184944">
        <w:trPr>
          <w:trHeight w:val="300"/>
        </w:trPr>
        <w:tc>
          <w:tcPr>
            <w:tcW w:w="1149" w:type="dxa"/>
            <w:shd w:val="clear" w:color="auto" w:fill="auto"/>
            <w:noWrap/>
            <w:vAlign w:val="bottom"/>
            <w:hideMark/>
          </w:tcPr>
          <w:p w14:paraId="7D256598"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14</w:t>
            </w:r>
          </w:p>
        </w:tc>
        <w:tc>
          <w:tcPr>
            <w:tcW w:w="1134" w:type="dxa"/>
            <w:shd w:val="clear" w:color="auto" w:fill="auto"/>
            <w:noWrap/>
            <w:vAlign w:val="bottom"/>
            <w:hideMark/>
          </w:tcPr>
          <w:p w14:paraId="1EB77367"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0.23</w:t>
            </w:r>
          </w:p>
        </w:tc>
      </w:tr>
      <w:tr w:rsidR="00184944" w:rsidRPr="00184944" w14:paraId="2CFE74F7" w14:textId="77777777" w:rsidTr="00184944">
        <w:trPr>
          <w:trHeight w:val="300"/>
        </w:trPr>
        <w:tc>
          <w:tcPr>
            <w:tcW w:w="1149" w:type="dxa"/>
            <w:shd w:val="clear" w:color="auto" w:fill="auto"/>
            <w:noWrap/>
            <w:vAlign w:val="bottom"/>
            <w:hideMark/>
          </w:tcPr>
          <w:p w14:paraId="7FF01EFE"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15</w:t>
            </w:r>
          </w:p>
        </w:tc>
        <w:tc>
          <w:tcPr>
            <w:tcW w:w="1134" w:type="dxa"/>
            <w:shd w:val="clear" w:color="auto" w:fill="auto"/>
            <w:noWrap/>
            <w:vAlign w:val="bottom"/>
            <w:hideMark/>
          </w:tcPr>
          <w:p w14:paraId="39E1F846"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0.30</w:t>
            </w:r>
          </w:p>
        </w:tc>
      </w:tr>
      <w:tr w:rsidR="00184944" w:rsidRPr="00184944" w14:paraId="6A9A1F5B" w14:textId="77777777" w:rsidTr="00184944">
        <w:trPr>
          <w:trHeight w:val="300"/>
        </w:trPr>
        <w:tc>
          <w:tcPr>
            <w:tcW w:w="1149" w:type="dxa"/>
            <w:shd w:val="clear" w:color="auto" w:fill="auto"/>
            <w:noWrap/>
            <w:vAlign w:val="bottom"/>
            <w:hideMark/>
          </w:tcPr>
          <w:p w14:paraId="38D9F1E9"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16</w:t>
            </w:r>
          </w:p>
        </w:tc>
        <w:tc>
          <w:tcPr>
            <w:tcW w:w="1134" w:type="dxa"/>
            <w:shd w:val="clear" w:color="auto" w:fill="auto"/>
            <w:noWrap/>
            <w:vAlign w:val="bottom"/>
            <w:hideMark/>
          </w:tcPr>
          <w:p w14:paraId="1C224ABE"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0.41</w:t>
            </w:r>
          </w:p>
        </w:tc>
      </w:tr>
      <w:tr w:rsidR="00184944" w:rsidRPr="00184944" w14:paraId="201601BA" w14:textId="77777777" w:rsidTr="00184944">
        <w:trPr>
          <w:trHeight w:val="300"/>
        </w:trPr>
        <w:tc>
          <w:tcPr>
            <w:tcW w:w="1149" w:type="dxa"/>
            <w:shd w:val="clear" w:color="auto" w:fill="auto"/>
            <w:noWrap/>
            <w:vAlign w:val="bottom"/>
            <w:hideMark/>
          </w:tcPr>
          <w:p w14:paraId="35B1D913"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17</w:t>
            </w:r>
          </w:p>
        </w:tc>
        <w:tc>
          <w:tcPr>
            <w:tcW w:w="1134" w:type="dxa"/>
            <w:shd w:val="clear" w:color="auto" w:fill="auto"/>
            <w:noWrap/>
            <w:vAlign w:val="bottom"/>
            <w:hideMark/>
          </w:tcPr>
          <w:p w14:paraId="02E180C7"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0.51</w:t>
            </w:r>
          </w:p>
        </w:tc>
      </w:tr>
      <w:tr w:rsidR="00184944" w:rsidRPr="00184944" w14:paraId="79D5CDCB" w14:textId="77777777" w:rsidTr="00184944">
        <w:trPr>
          <w:trHeight w:val="300"/>
        </w:trPr>
        <w:tc>
          <w:tcPr>
            <w:tcW w:w="1149" w:type="dxa"/>
            <w:shd w:val="clear" w:color="auto" w:fill="auto"/>
            <w:noWrap/>
            <w:vAlign w:val="bottom"/>
            <w:hideMark/>
          </w:tcPr>
          <w:p w14:paraId="074CEF3A"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18</w:t>
            </w:r>
          </w:p>
        </w:tc>
        <w:tc>
          <w:tcPr>
            <w:tcW w:w="1134" w:type="dxa"/>
            <w:shd w:val="clear" w:color="auto" w:fill="auto"/>
            <w:noWrap/>
            <w:vAlign w:val="bottom"/>
            <w:hideMark/>
          </w:tcPr>
          <w:p w14:paraId="2D824675"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0.650</w:t>
            </w:r>
          </w:p>
        </w:tc>
      </w:tr>
      <w:tr w:rsidR="00184944" w:rsidRPr="00184944" w14:paraId="2A84666D" w14:textId="77777777" w:rsidTr="00184944">
        <w:trPr>
          <w:trHeight w:val="300"/>
        </w:trPr>
        <w:tc>
          <w:tcPr>
            <w:tcW w:w="1149" w:type="dxa"/>
            <w:shd w:val="clear" w:color="auto" w:fill="auto"/>
            <w:noWrap/>
            <w:vAlign w:val="bottom"/>
            <w:hideMark/>
          </w:tcPr>
          <w:p w14:paraId="1A44D60A"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19</w:t>
            </w:r>
          </w:p>
        </w:tc>
        <w:tc>
          <w:tcPr>
            <w:tcW w:w="1134" w:type="dxa"/>
            <w:shd w:val="clear" w:color="auto" w:fill="auto"/>
            <w:noWrap/>
            <w:vAlign w:val="bottom"/>
            <w:hideMark/>
          </w:tcPr>
          <w:p w14:paraId="5DD409AF"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0.672</w:t>
            </w:r>
          </w:p>
        </w:tc>
      </w:tr>
      <w:tr w:rsidR="00184944" w:rsidRPr="00184944" w14:paraId="4FF25B96" w14:textId="77777777" w:rsidTr="00184944">
        <w:trPr>
          <w:trHeight w:val="300"/>
        </w:trPr>
        <w:tc>
          <w:tcPr>
            <w:tcW w:w="1149" w:type="dxa"/>
            <w:shd w:val="clear" w:color="auto" w:fill="auto"/>
            <w:noWrap/>
            <w:vAlign w:val="bottom"/>
            <w:hideMark/>
          </w:tcPr>
          <w:p w14:paraId="345A33FF"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20</w:t>
            </w:r>
          </w:p>
        </w:tc>
        <w:tc>
          <w:tcPr>
            <w:tcW w:w="1134" w:type="dxa"/>
            <w:shd w:val="clear" w:color="auto" w:fill="auto"/>
            <w:noWrap/>
            <w:vAlign w:val="bottom"/>
            <w:hideMark/>
          </w:tcPr>
          <w:p w14:paraId="038993A9"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0.694</w:t>
            </w:r>
          </w:p>
        </w:tc>
      </w:tr>
      <w:tr w:rsidR="00184944" w:rsidRPr="00184944" w14:paraId="29D0277B" w14:textId="77777777" w:rsidTr="00184944">
        <w:trPr>
          <w:trHeight w:val="300"/>
        </w:trPr>
        <w:tc>
          <w:tcPr>
            <w:tcW w:w="1149" w:type="dxa"/>
            <w:shd w:val="clear" w:color="auto" w:fill="auto"/>
            <w:noWrap/>
            <w:vAlign w:val="bottom"/>
            <w:hideMark/>
          </w:tcPr>
          <w:p w14:paraId="1FB0753E"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21</w:t>
            </w:r>
          </w:p>
        </w:tc>
        <w:tc>
          <w:tcPr>
            <w:tcW w:w="1134" w:type="dxa"/>
            <w:shd w:val="clear" w:color="auto" w:fill="auto"/>
            <w:noWrap/>
            <w:vAlign w:val="bottom"/>
            <w:hideMark/>
          </w:tcPr>
          <w:p w14:paraId="4F8E86A4"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0.718</w:t>
            </w:r>
          </w:p>
        </w:tc>
      </w:tr>
      <w:tr w:rsidR="00184944" w:rsidRPr="00184944" w14:paraId="6CD8CD55" w14:textId="77777777" w:rsidTr="00184944">
        <w:trPr>
          <w:trHeight w:val="300"/>
        </w:trPr>
        <w:tc>
          <w:tcPr>
            <w:tcW w:w="1149" w:type="dxa"/>
            <w:shd w:val="clear" w:color="auto" w:fill="auto"/>
            <w:noWrap/>
            <w:vAlign w:val="bottom"/>
            <w:hideMark/>
          </w:tcPr>
          <w:p w14:paraId="318774B9"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22</w:t>
            </w:r>
          </w:p>
        </w:tc>
        <w:tc>
          <w:tcPr>
            <w:tcW w:w="1134" w:type="dxa"/>
            <w:shd w:val="clear" w:color="auto" w:fill="auto"/>
            <w:noWrap/>
            <w:vAlign w:val="bottom"/>
            <w:hideMark/>
          </w:tcPr>
          <w:p w14:paraId="3495AB49"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0.742</w:t>
            </w:r>
          </w:p>
        </w:tc>
      </w:tr>
      <w:tr w:rsidR="00184944" w:rsidRPr="00184944" w14:paraId="42107E90" w14:textId="77777777" w:rsidTr="00184944">
        <w:trPr>
          <w:trHeight w:val="300"/>
        </w:trPr>
        <w:tc>
          <w:tcPr>
            <w:tcW w:w="1149" w:type="dxa"/>
            <w:shd w:val="clear" w:color="auto" w:fill="auto"/>
            <w:noWrap/>
            <w:vAlign w:val="bottom"/>
            <w:hideMark/>
          </w:tcPr>
          <w:p w14:paraId="544A3076"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23</w:t>
            </w:r>
          </w:p>
        </w:tc>
        <w:tc>
          <w:tcPr>
            <w:tcW w:w="1134" w:type="dxa"/>
            <w:shd w:val="clear" w:color="auto" w:fill="auto"/>
            <w:noWrap/>
            <w:vAlign w:val="bottom"/>
            <w:hideMark/>
          </w:tcPr>
          <w:p w14:paraId="3D31FF00"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0.767</w:t>
            </w:r>
          </w:p>
        </w:tc>
      </w:tr>
      <w:tr w:rsidR="00184944" w:rsidRPr="00184944" w14:paraId="4717D876" w14:textId="77777777" w:rsidTr="00184944">
        <w:trPr>
          <w:trHeight w:val="300"/>
        </w:trPr>
        <w:tc>
          <w:tcPr>
            <w:tcW w:w="1149" w:type="dxa"/>
            <w:shd w:val="clear" w:color="auto" w:fill="auto"/>
            <w:noWrap/>
            <w:vAlign w:val="bottom"/>
            <w:hideMark/>
          </w:tcPr>
          <w:p w14:paraId="0DD432CE"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24</w:t>
            </w:r>
          </w:p>
        </w:tc>
        <w:tc>
          <w:tcPr>
            <w:tcW w:w="1134" w:type="dxa"/>
            <w:shd w:val="clear" w:color="auto" w:fill="auto"/>
            <w:noWrap/>
            <w:vAlign w:val="bottom"/>
            <w:hideMark/>
          </w:tcPr>
          <w:p w14:paraId="20ADD02B"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0.793</w:t>
            </w:r>
          </w:p>
        </w:tc>
      </w:tr>
      <w:tr w:rsidR="00184944" w:rsidRPr="00184944" w14:paraId="436E2CDF" w14:textId="77777777" w:rsidTr="00184944">
        <w:trPr>
          <w:trHeight w:val="300"/>
        </w:trPr>
        <w:tc>
          <w:tcPr>
            <w:tcW w:w="1149" w:type="dxa"/>
            <w:shd w:val="clear" w:color="auto" w:fill="auto"/>
            <w:noWrap/>
            <w:vAlign w:val="bottom"/>
            <w:hideMark/>
          </w:tcPr>
          <w:p w14:paraId="78D814B5"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25</w:t>
            </w:r>
          </w:p>
        </w:tc>
        <w:tc>
          <w:tcPr>
            <w:tcW w:w="1134" w:type="dxa"/>
            <w:shd w:val="clear" w:color="auto" w:fill="auto"/>
            <w:noWrap/>
            <w:vAlign w:val="bottom"/>
            <w:hideMark/>
          </w:tcPr>
          <w:p w14:paraId="149F6EE6"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0.819</w:t>
            </w:r>
          </w:p>
        </w:tc>
      </w:tr>
      <w:tr w:rsidR="00184944" w:rsidRPr="00184944" w14:paraId="53D3A0DE" w14:textId="77777777" w:rsidTr="00184944">
        <w:trPr>
          <w:trHeight w:val="300"/>
        </w:trPr>
        <w:tc>
          <w:tcPr>
            <w:tcW w:w="1149" w:type="dxa"/>
            <w:shd w:val="clear" w:color="auto" w:fill="auto"/>
            <w:noWrap/>
            <w:vAlign w:val="bottom"/>
            <w:hideMark/>
          </w:tcPr>
          <w:p w14:paraId="74BC2D24"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26</w:t>
            </w:r>
          </w:p>
        </w:tc>
        <w:tc>
          <w:tcPr>
            <w:tcW w:w="1134" w:type="dxa"/>
            <w:shd w:val="clear" w:color="auto" w:fill="auto"/>
            <w:noWrap/>
            <w:vAlign w:val="bottom"/>
            <w:hideMark/>
          </w:tcPr>
          <w:p w14:paraId="721CBEE1"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0.846</w:t>
            </w:r>
          </w:p>
        </w:tc>
      </w:tr>
      <w:tr w:rsidR="00184944" w:rsidRPr="00184944" w14:paraId="2DF414AD" w14:textId="77777777" w:rsidTr="00184944">
        <w:trPr>
          <w:trHeight w:val="300"/>
        </w:trPr>
        <w:tc>
          <w:tcPr>
            <w:tcW w:w="1149" w:type="dxa"/>
            <w:shd w:val="clear" w:color="auto" w:fill="auto"/>
            <w:noWrap/>
            <w:vAlign w:val="bottom"/>
            <w:hideMark/>
          </w:tcPr>
          <w:p w14:paraId="78CF4A79"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27</w:t>
            </w:r>
          </w:p>
        </w:tc>
        <w:tc>
          <w:tcPr>
            <w:tcW w:w="1134" w:type="dxa"/>
            <w:shd w:val="clear" w:color="auto" w:fill="auto"/>
            <w:noWrap/>
            <w:vAlign w:val="bottom"/>
            <w:hideMark/>
          </w:tcPr>
          <w:p w14:paraId="4368FE64"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0.875</w:t>
            </w:r>
          </w:p>
        </w:tc>
      </w:tr>
      <w:tr w:rsidR="00184944" w:rsidRPr="00184944" w14:paraId="63950C29" w14:textId="77777777" w:rsidTr="00184944">
        <w:trPr>
          <w:trHeight w:val="300"/>
        </w:trPr>
        <w:tc>
          <w:tcPr>
            <w:tcW w:w="1149" w:type="dxa"/>
            <w:shd w:val="clear" w:color="auto" w:fill="auto"/>
            <w:noWrap/>
            <w:vAlign w:val="bottom"/>
            <w:hideMark/>
          </w:tcPr>
          <w:p w14:paraId="07C9FC3B"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lastRenderedPageBreak/>
              <w:t>28</w:t>
            </w:r>
          </w:p>
        </w:tc>
        <w:tc>
          <w:tcPr>
            <w:tcW w:w="1134" w:type="dxa"/>
            <w:shd w:val="clear" w:color="auto" w:fill="auto"/>
            <w:noWrap/>
            <w:vAlign w:val="bottom"/>
            <w:hideMark/>
          </w:tcPr>
          <w:p w14:paraId="6ADE0C91"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0.905</w:t>
            </w:r>
          </w:p>
        </w:tc>
      </w:tr>
      <w:tr w:rsidR="00184944" w:rsidRPr="00184944" w14:paraId="51C8A900" w14:textId="77777777" w:rsidTr="00184944">
        <w:trPr>
          <w:trHeight w:val="300"/>
        </w:trPr>
        <w:tc>
          <w:tcPr>
            <w:tcW w:w="1149" w:type="dxa"/>
            <w:shd w:val="clear" w:color="auto" w:fill="auto"/>
            <w:noWrap/>
            <w:vAlign w:val="bottom"/>
            <w:hideMark/>
          </w:tcPr>
          <w:p w14:paraId="680079E7"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29</w:t>
            </w:r>
          </w:p>
        </w:tc>
        <w:tc>
          <w:tcPr>
            <w:tcW w:w="1134" w:type="dxa"/>
            <w:shd w:val="clear" w:color="auto" w:fill="auto"/>
            <w:noWrap/>
            <w:vAlign w:val="bottom"/>
            <w:hideMark/>
          </w:tcPr>
          <w:p w14:paraId="75517A2B"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0.935</w:t>
            </w:r>
          </w:p>
        </w:tc>
      </w:tr>
      <w:tr w:rsidR="00184944" w:rsidRPr="00184944" w14:paraId="648D2805" w14:textId="77777777" w:rsidTr="00184944">
        <w:trPr>
          <w:trHeight w:val="300"/>
        </w:trPr>
        <w:tc>
          <w:tcPr>
            <w:tcW w:w="1149" w:type="dxa"/>
            <w:shd w:val="clear" w:color="auto" w:fill="auto"/>
            <w:noWrap/>
            <w:vAlign w:val="bottom"/>
            <w:hideMark/>
          </w:tcPr>
          <w:p w14:paraId="1A0835B3"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30</w:t>
            </w:r>
          </w:p>
        </w:tc>
        <w:tc>
          <w:tcPr>
            <w:tcW w:w="1134" w:type="dxa"/>
            <w:shd w:val="clear" w:color="auto" w:fill="auto"/>
            <w:noWrap/>
            <w:vAlign w:val="bottom"/>
            <w:hideMark/>
          </w:tcPr>
          <w:p w14:paraId="4800DF8E"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0.966</w:t>
            </w:r>
          </w:p>
        </w:tc>
      </w:tr>
      <w:tr w:rsidR="00184944" w:rsidRPr="00184944" w14:paraId="518A2376" w14:textId="77777777" w:rsidTr="00184944">
        <w:trPr>
          <w:trHeight w:val="300"/>
        </w:trPr>
        <w:tc>
          <w:tcPr>
            <w:tcW w:w="1149" w:type="dxa"/>
            <w:shd w:val="clear" w:color="auto" w:fill="auto"/>
            <w:noWrap/>
            <w:vAlign w:val="bottom"/>
            <w:hideMark/>
          </w:tcPr>
          <w:p w14:paraId="16453511"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31</w:t>
            </w:r>
          </w:p>
        </w:tc>
        <w:tc>
          <w:tcPr>
            <w:tcW w:w="1134" w:type="dxa"/>
            <w:shd w:val="clear" w:color="auto" w:fill="auto"/>
            <w:noWrap/>
            <w:vAlign w:val="bottom"/>
            <w:hideMark/>
          </w:tcPr>
          <w:p w14:paraId="78117A34"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0.998</w:t>
            </w:r>
          </w:p>
        </w:tc>
      </w:tr>
      <w:tr w:rsidR="00184944" w:rsidRPr="00184944" w14:paraId="07B92E4F" w14:textId="77777777" w:rsidTr="00184944">
        <w:trPr>
          <w:trHeight w:val="300"/>
        </w:trPr>
        <w:tc>
          <w:tcPr>
            <w:tcW w:w="1149" w:type="dxa"/>
            <w:shd w:val="clear" w:color="auto" w:fill="auto"/>
            <w:noWrap/>
            <w:vAlign w:val="bottom"/>
            <w:hideMark/>
          </w:tcPr>
          <w:p w14:paraId="3B7F4866"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32</w:t>
            </w:r>
          </w:p>
        </w:tc>
        <w:tc>
          <w:tcPr>
            <w:tcW w:w="1134" w:type="dxa"/>
            <w:shd w:val="clear" w:color="auto" w:fill="auto"/>
            <w:noWrap/>
            <w:vAlign w:val="bottom"/>
            <w:hideMark/>
          </w:tcPr>
          <w:p w14:paraId="1D09456D"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1.032</w:t>
            </w:r>
          </w:p>
        </w:tc>
      </w:tr>
      <w:tr w:rsidR="00184944" w:rsidRPr="00184944" w14:paraId="754F2CB7" w14:textId="77777777" w:rsidTr="00184944">
        <w:trPr>
          <w:trHeight w:val="300"/>
        </w:trPr>
        <w:tc>
          <w:tcPr>
            <w:tcW w:w="1149" w:type="dxa"/>
            <w:shd w:val="clear" w:color="auto" w:fill="auto"/>
            <w:noWrap/>
            <w:vAlign w:val="bottom"/>
            <w:hideMark/>
          </w:tcPr>
          <w:p w14:paraId="663239A7"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33</w:t>
            </w:r>
          </w:p>
        </w:tc>
        <w:tc>
          <w:tcPr>
            <w:tcW w:w="1134" w:type="dxa"/>
            <w:shd w:val="clear" w:color="auto" w:fill="auto"/>
            <w:noWrap/>
            <w:vAlign w:val="bottom"/>
            <w:hideMark/>
          </w:tcPr>
          <w:p w14:paraId="2FDABB46"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1.067</w:t>
            </w:r>
          </w:p>
        </w:tc>
      </w:tr>
      <w:tr w:rsidR="00184944" w:rsidRPr="00184944" w14:paraId="51DA8DC0" w14:textId="77777777" w:rsidTr="00184944">
        <w:trPr>
          <w:trHeight w:val="300"/>
        </w:trPr>
        <w:tc>
          <w:tcPr>
            <w:tcW w:w="1149" w:type="dxa"/>
            <w:shd w:val="clear" w:color="auto" w:fill="auto"/>
            <w:noWrap/>
            <w:vAlign w:val="bottom"/>
            <w:hideMark/>
          </w:tcPr>
          <w:p w14:paraId="797362D6"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34</w:t>
            </w:r>
          </w:p>
        </w:tc>
        <w:tc>
          <w:tcPr>
            <w:tcW w:w="1134" w:type="dxa"/>
            <w:shd w:val="clear" w:color="auto" w:fill="auto"/>
            <w:noWrap/>
            <w:vAlign w:val="bottom"/>
            <w:hideMark/>
          </w:tcPr>
          <w:p w14:paraId="5AA39D68"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1.102</w:t>
            </w:r>
          </w:p>
        </w:tc>
      </w:tr>
      <w:tr w:rsidR="00184944" w:rsidRPr="00184944" w14:paraId="1ECB27E3" w14:textId="77777777" w:rsidTr="00184944">
        <w:trPr>
          <w:trHeight w:val="300"/>
        </w:trPr>
        <w:tc>
          <w:tcPr>
            <w:tcW w:w="1149" w:type="dxa"/>
            <w:shd w:val="clear" w:color="auto" w:fill="auto"/>
            <w:noWrap/>
            <w:vAlign w:val="bottom"/>
            <w:hideMark/>
          </w:tcPr>
          <w:p w14:paraId="487CD8F7"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35</w:t>
            </w:r>
          </w:p>
        </w:tc>
        <w:tc>
          <w:tcPr>
            <w:tcW w:w="1134" w:type="dxa"/>
            <w:shd w:val="clear" w:color="auto" w:fill="auto"/>
            <w:noWrap/>
            <w:vAlign w:val="bottom"/>
            <w:hideMark/>
          </w:tcPr>
          <w:p w14:paraId="789C49E1"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1.140</w:t>
            </w:r>
          </w:p>
        </w:tc>
      </w:tr>
      <w:tr w:rsidR="00184944" w:rsidRPr="00184944" w14:paraId="7C2D7F42" w14:textId="77777777" w:rsidTr="00184944">
        <w:trPr>
          <w:trHeight w:val="300"/>
        </w:trPr>
        <w:tc>
          <w:tcPr>
            <w:tcW w:w="1149" w:type="dxa"/>
            <w:shd w:val="clear" w:color="auto" w:fill="auto"/>
            <w:noWrap/>
            <w:vAlign w:val="bottom"/>
            <w:hideMark/>
          </w:tcPr>
          <w:p w14:paraId="72C5FFB6"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36</w:t>
            </w:r>
          </w:p>
        </w:tc>
        <w:tc>
          <w:tcPr>
            <w:tcW w:w="1134" w:type="dxa"/>
            <w:shd w:val="clear" w:color="auto" w:fill="auto"/>
            <w:noWrap/>
            <w:vAlign w:val="bottom"/>
            <w:hideMark/>
          </w:tcPr>
          <w:p w14:paraId="30EFD790"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1.178</w:t>
            </w:r>
          </w:p>
        </w:tc>
      </w:tr>
      <w:tr w:rsidR="00184944" w:rsidRPr="00184944" w14:paraId="0208C66B" w14:textId="77777777" w:rsidTr="00184944">
        <w:trPr>
          <w:trHeight w:val="300"/>
        </w:trPr>
        <w:tc>
          <w:tcPr>
            <w:tcW w:w="1149" w:type="dxa"/>
            <w:shd w:val="clear" w:color="auto" w:fill="auto"/>
            <w:noWrap/>
            <w:vAlign w:val="bottom"/>
            <w:hideMark/>
          </w:tcPr>
          <w:p w14:paraId="7877FFE8"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37</w:t>
            </w:r>
          </w:p>
        </w:tc>
        <w:tc>
          <w:tcPr>
            <w:tcW w:w="1134" w:type="dxa"/>
            <w:shd w:val="clear" w:color="auto" w:fill="auto"/>
            <w:noWrap/>
            <w:vAlign w:val="bottom"/>
            <w:hideMark/>
          </w:tcPr>
          <w:p w14:paraId="2EA16E14"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1.218</w:t>
            </w:r>
          </w:p>
        </w:tc>
      </w:tr>
      <w:tr w:rsidR="00184944" w:rsidRPr="00184944" w14:paraId="3AD31E9C" w14:textId="77777777" w:rsidTr="00184944">
        <w:trPr>
          <w:trHeight w:val="300"/>
        </w:trPr>
        <w:tc>
          <w:tcPr>
            <w:tcW w:w="1149" w:type="dxa"/>
            <w:shd w:val="clear" w:color="auto" w:fill="auto"/>
            <w:noWrap/>
            <w:vAlign w:val="bottom"/>
            <w:hideMark/>
          </w:tcPr>
          <w:p w14:paraId="25B09F7C"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38</w:t>
            </w:r>
          </w:p>
        </w:tc>
        <w:tc>
          <w:tcPr>
            <w:tcW w:w="1134" w:type="dxa"/>
            <w:shd w:val="clear" w:color="auto" w:fill="auto"/>
            <w:noWrap/>
            <w:vAlign w:val="bottom"/>
            <w:hideMark/>
          </w:tcPr>
          <w:p w14:paraId="03E31CC3"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1.258</w:t>
            </w:r>
          </w:p>
        </w:tc>
      </w:tr>
      <w:tr w:rsidR="00184944" w:rsidRPr="00184944" w14:paraId="53194E37" w14:textId="77777777" w:rsidTr="00184944">
        <w:trPr>
          <w:trHeight w:val="300"/>
        </w:trPr>
        <w:tc>
          <w:tcPr>
            <w:tcW w:w="1149" w:type="dxa"/>
            <w:shd w:val="clear" w:color="auto" w:fill="auto"/>
            <w:noWrap/>
            <w:vAlign w:val="bottom"/>
            <w:hideMark/>
          </w:tcPr>
          <w:p w14:paraId="504A223C"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39</w:t>
            </w:r>
          </w:p>
        </w:tc>
        <w:tc>
          <w:tcPr>
            <w:tcW w:w="1134" w:type="dxa"/>
            <w:shd w:val="clear" w:color="auto" w:fill="auto"/>
            <w:noWrap/>
            <w:vAlign w:val="bottom"/>
            <w:hideMark/>
          </w:tcPr>
          <w:p w14:paraId="47103049"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1.300</w:t>
            </w:r>
          </w:p>
        </w:tc>
      </w:tr>
      <w:tr w:rsidR="00184944" w:rsidRPr="00184944" w14:paraId="7F164520" w14:textId="77777777" w:rsidTr="00184944">
        <w:trPr>
          <w:trHeight w:val="300"/>
        </w:trPr>
        <w:tc>
          <w:tcPr>
            <w:tcW w:w="1149" w:type="dxa"/>
            <w:shd w:val="clear" w:color="auto" w:fill="auto"/>
            <w:noWrap/>
            <w:vAlign w:val="bottom"/>
            <w:hideMark/>
          </w:tcPr>
          <w:p w14:paraId="0CDA6AD3"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40</w:t>
            </w:r>
          </w:p>
        </w:tc>
        <w:tc>
          <w:tcPr>
            <w:tcW w:w="1134" w:type="dxa"/>
            <w:shd w:val="clear" w:color="auto" w:fill="auto"/>
            <w:noWrap/>
            <w:vAlign w:val="bottom"/>
            <w:hideMark/>
          </w:tcPr>
          <w:p w14:paraId="3240E823"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1.344</w:t>
            </w:r>
          </w:p>
        </w:tc>
      </w:tr>
      <w:tr w:rsidR="00184944" w:rsidRPr="00184944" w14:paraId="52FB6429" w14:textId="77777777" w:rsidTr="00184944">
        <w:trPr>
          <w:trHeight w:val="300"/>
        </w:trPr>
        <w:tc>
          <w:tcPr>
            <w:tcW w:w="1149" w:type="dxa"/>
            <w:shd w:val="clear" w:color="auto" w:fill="auto"/>
            <w:noWrap/>
            <w:vAlign w:val="bottom"/>
            <w:hideMark/>
          </w:tcPr>
          <w:p w14:paraId="1466E898"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41</w:t>
            </w:r>
          </w:p>
        </w:tc>
        <w:tc>
          <w:tcPr>
            <w:tcW w:w="1134" w:type="dxa"/>
            <w:shd w:val="clear" w:color="auto" w:fill="auto"/>
            <w:noWrap/>
            <w:vAlign w:val="bottom"/>
            <w:hideMark/>
          </w:tcPr>
          <w:p w14:paraId="4AF5CE62"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1.390</w:t>
            </w:r>
          </w:p>
        </w:tc>
      </w:tr>
      <w:tr w:rsidR="00184944" w:rsidRPr="00184944" w14:paraId="1D911D95" w14:textId="77777777" w:rsidTr="00184944">
        <w:trPr>
          <w:trHeight w:val="300"/>
        </w:trPr>
        <w:tc>
          <w:tcPr>
            <w:tcW w:w="1149" w:type="dxa"/>
            <w:shd w:val="clear" w:color="auto" w:fill="auto"/>
            <w:noWrap/>
            <w:vAlign w:val="bottom"/>
            <w:hideMark/>
          </w:tcPr>
          <w:p w14:paraId="113E5B94"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42</w:t>
            </w:r>
          </w:p>
        </w:tc>
        <w:tc>
          <w:tcPr>
            <w:tcW w:w="1134" w:type="dxa"/>
            <w:shd w:val="clear" w:color="auto" w:fill="auto"/>
            <w:noWrap/>
            <w:vAlign w:val="bottom"/>
            <w:hideMark/>
          </w:tcPr>
          <w:p w14:paraId="204BF8B6"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1.437</w:t>
            </w:r>
          </w:p>
        </w:tc>
      </w:tr>
      <w:tr w:rsidR="00184944" w:rsidRPr="00184944" w14:paraId="6FBB7402" w14:textId="77777777" w:rsidTr="00184944">
        <w:trPr>
          <w:trHeight w:val="300"/>
        </w:trPr>
        <w:tc>
          <w:tcPr>
            <w:tcW w:w="1149" w:type="dxa"/>
            <w:shd w:val="clear" w:color="auto" w:fill="auto"/>
            <w:noWrap/>
            <w:vAlign w:val="bottom"/>
            <w:hideMark/>
          </w:tcPr>
          <w:p w14:paraId="6328B132"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43</w:t>
            </w:r>
          </w:p>
        </w:tc>
        <w:tc>
          <w:tcPr>
            <w:tcW w:w="1134" w:type="dxa"/>
            <w:shd w:val="clear" w:color="auto" w:fill="auto"/>
            <w:noWrap/>
            <w:vAlign w:val="bottom"/>
            <w:hideMark/>
          </w:tcPr>
          <w:p w14:paraId="2B22C3BA"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1.485</w:t>
            </w:r>
          </w:p>
        </w:tc>
      </w:tr>
      <w:tr w:rsidR="00184944" w:rsidRPr="00184944" w14:paraId="1E3C38AD" w14:textId="77777777" w:rsidTr="00184944">
        <w:trPr>
          <w:trHeight w:val="300"/>
        </w:trPr>
        <w:tc>
          <w:tcPr>
            <w:tcW w:w="1149" w:type="dxa"/>
            <w:shd w:val="clear" w:color="auto" w:fill="auto"/>
            <w:noWrap/>
            <w:vAlign w:val="bottom"/>
            <w:hideMark/>
          </w:tcPr>
          <w:p w14:paraId="055E6ED6"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44</w:t>
            </w:r>
          </w:p>
        </w:tc>
        <w:tc>
          <w:tcPr>
            <w:tcW w:w="1134" w:type="dxa"/>
            <w:shd w:val="clear" w:color="auto" w:fill="auto"/>
            <w:noWrap/>
            <w:vAlign w:val="bottom"/>
            <w:hideMark/>
          </w:tcPr>
          <w:p w14:paraId="12CEAFD5"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1.534</w:t>
            </w:r>
          </w:p>
        </w:tc>
      </w:tr>
      <w:tr w:rsidR="00184944" w:rsidRPr="00184944" w14:paraId="7BEECF53" w14:textId="77777777" w:rsidTr="00184944">
        <w:trPr>
          <w:trHeight w:val="300"/>
        </w:trPr>
        <w:tc>
          <w:tcPr>
            <w:tcW w:w="1149" w:type="dxa"/>
            <w:shd w:val="clear" w:color="auto" w:fill="auto"/>
            <w:noWrap/>
            <w:vAlign w:val="bottom"/>
            <w:hideMark/>
          </w:tcPr>
          <w:p w14:paraId="07570477"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45</w:t>
            </w:r>
          </w:p>
        </w:tc>
        <w:tc>
          <w:tcPr>
            <w:tcW w:w="1134" w:type="dxa"/>
            <w:shd w:val="clear" w:color="auto" w:fill="auto"/>
            <w:noWrap/>
            <w:vAlign w:val="bottom"/>
            <w:hideMark/>
          </w:tcPr>
          <w:p w14:paraId="305304E0"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1.586</w:t>
            </w:r>
          </w:p>
        </w:tc>
      </w:tr>
      <w:tr w:rsidR="00184944" w:rsidRPr="00184944" w14:paraId="3362E46E" w14:textId="77777777" w:rsidTr="00184944">
        <w:trPr>
          <w:trHeight w:val="300"/>
        </w:trPr>
        <w:tc>
          <w:tcPr>
            <w:tcW w:w="1149" w:type="dxa"/>
            <w:shd w:val="clear" w:color="auto" w:fill="auto"/>
            <w:noWrap/>
            <w:vAlign w:val="bottom"/>
            <w:hideMark/>
          </w:tcPr>
          <w:p w14:paraId="1394AE13"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46</w:t>
            </w:r>
          </w:p>
        </w:tc>
        <w:tc>
          <w:tcPr>
            <w:tcW w:w="1134" w:type="dxa"/>
            <w:shd w:val="clear" w:color="auto" w:fill="auto"/>
            <w:noWrap/>
            <w:vAlign w:val="bottom"/>
            <w:hideMark/>
          </w:tcPr>
          <w:p w14:paraId="49E6B963"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1.639</w:t>
            </w:r>
          </w:p>
        </w:tc>
      </w:tr>
      <w:tr w:rsidR="00184944" w:rsidRPr="00184944" w14:paraId="4729129C" w14:textId="77777777" w:rsidTr="00184944">
        <w:trPr>
          <w:trHeight w:val="300"/>
        </w:trPr>
        <w:tc>
          <w:tcPr>
            <w:tcW w:w="1149" w:type="dxa"/>
            <w:shd w:val="clear" w:color="auto" w:fill="auto"/>
            <w:noWrap/>
            <w:vAlign w:val="bottom"/>
            <w:hideMark/>
          </w:tcPr>
          <w:p w14:paraId="73E22527"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47</w:t>
            </w:r>
          </w:p>
        </w:tc>
        <w:tc>
          <w:tcPr>
            <w:tcW w:w="1134" w:type="dxa"/>
            <w:shd w:val="clear" w:color="auto" w:fill="auto"/>
            <w:noWrap/>
            <w:vAlign w:val="bottom"/>
            <w:hideMark/>
          </w:tcPr>
          <w:p w14:paraId="45B8372A"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1.694</w:t>
            </w:r>
          </w:p>
        </w:tc>
      </w:tr>
      <w:tr w:rsidR="00184944" w:rsidRPr="00184944" w14:paraId="2A00FF98" w14:textId="77777777" w:rsidTr="00184944">
        <w:trPr>
          <w:trHeight w:val="300"/>
        </w:trPr>
        <w:tc>
          <w:tcPr>
            <w:tcW w:w="1149" w:type="dxa"/>
            <w:shd w:val="clear" w:color="auto" w:fill="auto"/>
            <w:noWrap/>
            <w:vAlign w:val="bottom"/>
            <w:hideMark/>
          </w:tcPr>
          <w:p w14:paraId="0DBBC809"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48</w:t>
            </w:r>
          </w:p>
        </w:tc>
        <w:tc>
          <w:tcPr>
            <w:tcW w:w="1134" w:type="dxa"/>
            <w:shd w:val="clear" w:color="auto" w:fill="auto"/>
            <w:noWrap/>
            <w:vAlign w:val="bottom"/>
            <w:hideMark/>
          </w:tcPr>
          <w:p w14:paraId="77F5C12E"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1.751</w:t>
            </w:r>
          </w:p>
        </w:tc>
      </w:tr>
      <w:tr w:rsidR="00184944" w:rsidRPr="00184944" w14:paraId="17515EE3" w14:textId="77777777" w:rsidTr="00184944">
        <w:trPr>
          <w:trHeight w:val="300"/>
        </w:trPr>
        <w:tc>
          <w:tcPr>
            <w:tcW w:w="1149" w:type="dxa"/>
            <w:shd w:val="clear" w:color="auto" w:fill="auto"/>
            <w:noWrap/>
            <w:vAlign w:val="bottom"/>
            <w:hideMark/>
          </w:tcPr>
          <w:p w14:paraId="035A23B1"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49</w:t>
            </w:r>
          </w:p>
        </w:tc>
        <w:tc>
          <w:tcPr>
            <w:tcW w:w="1134" w:type="dxa"/>
            <w:shd w:val="clear" w:color="auto" w:fill="auto"/>
            <w:noWrap/>
            <w:vAlign w:val="bottom"/>
            <w:hideMark/>
          </w:tcPr>
          <w:p w14:paraId="3417FCFE"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1.810</w:t>
            </w:r>
          </w:p>
        </w:tc>
      </w:tr>
      <w:tr w:rsidR="00184944" w:rsidRPr="00184944" w14:paraId="26891350" w14:textId="77777777" w:rsidTr="00184944">
        <w:trPr>
          <w:trHeight w:val="300"/>
        </w:trPr>
        <w:tc>
          <w:tcPr>
            <w:tcW w:w="1149" w:type="dxa"/>
            <w:shd w:val="clear" w:color="auto" w:fill="auto"/>
            <w:noWrap/>
            <w:vAlign w:val="bottom"/>
            <w:hideMark/>
          </w:tcPr>
          <w:p w14:paraId="27B1F04D"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50</w:t>
            </w:r>
          </w:p>
        </w:tc>
        <w:tc>
          <w:tcPr>
            <w:tcW w:w="1134" w:type="dxa"/>
            <w:shd w:val="clear" w:color="auto" w:fill="auto"/>
            <w:noWrap/>
            <w:vAlign w:val="bottom"/>
            <w:hideMark/>
          </w:tcPr>
          <w:p w14:paraId="705C7889"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1.871</w:t>
            </w:r>
          </w:p>
        </w:tc>
      </w:tr>
      <w:tr w:rsidR="00184944" w:rsidRPr="00184944" w14:paraId="6D3C4520" w14:textId="77777777" w:rsidTr="00184944">
        <w:trPr>
          <w:trHeight w:val="300"/>
        </w:trPr>
        <w:tc>
          <w:tcPr>
            <w:tcW w:w="1149" w:type="dxa"/>
            <w:shd w:val="clear" w:color="auto" w:fill="auto"/>
            <w:noWrap/>
            <w:vAlign w:val="bottom"/>
            <w:hideMark/>
          </w:tcPr>
          <w:p w14:paraId="73B69B22"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51</w:t>
            </w:r>
          </w:p>
        </w:tc>
        <w:tc>
          <w:tcPr>
            <w:tcW w:w="1134" w:type="dxa"/>
            <w:shd w:val="clear" w:color="auto" w:fill="auto"/>
            <w:noWrap/>
            <w:vAlign w:val="bottom"/>
            <w:hideMark/>
          </w:tcPr>
          <w:p w14:paraId="3F6A5499"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1.993</w:t>
            </w:r>
          </w:p>
        </w:tc>
      </w:tr>
      <w:tr w:rsidR="00184944" w:rsidRPr="00184944" w14:paraId="3846836B" w14:textId="77777777" w:rsidTr="00184944">
        <w:trPr>
          <w:trHeight w:val="300"/>
        </w:trPr>
        <w:tc>
          <w:tcPr>
            <w:tcW w:w="1149" w:type="dxa"/>
            <w:shd w:val="clear" w:color="auto" w:fill="auto"/>
            <w:noWrap/>
            <w:vAlign w:val="bottom"/>
            <w:hideMark/>
          </w:tcPr>
          <w:p w14:paraId="3C34CAC5"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52</w:t>
            </w:r>
          </w:p>
        </w:tc>
        <w:tc>
          <w:tcPr>
            <w:tcW w:w="1134" w:type="dxa"/>
            <w:shd w:val="clear" w:color="auto" w:fill="auto"/>
            <w:noWrap/>
            <w:vAlign w:val="bottom"/>
            <w:hideMark/>
          </w:tcPr>
          <w:p w14:paraId="5053C201"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1.998</w:t>
            </w:r>
          </w:p>
        </w:tc>
      </w:tr>
      <w:tr w:rsidR="00184944" w:rsidRPr="00184944" w14:paraId="3D8CC78E" w14:textId="77777777" w:rsidTr="00184944">
        <w:trPr>
          <w:trHeight w:val="300"/>
        </w:trPr>
        <w:tc>
          <w:tcPr>
            <w:tcW w:w="1149" w:type="dxa"/>
            <w:shd w:val="clear" w:color="auto" w:fill="auto"/>
            <w:noWrap/>
            <w:vAlign w:val="bottom"/>
            <w:hideMark/>
          </w:tcPr>
          <w:p w14:paraId="042C7EA9"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53</w:t>
            </w:r>
          </w:p>
        </w:tc>
        <w:tc>
          <w:tcPr>
            <w:tcW w:w="1134" w:type="dxa"/>
            <w:shd w:val="clear" w:color="auto" w:fill="auto"/>
            <w:noWrap/>
            <w:vAlign w:val="bottom"/>
            <w:hideMark/>
          </w:tcPr>
          <w:p w14:paraId="3A03C441"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2.064</w:t>
            </w:r>
          </w:p>
        </w:tc>
      </w:tr>
      <w:tr w:rsidR="00184944" w:rsidRPr="00184944" w14:paraId="7DFB8A52" w14:textId="77777777" w:rsidTr="00184944">
        <w:trPr>
          <w:trHeight w:val="300"/>
        </w:trPr>
        <w:tc>
          <w:tcPr>
            <w:tcW w:w="1149" w:type="dxa"/>
            <w:shd w:val="clear" w:color="auto" w:fill="auto"/>
            <w:noWrap/>
            <w:vAlign w:val="bottom"/>
            <w:hideMark/>
          </w:tcPr>
          <w:p w14:paraId="5CD07989"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54</w:t>
            </w:r>
          </w:p>
        </w:tc>
        <w:tc>
          <w:tcPr>
            <w:tcW w:w="1134" w:type="dxa"/>
            <w:shd w:val="clear" w:color="auto" w:fill="auto"/>
            <w:noWrap/>
            <w:vAlign w:val="bottom"/>
            <w:hideMark/>
          </w:tcPr>
          <w:p w14:paraId="44D36CA3"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2.135</w:t>
            </w:r>
          </w:p>
        </w:tc>
      </w:tr>
      <w:tr w:rsidR="00184944" w:rsidRPr="00184944" w14:paraId="36F0FE6A" w14:textId="77777777" w:rsidTr="00184944">
        <w:trPr>
          <w:trHeight w:val="300"/>
        </w:trPr>
        <w:tc>
          <w:tcPr>
            <w:tcW w:w="1149" w:type="dxa"/>
            <w:shd w:val="clear" w:color="auto" w:fill="auto"/>
            <w:noWrap/>
            <w:vAlign w:val="bottom"/>
            <w:hideMark/>
          </w:tcPr>
          <w:p w14:paraId="35F65537"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55</w:t>
            </w:r>
          </w:p>
        </w:tc>
        <w:tc>
          <w:tcPr>
            <w:tcW w:w="1134" w:type="dxa"/>
            <w:shd w:val="clear" w:color="auto" w:fill="auto"/>
            <w:noWrap/>
            <w:vAlign w:val="bottom"/>
            <w:hideMark/>
          </w:tcPr>
          <w:p w14:paraId="462FE856"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2.206</w:t>
            </w:r>
          </w:p>
        </w:tc>
      </w:tr>
      <w:tr w:rsidR="00184944" w:rsidRPr="00184944" w14:paraId="3BA1DAF7" w14:textId="77777777" w:rsidTr="00184944">
        <w:trPr>
          <w:trHeight w:val="300"/>
        </w:trPr>
        <w:tc>
          <w:tcPr>
            <w:tcW w:w="1149" w:type="dxa"/>
            <w:shd w:val="clear" w:color="auto" w:fill="auto"/>
            <w:noWrap/>
            <w:vAlign w:val="bottom"/>
            <w:hideMark/>
          </w:tcPr>
          <w:p w14:paraId="565CF3CF"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56</w:t>
            </w:r>
          </w:p>
        </w:tc>
        <w:tc>
          <w:tcPr>
            <w:tcW w:w="1134" w:type="dxa"/>
            <w:shd w:val="clear" w:color="auto" w:fill="auto"/>
            <w:noWrap/>
            <w:vAlign w:val="bottom"/>
            <w:hideMark/>
          </w:tcPr>
          <w:p w14:paraId="47023B18"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2.280</w:t>
            </w:r>
          </w:p>
        </w:tc>
      </w:tr>
      <w:tr w:rsidR="00184944" w:rsidRPr="00184944" w14:paraId="732FC98C" w14:textId="77777777" w:rsidTr="00184944">
        <w:trPr>
          <w:trHeight w:val="300"/>
        </w:trPr>
        <w:tc>
          <w:tcPr>
            <w:tcW w:w="1149" w:type="dxa"/>
            <w:shd w:val="clear" w:color="auto" w:fill="auto"/>
            <w:noWrap/>
            <w:vAlign w:val="bottom"/>
            <w:hideMark/>
          </w:tcPr>
          <w:p w14:paraId="4B5A0800"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lastRenderedPageBreak/>
              <w:t>57</w:t>
            </w:r>
          </w:p>
        </w:tc>
        <w:tc>
          <w:tcPr>
            <w:tcW w:w="1134" w:type="dxa"/>
            <w:shd w:val="clear" w:color="auto" w:fill="auto"/>
            <w:noWrap/>
            <w:vAlign w:val="bottom"/>
            <w:hideMark/>
          </w:tcPr>
          <w:p w14:paraId="57F1D2C6"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2.357</w:t>
            </w:r>
          </w:p>
        </w:tc>
      </w:tr>
      <w:tr w:rsidR="00184944" w:rsidRPr="00184944" w14:paraId="5A12117D" w14:textId="77777777" w:rsidTr="00184944">
        <w:trPr>
          <w:trHeight w:val="300"/>
        </w:trPr>
        <w:tc>
          <w:tcPr>
            <w:tcW w:w="1149" w:type="dxa"/>
            <w:shd w:val="clear" w:color="auto" w:fill="auto"/>
            <w:noWrap/>
            <w:vAlign w:val="bottom"/>
            <w:hideMark/>
          </w:tcPr>
          <w:p w14:paraId="0B53F4FA"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58</w:t>
            </w:r>
          </w:p>
        </w:tc>
        <w:tc>
          <w:tcPr>
            <w:tcW w:w="1134" w:type="dxa"/>
            <w:shd w:val="clear" w:color="auto" w:fill="auto"/>
            <w:noWrap/>
            <w:vAlign w:val="bottom"/>
            <w:hideMark/>
          </w:tcPr>
          <w:p w14:paraId="2EE9CAB3"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2.436</w:t>
            </w:r>
          </w:p>
        </w:tc>
      </w:tr>
      <w:tr w:rsidR="00184944" w:rsidRPr="00184944" w14:paraId="508DED09" w14:textId="77777777" w:rsidTr="00184944">
        <w:trPr>
          <w:trHeight w:val="300"/>
        </w:trPr>
        <w:tc>
          <w:tcPr>
            <w:tcW w:w="1149" w:type="dxa"/>
            <w:shd w:val="clear" w:color="auto" w:fill="auto"/>
            <w:noWrap/>
            <w:vAlign w:val="bottom"/>
            <w:hideMark/>
          </w:tcPr>
          <w:p w14:paraId="0235C7CC"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59</w:t>
            </w:r>
          </w:p>
        </w:tc>
        <w:tc>
          <w:tcPr>
            <w:tcW w:w="1134" w:type="dxa"/>
            <w:shd w:val="clear" w:color="auto" w:fill="auto"/>
            <w:noWrap/>
            <w:vAlign w:val="bottom"/>
            <w:hideMark/>
          </w:tcPr>
          <w:p w14:paraId="643E995A"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2.518</w:t>
            </w:r>
          </w:p>
        </w:tc>
      </w:tr>
      <w:tr w:rsidR="00184944" w:rsidRPr="00184944" w14:paraId="57481DC4" w14:textId="77777777" w:rsidTr="00184944">
        <w:trPr>
          <w:trHeight w:val="300"/>
        </w:trPr>
        <w:tc>
          <w:tcPr>
            <w:tcW w:w="1149" w:type="dxa"/>
            <w:shd w:val="clear" w:color="auto" w:fill="auto"/>
            <w:noWrap/>
            <w:vAlign w:val="bottom"/>
            <w:hideMark/>
          </w:tcPr>
          <w:p w14:paraId="6FCB4CDB"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60</w:t>
            </w:r>
          </w:p>
        </w:tc>
        <w:tc>
          <w:tcPr>
            <w:tcW w:w="1134" w:type="dxa"/>
            <w:shd w:val="clear" w:color="auto" w:fill="auto"/>
            <w:noWrap/>
            <w:vAlign w:val="bottom"/>
            <w:hideMark/>
          </w:tcPr>
          <w:p w14:paraId="65505E8C"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2.603</w:t>
            </w:r>
          </w:p>
        </w:tc>
      </w:tr>
      <w:tr w:rsidR="00184944" w:rsidRPr="00184944" w14:paraId="537C97FD" w14:textId="77777777" w:rsidTr="00184944">
        <w:trPr>
          <w:trHeight w:val="300"/>
        </w:trPr>
        <w:tc>
          <w:tcPr>
            <w:tcW w:w="1149" w:type="dxa"/>
            <w:shd w:val="clear" w:color="auto" w:fill="auto"/>
            <w:noWrap/>
            <w:vAlign w:val="bottom"/>
            <w:hideMark/>
          </w:tcPr>
          <w:p w14:paraId="04AABA2E"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61</w:t>
            </w:r>
          </w:p>
        </w:tc>
        <w:tc>
          <w:tcPr>
            <w:tcW w:w="1134" w:type="dxa"/>
            <w:shd w:val="clear" w:color="auto" w:fill="auto"/>
            <w:noWrap/>
            <w:vAlign w:val="bottom"/>
            <w:hideMark/>
          </w:tcPr>
          <w:p w14:paraId="24B51F40"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2.690</w:t>
            </w:r>
          </w:p>
        </w:tc>
      </w:tr>
      <w:tr w:rsidR="00184944" w:rsidRPr="00184944" w14:paraId="127A3C2A" w14:textId="77777777" w:rsidTr="00184944">
        <w:trPr>
          <w:trHeight w:val="300"/>
        </w:trPr>
        <w:tc>
          <w:tcPr>
            <w:tcW w:w="1149" w:type="dxa"/>
            <w:shd w:val="clear" w:color="auto" w:fill="auto"/>
            <w:noWrap/>
            <w:vAlign w:val="bottom"/>
            <w:hideMark/>
          </w:tcPr>
          <w:p w14:paraId="6DDFB886"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62</w:t>
            </w:r>
          </w:p>
        </w:tc>
        <w:tc>
          <w:tcPr>
            <w:tcW w:w="1134" w:type="dxa"/>
            <w:shd w:val="clear" w:color="auto" w:fill="auto"/>
            <w:noWrap/>
            <w:vAlign w:val="bottom"/>
            <w:hideMark/>
          </w:tcPr>
          <w:p w14:paraId="3AB6D0EF"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2.779</w:t>
            </w:r>
          </w:p>
        </w:tc>
      </w:tr>
      <w:tr w:rsidR="00184944" w:rsidRPr="00184944" w14:paraId="4479750D" w14:textId="77777777" w:rsidTr="00184944">
        <w:trPr>
          <w:trHeight w:val="300"/>
        </w:trPr>
        <w:tc>
          <w:tcPr>
            <w:tcW w:w="1149" w:type="dxa"/>
            <w:shd w:val="clear" w:color="auto" w:fill="auto"/>
            <w:noWrap/>
            <w:vAlign w:val="bottom"/>
            <w:hideMark/>
          </w:tcPr>
          <w:p w14:paraId="7662DAD7"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63</w:t>
            </w:r>
          </w:p>
        </w:tc>
        <w:tc>
          <w:tcPr>
            <w:tcW w:w="1134" w:type="dxa"/>
            <w:shd w:val="clear" w:color="auto" w:fill="auto"/>
            <w:noWrap/>
            <w:vAlign w:val="bottom"/>
            <w:hideMark/>
          </w:tcPr>
          <w:p w14:paraId="4972642A"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2.873</w:t>
            </w:r>
          </w:p>
        </w:tc>
      </w:tr>
      <w:tr w:rsidR="00184944" w:rsidRPr="00184944" w14:paraId="5CAA3624" w14:textId="77777777" w:rsidTr="00184944">
        <w:trPr>
          <w:trHeight w:val="300"/>
        </w:trPr>
        <w:tc>
          <w:tcPr>
            <w:tcW w:w="1149" w:type="dxa"/>
            <w:shd w:val="clear" w:color="auto" w:fill="auto"/>
            <w:noWrap/>
            <w:vAlign w:val="bottom"/>
            <w:hideMark/>
          </w:tcPr>
          <w:p w14:paraId="028C4CBE"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64</w:t>
            </w:r>
          </w:p>
        </w:tc>
        <w:tc>
          <w:tcPr>
            <w:tcW w:w="1134" w:type="dxa"/>
            <w:shd w:val="clear" w:color="auto" w:fill="auto"/>
            <w:noWrap/>
            <w:vAlign w:val="bottom"/>
            <w:hideMark/>
          </w:tcPr>
          <w:p w14:paraId="5B68C068"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2.969</w:t>
            </w:r>
          </w:p>
        </w:tc>
      </w:tr>
      <w:tr w:rsidR="00184944" w:rsidRPr="00184944" w14:paraId="2C219FC8" w14:textId="77777777" w:rsidTr="00184944">
        <w:trPr>
          <w:trHeight w:val="300"/>
        </w:trPr>
        <w:tc>
          <w:tcPr>
            <w:tcW w:w="1149" w:type="dxa"/>
            <w:shd w:val="clear" w:color="auto" w:fill="auto"/>
            <w:noWrap/>
            <w:vAlign w:val="bottom"/>
            <w:hideMark/>
          </w:tcPr>
          <w:p w14:paraId="08EBE430"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65</w:t>
            </w:r>
          </w:p>
        </w:tc>
        <w:tc>
          <w:tcPr>
            <w:tcW w:w="1134" w:type="dxa"/>
            <w:shd w:val="clear" w:color="auto" w:fill="auto"/>
            <w:noWrap/>
            <w:vAlign w:val="bottom"/>
            <w:hideMark/>
          </w:tcPr>
          <w:p w14:paraId="5C9DC87F"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3.069</w:t>
            </w:r>
          </w:p>
        </w:tc>
      </w:tr>
      <w:tr w:rsidR="00184944" w:rsidRPr="00184944" w14:paraId="176D687E" w14:textId="77777777" w:rsidTr="00184944">
        <w:trPr>
          <w:trHeight w:val="300"/>
        </w:trPr>
        <w:tc>
          <w:tcPr>
            <w:tcW w:w="1149" w:type="dxa"/>
            <w:shd w:val="clear" w:color="auto" w:fill="auto"/>
            <w:noWrap/>
            <w:vAlign w:val="bottom"/>
            <w:hideMark/>
          </w:tcPr>
          <w:p w14:paraId="20FB87DC"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66</w:t>
            </w:r>
          </w:p>
        </w:tc>
        <w:tc>
          <w:tcPr>
            <w:tcW w:w="1134" w:type="dxa"/>
            <w:shd w:val="clear" w:color="auto" w:fill="auto"/>
            <w:noWrap/>
            <w:vAlign w:val="bottom"/>
            <w:hideMark/>
          </w:tcPr>
          <w:p w14:paraId="6C97D258"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3.172</w:t>
            </w:r>
          </w:p>
        </w:tc>
      </w:tr>
      <w:tr w:rsidR="00184944" w:rsidRPr="00184944" w14:paraId="78F3787F" w14:textId="77777777" w:rsidTr="00184944">
        <w:trPr>
          <w:trHeight w:val="300"/>
        </w:trPr>
        <w:tc>
          <w:tcPr>
            <w:tcW w:w="1149" w:type="dxa"/>
            <w:shd w:val="clear" w:color="auto" w:fill="auto"/>
            <w:noWrap/>
            <w:vAlign w:val="bottom"/>
            <w:hideMark/>
          </w:tcPr>
          <w:p w14:paraId="5B4E5A40"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67</w:t>
            </w:r>
          </w:p>
        </w:tc>
        <w:tc>
          <w:tcPr>
            <w:tcW w:w="1134" w:type="dxa"/>
            <w:shd w:val="clear" w:color="auto" w:fill="auto"/>
            <w:noWrap/>
            <w:vAlign w:val="bottom"/>
            <w:hideMark/>
          </w:tcPr>
          <w:p w14:paraId="67E93718"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3.279</w:t>
            </w:r>
          </w:p>
        </w:tc>
      </w:tr>
      <w:tr w:rsidR="00184944" w:rsidRPr="00184944" w14:paraId="42E8D4FF" w14:textId="77777777" w:rsidTr="00184944">
        <w:trPr>
          <w:trHeight w:val="300"/>
        </w:trPr>
        <w:tc>
          <w:tcPr>
            <w:tcW w:w="1149" w:type="dxa"/>
            <w:shd w:val="clear" w:color="auto" w:fill="auto"/>
            <w:noWrap/>
            <w:vAlign w:val="bottom"/>
            <w:hideMark/>
          </w:tcPr>
          <w:p w14:paraId="2F6285BE"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68</w:t>
            </w:r>
          </w:p>
        </w:tc>
        <w:tc>
          <w:tcPr>
            <w:tcW w:w="1134" w:type="dxa"/>
            <w:shd w:val="clear" w:color="auto" w:fill="auto"/>
            <w:noWrap/>
            <w:vAlign w:val="bottom"/>
            <w:hideMark/>
          </w:tcPr>
          <w:p w14:paraId="71B1892F"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3.385</w:t>
            </w:r>
          </w:p>
        </w:tc>
      </w:tr>
      <w:tr w:rsidR="00184944" w:rsidRPr="00184944" w14:paraId="324A55B2" w14:textId="77777777" w:rsidTr="00184944">
        <w:trPr>
          <w:trHeight w:val="300"/>
        </w:trPr>
        <w:tc>
          <w:tcPr>
            <w:tcW w:w="1149" w:type="dxa"/>
            <w:shd w:val="clear" w:color="auto" w:fill="auto"/>
            <w:noWrap/>
            <w:vAlign w:val="bottom"/>
            <w:hideMark/>
          </w:tcPr>
          <w:p w14:paraId="79401D77"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69</w:t>
            </w:r>
          </w:p>
        </w:tc>
        <w:tc>
          <w:tcPr>
            <w:tcW w:w="1134" w:type="dxa"/>
            <w:shd w:val="clear" w:color="auto" w:fill="auto"/>
            <w:noWrap/>
            <w:vAlign w:val="bottom"/>
            <w:hideMark/>
          </w:tcPr>
          <w:p w14:paraId="2BB74E7A"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3.502</w:t>
            </w:r>
          </w:p>
        </w:tc>
      </w:tr>
      <w:tr w:rsidR="00184944" w:rsidRPr="00184944" w14:paraId="082C7F22" w14:textId="77777777" w:rsidTr="00184944">
        <w:trPr>
          <w:trHeight w:val="300"/>
        </w:trPr>
        <w:tc>
          <w:tcPr>
            <w:tcW w:w="1149" w:type="dxa"/>
            <w:shd w:val="clear" w:color="auto" w:fill="auto"/>
            <w:noWrap/>
            <w:vAlign w:val="bottom"/>
            <w:hideMark/>
          </w:tcPr>
          <w:p w14:paraId="68C64A0E"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70</w:t>
            </w:r>
          </w:p>
        </w:tc>
        <w:tc>
          <w:tcPr>
            <w:tcW w:w="1134" w:type="dxa"/>
            <w:shd w:val="clear" w:color="auto" w:fill="auto"/>
            <w:noWrap/>
            <w:vAlign w:val="bottom"/>
            <w:hideMark/>
          </w:tcPr>
          <w:p w14:paraId="1A13E45D"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3.621</w:t>
            </w:r>
          </w:p>
        </w:tc>
      </w:tr>
      <w:tr w:rsidR="00184944" w:rsidRPr="00184944" w14:paraId="06BDCD34" w14:textId="77777777" w:rsidTr="00184944">
        <w:trPr>
          <w:trHeight w:val="300"/>
        </w:trPr>
        <w:tc>
          <w:tcPr>
            <w:tcW w:w="1149" w:type="dxa"/>
            <w:shd w:val="clear" w:color="auto" w:fill="auto"/>
            <w:noWrap/>
            <w:vAlign w:val="bottom"/>
            <w:hideMark/>
          </w:tcPr>
          <w:p w14:paraId="2E15E96F"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71</w:t>
            </w:r>
          </w:p>
        </w:tc>
        <w:tc>
          <w:tcPr>
            <w:tcW w:w="1134" w:type="dxa"/>
            <w:shd w:val="clear" w:color="auto" w:fill="auto"/>
            <w:noWrap/>
            <w:vAlign w:val="bottom"/>
            <w:hideMark/>
          </w:tcPr>
          <w:p w14:paraId="19A91600"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3.741</w:t>
            </w:r>
          </w:p>
        </w:tc>
      </w:tr>
      <w:tr w:rsidR="00184944" w:rsidRPr="00184944" w14:paraId="6E62EE01" w14:textId="77777777" w:rsidTr="00184944">
        <w:trPr>
          <w:trHeight w:val="300"/>
        </w:trPr>
        <w:tc>
          <w:tcPr>
            <w:tcW w:w="1149" w:type="dxa"/>
            <w:shd w:val="clear" w:color="auto" w:fill="auto"/>
            <w:noWrap/>
            <w:vAlign w:val="bottom"/>
            <w:hideMark/>
          </w:tcPr>
          <w:p w14:paraId="3A75F724"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72</w:t>
            </w:r>
          </w:p>
        </w:tc>
        <w:tc>
          <w:tcPr>
            <w:tcW w:w="1134" w:type="dxa"/>
            <w:shd w:val="clear" w:color="auto" w:fill="auto"/>
            <w:noWrap/>
            <w:vAlign w:val="bottom"/>
            <w:hideMark/>
          </w:tcPr>
          <w:p w14:paraId="5A970335"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3.618</w:t>
            </w:r>
          </w:p>
        </w:tc>
      </w:tr>
      <w:tr w:rsidR="00184944" w:rsidRPr="00184944" w14:paraId="44EF162E" w14:textId="77777777" w:rsidTr="00184944">
        <w:trPr>
          <w:trHeight w:val="300"/>
        </w:trPr>
        <w:tc>
          <w:tcPr>
            <w:tcW w:w="1149" w:type="dxa"/>
            <w:shd w:val="clear" w:color="auto" w:fill="auto"/>
            <w:noWrap/>
            <w:vAlign w:val="bottom"/>
            <w:hideMark/>
          </w:tcPr>
          <w:p w14:paraId="64518FD3"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73</w:t>
            </w:r>
          </w:p>
        </w:tc>
        <w:tc>
          <w:tcPr>
            <w:tcW w:w="1134" w:type="dxa"/>
            <w:shd w:val="clear" w:color="auto" w:fill="auto"/>
            <w:noWrap/>
            <w:vAlign w:val="bottom"/>
            <w:hideMark/>
          </w:tcPr>
          <w:p w14:paraId="28078E69"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3.998</w:t>
            </w:r>
          </w:p>
        </w:tc>
      </w:tr>
      <w:tr w:rsidR="00184944" w:rsidRPr="00184944" w14:paraId="5A2ACC84" w14:textId="77777777" w:rsidTr="00184944">
        <w:trPr>
          <w:trHeight w:val="300"/>
        </w:trPr>
        <w:tc>
          <w:tcPr>
            <w:tcW w:w="1149" w:type="dxa"/>
            <w:shd w:val="clear" w:color="auto" w:fill="auto"/>
            <w:noWrap/>
            <w:vAlign w:val="bottom"/>
            <w:hideMark/>
          </w:tcPr>
          <w:p w14:paraId="2332B9DB"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74</w:t>
            </w:r>
          </w:p>
        </w:tc>
        <w:tc>
          <w:tcPr>
            <w:tcW w:w="1134" w:type="dxa"/>
            <w:shd w:val="clear" w:color="auto" w:fill="auto"/>
            <w:noWrap/>
            <w:vAlign w:val="bottom"/>
            <w:hideMark/>
          </w:tcPr>
          <w:p w14:paraId="6C10C38C"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4.131</w:t>
            </w:r>
          </w:p>
        </w:tc>
      </w:tr>
      <w:tr w:rsidR="00184944" w:rsidRPr="00184944" w14:paraId="6A8710CC" w14:textId="77777777" w:rsidTr="00184944">
        <w:trPr>
          <w:trHeight w:val="300"/>
        </w:trPr>
        <w:tc>
          <w:tcPr>
            <w:tcW w:w="1149" w:type="dxa"/>
            <w:shd w:val="clear" w:color="auto" w:fill="auto"/>
            <w:noWrap/>
            <w:vAlign w:val="bottom"/>
            <w:hideMark/>
          </w:tcPr>
          <w:p w14:paraId="36F4CB21"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75</w:t>
            </w:r>
          </w:p>
        </w:tc>
        <w:tc>
          <w:tcPr>
            <w:tcW w:w="1134" w:type="dxa"/>
            <w:shd w:val="clear" w:color="auto" w:fill="auto"/>
            <w:noWrap/>
            <w:vAlign w:val="bottom"/>
            <w:hideMark/>
          </w:tcPr>
          <w:p w14:paraId="68218F65"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4.271</w:t>
            </w:r>
          </w:p>
        </w:tc>
      </w:tr>
      <w:tr w:rsidR="00184944" w:rsidRPr="00184944" w14:paraId="5B654349" w14:textId="77777777" w:rsidTr="00184944">
        <w:trPr>
          <w:trHeight w:val="300"/>
        </w:trPr>
        <w:tc>
          <w:tcPr>
            <w:tcW w:w="1149" w:type="dxa"/>
            <w:shd w:val="clear" w:color="auto" w:fill="auto"/>
            <w:noWrap/>
            <w:vAlign w:val="bottom"/>
            <w:hideMark/>
          </w:tcPr>
          <w:p w14:paraId="5A9C4CA8"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76</w:t>
            </w:r>
          </w:p>
        </w:tc>
        <w:tc>
          <w:tcPr>
            <w:tcW w:w="1134" w:type="dxa"/>
            <w:shd w:val="clear" w:color="auto" w:fill="auto"/>
            <w:noWrap/>
            <w:vAlign w:val="bottom"/>
            <w:hideMark/>
          </w:tcPr>
          <w:p w14:paraId="3935AE1C"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4.414</w:t>
            </w:r>
          </w:p>
        </w:tc>
      </w:tr>
      <w:tr w:rsidR="00184944" w:rsidRPr="00184944" w14:paraId="7F44311A" w14:textId="77777777" w:rsidTr="00184944">
        <w:trPr>
          <w:trHeight w:val="300"/>
        </w:trPr>
        <w:tc>
          <w:tcPr>
            <w:tcW w:w="1149" w:type="dxa"/>
            <w:shd w:val="clear" w:color="auto" w:fill="auto"/>
            <w:noWrap/>
            <w:vAlign w:val="bottom"/>
            <w:hideMark/>
          </w:tcPr>
          <w:p w14:paraId="56D31C90"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77</w:t>
            </w:r>
          </w:p>
        </w:tc>
        <w:tc>
          <w:tcPr>
            <w:tcW w:w="1134" w:type="dxa"/>
            <w:shd w:val="clear" w:color="auto" w:fill="auto"/>
            <w:noWrap/>
            <w:vAlign w:val="bottom"/>
            <w:hideMark/>
          </w:tcPr>
          <w:p w14:paraId="7BFBA05E"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4.562</w:t>
            </w:r>
          </w:p>
        </w:tc>
      </w:tr>
      <w:tr w:rsidR="00184944" w:rsidRPr="00184944" w14:paraId="2891F701" w14:textId="77777777" w:rsidTr="00184944">
        <w:trPr>
          <w:trHeight w:val="300"/>
        </w:trPr>
        <w:tc>
          <w:tcPr>
            <w:tcW w:w="1149" w:type="dxa"/>
            <w:shd w:val="clear" w:color="auto" w:fill="auto"/>
            <w:noWrap/>
            <w:vAlign w:val="bottom"/>
            <w:hideMark/>
          </w:tcPr>
          <w:p w14:paraId="761CB57E"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78</w:t>
            </w:r>
          </w:p>
        </w:tc>
        <w:tc>
          <w:tcPr>
            <w:tcW w:w="1134" w:type="dxa"/>
            <w:shd w:val="clear" w:color="auto" w:fill="auto"/>
            <w:noWrap/>
            <w:vAlign w:val="bottom"/>
            <w:hideMark/>
          </w:tcPr>
          <w:p w14:paraId="466B9723"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4.715</w:t>
            </w:r>
          </w:p>
        </w:tc>
      </w:tr>
      <w:tr w:rsidR="00184944" w:rsidRPr="00184944" w14:paraId="250E56B5" w14:textId="77777777" w:rsidTr="00184944">
        <w:trPr>
          <w:trHeight w:val="300"/>
        </w:trPr>
        <w:tc>
          <w:tcPr>
            <w:tcW w:w="1149" w:type="dxa"/>
            <w:shd w:val="clear" w:color="auto" w:fill="auto"/>
            <w:noWrap/>
            <w:vAlign w:val="bottom"/>
            <w:hideMark/>
          </w:tcPr>
          <w:p w14:paraId="02BD9A50"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79</w:t>
            </w:r>
          </w:p>
        </w:tc>
        <w:tc>
          <w:tcPr>
            <w:tcW w:w="1134" w:type="dxa"/>
            <w:shd w:val="clear" w:color="auto" w:fill="auto"/>
            <w:noWrap/>
            <w:vAlign w:val="bottom"/>
            <w:hideMark/>
          </w:tcPr>
          <w:p w14:paraId="3ED5A456"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4.874</w:t>
            </w:r>
          </w:p>
        </w:tc>
      </w:tr>
      <w:tr w:rsidR="00184944" w:rsidRPr="00184944" w14:paraId="44E8B4A7" w14:textId="77777777" w:rsidTr="00184944">
        <w:trPr>
          <w:trHeight w:val="300"/>
        </w:trPr>
        <w:tc>
          <w:tcPr>
            <w:tcW w:w="1149" w:type="dxa"/>
            <w:shd w:val="clear" w:color="auto" w:fill="auto"/>
            <w:noWrap/>
            <w:vAlign w:val="bottom"/>
            <w:hideMark/>
          </w:tcPr>
          <w:p w14:paraId="3221119B"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80</w:t>
            </w:r>
          </w:p>
        </w:tc>
        <w:tc>
          <w:tcPr>
            <w:tcW w:w="1134" w:type="dxa"/>
            <w:shd w:val="clear" w:color="auto" w:fill="auto"/>
            <w:noWrap/>
            <w:vAlign w:val="bottom"/>
            <w:hideMark/>
          </w:tcPr>
          <w:p w14:paraId="39AD3576"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4.919</w:t>
            </w:r>
          </w:p>
        </w:tc>
      </w:tr>
      <w:tr w:rsidR="00184944" w:rsidRPr="00184944" w14:paraId="29B98B29" w14:textId="77777777" w:rsidTr="00184944">
        <w:trPr>
          <w:trHeight w:val="300"/>
        </w:trPr>
        <w:tc>
          <w:tcPr>
            <w:tcW w:w="1149" w:type="dxa"/>
            <w:shd w:val="clear" w:color="auto" w:fill="auto"/>
            <w:noWrap/>
            <w:vAlign w:val="bottom"/>
            <w:hideMark/>
          </w:tcPr>
          <w:p w14:paraId="2E673AC5"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81</w:t>
            </w:r>
          </w:p>
        </w:tc>
        <w:tc>
          <w:tcPr>
            <w:tcW w:w="1134" w:type="dxa"/>
            <w:shd w:val="clear" w:color="auto" w:fill="auto"/>
            <w:noWrap/>
            <w:vAlign w:val="bottom"/>
            <w:hideMark/>
          </w:tcPr>
          <w:p w14:paraId="494651B6"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5.207</w:t>
            </w:r>
          </w:p>
        </w:tc>
      </w:tr>
      <w:tr w:rsidR="00184944" w:rsidRPr="00184944" w14:paraId="77B3DF84" w14:textId="77777777" w:rsidTr="00184944">
        <w:trPr>
          <w:trHeight w:val="300"/>
        </w:trPr>
        <w:tc>
          <w:tcPr>
            <w:tcW w:w="1149" w:type="dxa"/>
            <w:shd w:val="clear" w:color="auto" w:fill="auto"/>
            <w:noWrap/>
            <w:vAlign w:val="bottom"/>
            <w:hideMark/>
          </w:tcPr>
          <w:p w14:paraId="4E1C67C7"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82</w:t>
            </w:r>
          </w:p>
        </w:tc>
        <w:tc>
          <w:tcPr>
            <w:tcW w:w="1134" w:type="dxa"/>
            <w:shd w:val="clear" w:color="auto" w:fill="auto"/>
            <w:noWrap/>
            <w:vAlign w:val="bottom"/>
            <w:hideMark/>
          </w:tcPr>
          <w:p w14:paraId="32C62CDD"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5.381</w:t>
            </w:r>
          </w:p>
        </w:tc>
      </w:tr>
      <w:tr w:rsidR="00184944" w:rsidRPr="00184944" w14:paraId="6ED2B855" w14:textId="77777777" w:rsidTr="00184944">
        <w:trPr>
          <w:trHeight w:val="300"/>
        </w:trPr>
        <w:tc>
          <w:tcPr>
            <w:tcW w:w="1149" w:type="dxa"/>
            <w:shd w:val="clear" w:color="auto" w:fill="auto"/>
            <w:noWrap/>
            <w:vAlign w:val="bottom"/>
            <w:hideMark/>
          </w:tcPr>
          <w:p w14:paraId="4A92C4DC"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83</w:t>
            </w:r>
          </w:p>
        </w:tc>
        <w:tc>
          <w:tcPr>
            <w:tcW w:w="1134" w:type="dxa"/>
            <w:shd w:val="clear" w:color="auto" w:fill="auto"/>
            <w:noWrap/>
            <w:vAlign w:val="bottom"/>
            <w:hideMark/>
          </w:tcPr>
          <w:p w14:paraId="7B971A23"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5.561</w:t>
            </w:r>
          </w:p>
        </w:tc>
      </w:tr>
      <w:tr w:rsidR="00184944" w:rsidRPr="00184944" w14:paraId="1345FFEB" w14:textId="77777777" w:rsidTr="00184944">
        <w:trPr>
          <w:trHeight w:val="300"/>
        </w:trPr>
        <w:tc>
          <w:tcPr>
            <w:tcW w:w="1149" w:type="dxa"/>
            <w:shd w:val="clear" w:color="auto" w:fill="auto"/>
            <w:noWrap/>
            <w:vAlign w:val="bottom"/>
            <w:hideMark/>
          </w:tcPr>
          <w:p w14:paraId="24F68C64"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84</w:t>
            </w:r>
          </w:p>
        </w:tc>
        <w:tc>
          <w:tcPr>
            <w:tcW w:w="1134" w:type="dxa"/>
            <w:shd w:val="clear" w:color="auto" w:fill="auto"/>
            <w:noWrap/>
            <w:vAlign w:val="bottom"/>
            <w:hideMark/>
          </w:tcPr>
          <w:p w14:paraId="2174A761"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5.749</w:t>
            </w:r>
          </w:p>
        </w:tc>
      </w:tr>
      <w:tr w:rsidR="00184944" w:rsidRPr="00184944" w14:paraId="0CAFEBAC" w14:textId="77777777" w:rsidTr="00184944">
        <w:trPr>
          <w:trHeight w:val="300"/>
        </w:trPr>
        <w:tc>
          <w:tcPr>
            <w:tcW w:w="1149" w:type="dxa"/>
            <w:shd w:val="clear" w:color="auto" w:fill="auto"/>
            <w:noWrap/>
            <w:vAlign w:val="bottom"/>
            <w:hideMark/>
          </w:tcPr>
          <w:p w14:paraId="7F779F60"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85</w:t>
            </w:r>
          </w:p>
        </w:tc>
        <w:tc>
          <w:tcPr>
            <w:tcW w:w="1134" w:type="dxa"/>
            <w:shd w:val="clear" w:color="auto" w:fill="auto"/>
            <w:noWrap/>
            <w:vAlign w:val="bottom"/>
            <w:hideMark/>
          </w:tcPr>
          <w:p w14:paraId="2B2A313E"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5.941</w:t>
            </w:r>
          </w:p>
        </w:tc>
      </w:tr>
      <w:tr w:rsidR="00184944" w:rsidRPr="00184944" w14:paraId="5B2CCB01" w14:textId="77777777" w:rsidTr="00184944">
        <w:trPr>
          <w:trHeight w:val="300"/>
        </w:trPr>
        <w:tc>
          <w:tcPr>
            <w:tcW w:w="1149" w:type="dxa"/>
            <w:shd w:val="clear" w:color="auto" w:fill="auto"/>
            <w:noWrap/>
            <w:vAlign w:val="bottom"/>
            <w:hideMark/>
          </w:tcPr>
          <w:p w14:paraId="53F0D849"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lastRenderedPageBreak/>
              <w:t>86</w:t>
            </w:r>
          </w:p>
        </w:tc>
        <w:tc>
          <w:tcPr>
            <w:tcW w:w="1134" w:type="dxa"/>
            <w:shd w:val="clear" w:color="auto" w:fill="auto"/>
            <w:noWrap/>
            <w:vAlign w:val="bottom"/>
            <w:hideMark/>
          </w:tcPr>
          <w:p w14:paraId="59A64834"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6.140</w:t>
            </w:r>
          </w:p>
        </w:tc>
      </w:tr>
      <w:tr w:rsidR="00184944" w:rsidRPr="00184944" w14:paraId="54451E97" w14:textId="77777777" w:rsidTr="00184944">
        <w:trPr>
          <w:trHeight w:val="300"/>
        </w:trPr>
        <w:tc>
          <w:tcPr>
            <w:tcW w:w="1149" w:type="dxa"/>
            <w:shd w:val="clear" w:color="auto" w:fill="auto"/>
            <w:noWrap/>
            <w:vAlign w:val="bottom"/>
            <w:hideMark/>
          </w:tcPr>
          <w:p w14:paraId="6074D694"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87</w:t>
            </w:r>
          </w:p>
        </w:tc>
        <w:tc>
          <w:tcPr>
            <w:tcW w:w="1134" w:type="dxa"/>
            <w:shd w:val="clear" w:color="auto" w:fill="auto"/>
            <w:noWrap/>
            <w:vAlign w:val="bottom"/>
            <w:hideMark/>
          </w:tcPr>
          <w:p w14:paraId="7D58D736"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6.342</w:t>
            </w:r>
          </w:p>
        </w:tc>
      </w:tr>
      <w:tr w:rsidR="00184944" w:rsidRPr="00184944" w14:paraId="3A1B1CD9" w14:textId="77777777" w:rsidTr="00184944">
        <w:trPr>
          <w:trHeight w:val="300"/>
        </w:trPr>
        <w:tc>
          <w:tcPr>
            <w:tcW w:w="1149" w:type="dxa"/>
            <w:shd w:val="clear" w:color="auto" w:fill="auto"/>
            <w:noWrap/>
            <w:vAlign w:val="bottom"/>
            <w:hideMark/>
          </w:tcPr>
          <w:p w14:paraId="7AB356F3"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88</w:t>
            </w:r>
          </w:p>
        </w:tc>
        <w:tc>
          <w:tcPr>
            <w:tcW w:w="1134" w:type="dxa"/>
            <w:shd w:val="clear" w:color="auto" w:fill="auto"/>
            <w:noWrap/>
            <w:vAlign w:val="bottom"/>
            <w:hideMark/>
          </w:tcPr>
          <w:p w14:paraId="4D1BAF26"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6.560</w:t>
            </w:r>
          </w:p>
        </w:tc>
      </w:tr>
      <w:tr w:rsidR="00184944" w:rsidRPr="00184944" w14:paraId="577D37F5" w14:textId="77777777" w:rsidTr="00184944">
        <w:trPr>
          <w:trHeight w:val="300"/>
        </w:trPr>
        <w:tc>
          <w:tcPr>
            <w:tcW w:w="1149" w:type="dxa"/>
            <w:shd w:val="clear" w:color="auto" w:fill="auto"/>
            <w:noWrap/>
            <w:vAlign w:val="bottom"/>
            <w:hideMark/>
          </w:tcPr>
          <w:p w14:paraId="3D2E74B8"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89</w:t>
            </w:r>
          </w:p>
        </w:tc>
        <w:tc>
          <w:tcPr>
            <w:tcW w:w="1134" w:type="dxa"/>
            <w:shd w:val="clear" w:color="auto" w:fill="auto"/>
            <w:noWrap/>
            <w:vAlign w:val="bottom"/>
            <w:hideMark/>
          </w:tcPr>
          <w:p w14:paraId="3A40800D"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6.781</w:t>
            </w:r>
          </w:p>
        </w:tc>
      </w:tr>
      <w:tr w:rsidR="00184944" w:rsidRPr="00184944" w14:paraId="3F2612CD" w14:textId="77777777" w:rsidTr="00184944">
        <w:trPr>
          <w:trHeight w:val="300"/>
        </w:trPr>
        <w:tc>
          <w:tcPr>
            <w:tcW w:w="1149" w:type="dxa"/>
            <w:shd w:val="clear" w:color="auto" w:fill="auto"/>
            <w:noWrap/>
            <w:vAlign w:val="bottom"/>
            <w:hideMark/>
          </w:tcPr>
          <w:p w14:paraId="79D8858C"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90</w:t>
            </w:r>
          </w:p>
        </w:tc>
        <w:tc>
          <w:tcPr>
            <w:tcW w:w="1134" w:type="dxa"/>
            <w:shd w:val="clear" w:color="auto" w:fill="auto"/>
            <w:noWrap/>
            <w:vAlign w:val="bottom"/>
            <w:hideMark/>
          </w:tcPr>
          <w:p w14:paraId="02883A02"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7.008</w:t>
            </w:r>
          </w:p>
        </w:tc>
      </w:tr>
      <w:tr w:rsidR="00184944" w:rsidRPr="00184944" w14:paraId="5ED53089" w14:textId="77777777" w:rsidTr="00184944">
        <w:trPr>
          <w:trHeight w:val="300"/>
        </w:trPr>
        <w:tc>
          <w:tcPr>
            <w:tcW w:w="1149" w:type="dxa"/>
            <w:shd w:val="clear" w:color="auto" w:fill="auto"/>
            <w:noWrap/>
            <w:vAlign w:val="bottom"/>
            <w:hideMark/>
          </w:tcPr>
          <w:p w14:paraId="32AC2588"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lastRenderedPageBreak/>
              <w:t>91</w:t>
            </w:r>
          </w:p>
        </w:tc>
        <w:tc>
          <w:tcPr>
            <w:tcW w:w="1134" w:type="dxa"/>
            <w:shd w:val="clear" w:color="auto" w:fill="auto"/>
            <w:noWrap/>
            <w:vAlign w:val="bottom"/>
            <w:hideMark/>
          </w:tcPr>
          <w:p w14:paraId="1128A1D5"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7.244</w:t>
            </w:r>
          </w:p>
        </w:tc>
      </w:tr>
      <w:tr w:rsidR="00184944" w:rsidRPr="00184944" w14:paraId="75E156D7" w14:textId="77777777" w:rsidTr="00184944">
        <w:trPr>
          <w:trHeight w:val="300"/>
        </w:trPr>
        <w:tc>
          <w:tcPr>
            <w:tcW w:w="1149" w:type="dxa"/>
            <w:shd w:val="clear" w:color="auto" w:fill="auto"/>
            <w:noWrap/>
            <w:vAlign w:val="bottom"/>
            <w:hideMark/>
          </w:tcPr>
          <w:p w14:paraId="33B3CE8A"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92</w:t>
            </w:r>
          </w:p>
        </w:tc>
        <w:tc>
          <w:tcPr>
            <w:tcW w:w="1134" w:type="dxa"/>
            <w:shd w:val="clear" w:color="auto" w:fill="auto"/>
            <w:noWrap/>
            <w:vAlign w:val="bottom"/>
            <w:hideMark/>
          </w:tcPr>
          <w:p w14:paraId="140744A6"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7.487</w:t>
            </w:r>
          </w:p>
        </w:tc>
      </w:tr>
      <w:tr w:rsidR="00184944" w:rsidRPr="00184944" w14:paraId="446DBB22" w14:textId="77777777" w:rsidTr="00184944">
        <w:trPr>
          <w:trHeight w:val="300"/>
        </w:trPr>
        <w:tc>
          <w:tcPr>
            <w:tcW w:w="1149" w:type="dxa"/>
            <w:shd w:val="clear" w:color="auto" w:fill="auto"/>
            <w:noWrap/>
            <w:vAlign w:val="bottom"/>
            <w:hideMark/>
          </w:tcPr>
          <w:p w14:paraId="60CD5B55"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93</w:t>
            </w:r>
          </w:p>
        </w:tc>
        <w:tc>
          <w:tcPr>
            <w:tcW w:w="1134" w:type="dxa"/>
            <w:shd w:val="clear" w:color="auto" w:fill="auto"/>
            <w:noWrap/>
            <w:vAlign w:val="bottom"/>
            <w:hideMark/>
          </w:tcPr>
          <w:p w14:paraId="4135B501"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7.738</w:t>
            </w:r>
          </w:p>
        </w:tc>
      </w:tr>
      <w:tr w:rsidR="00184944" w:rsidRPr="00184944" w14:paraId="0DF94132" w14:textId="77777777" w:rsidTr="00184944">
        <w:trPr>
          <w:trHeight w:val="300"/>
        </w:trPr>
        <w:tc>
          <w:tcPr>
            <w:tcW w:w="1149" w:type="dxa"/>
            <w:shd w:val="clear" w:color="auto" w:fill="auto"/>
            <w:noWrap/>
            <w:vAlign w:val="bottom"/>
            <w:hideMark/>
          </w:tcPr>
          <w:p w14:paraId="40B0E40A"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94</w:t>
            </w:r>
          </w:p>
        </w:tc>
        <w:tc>
          <w:tcPr>
            <w:tcW w:w="1134" w:type="dxa"/>
            <w:shd w:val="clear" w:color="auto" w:fill="auto"/>
            <w:noWrap/>
            <w:vAlign w:val="bottom"/>
            <w:hideMark/>
          </w:tcPr>
          <w:p w14:paraId="5D29218F"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7.998</w:t>
            </w:r>
          </w:p>
        </w:tc>
      </w:tr>
      <w:tr w:rsidR="00184944" w:rsidRPr="00184944" w14:paraId="65F859D0" w14:textId="77777777" w:rsidTr="00184944">
        <w:trPr>
          <w:trHeight w:val="300"/>
        </w:trPr>
        <w:tc>
          <w:tcPr>
            <w:tcW w:w="1149" w:type="dxa"/>
            <w:shd w:val="clear" w:color="auto" w:fill="auto"/>
            <w:noWrap/>
            <w:vAlign w:val="bottom"/>
            <w:hideMark/>
          </w:tcPr>
          <w:p w14:paraId="2E46D144"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95</w:t>
            </w:r>
          </w:p>
        </w:tc>
        <w:tc>
          <w:tcPr>
            <w:tcW w:w="1134" w:type="dxa"/>
            <w:shd w:val="clear" w:color="auto" w:fill="auto"/>
            <w:noWrap/>
            <w:vAlign w:val="bottom"/>
            <w:hideMark/>
          </w:tcPr>
          <w:p w14:paraId="6DD6D6B9"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8.265</w:t>
            </w:r>
          </w:p>
        </w:tc>
      </w:tr>
      <w:tr w:rsidR="00184944" w:rsidRPr="00184944" w14:paraId="321CD88F" w14:textId="77777777" w:rsidTr="00184944">
        <w:trPr>
          <w:trHeight w:val="300"/>
        </w:trPr>
        <w:tc>
          <w:tcPr>
            <w:tcW w:w="1149" w:type="dxa"/>
            <w:shd w:val="clear" w:color="auto" w:fill="auto"/>
            <w:noWrap/>
            <w:vAlign w:val="bottom"/>
            <w:hideMark/>
          </w:tcPr>
          <w:p w14:paraId="039A5BE7"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lastRenderedPageBreak/>
              <w:t>96</w:t>
            </w:r>
          </w:p>
        </w:tc>
        <w:tc>
          <w:tcPr>
            <w:tcW w:w="1134" w:type="dxa"/>
            <w:shd w:val="clear" w:color="auto" w:fill="auto"/>
            <w:noWrap/>
            <w:vAlign w:val="bottom"/>
            <w:hideMark/>
          </w:tcPr>
          <w:p w14:paraId="53C47081"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8.543</w:t>
            </w:r>
          </w:p>
        </w:tc>
      </w:tr>
      <w:tr w:rsidR="00184944" w:rsidRPr="00184944" w14:paraId="4EA4847D" w14:textId="77777777" w:rsidTr="00184944">
        <w:trPr>
          <w:trHeight w:val="300"/>
        </w:trPr>
        <w:tc>
          <w:tcPr>
            <w:tcW w:w="1149" w:type="dxa"/>
            <w:shd w:val="clear" w:color="auto" w:fill="auto"/>
            <w:noWrap/>
            <w:vAlign w:val="bottom"/>
            <w:hideMark/>
          </w:tcPr>
          <w:p w14:paraId="17ACBBAC"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97</w:t>
            </w:r>
          </w:p>
        </w:tc>
        <w:tc>
          <w:tcPr>
            <w:tcW w:w="1134" w:type="dxa"/>
            <w:shd w:val="clear" w:color="auto" w:fill="auto"/>
            <w:noWrap/>
            <w:vAlign w:val="bottom"/>
            <w:hideMark/>
          </w:tcPr>
          <w:p w14:paraId="58A8612B"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8.831</w:t>
            </w:r>
          </w:p>
        </w:tc>
      </w:tr>
      <w:tr w:rsidR="00184944" w:rsidRPr="00184944" w14:paraId="3C757B29" w14:textId="77777777" w:rsidTr="00184944">
        <w:trPr>
          <w:trHeight w:val="300"/>
        </w:trPr>
        <w:tc>
          <w:tcPr>
            <w:tcW w:w="1149" w:type="dxa"/>
            <w:shd w:val="clear" w:color="auto" w:fill="auto"/>
            <w:noWrap/>
            <w:vAlign w:val="bottom"/>
            <w:hideMark/>
          </w:tcPr>
          <w:p w14:paraId="187B8F65"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98</w:t>
            </w:r>
          </w:p>
        </w:tc>
        <w:tc>
          <w:tcPr>
            <w:tcW w:w="1134" w:type="dxa"/>
            <w:shd w:val="clear" w:color="auto" w:fill="auto"/>
            <w:noWrap/>
            <w:vAlign w:val="bottom"/>
            <w:hideMark/>
          </w:tcPr>
          <w:p w14:paraId="5738E351"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9.127</w:t>
            </w:r>
          </w:p>
        </w:tc>
      </w:tr>
      <w:tr w:rsidR="00184944" w:rsidRPr="00184944" w14:paraId="7AC67395" w14:textId="77777777" w:rsidTr="00184944">
        <w:trPr>
          <w:trHeight w:val="300"/>
        </w:trPr>
        <w:tc>
          <w:tcPr>
            <w:tcW w:w="1149" w:type="dxa"/>
            <w:shd w:val="clear" w:color="auto" w:fill="auto"/>
            <w:noWrap/>
            <w:vAlign w:val="bottom"/>
            <w:hideMark/>
          </w:tcPr>
          <w:p w14:paraId="02029A7B"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99</w:t>
            </w:r>
          </w:p>
        </w:tc>
        <w:tc>
          <w:tcPr>
            <w:tcW w:w="1134" w:type="dxa"/>
            <w:shd w:val="clear" w:color="auto" w:fill="auto"/>
            <w:noWrap/>
            <w:vAlign w:val="bottom"/>
            <w:hideMark/>
          </w:tcPr>
          <w:p w14:paraId="38ED1835"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9.432</w:t>
            </w:r>
          </w:p>
        </w:tc>
      </w:tr>
      <w:tr w:rsidR="00184944" w:rsidRPr="00184944" w14:paraId="13026D46" w14:textId="77777777" w:rsidTr="00184944">
        <w:trPr>
          <w:trHeight w:val="300"/>
        </w:trPr>
        <w:tc>
          <w:tcPr>
            <w:tcW w:w="1149" w:type="dxa"/>
            <w:shd w:val="clear" w:color="auto" w:fill="auto"/>
            <w:noWrap/>
            <w:vAlign w:val="bottom"/>
            <w:hideMark/>
          </w:tcPr>
          <w:p w14:paraId="2A4D132A"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100</w:t>
            </w:r>
          </w:p>
        </w:tc>
        <w:tc>
          <w:tcPr>
            <w:tcW w:w="1134" w:type="dxa"/>
            <w:shd w:val="clear" w:color="auto" w:fill="auto"/>
            <w:noWrap/>
            <w:vAlign w:val="bottom"/>
            <w:hideMark/>
          </w:tcPr>
          <w:p w14:paraId="69E50BCB" w14:textId="77777777" w:rsidR="00184944" w:rsidRPr="00184944" w:rsidRDefault="00184944" w:rsidP="00184944">
            <w:pPr>
              <w:spacing w:after="0"/>
              <w:jc w:val="right"/>
              <w:rPr>
                <w:rFonts w:eastAsia="Times New Roman" w:cs="Arial"/>
                <w:color w:val="000000"/>
                <w:szCs w:val="24"/>
                <w:lang w:val="es-CO" w:eastAsia="es-CO"/>
              </w:rPr>
            </w:pPr>
            <w:r w:rsidRPr="00184944">
              <w:rPr>
                <w:rFonts w:eastAsia="Times New Roman" w:cs="Arial"/>
                <w:color w:val="000000"/>
                <w:szCs w:val="24"/>
                <w:lang w:val="es-CO" w:eastAsia="es-CO"/>
              </w:rPr>
              <w:t>9.750</w:t>
            </w:r>
          </w:p>
        </w:tc>
      </w:tr>
    </w:tbl>
    <w:p w14:paraId="65B265F0" w14:textId="77777777" w:rsidR="00184944" w:rsidRDefault="00184944" w:rsidP="000216B3">
      <w:pPr>
        <w:jc w:val="both"/>
        <w:sectPr w:rsidR="00184944" w:rsidSect="00184944">
          <w:type w:val="continuous"/>
          <w:pgSz w:w="12240" w:h="15840" w:code="1"/>
          <w:pgMar w:top="1701" w:right="1134" w:bottom="1701" w:left="2268" w:header="709" w:footer="709" w:gutter="0"/>
          <w:cols w:num="3" w:space="708"/>
          <w:titlePg/>
          <w:docGrid w:linePitch="360"/>
        </w:sectPr>
      </w:pPr>
    </w:p>
    <w:p w14:paraId="0397A1E4" w14:textId="0BAF789A" w:rsidR="00184944" w:rsidRDefault="00184944" w:rsidP="000216B3">
      <w:pPr>
        <w:jc w:val="both"/>
      </w:pPr>
    </w:p>
    <w:p w14:paraId="61050461" w14:textId="61624BBB" w:rsidR="00184944" w:rsidRDefault="00FD26D5" w:rsidP="000216B3">
      <w:pPr>
        <w:jc w:val="both"/>
      </w:pPr>
      <w:r>
        <w:t>Para realizar el cálculo del P.B.M, se emplean tres indicadores, cada indicador con un puntaje máximo de 100 y que tienen un peso específico para el P.B.M. Los indicadores empleados son:</w:t>
      </w:r>
    </w:p>
    <w:p w14:paraId="7EB0A9AA" w14:textId="2C662678" w:rsidR="00FD26D5" w:rsidRDefault="00FD26D5" w:rsidP="00FD26D5">
      <w:pPr>
        <w:pStyle w:val="Prrafodelista"/>
        <w:numPr>
          <w:ilvl w:val="0"/>
          <w:numId w:val="27"/>
        </w:numPr>
        <w:jc w:val="both"/>
      </w:pPr>
      <w:r>
        <w:t xml:space="preserve">A1. </w:t>
      </w:r>
      <w:r>
        <w:t xml:space="preserve"> Lugar de residencia del responsable de la manutención del aspirante admitido:</w:t>
      </w:r>
      <w:r>
        <w:t xml:space="preserve"> </w:t>
      </w:r>
      <w:r>
        <w:t>36%</w:t>
      </w:r>
    </w:p>
    <w:p w14:paraId="5A69CEB3" w14:textId="09717908" w:rsidR="00FD26D5" w:rsidRDefault="00FD26D5" w:rsidP="00FD26D5">
      <w:pPr>
        <w:pStyle w:val="Prrafodelista"/>
        <w:numPr>
          <w:ilvl w:val="0"/>
          <w:numId w:val="27"/>
        </w:numPr>
        <w:jc w:val="both"/>
      </w:pPr>
      <w:r>
        <w:t>A2. Valor de la mat</w:t>
      </w:r>
      <w:r>
        <w:t>ricula o pensión en el último añ</w:t>
      </w:r>
      <w:r>
        <w:t>o de secundaria: 26%</w:t>
      </w:r>
    </w:p>
    <w:p w14:paraId="19BF77C4" w14:textId="282B9141" w:rsidR="00FD26D5" w:rsidRDefault="00FD26D5" w:rsidP="00FD26D5">
      <w:pPr>
        <w:pStyle w:val="Prrafodelista"/>
        <w:numPr>
          <w:ilvl w:val="0"/>
          <w:numId w:val="27"/>
        </w:numPr>
        <w:jc w:val="both"/>
      </w:pPr>
      <w:r>
        <w:t>A3. Ingresos familiares: 40%</w:t>
      </w:r>
    </w:p>
    <w:p w14:paraId="2511E2AA" w14:textId="769D31DF" w:rsidR="00FD26D5" w:rsidRDefault="00FD26D5" w:rsidP="00FD26D5">
      <w:pPr>
        <w:jc w:val="both"/>
      </w:pPr>
      <w:r>
        <w:t>De igual manera se utilizan un conjunto de indicadores B, encargados de atenuar los valores calculados en A. Dichos indicadores tienen un valor de 0.6 a 1.0, y son los siguientes:</w:t>
      </w:r>
    </w:p>
    <w:p w14:paraId="2F8D1811" w14:textId="270E869A" w:rsidR="00FD26D5" w:rsidRDefault="00FD26D5" w:rsidP="00FD26D5">
      <w:pPr>
        <w:pStyle w:val="Prrafodelista"/>
        <w:numPr>
          <w:ilvl w:val="0"/>
          <w:numId w:val="29"/>
        </w:numPr>
        <w:jc w:val="both"/>
      </w:pPr>
      <w:r>
        <w:t>B</w:t>
      </w:r>
      <w:r>
        <w:t>1. Lugar de residencia del responsable de la manutención del aspirante admitido</w:t>
      </w:r>
    </w:p>
    <w:p w14:paraId="52E10C7B" w14:textId="6D560C49" w:rsidR="00FD26D5" w:rsidRDefault="00FD26D5" w:rsidP="00FD26D5">
      <w:pPr>
        <w:pStyle w:val="Prrafodelista"/>
        <w:numPr>
          <w:ilvl w:val="0"/>
          <w:numId w:val="29"/>
        </w:numPr>
        <w:jc w:val="both"/>
      </w:pPr>
      <w:r>
        <w:t xml:space="preserve">B2. Silos padres residen </w:t>
      </w:r>
      <w:r>
        <w:t xml:space="preserve">fuera </w:t>
      </w:r>
      <w:r>
        <w:t xml:space="preserve">del </w:t>
      </w:r>
      <w:r>
        <w:t>perímetro</w:t>
      </w:r>
      <w:r>
        <w:t xml:space="preserve"> urbano </w:t>
      </w:r>
      <w:r>
        <w:t>correspondiente</w:t>
      </w:r>
    </w:p>
    <w:p w14:paraId="485D4799" w14:textId="5464A143" w:rsidR="00FD26D5" w:rsidRDefault="00FD26D5" w:rsidP="00FD26D5">
      <w:pPr>
        <w:pStyle w:val="Prrafodelista"/>
        <w:numPr>
          <w:ilvl w:val="0"/>
          <w:numId w:val="29"/>
        </w:numPr>
        <w:jc w:val="both"/>
      </w:pPr>
      <w:r>
        <w:t>B</w:t>
      </w:r>
      <w:r>
        <w:t>3. Si vive sólo o con familiar</w:t>
      </w:r>
    </w:p>
    <w:p w14:paraId="620E99A7" w14:textId="07A87608" w:rsidR="00FD26D5" w:rsidRDefault="00FD26D5" w:rsidP="00FD26D5">
      <w:pPr>
        <w:pStyle w:val="Prrafodelista"/>
        <w:numPr>
          <w:ilvl w:val="0"/>
          <w:numId w:val="29"/>
        </w:numPr>
        <w:jc w:val="both"/>
      </w:pPr>
      <w:r>
        <w:t>B4.</w:t>
      </w:r>
      <w:r>
        <w:t xml:space="preserve"> </w:t>
      </w:r>
      <w:r>
        <w:t>SI el aspirante admitido trabaja</w:t>
      </w:r>
    </w:p>
    <w:p w14:paraId="613CDFCD" w14:textId="298EBF25" w:rsidR="00FD26D5" w:rsidRDefault="00FD26D5" w:rsidP="00FD26D5">
      <w:pPr>
        <w:jc w:val="both"/>
      </w:pPr>
      <w:r>
        <w:t>Para el cálculo de cada uno de los indicadores, se tienen en cuenta datos como la naturaleza estratificada del lugar de origen del aspirante y los encargados de su manutención, los ingresos brutos mensuales de los encargados, si el aspirante trabaja o vive solo, entre otros. La explicación detallada acerca de cómo estas variables afectan al P.B.M son descritas en detalle en el Artículo 3 del Acuerdo.</w:t>
      </w:r>
    </w:p>
    <w:p w14:paraId="57BDDB31" w14:textId="177782B5" w:rsidR="00FD26D5" w:rsidRDefault="00FD26D5" w:rsidP="00FD26D5">
      <w:pPr>
        <w:jc w:val="both"/>
      </w:pPr>
      <w:r>
        <w:t>Luego de dar un puntaje a cada indicador, se realiza el cálculo de la P.B.M empleando la siguiente fórmula:</w:t>
      </w:r>
    </w:p>
    <w:p w14:paraId="3F50BD35" w14:textId="50011C7B" w:rsidR="00FD26D5" w:rsidRPr="00FD26D5" w:rsidRDefault="00FD26D5" w:rsidP="00FD26D5">
      <w:pPr>
        <w:jc w:val="both"/>
        <w:rPr>
          <w:rFonts w:eastAsiaTheme="minorEastAsia"/>
        </w:rPr>
      </w:pPr>
      <m:oMathPara>
        <m:oMath>
          <m:r>
            <w:rPr>
              <w:rFonts w:ascii="Cambria Math" w:hAnsi="Cambria Math"/>
            </w:rPr>
            <m:t>P.B.M=</m:t>
          </m:r>
          <m:d>
            <m:dPr>
              <m:ctrlPr>
                <w:rPr>
                  <w:rFonts w:ascii="Cambria Math" w:hAnsi="Cambria Math"/>
                  <w:i/>
                </w:rPr>
              </m:ctrlPr>
            </m:dPr>
            <m:e>
              <m:r>
                <w:rPr>
                  <w:rFonts w:ascii="Cambria Math" w:hAnsi="Cambria Math"/>
                </w:rPr>
                <m:t>A1*0.35+A2*0.25+A3*0.40</m:t>
              </m:r>
            </m:e>
          </m:d>
          <m:r>
            <w:rPr>
              <w:rFonts w:ascii="Cambria Math" w:hAnsi="Cambria Math"/>
            </w:rPr>
            <m:t>*</m:t>
          </m:r>
          <m:d>
            <m:dPr>
              <m:ctrlPr>
                <w:rPr>
                  <w:rFonts w:ascii="Cambria Math" w:hAnsi="Cambria Math"/>
                  <w:i/>
                </w:rPr>
              </m:ctrlPr>
            </m:dPr>
            <m:e>
              <m:r>
                <w:rPr>
                  <w:rFonts w:ascii="Cambria Math" w:hAnsi="Cambria Math"/>
                </w:rPr>
                <m:t>B1*B2*B3*B4</m:t>
              </m:r>
            </m:e>
          </m:d>
        </m:oMath>
      </m:oMathPara>
    </w:p>
    <w:p w14:paraId="20D8A8EE" w14:textId="39ED665D" w:rsidR="00FD26D5" w:rsidRPr="00FD26D5" w:rsidRDefault="00FD26D5" w:rsidP="00FD26D5">
      <w:pPr>
        <w:jc w:val="both"/>
        <w:rPr>
          <w:rFonts w:eastAsiaTheme="minorEastAsia"/>
        </w:rPr>
      </w:pPr>
      <w:r>
        <w:rPr>
          <w:rFonts w:eastAsiaTheme="minorEastAsia"/>
        </w:rPr>
        <w:t>Una vez definido el P.B.M, se ubica dicho valor en la tabla de equivalencias y se suministra un valor de matrícula en términos de Salarios Mínimos.</w:t>
      </w:r>
    </w:p>
    <w:p w14:paraId="79C4D333" w14:textId="77777777" w:rsidR="00BF3A59" w:rsidRDefault="00BF3A59">
      <w:pPr>
        <w:spacing w:line="259" w:lineRule="auto"/>
        <w:rPr>
          <w:rFonts w:eastAsiaTheme="majorEastAsia" w:cstheme="majorBidi"/>
          <w:b/>
          <w:szCs w:val="32"/>
        </w:rPr>
      </w:pPr>
      <w:r>
        <w:br w:type="page"/>
      </w:r>
    </w:p>
    <w:p w14:paraId="6813311B" w14:textId="4101B95B" w:rsidR="00BF3A59" w:rsidRDefault="00BF3A59" w:rsidP="00126627">
      <w:pPr>
        <w:pStyle w:val="Ttulo2"/>
      </w:pPr>
      <w:r>
        <w:lastRenderedPageBreak/>
        <w:t>Instalación de Repositorio de Reglas de Negocio</w:t>
      </w:r>
    </w:p>
    <w:p w14:paraId="7A30A05C" w14:textId="284B8961" w:rsidR="00BF3A59" w:rsidRDefault="00BF3A59" w:rsidP="00BF3A59">
      <w:r>
        <w:t>Para el repositorio de reglas de negocio, se escogió Drools Workbench como herramienta para dicho fin. La herramienta se encuentra disponible en el sitio principal de Drools (</w:t>
      </w:r>
      <w:hyperlink r:id="rId11" w:history="1">
        <w:r w:rsidRPr="004C5BA5">
          <w:rPr>
            <w:rStyle w:val="Hipervnculo"/>
          </w:rPr>
          <w:t>http://www.drools.org</w:t>
        </w:r>
      </w:hyperlink>
      <w:r>
        <w:t>), al igual que las indicaciones de su instalación.</w:t>
      </w:r>
    </w:p>
    <w:p w14:paraId="6F121685" w14:textId="092C0B94" w:rsidR="00126627" w:rsidRDefault="00FD26D5" w:rsidP="00126627">
      <w:pPr>
        <w:pStyle w:val="Ttulo2"/>
      </w:pPr>
      <w:r>
        <w:t>Construcción de Reglas de Negocio</w:t>
      </w:r>
    </w:p>
    <w:p w14:paraId="68851222" w14:textId="51CA9C7B" w:rsidR="00126627" w:rsidRDefault="00FD26D5" w:rsidP="003C104A">
      <w:pPr>
        <w:jc w:val="both"/>
      </w:pPr>
      <w:r>
        <w:t>Para la construcción de reglas de negocio, se utilizó una tabla de decisión en Excel, en d</w:t>
      </w:r>
      <w:r w:rsidR="00BF3A59">
        <w:t>ónde se definieron las reglas por cada una de las variables</w:t>
      </w:r>
      <w:r w:rsidR="0005617E">
        <w:t>.</w:t>
      </w:r>
      <w:r w:rsidR="00BF3A59">
        <w:t xml:space="preserve"> En la Figura 3 se puede observar un ejemplo de la tabla de decisión construida.</w:t>
      </w:r>
    </w:p>
    <w:p w14:paraId="64E200A9" w14:textId="670E79E2" w:rsidR="00BF3A59" w:rsidRDefault="00BF3A59" w:rsidP="00A165A7">
      <w:pPr>
        <w:jc w:val="center"/>
      </w:pPr>
      <w:r w:rsidRPr="00BF3A59">
        <w:drawing>
          <wp:inline distT="0" distB="0" distL="0" distR="0" wp14:anchorId="3166D195" wp14:editId="3670D564">
            <wp:extent cx="4818185" cy="1474677"/>
            <wp:effectExtent l="0" t="0" r="190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827108" cy="1477408"/>
                    </a:xfrm>
                    <a:prstGeom prst="rect">
                      <a:avLst/>
                    </a:prstGeom>
                  </pic:spPr>
                </pic:pic>
              </a:graphicData>
            </a:graphic>
          </wp:inline>
        </w:drawing>
      </w:r>
    </w:p>
    <w:p w14:paraId="3E5C7311" w14:textId="62F61385" w:rsidR="00BF3A59" w:rsidRPr="002922FA" w:rsidRDefault="00BF3A59" w:rsidP="00BF3A59">
      <w:pPr>
        <w:pStyle w:val="Epgrafe"/>
        <w:jc w:val="center"/>
        <w:rPr>
          <w:color w:val="000000" w:themeColor="text1"/>
        </w:rPr>
      </w:pPr>
      <w:r w:rsidRPr="002922FA">
        <w:rPr>
          <w:color w:val="000000" w:themeColor="text1"/>
        </w:rPr>
        <w:t xml:space="preserve">Figura </w:t>
      </w:r>
      <w:r w:rsidRPr="002922FA">
        <w:rPr>
          <w:color w:val="000000" w:themeColor="text1"/>
        </w:rPr>
        <w:fldChar w:fldCharType="begin"/>
      </w:r>
      <w:r w:rsidRPr="002922FA">
        <w:rPr>
          <w:color w:val="000000" w:themeColor="text1"/>
        </w:rPr>
        <w:instrText xml:space="preserve"> SEQ Figura \* ARABIC </w:instrText>
      </w:r>
      <w:r w:rsidRPr="002922FA">
        <w:rPr>
          <w:color w:val="000000" w:themeColor="text1"/>
        </w:rPr>
        <w:fldChar w:fldCharType="separate"/>
      </w:r>
      <w:r>
        <w:rPr>
          <w:noProof/>
          <w:color w:val="000000" w:themeColor="text1"/>
        </w:rPr>
        <w:t>3</w:t>
      </w:r>
      <w:r w:rsidRPr="002922FA">
        <w:rPr>
          <w:color w:val="000000" w:themeColor="text1"/>
        </w:rPr>
        <w:fldChar w:fldCharType="end"/>
      </w:r>
      <w:r w:rsidRPr="002922FA">
        <w:rPr>
          <w:color w:val="000000" w:themeColor="text1"/>
        </w:rPr>
        <w:t xml:space="preserve"> </w:t>
      </w:r>
      <w:r>
        <w:rPr>
          <w:color w:val="000000" w:themeColor="text1"/>
        </w:rPr>
        <w:t>Tabla de Decisión para reglas Indicador A1</w:t>
      </w:r>
    </w:p>
    <w:p w14:paraId="2DF5CCED" w14:textId="77777777" w:rsidR="00BF3A59" w:rsidRDefault="00BF3A59" w:rsidP="003C104A">
      <w:pPr>
        <w:jc w:val="both"/>
      </w:pPr>
      <w:r>
        <w:t>Luego, fue necesario definir un modelo de “Hechos”, en dónde se estableciera las entidades que se verían involucrados en las reglas. Los hechos son Clases que tienen atributos que se verán afectados por la ejecución de las reglas. El modelo de Hechos se puede visualizar en la Figura 4.</w:t>
      </w:r>
    </w:p>
    <w:p w14:paraId="0AAFD69C" w14:textId="77777777" w:rsidR="00A165A7" w:rsidRDefault="00A165A7" w:rsidP="00A165A7">
      <w:pPr>
        <w:pStyle w:val="Epgrafe"/>
        <w:jc w:val="center"/>
      </w:pPr>
      <w:r>
        <w:rPr>
          <w:noProof/>
          <w:lang w:val="es-CO" w:eastAsia="es-CO"/>
        </w:rPr>
        <w:drawing>
          <wp:inline distT="0" distB="0" distL="0" distR="0" wp14:anchorId="7DBEE6E8" wp14:editId="3CA91769">
            <wp:extent cx="4449277" cy="2866292"/>
            <wp:effectExtent l="0" t="0" r="8890" b="0"/>
            <wp:docPr id="11" name="Imagen 11" descr="D:\Users\salazarjuan\Documents\Personal\descar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salazarjuan\Documents\Personal\descarg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61613" cy="2874239"/>
                    </a:xfrm>
                    <a:prstGeom prst="rect">
                      <a:avLst/>
                    </a:prstGeom>
                    <a:noFill/>
                    <a:ln>
                      <a:noFill/>
                    </a:ln>
                  </pic:spPr>
                </pic:pic>
              </a:graphicData>
            </a:graphic>
          </wp:inline>
        </w:drawing>
      </w:r>
      <w:r w:rsidR="00BF3A59">
        <w:t xml:space="preserve"> </w:t>
      </w:r>
    </w:p>
    <w:p w14:paraId="21B72915" w14:textId="5DA43E68" w:rsidR="00A165A7" w:rsidRPr="002922FA" w:rsidRDefault="00A165A7" w:rsidP="00A165A7">
      <w:pPr>
        <w:pStyle w:val="Epgrafe"/>
        <w:jc w:val="center"/>
        <w:rPr>
          <w:color w:val="000000" w:themeColor="text1"/>
        </w:rPr>
      </w:pPr>
      <w:r w:rsidRPr="002922FA">
        <w:rPr>
          <w:color w:val="000000" w:themeColor="text1"/>
        </w:rPr>
        <w:t xml:space="preserve">Figura </w:t>
      </w:r>
      <w:r w:rsidRPr="002922FA">
        <w:rPr>
          <w:color w:val="000000" w:themeColor="text1"/>
        </w:rPr>
        <w:fldChar w:fldCharType="begin"/>
      </w:r>
      <w:r w:rsidRPr="002922FA">
        <w:rPr>
          <w:color w:val="000000" w:themeColor="text1"/>
        </w:rPr>
        <w:instrText xml:space="preserve"> SEQ Figura \* ARABIC </w:instrText>
      </w:r>
      <w:r w:rsidRPr="002922FA">
        <w:rPr>
          <w:color w:val="000000" w:themeColor="text1"/>
        </w:rPr>
        <w:fldChar w:fldCharType="separate"/>
      </w:r>
      <w:r>
        <w:rPr>
          <w:noProof/>
          <w:color w:val="000000" w:themeColor="text1"/>
        </w:rPr>
        <w:t>4</w:t>
      </w:r>
      <w:r w:rsidRPr="002922FA">
        <w:rPr>
          <w:color w:val="000000" w:themeColor="text1"/>
        </w:rPr>
        <w:fldChar w:fldCharType="end"/>
      </w:r>
      <w:r w:rsidRPr="002922FA">
        <w:rPr>
          <w:color w:val="000000" w:themeColor="text1"/>
        </w:rPr>
        <w:t xml:space="preserve"> </w:t>
      </w:r>
      <w:r>
        <w:rPr>
          <w:color w:val="000000" w:themeColor="text1"/>
        </w:rPr>
        <w:t>Modelo de Hechos</w:t>
      </w:r>
    </w:p>
    <w:p w14:paraId="3E75131D" w14:textId="3F8EF680" w:rsidR="006B4519" w:rsidRDefault="006B4519" w:rsidP="006B4519">
      <w:pPr>
        <w:jc w:val="both"/>
      </w:pPr>
      <w:r>
        <w:lastRenderedPageBreak/>
        <w:t>Una vez establecido el modelo de hechos, se procedió a asociarlos a las reglas definidas en la tabla de decisión</w:t>
      </w:r>
      <w:r>
        <w:t>.</w:t>
      </w:r>
      <w:r>
        <w:t xml:space="preserve"> Drools permite cargar un archivo de Excel de tabla de decisión e interpretar de ellos las reglas de negocio explícitas. Para ello, es necesario emplear un conjunto de convenciones y reglas sobre el archivo de Excel que no necesariamente cambian la estructura inicial de reglas que pudo haber planteado un usuario funcional. La explicación de dichas reglas se puede visualizar con detalle en la documentación de Drools</w:t>
      </w:r>
      <w:r>
        <w:rPr>
          <w:rStyle w:val="Refdenotaalpie"/>
        </w:rPr>
        <w:footnoteReference w:id="1"/>
      </w:r>
      <w:r>
        <w:t>. En la imagen 5 se puede visualizar el archivo de tabla de decisión final, asociando el modelo de Hechos definido previamente de acuerdo a las reglas establecidas por Drools.</w:t>
      </w:r>
    </w:p>
    <w:p w14:paraId="4B741679" w14:textId="772F8185" w:rsidR="006B4519" w:rsidRDefault="006B4519" w:rsidP="006B4519">
      <w:pPr>
        <w:jc w:val="center"/>
      </w:pPr>
      <w:r w:rsidRPr="006B4519">
        <w:drawing>
          <wp:inline distT="0" distB="0" distL="0" distR="0" wp14:anchorId="7488B32A" wp14:editId="05FC85D5">
            <wp:extent cx="4926861" cy="2699238"/>
            <wp:effectExtent l="0" t="0" r="7620" b="635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931755" cy="2701919"/>
                    </a:xfrm>
                    <a:prstGeom prst="rect">
                      <a:avLst/>
                    </a:prstGeom>
                  </pic:spPr>
                </pic:pic>
              </a:graphicData>
            </a:graphic>
          </wp:inline>
        </w:drawing>
      </w:r>
    </w:p>
    <w:p w14:paraId="1508290A" w14:textId="66658D12" w:rsidR="006B4519" w:rsidRPr="002922FA" w:rsidRDefault="006B4519" w:rsidP="006B4519">
      <w:pPr>
        <w:pStyle w:val="Epgrafe"/>
        <w:jc w:val="center"/>
        <w:rPr>
          <w:color w:val="000000" w:themeColor="text1"/>
        </w:rPr>
      </w:pPr>
      <w:r w:rsidRPr="002922FA">
        <w:rPr>
          <w:color w:val="000000" w:themeColor="text1"/>
        </w:rPr>
        <w:t xml:space="preserve">Figura </w:t>
      </w:r>
      <w:r w:rsidRPr="002922FA">
        <w:rPr>
          <w:color w:val="000000" w:themeColor="text1"/>
        </w:rPr>
        <w:fldChar w:fldCharType="begin"/>
      </w:r>
      <w:r w:rsidRPr="002922FA">
        <w:rPr>
          <w:color w:val="000000" w:themeColor="text1"/>
        </w:rPr>
        <w:instrText xml:space="preserve"> SEQ Figura \* ARABIC </w:instrText>
      </w:r>
      <w:r w:rsidRPr="002922FA">
        <w:rPr>
          <w:color w:val="000000" w:themeColor="text1"/>
        </w:rPr>
        <w:fldChar w:fldCharType="separate"/>
      </w:r>
      <w:r>
        <w:rPr>
          <w:noProof/>
          <w:color w:val="000000" w:themeColor="text1"/>
        </w:rPr>
        <w:t>5</w:t>
      </w:r>
      <w:r w:rsidRPr="002922FA">
        <w:rPr>
          <w:color w:val="000000" w:themeColor="text1"/>
        </w:rPr>
        <w:fldChar w:fldCharType="end"/>
      </w:r>
      <w:r w:rsidRPr="002922FA">
        <w:rPr>
          <w:color w:val="000000" w:themeColor="text1"/>
        </w:rPr>
        <w:t xml:space="preserve"> </w:t>
      </w:r>
      <w:r>
        <w:rPr>
          <w:color w:val="000000" w:themeColor="text1"/>
        </w:rPr>
        <w:t>Lista de reglas asociando el modelo de Hechos</w:t>
      </w:r>
    </w:p>
    <w:p w14:paraId="2B9CC12E" w14:textId="26996527" w:rsidR="006B4519" w:rsidRDefault="006B4519" w:rsidP="006B4519">
      <w:pPr>
        <w:pStyle w:val="Ttulo2"/>
      </w:pPr>
      <w:r>
        <w:t>Iniciación del Repositorio</w:t>
      </w:r>
    </w:p>
    <w:p w14:paraId="4B1758FA" w14:textId="2E7B787F" w:rsidR="006B4519" w:rsidRDefault="00177EDD" w:rsidP="006B4519">
      <w:pPr>
        <w:jc w:val="both"/>
      </w:pPr>
      <w:r>
        <w:t xml:space="preserve">Una vez instalado Drools </w:t>
      </w:r>
      <w:bookmarkStart w:id="68" w:name="_GoBack"/>
      <w:bookmarkEnd w:id="68"/>
    </w:p>
    <w:p w14:paraId="60E1E78B" w14:textId="77777777" w:rsidR="006B4519" w:rsidRDefault="006B4519" w:rsidP="006B4519">
      <w:pPr>
        <w:jc w:val="both"/>
      </w:pPr>
    </w:p>
    <w:p w14:paraId="7597197A" w14:textId="77777777" w:rsidR="006B4519" w:rsidRDefault="006B4519" w:rsidP="006B4519">
      <w:pPr>
        <w:jc w:val="both"/>
      </w:pPr>
    </w:p>
    <w:p w14:paraId="334D7A60" w14:textId="678894BC" w:rsidR="00BF3A59" w:rsidRDefault="00BF3A59" w:rsidP="003C104A">
      <w:pPr>
        <w:jc w:val="both"/>
      </w:pPr>
    </w:p>
    <w:p w14:paraId="0EE752B4" w14:textId="77777777" w:rsidR="00BF3A59" w:rsidRDefault="00BF3A59" w:rsidP="003C104A">
      <w:pPr>
        <w:jc w:val="both"/>
      </w:pPr>
    </w:p>
    <w:p w14:paraId="16C4FB8C" w14:textId="19E6E1D2" w:rsidR="001A416B" w:rsidRDefault="001A416B" w:rsidP="001A416B">
      <w:pPr>
        <w:pStyle w:val="Ttulo2"/>
      </w:pPr>
      <w:bookmarkStart w:id="69" w:name="_Toc449385867"/>
      <w:r>
        <w:t>Fuentes y técnicas para la recolección de la información</w:t>
      </w:r>
      <w:bookmarkEnd w:id="69"/>
    </w:p>
    <w:p w14:paraId="259FE89D" w14:textId="77777777" w:rsidR="001A416B" w:rsidRPr="001A416B" w:rsidRDefault="001A416B" w:rsidP="001A416B">
      <w:pPr>
        <w:pStyle w:val="Prrafodelista"/>
        <w:keepNext/>
        <w:keepLines/>
        <w:numPr>
          <w:ilvl w:val="0"/>
          <w:numId w:val="11"/>
        </w:numPr>
        <w:spacing w:before="40" w:after="240" w:line="240" w:lineRule="auto"/>
        <w:contextualSpacing w:val="0"/>
        <w:jc w:val="both"/>
        <w:outlineLvl w:val="2"/>
        <w:rPr>
          <w:rFonts w:eastAsiaTheme="majorEastAsia" w:cstheme="majorBidi"/>
          <w:b/>
          <w:vanish/>
          <w:szCs w:val="24"/>
        </w:rPr>
      </w:pPr>
    </w:p>
    <w:p w14:paraId="09D46097" w14:textId="77777777" w:rsidR="001A416B" w:rsidRPr="001A416B" w:rsidRDefault="001A416B" w:rsidP="001A416B">
      <w:pPr>
        <w:pStyle w:val="Prrafodelista"/>
        <w:keepNext/>
        <w:keepLines/>
        <w:numPr>
          <w:ilvl w:val="1"/>
          <w:numId w:val="11"/>
        </w:numPr>
        <w:spacing w:before="40" w:after="240" w:line="240" w:lineRule="auto"/>
        <w:contextualSpacing w:val="0"/>
        <w:jc w:val="both"/>
        <w:outlineLvl w:val="2"/>
        <w:rPr>
          <w:rFonts w:eastAsiaTheme="majorEastAsia" w:cstheme="majorBidi"/>
          <w:b/>
          <w:vanish/>
          <w:szCs w:val="24"/>
        </w:rPr>
      </w:pPr>
    </w:p>
    <w:p w14:paraId="5AACEB06" w14:textId="77777777" w:rsidR="001A416B" w:rsidRPr="001A416B" w:rsidRDefault="001A416B" w:rsidP="001A416B">
      <w:pPr>
        <w:pStyle w:val="Prrafodelista"/>
        <w:keepNext/>
        <w:keepLines/>
        <w:numPr>
          <w:ilvl w:val="1"/>
          <w:numId w:val="11"/>
        </w:numPr>
        <w:spacing w:before="40" w:after="240" w:line="240" w:lineRule="auto"/>
        <w:contextualSpacing w:val="0"/>
        <w:jc w:val="both"/>
        <w:outlineLvl w:val="2"/>
        <w:rPr>
          <w:rFonts w:eastAsiaTheme="majorEastAsia" w:cstheme="majorBidi"/>
          <w:b/>
          <w:vanish/>
          <w:szCs w:val="24"/>
        </w:rPr>
      </w:pPr>
    </w:p>
    <w:p w14:paraId="29D42455" w14:textId="77777777" w:rsidR="001A416B" w:rsidRPr="001A416B" w:rsidRDefault="001A416B" w:rsidP="001A416B">
      <w:pPr>
        <w:pStyle w:val="Prrafodelista"/>
        <w:keepNext/>
        <w:keepLines/>
        <w:numPr>
          <w:ilvl w:val="1"/>
          <w:numId w:val="11"/>
        </w:numPr>
        <w:spacing w:before="40" w:after="240" w:line="240" w:lineRule="auto"/>
        <w:contextualSpacing w:val="0"/>
        <w:jc w:val="both"/>
        <w:outlineLvl w:val="2"/>
        <w:rPr>
          <w:rFonts w:eastAsiaTheme="majorEastAsia" w:cstheme="majorBidi"/>
          <w:b/>
          <w:vanish/>
          <w:szCs w:val="24"/>
        </w:rPr>
      </w:pPr>
    </w:p>
    <w:p w14:paraId="4879A4B8" w14:textId="594E8EA1" w:rsidR="00554748" w:rsidRDefault="003514BB" w:rsidP="001A416B">
      <w:pPr>
        <w:jc w:val="both"/>
      </w:pPr>
      <w:r>
        <w:t>S</w:t>
      </w:r>
      <w:r w:rsidR="00554748">
        <w:t xml:space="preserve">e utilizarán fuentes secundarias, las cuales servirán como soporte teórico y documental sobre el uso del </w:t>
      </w:r>
      <w:r>
        <w:t xml:space="preserve">BRMS </w:t>
      </w:r>
      <w:r w:rsidR="00554748">
        <w:t>escogido para el prototipo. Dichas fuentes procederán de:</w:t>
      </w:r>
    </w:p>
    <w:p w14:paraId="7BE56FED" w14:textId="65A4C854" w:rsidR="00554748" w:rsidRDefault="003514BB" w:rsidP="00554748">
      <w:pPr>
        <w:pStyle w:val="Prrafodelista"/>
        <w:numPr>
          <w:ilvl w:val="0"/>
          <w:numId w:val="19"/>
        </w:numPr>
        <w:jc w:val="both"/>
      </w:pPr>
      <w:r>
        <w:lastRenderedPageBreak/>
        <w:t>Manuales de uso del BRMS escogido</w:t>
      </w:r>
    </w:p>
    <w:p w14:paraId="74EDE630" w14:textId="377F5E62" w:rsidR="003514BB" w:rsidRDefault="003514BB" w:rsidP="00554748">
      <w:pPr>
        <w:pStyle w:val="Prrafodelista"/>
        <w:numPr>
          <w:ilvl w:val="0"/>
          <w:numId w:val="19"/>
        </w:numPr>
        <w:jc w:val="both"/>
      </w:pPr>
      <w:r>
        <w:t>Decretos y resoluciones de la Universidad relacionados con la liquidación de matrículas</w:t>
      </w:r>
    </w:p>
    <w:p w14:paraId="08BD9374" w14:textId="6BCE8382" w:rsidR="00554748" w:rsidRDefault="00554748" w:rsidP="00554748">
      <w:pPr>
        <w:pStyle w:val="Prrafodelista"/>
        <w:numPr>
          <w:ilvl w:val="0"/>
          <w:numId w:val="19"/>
        </w:numPr>
        <w:jc w:val="both"/>
      </w:pPr>
      <w:r>
        <w:t>Libros</w:t>
      </w:r>
    </w:p>
    <w:p w14:paraId="1A0C70F8" w14:textId="55FC6333" w:rsidR="00554748" w:rsidRDefault="00554748" w:rsidP="00554748">
      <w:pPr>
        <w:pStyle w:val="Prrafodelista"/>
        <w:numPr>
          <w:ilvl w:val="0"/>
          <w:numId w:val="19"/>
        </w:numPr>
        <w:jc w:val="both"/>
      </w:pPr>
      <w:r>
        <w:t>Artículos que describan la forma de uso de BRMS/Frameworks Automatización</w:t>
      </w:r>
    </w:p>
    <w:p w14:paraId="7D7FB1E9" w14:textId="077B8F5A" w:rsidR="00587B2E" w:rsidRDefault="00587B2E" w:rsidP="00587B2E">
      <w:pPr>
        <w:pStyle w:val="Ttulo1"/>
      </w:pPr>
      <w:bookmarkStart w:id="70" w:name="_Toc449385868"/>
      <w:r>
        <w:t>ALCANCES, LIMITACIONES Y RESULTADOS ESPERADOS</w:t>
      </w:r>
      <w:bookmarkEnd w:id="70"/>
    </w:p>
    <w:p w14:paraId="4D45FA3B" w14:textId="77777777" w:rsidR="00587B2E" w:rsidRPr="00587B2E" w:rsidRDefault="00587B2E" w:rsidP="00587B2E">
      <w:pPr>
        <w:pStyle w:val="Prrafodelista"/>
        <w:keepNext/>
        <w:keepLines/>
        <w:numPr>
          <w:ilvl w:val="0"/>
          <w:numId w:val="5"/>
        </w:numPr>
        <w:spacing w:before="240" w:after="240" w:line="240" w:lineRule="auto"/>
        <w:contextualSpacing w:val="0"/>
        <w:outlineLvl w:val="1"/>
        <w:rPr>
          <w:rFonts w:eastAsiaTheme="majorEastAsia" w:cstheme="majorBidi"/>
          <w:b/>
          <w:vanish/>
          <w:szCs w:val="32"/>
        </w:rPr>
      </w:pPr>
      <w:bookmarkStart w:id="71" w:name="_Toc448705139"/>
      <w:bookmarkStart w:id="72" w:name="_Toc448705186"/>
      <w:bookmarkStart w:id="73" w:name="_Toc448705230"/>
      <w:bookmarkStart w:id="74" w:name="_Toc448705273"/>
      <w:bookmarkStart w:id="75" w:name="_Toc448705315"/>
      <w:bookmarkStart w:id="76" w:name="_Toc448707638"/>
      <w:bookmarkStart w:id="77" w:name="_Toc448707683"/>
      <w:bookmarkStart w:id="78" w:name="_Toc448707728"/>
      <w:bookmarkStart w:id="79" w:name="_Toc449385869"/>
      <w:bookmarkEnd w:id="71"/>
      <w:bookmarkEnd w:id="72"/>
      <w:bookmarkEnd w:id="73"/>
      <w:bookmarkEnd w:id="74"/>
      <w:bookmarkEnd w:id="75"/>
      <w:bookmarkEnd w:id="76"/>
      <w:bookmarkEnd w:id="77"/>
      <w:bookmarkEnd w:id="78"/>
      <w:bookmarkEnd w:id="79"/>
    </w:p>
    <w:p w14:paraId="21AEB0C0" w14:textId="41A32FE9" w:rsidR="00587B2E" w:rsidRDefault="004405F9" w:rsidP="00587B2E">
      <w:pPr>
        <w:pStyle w:val="Ttulo2"/>
      </w:pPr>
      <w:bookmarkStart w:id="80" w:name="_Toc449385870"/>
      <w:r>
        <w:t>Alcances</w:t>
      </w:r>
      <w:bookmarkEnd w:id="80"/>
    </w:p>
    <w:p w14:paraId="4882166D" w14:textId="42137EC3" w:rsidR="004405F9" w:rsidRDefault="0029592B" w:rsidP="00967435">
      <w:pPr>
        <w:pStyle w:val="Prrafodelista"/>
        <w:numPr>
          <w:ilvl w:val="0"/>
          <w:numId w:val="21"/>
        </w:numPr>
        <w:ind w:left="567"/>
        <w:jc w:val="both"/>
      </w:pPr>
      <w:r>
        <w:t xml:space="preserve">La presente investigación solo contemplará </w:t>
      </w:r>
      <w:r w:rsidR="007F547B">
        <w:t>como resultado final un prototipo funcional del módulo de liquidación de matrículas de la Universidad Distrital, demostrando el uso de un BRMS en estos casos.</w:t>
      </w:r>
    </w:p>
    <w:p w14:paraId="1A22A716" w14:textId="69B0526E" w:rsidR="0029592B" w:rsidRDefault="0029592B" w:rsidP="0029592B">
      <w:pPr>
        <w:pStyle w:val="Ttulo2"/>
      </w:pPr>
      <w:bookmarkStart w:id="81" w:name="_Toc449385871"/>
      <w:r>
        <w:t>Limitaciones</w:t>
      </w:r>
      <w:bookmarkEnd w:id="81"/>
    </w:p>
    <w:p w14:paraId="4B210B81" w14:textId="4D09E016" w:rsidR="0029592B" w:rsidRDefault="007F547B" w:rsidP="00967435">
      <w:pPr>
        <w:pStyle w:val="Prrafodelista"/>
        <w:numPr>
          <w:ilvl w:val="0"/>
          <w:numId w:val="20"/>
        </w:numPr>
        <w:ind w:left="567"/>
        <w:jc w:val="both"/>
      </w:pPr>
      <w:r>
        <w:t>Ausencia de personal de la Universidad para realizar las pruebas funcionales del software</w:t>
      </w:r>
    </w:p>
    <w:p w14:paraId="13CF0679" w14:textId="7ADD8E9D" w:rsidR="0029592B" w:rsidRDefault="0029592B" w:rsidP="00AB4B45">
      <w:pPr>
        <w:pStyle w:val="Prrafodelista"/>
        <w:ind w:left="567"/>
        <w:jc w:val="both"/>
      </w:pPr>
    </w:p>
    <w:p w14:paraId="0E7ECF7F" w14:textId="2AC4A909" w:rsidR="00967435" w:rsidRDefault="00967435" w:rsidP="00967435">
      <w:pPr>
        <w:pStyle w:val="Ttulo2"/>
      </w:pPr>
      <w:bookmarkStart w:id="82" w:name="_Toc449385872"/>
      <w:r>
        <w:t>Resultados Esperados</w:t>
      </w:r>
      <w:bookmarkEnd w:id="82"/>
    </w:p>
    <w:p w14:paraId="5526AF00" w14:textId="69192436" w:rsidR="00967435" w:rsidRDefault="00967435" w:rsidP="007F547B">
      <w:pPr>
        <w:pStyle w:val="Prrafodelista"/>
        <w:numPr>
          <w:ilvl w:val="0"/>
          <w:numId w:val="21"/>
        </w:numPr>
        <w:ind w:left="567"/>
        <w:jc w:val="both"/>
      </w:pPr>
      <w:r>
        <w:t xml:space="preserve">Se hará entrega de un prototipo compuesto por: un (1) BRMS, un (1) </w:t>
      </w:r>
      <w:r w:rsidR="007F547B">
        <w:t>prototipo Web funcional, que arroja como resultado el valor de la matrícula de un estudiante</w:t>
      </w:r>
    </w:p>
    <w:p w14:paraId="182202F4" w14:textId="03A745C6" w:rsidR="00076321" w:rsidRDefault="00967435" w:rsidP="00076321">
      <w:pPr>
        <w:spacing w:line="259" w:lineRule="auto"/>
        <w:sectPr w:rsidR="00076321" w:rsidSect="00184944">
          <w:type w:val="continuous"/>
          <w:pgSz w:w="12240" w:h="15840" w:code="1"/>
          <w:pgMar w:top="1701" w:right="1134" w:bottom="1701" w:left="2268" w:header="709" w:footer="709" w:gutter="0"/>
          <w:cols w:space="708"/>
          <w:titlePg/>
          <w:docGrid w:linePitch="360"/>
        </w:sectPr>
      </w:pPr>
      <w:r>
        <w:br w:type="page"/>
      </w:r>
    </w:p>
    <w:p w14:paraId="1FD99FB7" w14:textId="31F827F7" w:rsidR="006A258A" w:rsidRDefault="006A258A" w:rsidP="006A258A">
      <w:pPr>
        <w:pStyle w:val="Ttulo1"/>
      </w:pPr>
      <w:bookmarkStart w:id="83" w:name="_Toc449385873"/>
      <w:r>
        <w:lastRenderedPageBreak/>
        <w:t>CRONOGRAMA DE TRABAJO</w:t>
      </w:r>
      <w:bookmarkEnd w:id="83"/>
    </w:p>
    <w:p w14:paraId="1CFE10C0" w14:textId="77777777" w:rsidR="00C729ED" w:rsidRPr="00C729ED" w:rsidRDefault="00C729ED" w:rsidP="00C729ED"/>
    <w:p w14:paraId="1009F4E4" w14:textId="31B13EB3" w:rsidR="00076321" w:rsidRDefault="007F547B">
      <w:pPr>
        <w:spacing w:line="259" w:lineRule="auto"/>
      </w:pPr>
      <w:r w:rsidRPr="007F547B">
        <w:rPr>
          <w:noProof/>
          <w:lang w:val="es-CO" w:eastAsia="es-CO"/>
        </w:rPr>
        <w:drawing>
          <wp:inline distT="0" distB="0" distL="0" distR="0" wp14:anchorId="2FCB4F44" wp14:editId="3DF69F0D">
            <wp:extent cx="8589063" cy="2688771"/>
            <wp:effectExtent l="0" t="0" r="254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8605158" cy="2693809"/>
                    </a:xfrm>
                    <a:prstGeom prst="rect">
                      <a:avLst/>
                    </a:prstGeom>
                  </pic:spPr>
                </pic:pic>
              </a:graphicData>
            </a:graphic>
          </wp:inline>
        </w:drawing>
      </w:r>
    </w:p>
    <w:p w14:paraId="0B44D256" w14:textId="6E60AC7C" w:rsidR="006A258A" w:rsidRDefault="006A258A">
      <w:pPr>
        <w:spacing w:line="259" w:lineRule="auto"/>
      </w:pPr>
    </w:p>
    <w:p w14:paraId="592E0BB5" w14:textId="77777777" w:rsidR="00076321" w:rsidRDefault="00076321" w:rsidP="00076321">
      <w:pPr>
        <w:pStyle w:val="Ttulo1"/>
        <w:numPr>
          <w:ilvl w:val="0"/>
          <w:numId w:val="0"/>
        </w:numPr>
        <w:ind w:left="360"/>
        <w:sectPr w:rsidR="00076321" w:rsidSect="00076321">
          <w:pgSz w:w="15840" w:h="12240" w:orient="landscape" w:code="1"/>
          <w:pgMar w:top="1134" w:right="1701" w:bottom="2268" w:left="1701" w:header="709" w:footer="709" w:gutter="0"/>
          <w:cols w:space="708"/>
          <w:docGrid w:linePitch="360"/>
        </w:sectPr>
      </w:pPr>
    </w:p>
    <w:p w14:paraId="2774E4D1" w14:textId="6BD80468" w:rsidR="006A258A" w:rsidRDefault="006A258A" w:rsidP="006A258A">
      <w:pPr>
        <w:pStyle w:val="Ttulo1"/>
      </w:pPr>
      <w:bookmarkStart w:id="84" w:name="_Toc449385874"/>
      <w:r>
        <w:lastRenderedPageBreak/>
        <w:t>PRESUPUESTO</w:t>
      </w:r>
      <w:bookmarkEnd w:id="84"/>
    </w:p>
    <w:p w14:paraId="019C4F52" w14:textId="77777777" w:rsidR="006A258A" w:rsidRPr="006A258A" w:rsidRDefault="006A258A" w:rsidP="006A258A">
      <w:pPr>
        <w:pStyle w:val="Prrafodelista"/>
        <w:keepNext/>
        <w:keepLines/>
        <w:numPr>
          <w:ilvl w:val="0"/>
          <w:numId w:val="5"/>
        </w:numPr>
        <w:spacing w:before="240" w:after="240" w:line="240" w:lineRule="auto"/>
        <w:contextualSpacing w:val="0"/>
        <w:outlineLvl w:val="1"/>
        <w:rPr>
          <w:rFonts w:eastAsiaTheme="majorEastAsia" w:cstheme="majorBidi"/>
          <w:b/>
          <w:vanish/>
          <w:szCs w:val="32"/>
        </w:rPr>
      </w:pPr>
      <w:bookmarkStart w:id="85" w:name="_Toc448705146"/>
      <w:bookmarkStart w:id="86" w:name="_Toc448705193"/>
      <w:bookmarkStart w:id="87" w:name="_Toc448705237"/>
      <w:bookmarkStart w:id="88" w:name="_Toc448705280"/>
      <w:bookmarkStart w:id="89" w:name="_Toc448705322"/>
      <w:bookmarkStart w:id="90" w:name="_Toc448707645"/>
      <w:bookmarkStart w:id="91" w:name="_Toc448707690"/>
      <w:bookmarkStart w:id="92" w:name="_Toc448707735"/>
      <w:bookmarkStart w:id="93" w:name="_Toc449385875"/>
      <w:bookmarkEnd w:id="85"/>
      <w:bookmarkEnd w:id="86"/>
      <w:bookmarkEnd w:id="87"/>
      <w:bookmarkEnd w:id="88"/>
      <w:bookmarkEnd w:id="89"/>
      <w:bookmarkEnd w:id="90"/>
      <w:bookmarkEnd w:id="91"/>
      <w:bookmarkEnd w:id="92"/>
      <w:bookmarkEnd w:id="93"/>
    </w:p>
    <w:p w14:paraId="42981FF5" w14:textId="77777777" w:rsidR="006A258A" w:rsidRPr="006A258A" w:rsidRDefault="006A258A" w:rsidP="006A258A">
      <w:pPr>
        <w:pStyle w:val="Prrafodelista"/>
        <w:keepNext/>
        <w:keepLines/>
        <w:numPr>
          <w:ilvl w:val="0"/>
          <w:numId w:val="5"/>
        </w:numPr>
        <w:spacing w:before="240" w:after="240" w:line="240" w:lineRule="auto"/>
        <w:contextualSpacing w:val="0"/>
        <w:outlineLvl w:val="1"/>
        <w:rPr>
          <w:rFonts w:eastAsiaTheme="majorEastAsia" w:cstheme="majorBidi"/>
          <w:b/>
          <w:vanish/>
          <w:szCs w:val="32"/>
        </w:rPr>
      </w:pPr>
      <w:bookmarkStart w:id="94" w:name="_Toc448705147"/>
      <w:bookmarkStart w:id="95" w:name="_Toc448705194"/>
      <w:bookmarkStart w:id="96" w:name="_Toc448705238"/>
      <w:bookmarkStart w:id="97" w:name="_Toc448705281"/>
      <w:bookmarkStart w:id="98" w:name="_Toc448705323"/>
      <w:bookmarkStart w:id="99" w:name="_Toc448707646"/>
      <w:bookmarkStart w:id="100" w:name="_Toc448707691"/>
      <w:bookmarkStart w:id="101" w:name="_Toc448707736"/>
      <w:bookmarkStart w:id="102" w:name="_Toc449385876"/>
      <w:bookmarkEnd w:id="94"/>
      <w:bookmarkEnd w:id="95"/>
      <w:bookmarkEnd w:id="96"/>
      <w:bookmarkEnd w:id="97"/>
      <w:bookmarkEnd w:id="98"/>
      <w:bookmarkEnd w:id="99"/>
      <w:bookmarkEnd w:id="100"/>
      <w:bookmarkEnd w:id="101"/>
      <w:bookmarkEnd w:id="102"/>
    </w:p>
    <w:p w14:paraId="0E63B3DB" w14:textId="77777777" w:rsidR="006A258A" w:rsidRPr="006A258A" w:rsidRDefault="006A258A" w:rsidP="006A258A">
      <w:pPr>
        <w:pStyle w:val="Prrafodelista"/>
        <w:keepNext/>
        <w:keepLines/>
        <w:numPr>
          <w:ilvl w:val="0"/>
          <w:numId w:val="5"/>
        </w:numPr>
        <w:spacing w:before="240" w:after="240" w:line="240" w:lineRule="auto"/>
        <w:contextualSpacing w:val="0"/>
        <w:outlineLvl w:val="1"/>
        <w:rPr>
          <w:rFonts w:eastAsiaTheme="majorEastAsia" w:cstheme="majorBidi"/>
          <w:b/>
          <w:vanish/>
          <w:szCs w:val="32"/>
        </w:rPr>
      </w:pPr>
      <w:bookmarkStart w:id="103" w:name="_Toc448705148"/>
      <w:bookmarkStart w:id="104" w:name="_Toc448705195"/>
      <w:bookmarkStart w:id="105" w:name="_Toc448705239"/>
      <w:bookmarkStart w:id="106" w:name="_Toc448705282"/>
      <w:bookmarkStart w:id="107" w:name="_Toc448705324"/>
      <w:bookmarkStart w:id="108" w:name="_Toc448707647"/>
      <w:bookmarkStart w:id="109" w:name="_Toc448707692"/>
      <w:bookmarkStart w:id="110" w:name="_Toc448707737"/>
      <w:bookmarkStart w:id="111" w:name="_Toc449385877"/>
      <w:bookmarkEnd w:id="103"/>
      <w:bookmarkEnd w:id="104"/>
      <w:bookmarkEnd w:id="105"/>
      <w:bookmarkEnd w:id="106"/>
      <w:bookmarkEnd w:id="107"/>
      <w:bookmarkEnd w:id="108"/>
      <w:bookmarkEnd w:id="109"/>
      <w:bookmarkEnd w:id="110"/>
      <w:bookmarkEnd w:id="111"/>
    </w:p>
    <w:p w14:paraId="65A2D89C" w14:textId="3DA7BE04" w:rsidR="00E57362" w:rsidRDefault="00E57362" w:rsidP="00E57362">
      <w:pPr>
        <w:pStyle w:val="Ttulo2"/>
      </w:pPr>
      <w:bookmarkStart w:id="112" w:name="_Toc449385878"/>
      <w:r>
        <w:t>Gastos de servicios personales</w:t>
      </w:r>
      <w:bookmarkEnd w:id="112"/>
    </w:p>
    <w:tbl>
      <w:tblPr>
        <w:tblStyle w:val="Tablaconcuadrcula"/>
        <w:tblW w:w="0" w:type="auto"/>
        <w:tblLook w:val="04A0" w:firstRow="1" w:lastRow="0" w:firstColumn="1" w:lastColumn="0" w:noHBand="0" w:noVBand="1"/>
      </w:tblPr>
      <w:tblGrid>
        <w:gridCol w:w="2942"/>
        <w:gridCol w:w="2943"/>
        <w:gridCol w:w="2943"/>
      </w:tblGrid>
      <w:tr w:rsidR="00E57362" w14:paraId="74EAF213" w14:textId="77777777" w:rsidTr="00E57362">
        <w:tc>
          <w:tcPr>
            <w:tcW w:w="2942" w:type="dxa"/>
          </w:tcPr>
          <w:p w14:paraId="6A78B159" w14:textId="25419C24" w:rsidR="00E57362" w:rsidRPr="00E57362" w:rsidRDefault="00E57362" w:rsidP="00E57362">
            <w:pPr>
              <w:rPr>
                <w:b/>
              </w:rPr>
            </w:pPr>
            <w:r w:rsidRPr="00E57362">
              <w:rPr>
                <w:b/>
              </w:rPr>
              <w:t>Concepto</w:t>
            </w:r>
          </w:p>
        </w:tc>
        <w:tc>
          <w:tcPr>
            <w:tcW w:w="2943" w:type="dxa"/>
          </w:tcPr>
          <w:p w14:paraId="333898D2" w14:textId="729E985A" w:rsidR="00E57362" w:rsidRPr="00E57362" w:rsidRDefault="00E57362" w:rsidP="00E57362">
            <w:pPr>
              <w:rPr>
                <w:b/>
              </w:rPr>
            </w:pPr>
            <w:r w:rsidRPr="00E57362">
              <w:rPr>
                <w:b/>
              </w:rPr>
              <w:t>Ingeniero/Mes</w:t>
            </w:r>
          </w:p>
        </w:tc>
        <w:tc>
          <w:tcPr>
            <w:tcW w:w="2943" w:type="dxa"/>
          </w:tcPr>
          <w:p w14:paraId="1D4B82F0" w14:textId="494796C7" w:rsidR="00E57362" w:rsidRPr="00E57362" w:rsidRDefault="00E57362" w:rsidP="00E57362">
            <w:pPr>
              <w:rPr>
                <w:b/>
              </w:rPr>
            </w:pPr>
            <w:r w:rsidRPr="00E57362">
              <w:rPr>
                <w:b/>
              </w:rPr>
              <w:t>Total</w:t>
            </w:r>
          </w:p>
        </w:tc>
      </w:tr>
      <w:tr w:rsidR="00E57362" w14:paraId="0119444D" w14:textId="77777777" w:rsidTr="00E57362">
        <w:tc>
          <w:tcPr>
            <w:tcW w:w="2942" w:type="dxa"/>
          </w:tcPr>
          <w:p w14:paraId="7455A847" w14:textId="1AB9FB49" w:rsidR="00E57362" w:rsidRDefault="00E57362" w:rsidP="00E57362">
            <w:r>
              <w:t>Alimentación</w:t>
            </w:r>
          </w:p>
        </w:tc>
        <w:tc>
          <w:tcPr>
            <w:tcW w:w="2943" w:type="dxa"/>
          </w:tcPr>
          <w:p w14:paraId="1525A2DB" w14:textId="6BE9EC78" w:rsidR="00E57362" w:rsidRDefault="00E57362" w:rsidP="00E57362">
            <w:r>
              <w:t>150.000</w:t>
            </w:r>
          </w:p>
        </w:tc>
        <w:tc>
          <w:tcPr>
            <w:tcW w:w="2943" w:type="dxa"/>
          </w:tcPr>
          <w:p w14:paraId="5FE57729" w14:textId="2D83FDBD" w:rsidR="00E57362" w:rsidRDefault="000B1BAF" w:rsidP="00E57362">
            <w:r>
              <w:t>150.000</w:t>
            </w:r>
          </w:p>
        </w:tc>
      </w:tr>
      <w:tr w:rsidR="00E57362" w14:paraId="09F5806D" w14:textId="77777777" w:rsidTr="00E57362">
        <w:tc>
          <w:tcPr>
            <w:tcW w:w="2942" w:type="dxa"/>
          </w:tcPr>
          <w:p w14:paraId="415E00BC" w14:textId="0DF71D11" w:rsidR="00E57362" w:rsidRDefault="00E57362" w:rsidP="00E57362">
            <w:r>
              <w:t>Transporte</w:t>
            </w:r>
          </w:p>
        </w:tc>
        <w:tc>
          <w:tcPr>
            <w:tcW w:w="2943" w:type="dxa"/>
          </w:tcPr>
          <w:p w14:paraId="4E4F0011" w14:textId="5C22D743" w:rsidR="00E57362" w:rsidRDefault="00E57362" w:rsidP="00E57362">
            <w:r>
              <w:t>150.000</w:t>
            </w:r>
          </w:p>
        </w:tc>
        <w:tc>
          <w:tcPr>
            <w:tcW w:w="2943" w:type="dxa"/>
          </w:tcPr>
          <w:p w14:paraId="47C27453" w14:textId="44280F00" w:rsidR="00E57362" w:rsidRDefault="000B1BAF" w:rsidP="00E57362">
            <w:r>
              <w:t>150.000</w:t>
            </w:r>
          </w:p>
        </w:tc>
      </w:tr>
      <w:tr w:rsidR="00E57362" w14:paraId="6E4341D6" w14:textId="77777777" w:rsidTr="00E57362">
        <w:tc>
          <w:tcPr>
            <w:tcW w:w="2942" w:type="dxa"/>
          </w:tcPr>
          <w:p w14:paraId="2A4C9B22" w14:textId="52830BAC" w:rsidR="00E57362" w:rsidRDefault="00E57362" w:rsidP="00E57362">
            <w:r>
              <w:t>Honorarios</w:t>
            </w:r>
          </w:p>
        </w:tc>
        <w:tc>
          <w:tcPr>
            <w:tcW w:w="2943" w:type="dxa"/>
          </w:tcPr>
          <w:p w14:paraId="57E83068" w14:textId="0863B668" w:rsidR="00E57362" w:rsidRDefault="00E57362" w:rsidP="00E57362">
            <w:r>
              <w:t>4.000.000</w:t>
            </w:r>
          </w:p>
        </w:tc>
        <w:tc>
          <w:tcPr>
            <w:tcW w:w="2943" w:type="dxa"/>
          </w:tcPr>
          <w:p w14:paraId="0195E372" w14:textId="6C7A8A63" w:rsidR="00E57362" w:rsidRDefault="000B1BAF" w:rsidP="00E57362">
            <w:r>
              <w:t>4.000.000</w:t>
            </w:r>
          </w:p>
        </w:tc>
      </w:tr>
      <w:tr w:rsidR="00E57362" w14:paraId="0A96B8B3" w14:textId="77777777" w:rsidTr="00E57362">
        <w:tc>
          <w:tcPr>
            <w:tcW w:w="2942" w:type="dxa"/>
          </w:tcPr>
          <w:p w14:paraId="315051EC" w14:textId="53385908" w:rsidR="00E57362" w:rsidRPr="00FD3CC1" w:rsidRDefault="00E57362" w:rsidP="00E57362">
            <w:pPr>
              <w:rPr>
                <w:b/>
              </w:rPr>
            </w:pPr>
            <w:r w:rsidRPr="00FD3CC1">
              <w:rPr>
                <w:b/>
              </w:rPr>
              <w:t>Total</w:t>
            </w:r>
          </w:p>
        </w:tc>
        <w:tc>
          <w:tcPr>
            <w:tcW w:w="2943" w:type="dxa"/>
          </w:tcPr>
          <w:p w14:paraId="71639E20" w14:textId="33BC75FA" w:rsidR="00E57362" w:rsidRPr="00FD3CC1" w:rsidRDefault="00E57362" w:rsidP="00E57362">
            <w:pPr>
              <w:rPr>
                <w:b/>
              </w:rPr>
            </w:pPr>
            <w:r w:rsidRPr="00FD3CC1">
              <w:rPr>
                <w:b/>
              </w:rPr>
              <w:t>4.300.000</w:t>
            </w:r>
          </w:p>
        </w:tc>
        <w:tc>
          <w:tcPr>
            <w:tcW w:w="2943" w:type="dxa"/>
          </w:tcPr>
          <w:p w14:paraId="15B63833" w14:textId="7239BF58" w:rsidR="00E57362" w:rsidRPr="00FD3CC1" w:rsidRDefault="000B1BAF" w:rsidP="00E57362">
            <w:pPr>
              <w:rPr>
                <w:b/>
              </w:rPr>
            </w:pPr>
            <w:r>
              <w:rPr>
                <w:b/>
              </w:rPr>
              <w:t>4.300.000</w:t>
            </w:r>
          </w:p>
        </w:tc>
      </w:tr>
    </w:tbl>
    <w:p w14:paraId="7EE8A24F" w14:textId="77777777" w:rsidR="00E57362" w:rsidRDefault="00E57362" w:rsidP="00E57362"/>
    <w:p w14:paraId="77F2530A" w14:textId="5331ED6C" w:rsidR="00E57362" w:rsidRDefault="00E57362" w:rsidP="00E57362">
      <w:pPr>
        <w:pStyle w:val="Ttulo2"/>
      </w:pPr>
      <w:bookmarkStart w:id="113" w:name="_Toc449385879"/>
      <w:r>
        <w:t>Gastos generales</w:t>
      </w:r>
      <w:bookmarkEnd w:id="113"/>
    </w:p>
    <w:tbl>
      <w:tblPr>
        <w:tblStyle w:val="Tablaconcuadrcula"/>
        <w:tblW w:w="0" w:type="auto"/>
        <w:tblLook w:val="04A0" w:firstRow="1" w:lastRow="0" w:firstColumn="1" w:lastColumn="0" w:noHBand="0" w:noVBand="1"/>
      </w:tblPr>
      <w:tblGrid>
        <w:gridCol w:w="2178"/>
        <w:gridCol w:w="1350"/>
        <w:gridCol w:w="4016"/>
        <w:gridCol w:w="1284"/>
      </w:tblGrid>
      <w:tr w:rsidR="00E57362" w14:paraId="661468CF" w14:textId="77777777" w:rsidTr="000B1BAF">
        <w:tc>
          <w:tcPr>
            <w:tcW w:w="2178" w:type="dxa"/>
          </w:tcPr>
          <w:p w14:paraId="2C97B864" w14:textId="77777777" w:rsidR="00E57362" w:rsidRPr="00E57362" w:rsidRDefault="00E57362" w:rsidP="00EF7023">
            <w:pPr>
              <w:rPr>
                <w:b/>
              </w:rPr>
            </w:pPr>
            <w:r w:rsidRPr="00E57362">
              <w:rPr>
                <w:b/>
              </w:rPr>
              <w:t>Concepto</w:t>
            </w:r>
          </w:p>
        </w:tc>
        <w:tc>
          <w:tcPr>
            <w:tcW w:w="1350" w:type="dxa"/>
          </w:tcPr>
          <w:p w14:paraId="538994B1" w14:textId="7388F754" w:rsidR="00E57362" w:rsidRPr="00E57362" w:rsidRDefault="00E57362" w:rsidP="00EF7023">
            <w:pPr>
              <w:rPr>
                <w:b/>
              </w:rPr>
            </w:pPr>
            <w:r w:rsidRPr="00E57362">
              <w:rPr>
                <w:b/>
              </w:rPr>
              <w:t>Mes</w:t>
            </w:r>
          </w:p>
        </w:tc>
        <w:tc>
          <w:tcPr>
            <w:tcW w:w="4016" w:type="dxa"/>
          </w:tcPr>
          <w:p w14:paraId="658D7DE2" w14:textId="1CF2BE7F" w:rsidR="00E57362" w:rsidRPr="00E57362" w:rsidRDefault="00E57362" w:rsidP="00EF7023">
            <w:pPr>
              <w:rPr>
                <w:b/>
              </w:rPr>
            </w:pPr>
            <w:r>
              <w:rPr>
                <w:b/>
              </w:rPr>
              <w:t>Descripción</w:t>
            </w:r>
          </w:p>
        </w:tc>
        <w:tc>
          <w:tcPr>
            <w:tcW w:w="1284" w:type="dxa"/>
          </w:tcPr>
          <w:p w14:paraId="601A2543" w14:textId="097B9846" w:rsidR="00E57362" w:rsidRPr="00E57362" w:rsidRDefault="00E57362" w:rsidP="00EF7023">
            <w:pPr>
              <w:rPr>
                <w:b/>
              </w:rPr>
            </w:pPr>
            <w:r w:rsidRPr="00E57362">
              <w:rPr>
                <w:b/>
              </w:rPr>
              <w:t>Total</w:t>
            </w:r>
          </w:p>
        </w:tc>
      </w:tr>
      <w:tr w:rsidR="00E57362" w14:paraId="7A8FC5ED" w14:textId="77777777" w:rsidTr="000B1BAF">
        <w:tc>
          <w:tcPr>
            <w:tcW w:w="2178" w:type="dxa"/>
          </w:tcPr>
          <w:p w14:paraId="3805B580" w14:textId="79BD7FA1" w:rsidR="00E57362" w:rsidRDefault="00E57362" w:rsidP="00EF7023">
            <w:r>
              <w:t>Servicios Públicos</w:t>
            </w:r>
          </w:p>
        </w:tc>
        <w:tc>
          <w:tcPr>
            <w:tcW w:w="1350" w:type="dxa"/>
          </w:tcPr>
          <w:p w14:paraId="4E10C358" w14:textId="7B44969F" w:rsidR="00E57362" w:rsidRDefault="00E57362" w:rsidP="00EF7023">
            <w:r>
              <w:t>100.000</w:t>
            </w:r>
          </w:p>
        </w:tc>
        <w:tc>
          <w:tcPr>
            <w:tcW w:w="4016" w:type="dxa"/>
          </w:tcPr>
          <w:p w14:paraId="626B046A" w14:textId="2782C3F0" w:rsidR="00E57362" w:rsidRDefault="00E57362" w:rsidP="00EF7023">
            <w:r>
              <w:t>Agua, Luz</w:t>
            </w:r>
          </w:p>
        </w:tc>
        <w:tc>
          <w:tcPr>
            <w:tcW w:w="1284" w:type="dxa"/>
          </w:tcPr>
          <w:p w14:paraId="7422EA9F" w14:textId="676EC33F" w:rsidR="00E57362" w:rsidRDefault="000B1BAF" w:rsidP="00EF7023">
            <w:r>
              <w:t>1</w:t>
            </w:r>
            <w:r w:rsidR="00E57362">
              <w:t>00.000</w:t>
            </w:r>
          </w:p>
        </w:tc>
      </w:tr>
      <w:tr w:rsidR="00E57362" w14:paraId="5859EF59" w14:textId="77777777" w:rsidTr="000B1BAF">
        <w:tc>
          <w:tcPr>
            <w:tcW w:w="2178" w:type="dxa"/>
          </w:tcPr>
          <w:p w14:paraId="78A91226" w14:textId="34E20654" w:rsidR="00E57362" w:rsidRDefault="00E57362" w:rsidP="00EF7023">
            <w:r>
              <w:t>Gastos de conexión a internet</w:t>
            </w:r>
          </w:p>
        </w:tc>
        <w:tc>
          <w:tcPr>
            <w:tcW w:w="1350" w:type="dxa"/>
          </w:tcPr>
          <w:p w14:paraId="092A4228" w14:textId="5D61171F" w:rsidR="00E57362" w:rsidRDefault="00E57362" w:rsidP="00EF7023">
            <w:r>
              <w:t>80.000</w:t>
            </w:r>
          </w:p>
        </w:tc>
        <w:tc>
          <w:tcPr>
            <w:tcW w:w="4016" w:type="dxa"/>
          </w:tcPr>
          <w:p w14:paraId="7EE7E9CE" w14:textId="77777777" w:rsidR="00E57362" w:rsidRDefault="00E57362" w:rsidP="00EF7023"/>
        </w:tc>
        <w:tc>
          <w:tcPr>
            <w:tcW w:w="1284" w:type="dxa"/>
          </w:tcPr>
          <w:p w14:paraId="35389FDF" w14:textId="5A68008A" w:rsidR="00E57362" w:rsidRDefault="000B1BAF" w:rsidP="00EF7023">
            <w:r>
              <w:t>80.000</w:t>
            </w:r>
          </w:p>
        </w:tc>
      </w:tr>
      <w:tr w:rsidR="00E57362" w14:paraId="7E0DD3F2" w14:textId="77777777" w:rsidTr="000B1BAF">
        <w:tc>
          <w:tcPr>
            <w:tcW w:w="2178" w:type="dxa"/>
          </w:tcPr>
          <w:p w14:paraId="7C08BB49" w14:textId="5E593467" w:rsidR="00E57362" w:rsidRDefault="00E57362" w:rsidP="00EF7023">
            <w:r>
              <w:t>Licencias Software</w:t>
            </w:r>
          </w:p>
        </w:tc>
        <w:tc>
          <w:tcPr>
            <w:tcW w:w="1350" w:type="dxa"/>
          </w:tcPr>
          <w:p w14:paraId="7605E3EA" w14:textId="0A76E639" w:rsidR="00E57362" w:rsidRDefault="00FD3CC1" w:rsidP="00EF7023">
            <w:r>
              <w:t>N/A</w:t>
            </w:r>
          </w:p>
        </w:tc>
        <w:tc>
          <w:tcPr>
            <w:tcW w:w="4016" w:type="dxa"/>
          </w:tcPr>
          <w:p w14:paraId="27EF305A" w14:textId="5EFBC55D" w:rsidR="00E57362" w:rsidRDefault="00E57362" w:rsidP="00EF7023">
            <w:r>
              <w:t>Se va a utilizar software libre</w:t>
            </w:r>
          </w:p>
        </w:tc>
        <w:tc>
          <w:tcPr>
            <w:tcW w:w="1284" w:type="dxa"/>
          </w:tcPr>
          <w:p w14:paraId="5B0586B6" w14:textId="00506995" w:rsidR="00E57362" w:rsidRDefault="00E57362" w:rsidP="00EF7023">
            <w:r>
              <w:t>0</w:t>
            </w:r>
          </w:p>
        </w:tc>
      </w:tr>
      <w:tr w:rsidR="00E57362" w14:paraId="42954913" w14:textId="77777777" w:rsidTr="000B1BAF">
        <w:tc>
          <w:tcPr>
            <w:tcW w:w="2178" w:type="dxa"/>
          </w:tcPr>
          <w:p w14:paraId="50654E88" w14:textId="7219BEAE" w:rsidR="00E57362" w:rsidRDefault="00FD3CC1" w:rsidP="00EF7023">
            <w:r>
              <w:t>Equipos de Cómputo</w:t>
            </w:r>
          </w:p>
        </w:tc>
        <w:tc>
          <w:tcPr>
            <w:tcW w:w="1350" w:type="dxa"/>
          </w:tcPr>
          <w:p w14:paraId="5982A2B4" w14:textId="7A974C01" w:rsidR="00E57362" w:rsidRDefault="00FD3CC1" w:rsidP="00EF7023">
            <w:r>
              <w:t>N/A</w:t>
            </w:r>
          </w:p>
        </w:tc>
        <w:tc>
          <w:tcPr>
            <w:tcW w:w="4016" w:type="dxa"/>
          </w:tcPr>
          <w:p w14:paraId="03A8B16E" w14:textId="77777777" w:rsidR="00E57362" w:rsidRDefault="00E57362" w:rsidP="00EF7023"/>
        </w:tc>
        <w:tc>
          <w:tcPr>
            <w:tcW w:w="1284" w:type="dxa"/>
          </w:tcPr>
          <w:p w14:paraId="79AB7ADC" w14:textId="0E6AC79E" w:rsidR="00E57362" w:rsidRDefault="00FD3CC1" w:rsidP="00EF7023">
            <w:r>
              <w:t>0</w:t>
            </w:r>
          </w:p>
        </w:tc>
      </w:tr>
      <w:tr w:rsidR="00FD3CC1" w14:paraId="3ECB7988" w14:textId="77777777" w:rsidTr="000B1BAF">
        <w:tc>
          <w:tcPr>
            <w:tcW w:w="2178" w:type="dxa"/>
          </w:tcPr>
          <w:p w14:paraId="1AC46F19" w14:textId="0F7A9291" w:rsidR="00FD3CC1" w:rsidRPr="00FD3CC1" w:rsidRDefault="00FD3CC1" w:rsidP="00EF7023">
            <w:pPr>
              <w:rPr>
                <w:b/>
              </w:rPr>
            </w:pPr>
            <w:r w:rsidRPr="00FD3CC1">
              <w:rPr>
                <w:b/>
              </w:rPr>
              <w:t>Total</w:t>
            </w:r>
          </w:p>
        </w:tc>
        <w:tc>
          <w:tcPr>
            <w:tcW w:w="1350" w:type="dxa"/>
          </w:tcPr>
          <w:p w14:paraId="7CE6C94D" w14:textId="1DC30EA2" w:rsidR="00FD3CC1" w:rsidRPr="00FD3CC1" w:rsidRDefault="000B1BAF" w:rsidP="00EF7023">
            <w:pPr>
              <w:rPr>
                <w:b/>
              </w:rPr>
            </w:pPr>
            <w:r>
              <w:rPr>
                <w:b/>
              </w:rPr>
              <w:t>180</w:t>
            </w:r>
            <w:r w:rsidR="00FD3CC1" w:rsidRPr="00FD3CC1">
              <w:rPr>
                <w:b/>
              </w:rPr>
              <w:t>.000</w:t>
            </w:r>
          </w:p>
        </w:tc>
        <w:tc>
          <w:tcPr>
            <w:tcW w:w="4016" w:type="dxa"/>
          </w:tcPr>
          <w:p w14:paraId="3CC58A28" w14:textId="77777777" w:rsidR="00FD3CC1" w:rsidRPr="00FD3CC1" w:rsidRDefault="00FD3CC1" w:rsidP="00EF7023">
            <w:pPr>
              <w:rPr>
                <w:b/>
              </w:rPr>
            </w:pPr>
          </w:p>
        </w:tc>
        <w:tc>
          <w:tcPr>
            <w:tcW w:w="1284" w:type="dxa"/>
          </w:tcPr>
          <w:p w14:paraId="0151EBB0" w14:textId="645D511E" w:rsidR="00FD3CC1" w:rsidRPr="00FD3CC1" w:rsidRDefault="000B1BAF" w:rsidP="00EF7023">
            <w:pPr>
              <w:rPr>
                <w:b/>
              </w:rPr>
            </w:pPr>
            <w:r>
              <w:rPr>
                <w:b/>
              </w:rPr>
              <w:t>180.000</w:t>
            </w:r>
          </w:p>
        </w:tc>
      </w:tr>
    </w:tbl>
    <w:p w14:paraId="33DB84C5" w14:textId="77777777" w:rsidR="00E57362" w:rsidRPr="00E57362" w:rsidRDefault="00E57362" w:rsidP="00E57362"/>
    <w:p w14:paraId="09B243F4" w14:textId="6B7FDB2B" w:rsidR="00FD3CC1" w:rsidRDefault="00FD3CC1" w:rsidP="00FD3CC1">
      <w:pPr>
        <w:pStyle w:val="Ttulo2"/>
      </w:pPr>
      <w:bookmarkStart w:id="114" w:name="_Toc449385880"/>
      <w:r>
        <w:t>Costo Total del Proyecto</w:t>
      </w:r>
      <w:bookmarkEnd w:id="114"/>
    </w:p>
    <w:tbl>
      <w:tblPr>
        <w:tblStyle w:val="Tablaconcuadrcula"/>
        <w:tblW w:w="0" w:type="auto"/>
        <w:tblLook w:val="04A0" w:firstRow="1" w:lastRow="0" w:firstColumn="1" w:lastColumn="0" w:noHBand="0" w:noVBand="1"/>
      </w:tblPr>
      <w:tblGrid>
        <w:gridCol w:w="6941"/>
        <w:gridCol w:w="1887"/>
      </w:tblGrid>
      <w:tr w:rsidR="00FD3CC1" w14:paraId="68E3B505" w14:textId="77777777" w:rsidTr="00FD3CC1">
        <w:tc>
          <w:tcPr>
            <w:tcW w:w="6941" w:type="dxa"/>
          </w:tcPr>
          <w:p w14:paraId="0733814A" w14:textId="51C753D5" w:rsidR="00FD3CC1" w:rsidRPr="00FD3CC1" w:rsidRDefault="00FD3CC1">
            <w:pPr>
              <w:spacing w:line="259" w:lineRule="auto"/>
              <w:rPr>
                <w:b/>
              </w:rPr>
            </w:pPr>
            <w:r w:rsidRPr="00FD3CC1">
              <w:rPr>
                <w:b/>
              </w:rPr>
              <w:t>Concepto</w:t>
            </w:r>
          </w:p>
        </w:tc>
        <w:tc>
          <w:tcPr>
            <w:tcW w:w="1887" w:type="dxa"/>
          </w:tcPr>
          <w:p w14:paraId="5DF3B13F" w14:textId="66E7EC24" w:rsidR="00FD3CC1" w:rsidRPr="00FD3CC1" w:rsidRDefault="00FD3CC1">
            <w:pPr>
              <w:spacing w:line="259" w:lineRule="auto"/>
              <w:rPr>
                <w:b/>
              </w:rPr>
            </w:pPr>
            <w:r w:rsidRPr="00FD3CC1">
              <w:rPr>
                <w:b/>
              </w:rPr>
              <w:t>Valor</w:t>
            </w:r>
          </w:p>
        </w:tc>
      </w:tr>
      <w:tr w:rsidR="00FD3CC1" w14:paraId="01050185" w14:textId="77777777" w:rsidTr="00FD3CC1">
        <w:tc>
          <w:tcPr>
            <w:tcW w:w="6941" w:type="dxa"/>
          </w:tcPr>
          <w:p w14:paraId="02A479AE" w14:textId="6A5B1225" w:rsidR="00FD3CC1" w:rsidRDefault="00FD3CC1">
            <w:pPr>
              <w:spacing w:line="259" w:lineRule="auto"/>
            </w:pPr>
            <w:r>
              <w:t>Gastos Servicios Generales</w:t>
            </w:r>
          </w:p>
        </w:tc>
        <w:tc>
          <w:tcPr>
            <w:tcW w:w="1887" w:type="dxa"/>
          </w:tcPr>
          <w:p w14:paraId="7ADCBB29" w14:textId="184C8278" w:rsidR="00FD3CC1" w:rsidRDefault="000B1BAF">
            <w:pPr>
              <w:spacing w:line="259" w:lineRule="auto"/>
            </w:pPr>
            <w:r>
              <w:t>4.300.000</w:t>
            </w:r>
          </w:p>
        </w:tc>
      </w:tr>
      <w:tr w:rsidR="00FD3CC1" w14:paraId="1C187DB4" w14:textId="77777777" w:rsidTr="00FD3CC1">
        <w:tc>
          <w:tcPr>
            <w:tcW w:w="6941" w:type="dxa"/>
          </w:tcPr>
          <w:p w14:paraId="38180BD5" w14:textId="581C487D" w:rsidR="00FD3CC1" w:rsidRDefault="00FD3CC1">
            <w:pPr>
              <w:spacing w:line="259" w:lineRule="auto"/>
            </w:pPr>
            <w:r>
              <w:t>Gastos Generales</w:t>
            </w:r>
          </w:p>
        </w:tc>
        <w:tc>
          <w:tcPr>
            <w:tcW w:w="1887" w:type="dxa"/>
          </w:tcPr>
          <w:p w14:paraId="0D8AACEB" w14:textId="4E7115F2" w:rsidR="00FD3CC1" w:rsidRDefault="000B1BAF">
            <w:pPr>
              <w:spacing w:line="259" w:lineRule="auto"/>
            </w:pPr>
            <w:r>
              <w:t>180.000</w:t>
            </w:r>
          </w:p>
        </w:tc>
      </w:tr>
      <w:tr w:rsidR="00FD3CC1" w14:paraId="462A1F8B" w14:textId="77777777" w:rsidTr="00FD3CC1">
        <w:tc>
          <w:tcPr>
            <w:tcW w:w="6941" w:type="dxa"/>
          </w:tcPr>
          <w:p w14:paraId="25CC2914" w14:textId="7D45D0AA" w:rsidR="00FD3CC1" w:rsidRPr="00FD3CC1" w:rsidRDefault="00FD3CC1">
            <w:pPr>
              <w:spacing w:line="259" w:lineRule="auto"/>
              <w:rPr>
                <w:b/>
              </w:rPr>
            </w:pPr>
            <w:r w:rsidRPr="00FD3CC1">
              <w:rPr>
                <w:b/>
              </w:rPr>
              <w:t xml:space="preserve">Total </w:t>
            </w:r>
          </w:p>
        </w:tc>
        <w:tc>
          <w:tcPr>
            <w:tcW w:w="1887" w:type="dxa"/>
          </w:tcPr>
          <w:p w14:paraId="2450ADD9" w14:textId="70BA3F98" w:rsidR="00FD3CC1" w:rsidRPr="00FD3CC1" w:rsidRDefault="000B1BAF">
            <w:pPr>
              <w:spacing w:line="259" w:lineRule="auto"/>
              <w:rPr>
                <w:b/>
              </w:rPr>
            </w:pPr>
            <w:r>
              <w:rPr>
                <w:b/>
              </w:rPr>
              <w:t>4.480.000</w:t>
            </w:r>
          </w:p>
        </w:tc>
      </w:tr>
    </w:tbl>
    <w:p w14:paraId="3E571EB5" w14:textId="0B7F4F2A" w:rsidR="006A258A" w:rsidRDefault="006A258A">
      <w:pPr>
        <w:spacing w:line="259" w:lineRule="auto"/>
      </w:pPr>
      <w:r>
        <w:br w:type="page"/>
      </w:r>
    </w:p>
    <w:p w14:paraId="3802AB5C" w14:textId="30E6E338" w:rsidR="006A258A" w:rsidRDefault="006A258A" w:rsidP="006A258A">
      <w:pPr>
        <w:pStyle w:val="Ttulo1"/>
        <w:numPr>
          <w:ilvl w:val="0"/>
          <w:numId w:val="0"/>
        </w:numPr>
        <w:ind w:left="360" w:hanging="360"/>
      </w:pPr>
      <w:bookmarkStart w:id="115" w:name="_Toc449385881"/>
      <w:r>
        <w:lastRenderedPageBreak/>
        <w:t>BIBLIOGRAFÍA</w:t>
      </w:r>
      <w:bookmarkEnd w:id="115"/>
    </w:p>
    <w:sdt>
      <w:sdtPr>
        <w:rPr>
          <w:rFonts w:eastAsiaTheme="minorHAnsi" w:cstheme="minorBidi"/>
          <w:b w:val="0"/>
          <w:szCs w:val="22"/>
        </w:rPr>
        <w:id w:val="-1937040059"/>
        <w:docPartObj>
          <w:docPartGallery w:val="Bibliographies"/>
          <w:docPartUnique/>
        </w:docPartObj>
      </w:sdtPr>
      <w:sdtContent>
        <w:p w14:paraId="2C808A45" w14:textId="0688D686" w:rsidR="00D74D9C" w:rsidRDefault="00D74D9C" w:rsidP="00CB1878">
          <w:pPr>
            <w:pStyle w:val="Ttulo1"/>
            <w:numPr>
              <w:ilvl w:val="0"/>
              <w:numId w:val="0"/>
            </w:numPr>
          </w:pPr>
        </w:p>
        <w:sdt>
          <w:sdtPr>
            <w:id w:val="111145805"/>
            <w:bibliography/>
          </w:sdtPr>
          <w:sdtContent>
            <w:p w14:paraId="58826AC7" w14:textId="3CF7B45E" w:rsidR="00CB1878" w:rsidRPr="00CB1878" w:rsidRDefault="00D74D9C" w:rsidP="00CB1878">
              <w:pPr>
                <w:pStyle w:val="Bibliografa"/>
                <w:ind w:left="720" w:hanging="720"/>
                <w:rPr>
                  <w:noProof/>
                  <w:lang w:val="en-US"/>
                </w:rPr>
              </w:pPr>
              <w:r w:rsidRPr="00D74D9C">
                <w:fldChar w:fldCharType="begin"/>
              </w:r>
              <w:r w:rsidRPr="00184944">
                <w:rPr>
                  <w:lang w:val="en-US"/>
                </w:rPr>
                <w:instrText>BIBLIOGRAPHY</w:instrText>
              </w:r>
              <w:r w:rsidRPr="00D74D9C">
                <w:fldChar w:fldCharType="separate"/>
              </w:r>
              <w:r w:rsidR="00CB1878" w:rsidRPr="00CB1878">
                <w:rPr>
                  <w:noProof/>
                  <w:lang w:val="en-US"/>
                </w:rPr>
                <w:t xml:space="preserve">Boyer, J., &amp; Mili, H. (2011). </w:t>
              </w:r>
              <w:r w:rsidR="00CB1878" w:rsidRPr="00CB1878">
                <w:rPr>
                  <w:i/>
                  <w:iCs/>
                  <w:noProof/>
                  <w:lang w:val="en-US"/>
                </w:rPr>
                <w:t>Agile Business Rule Development: Process, Architecture, and JRules example.</w:t>
              </w:r>
              <w:r w:rsidR="00CB1878" w:rsidRPr="00CB1878">
                <w:rPr>
                  <w:noProof/>
                  <w:lang w:val="en-US"/>
                </w:rPr>
                <w:t xml:space="preserve"> Nueva York: Springer.</w:t>
              </w:r>
            </w:p>
            <w:p w14:paraId="1E474583" w14:textId="77777777" w:rsidR="00CB1878" w:rsidRPr="00CB1878" w:rsidRDefault="00CB1878" w:rsidP="00CB1878">
              <w:pPr>
                <w:pStyle w:val="Bibliografa"/>
                <w:ind w:left="720" w:hanging="720"/>
                <w:rPr>
                  <w:noProof/>
                  <w:lang w:val="en-US"/>
                </w:rPr>
              </w:pPr>
              <w:r w:rsidRPr="00184944">
                <w:rPr>
                  <w:noProof/>
                  <w:lang w:val="en-US"/>
                </w:rPr>
                <w:t xml:space="preserve">Jesus, J. S., &amp; Melo, A. C. (2015). </w:t>
              </w:r>
              <w:r w:rsidRPr="00CB1878">
                <w:rPr>
                  <w:noProof/>
                  <w:lang w:val="en-US"/>
                </w:rPr>
                <w:t xml:space="preserve">An Architectural Pattern to Implement Business Rules in Information Systems. </w:t>
              </w:r>
              <w:r w:rsidRPr="00CB1878">
                <w:rPr>
                  <w:i/>
                  <w:iCs/>
                  <w:noProof/>
                  <w:lang w:val="en-US"/>
                </w:rPr>
                <w:t>2015 IEEE 17th Conference on Business Informatics</w:t>
              </w:r>
              <w:r w:rsidRPr="00CB1878">
                <w:rPr>
                  <w:noProof/>
                  <w:lang w:val="en-US"/>
                </w:rPr>
                <w:t xml:space="preserve"> (págs. 80-87). Lisbon: IEEE.</w:t>
              </w:r>
            </w:p>
            <w:p w14:paraId="2CA37187" w14:textId="77777777" w:rsidR="00CB1878" w:rsidRDefault="00CB1878" w:rsidP="00CB1878">
              <w:pPr>
                <w:pStyle w:val="Bibliografa"/>
                <w:ind w:left="720" w:hanging="720"/>
                <w:rPr>
                  <w:noProof/>
                </w:rPr>
              </w:pPr>
              <w:r w:rsidRPr="00CB1878">
                <w:rPr>
                  <w:noProof/>
                  <w:lang w:val="en-US"/>
                </w:rPr>
                <w:t xml:space="preserve">The Business Rules Group. (2000). </w:t>
              </w:r>
              <w:r w:rsidRPr="00CB1878">
                <w:rPr>
                  <w:i/>
                  <w:iCs/>
                  <w:noProof/>
                  <w:lang w:val="en-US"/>
                </w:rPr>
                <w:t>Defining Business Rules: What are They Really?</w:t>
              </w:r>
              <w:r w:rsidRPr="00CB1878">
                <w:rPr>
                  <w:noProof/>
                  <w:lang w:val="en-US"/>
                </w:rPr>
                <w:t xml:space="preserve"> </w:t>
              </w:r>
              <w:r>
                <w:rPr>
                  <w:noProof/>
                </w:rPr>
                <w:t>Obtenido de http://www.businessrulesgroup.org/first_paper/BRG-whatisBR_3ed.pdf</w:t>
              </w:r>
            </w:p>
            <w:p w14:paraId="5A45518E" w14:textId="556918B0" w:rsidR="00D74D9C" w:rsidRPr="00CB1878" w:rsidRDefault="00CB1878" w:rsidP="00CB1878">
              <w:pPr>
                <w:pStyle w:val="Bibliografa"/>
                <w:ind w:left="720" w:hanging="720"/>
                <w:rPr>
                  <w:noProof/>
                  <w:lang w:val="en-US"/>
                </w:rPr>
              </w:pPr>
              <w:r w:rsidRPr="00CB1878">
                <w:rPr>
                  <w:noProof/>
                  <w:lang w:val="en-US"/>
                </w:rPr>
                <w:t xml:space="preserve">von Halle, B. (2002). </w:t>
              </w:r>
              <w:r w:rsidRPr="00CB1878">
                <w:rPr>
                  <w:i/>
                  <w:iCs/>
                  <w:noProof/>
                  <w:lang w:val="en-US"/>
                </w:rPr>
                <w:t>Business Rules Applied: Business Better Systems Using the Business Rules Approach.</w:t>
              </w:r>
              <w:r w:rsidRPr="00CB1878">
                <w:rPr>
                  <w:noProof/>
                  <w:lang w:val="en-US"/>
                </w:rPr>
                <w:t xml:space="preserve"> Nueva York: John Wiley &amp; Sons.</w:t>
              </w:r>
              <w:r w:rsidR="00D74D9C" w:rsidRPr="00D74D9C">
                <w:rPr>
                  <w:b/>
                  <w:bCs/>
                </w:rPr>
                <w:fldChar w:fldCharType="end"/>
              </w:r>
            </w:p>
          </w:sdtContent>
        </w:sdt>
      </w:sdtContent>
    </w:sdt>
    <w:p w14:paraId="1B36ECEA" w14:textId="77777777" w:rsidR="003078E3" w:rsidRPr="003078E3" w:rsidRDefault="003078E3" w:rsidP="003078E3">
      <w:pPr>
        <w:jc w:val="both"/>
        <w:rPr>
          <w:rFonts w:cs="Arial"/>
          <w:szCs w:val="24"/>
        </w:rPr>
      </w:pPr>
    </w:p>
    <w:sectPr w:rsidR="003078E3" w:rsidRPr="003078E3" w:rsidSect="00F53F9A">
      <w:pgSz w:w="12240" w:h="15840" w:code="1"/>
      <w:pgMar w:top="1701" w:right="1134"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9D98D1" w14:textId="77777777" w:rsidR="00785177" w:rsidRDefault="00785177" w:rsidP="003078E3">
      <w:pPr>
        <w:spacing w:after="0"/>
      </w:pPr>
      <w:r>
        <w:separator/>
      </w:r>
    </w:p>
  </w:endnote>
  <w:endnote w:type="continuationSeparator" w:id="0">
    <w:p w14:paraId="3A1F43CF" w14:textId="77777777" w:rsidR="00785177" w:rsidRDefault="00785177" w:rsidP="003078E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78479299"/>
      <w:docPartObj>
        <w:docPartGallery w:val="Page Numbers (Bottom of Page)"/>
        <w:docPartUnique/>
      </w:docPartObj>
    </w:sdtPr>
    <w:sdtContent>
      <w:p w14:paraId="1C941828" w14:textId="6531612C" w:rsidR="00184944" w:rsidRDefault="00184944">
        <w:pPr>
          <w:pStyle w:val="Piedepgina"/>
          <w:jc w:val="right"/>
        </w:pPr>
        <w:r>
          <w:fldChar w:fldCharType="begin"/>
        </w:r>
        <w:r>
          <w:instrText>PAGE   \* MERGEFORMAT</w:instrText>
        </w:r>
        <w:r>
          <w:fldChar w:fldCharType="separate"/>
        </w:r>
        <w:r w:rsidR="00177EDD">
          <w:rPr>
            <w:noProof/>
          </w:rPr>
          <w:t>14</w:t>
        </w:r>
        <w:r>
          <w:fldChar w:fldCharType="end"/>
        </w:r>
      </w:p>
    </w:sdtContent>
  </w:sdt>
  <w:p w14:paraId="67B7227C" w14:textId="77777777" w:rsidR="00184944" w:rsidRDefault="0018494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44FA54" w14:textId="77777777" w:rsidR="00785177" w:rsidRDefault="00785177" w:rsidP="003078E3">
      <w:pPr>
        <w:spacing w:after="0"/>
      </w:pPr>
      <w:r>
        <w:separator/>
      </w:r>
    </w:p>
  </w:footnote>
  <w:footnote w:type="continuationSeparator" w:id="0">
    <w:p w14:paraId="14CA1BBD" w14:textId="77777777" w:rsidR="00785177" w:rsidRDefault="00785177" w:rsidP="003078E3">
      <w:pPr>
        <w:spacing w:after="0"/>
      </w:pPr>
      <w:r>
        <w:continuationSeparator/>
      </w:r>
    </w:p>
  </w:footnote>
  <w:footnote w:id="1">
    <w:p w14:paraId="47978989" w14:textId="08202481" w:rsidR="006B4519" w:rsidRPr="006B4519" w:rsidRDefault="006B4519">
      <w:pPr>
        <w:pStyle w:val="Textonotapie"/>
        <w:rPr>
          <w:lang w:val="es-CO"/>
        </w:rPr>
      </w:pPr>
      <w:r>
        <w:rPr>
          <w:rStyle w:val="Refdenotaalpie"/>
        </w:rPr>
        <w:footnoteRef/>
      </w:r>
      <w:r>
        <w:t xml:space="preserve"> </w:t>
      </w:r>
      <w:r>
        <w:rPr>
          <w:lang w:val="es-CO"/>
        </w:rPr>
        <w:t xml:space="preserve">Ver </w:t>
      </w:r>
      <w:hyperlink r:id="rId1" w:history="1">
        <w:r w:rsidRPr="004C5BA5">
          <w:rPr>
            <w:rStyle w:val="Hipervnculo"/>
            <w:lang w:val="es-CO"/>
          </w:rPr>
          <w:t>https://docs.jboss.org/drools/release/6.4.0.Final/drools-docs/html/ch06.html#d0e5549</w:t>
        </w:r>
      </w:hyperlink>
      <w:r>
        <w:rPr>
          <w:lang w:val="es-CO"/>
        </w:rP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84221"/>
    <w:multiLevelType w:val="multilevel"/>
    <w:tmpl w:val="25D0EED0"/>
    <w:lvl w:ilvl="0">
      <w:start w:val="1"/>
      <w:numFmt w:val="bullet"/>
      <w:lvlText w:val=""/>
      <w:lvlJc w:val="left"/>
      <w:pPr>
        <w:ind w:left="1068" w:hanging="360"/>
      </w:pPr>
      <w:rPr>
        <w:rFonts w:ascii="Symbol" w:hAnsi="Symbol" w:hint="default"/>
      </w:rPr>
    </w:lvl>
    <w:lvl w:ilvl="1">
      <w:start w:val="1"/>
      <w:numFmt w:val="bullet"/>
      <w:lvlText w:val=""/>
      <w:lvlJc w:val="left"/>
      <w:pPr>
        <w:ind w:left="1500" w:hanging="432"/>
      </w:pPr>
      <w:rPr>
        <w:rFonts w:ascii="Symbol" w:hAnsi="Symbol" w:hint="default"/>
      </w:rPr>
    </w:lvl>
    <w:lvl w:ilvl="2">
      <w:start w:val="1"/>
      <w:numFmt w:val="decimal"/>
      <w:lvlText w:val="%2.%3."/>
      <w:lvlJc w:val="left"/>
      <w:pPr>
        <w:ind w:left="1932" w:hanging="504"/>
      </w:pPr>
      <w:rPr>
        <w:rFonts w:hint="default"/>
      </w:rPr>
    </w:lvl>
    <w:lvl w:ilvl="3">
      <w:start w:val="1"/>
      <w:numFmt w:val="decimal"/>
      <w:lvlText w:val="%1.%2.%3.%4."/>
      <w:lvlJc w:val="left"/>
      <w:pPr>
        <w:ind w:left="2436" w:hanging="648"/>
      </w:pPr>
      <w:rPr>
        <w:rFonts w:hint="default"/>
      </w:rPr>
    </w:lvl>
    <w:lvl w:ilvl="4">
      <w:start w:val="1"/>
      <w:numFmt w:val="decimal"/>
      <w:lvlText w:val="%1.%2.%3.%4.%5."/>
      <w:lvlJc w:val="left"/>
      <w:pPr>
        <w:ind w:left="2940" w:hanging="792"/>
      </w:pPr>
      <w:rPr>
        <w:rFonts w:hint="default"/>
      </w:rPr>
    </w:lvl>
    <w:lvl w:ilvl="5">
      <w:start w:val="1"/>
      <w:numFmt w:val="decimal"/>
      <w:lvlText w:val="%1.%2.%3.%4.%5.%6."/>
      <w:lvlJc w:val="left"/>
      <w:pPr>
        <w:ind w:left="3444" w:hanging="936"/>
      </w:pPr>
      <w:rPr>
        <w:rFonts w:hint="default"/>
      </w:rPr>
    </w:lvl>
    <w:lvl w:ilvl="6">
      <w:start w:val="1"/>
      <w:numFmt w:val="decimal"/>
      <w:lvlText w:val="%1.%2.%3.%4.%5.%6.%7."/>
      <w:lvlJc w:val="left"/>
      <w:pPr>
        <w:ind w:left="3948" w:hanging="1080"/>
      </w:pPr>
      <w:rPr>
        <w:rFonts w:hint="default"/>
      </w:rPr>
    </w:lvl>
    <w:lvl w:ilvl="7">
      <w:start w:val="1"/>
      <w:numFmt w:val="decimal"/>
      <w:lvlText w:val="%1.%2.%3.%4.%5.%6.%7.%8."/>
      <w:lvlJc w:val="left"/>
      <w:pPr>
        <w:ind w:left="4452" w:hanging="1224"/>
      </w:pPr>
      <w:rPr>
        <w:rFonts w:hint="default"/>
      </w:rPr>
    </w:lvl>
    <w:lvl w:ilvl="8">
      <w:start w:val="1"/>
      <w:numFmt w:val="decimal"/>
      <w:lvlText w:val="%1.%2.%3.%4.%5.%6.%7.%8.%9."/>
      <w:lvlJc w:val="left"/>
      <w:pPr>
        <w:ind w:left="5028" w:hanging="1440"/>
      </w:pPr>
      <w:rPr>
        <w:rFonts w:hint="default"/>
      </w:rPr>
    </w:lvl>
  </w:abstractNum>
  <w:abstractNum w:abstractNumId="1">
    <w:nsid w:val="078F1CD9"/>
    <w:multiLevelType w:val="hybridMultilevel"/>
    <w:tmpl w:val="C88E69A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10C044B6"/>
    <w:multiLevelType w:val="hybridMultilevel"/>
    <w:tmpl w:val="6E9CFA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2FF0708"/>
    <w:multiLevelType w:val="hybridMultilevel"/>
    <w:tmpl w:val="C4E2BE8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19DB2455"/>
    <w:multiLevelType w:val="multilevel"/>
    <w:tmpl w:val="7C9844DC"/>
    <w:lvl w:ilvl="0">
      <w:start w:val="1"/>
      <w:numFmt w:val="decimal"/>
      <w:pStyle w:val="Ttulo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614022F"/>
    <w:multiLevelType w:val="hybridMultilevel"/>
    <w:tmpl w:val="90F6C37C"/>
    <w:lvl w:ilvl="0" w:tplc="FFA4D576">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6">
    <w:nsid w:val="2830623C"/>
    <w:multiLevelType w:val="multilevel"/>
    <w:tmpl w:val="56100EA8"/>
    <w:lvl w:ilvl="0">
      <w:start w:val="1"/>
      <w:numFmt w:val="decimal"/>
      <w:lvlText w:val="%1."/>
      <w:lvlJc w:val="left"/>
      <w:pPr>
        <w:ind w:left="360" w:hanging="360"/>
      </w:pPr>
      <w:rPr>
        <w:rFonts w:hint="default"/>
      </w:rPr>
    </w:lvl>
    <w:lvl w:ilvl="1">
      <w:start w:val="1"/>
      <w:numFmt w:val="decimal"/>
      <w:pStyle w:val="Ttulo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28644302"/>
    <w:multiLevelType w:val="multilevel"/>
    <w:tmpl w:val="25D0EED0"/>
    <w:lvl w:ilvl="0">
      <w:start w:val="1"/>
      <w:numFmt w:val="bullet"/>
      <w:lvlText w:val=""/>
      <w:lvlJc w:val="left"/>
      <w:pPr>
        <w:ind w:left="1068" w:hanging="360"/>
      </w:pPr>
      <w:rPr>
        <w:rFonts w:ascii="Symbol" w:hAnsi="Symbol" w:hint="default"/>
      </w:rPr>
    </w:lvl>
    <w:lvl w:ilvl="1">
      <w:start w:val="1"/>
      <w:numFmt w:val="bullet"/>
      <w:lvlText w:val=""/>
      <w:lvlJc w:val="left"/>
      <w:pPr>
        <w:ind w:left="1500" w:hanging="432"/>
      </w:pPr>
      <w:rPr>
        <w:rFonts w:ascii="Symbol" w:hAnsi="Symbol" w:hint="default"/>
      </w:rPr>
    </w:lvl>
    <w:lvl w:ilvl="2">
      <w:start w:val="1"/>
      <w:numFmt w:val="decimal"/>
      <w:lvlText w:val="%2.%3."/>
      <w:lvlJc w:val="left"/>
      <w:pPr>
        <w:ind w:left="1932" w:hanging="504"/>
      </w:pPr>
      <w:rPr>
        <w:rFonts w:hint="default"/>
      </w:rPr>
    </w:lvl>
    <w:lvl w:ilvl="3">
      <w:start w:val="1"/>
      <w:numFmt w:val="decimal"/>
      <w:lvlText w:val="%1.%2.%3.%4."/>
      <w:lvlJc w:val="left"/>
      <w:pPr>
        <w:ind w:left="2436" w:hanging="648"/>
      </w:pPr>
      <w:rPr>
        <w:rFonts w:hint="default"/>
      </w:rPr>
    </w:lvl>
    <w:lvl w:ilvl="4">
      <w:start w:val="1"/>
      <w:numFmt w:val="decimal"/>
      <w:lvlText w:val="%1.%2.%3.%4.%5."/>
      <w:lvlJc w:val="left"/>
      <w:pPr>
        <w:ind w:left="2940" w:hanging="792"/>
      </w:pPr>
      <w:rPr>
        <w:rFonts w:hint="default"/>
      </w:rPr>
    </w:lvl>
    <w:lvl w:ilvl="5">
      <w:start w:val="1"/>
      <w:numFmt w:val="decimal"/>
      <w:lvlText w:val="%1.%2.%3.%4.%5.%6."/>
      <w:lvlJc w:val="left"/>
      <w:pPr>
        <w:ind w:left="3444" w:hanging="936"/>
      </w:pPr>
      <w:rPr>
        <w:rFonts w:hint="default"/>
      </w:rPr>
    </w:lvl>
    <w:lvl w:ilvl="6">
      <w:start w:val="1"/>
      <w:numFmt w:val="decimal"/>
      <w:lvlText w:val="%1.%2.%3.%4.%5.%6.%7."/>
      <w:lvlJc w:val="left"/>
      <w:pPr>
        <w:ind w:left="3948" w:hanging="1080"/>
      </w:pPr>
      <w:rPr>
        <w:rFonts w:hint="default"/>
      </w:rPr>
    </w:lvl>
    <w:lvl w:ilvl="7">
      <w:start w:val="1"/>
      <w:numFmt w:val="decimal"/>
      <w:lvlText w:val="%1.%2.%3.%4.%5.%6.%7.%8."/>
      <w:lvlJc w:val="left"/>
      <w:pPr>
        <w:ind w:left="4452" w:hanging="1224"/>
      </w:pPr>
      <w:rPr>
        <w:rFonts w:hint="default"/>
      </w:rPr>
    </w:lvl>
    <w:lvl w:ilvl="8">
      <w:start w:val="1"/>
      <w:numFmt w:val="decimal"/>
      <w:lvlText w:val="%1.%2.%3.%4.%5.%6.%7.%8.%9."/>
      <w:lvlJc w:val="left"/>
      <w:pPr>
        <w:ind w:left="5028" w:hanging="1440"/>
      </w:pPr>
      <w:rPr>
        <w:rFonts w:hint="default"/>
      </w:rPr>
    </w:lvl>
  </w:abstractNum>
  <w:abstractNum w:abstractNumId="8">
    <w:nsid w:val="2C5629E0"/>
    <w:multiLevelType w:val="multilevel"/>
    <w:tmpl w:val="25D0EED0"/>
    <w:lvl w:ilvl="0">
      <w:start w:val="1"/>
      <w:numFmt w:val="bullet"/>
      <w:lvlText w:val=""/>
      <w:lvlJc w:val="left"/>
      <w:pPr>
        <w:ind w:left="1068" w:hanging="360"/>
      </w:pPr>
      <w:rPr>
        <w:rFonts w:ascii="Symbol" w:hAnsi="Symbol" w:hint="default"/>
      </w:rPr>
    </w:lvl>
    <w:lvl w:ilvl="1">
      <w:start w:val="1"/>
      <w:numFmt w:val="bullet"/>
      <w:lvlText w:val=""/>
      <w:lvlJc w:val="left"/>
      <w:pPr>
        <w:ind w:left="1500" w:hanging="432"/>
      </w:pPr>
      <w:rPr>
        <w:rFonts w:ascii="Symbol" w:hAnsi="Symbol" w:hint="default"/>
      </w:rPr>
    </w:lvl>
    <w:lvl w:ilvl="2">
      <w:start w:val="1"/>
      <w:numFmt w:val="decimal"/>
      <w:lvlText w:val="%2.%3."/>
      <w:lvlJc w:val="left"/>
      <w:pPr>
        <w:ind w:left="1932" w:hanging="504"/>
      </w:pPr>
      <w:rPr>
        <w:rFonts w:hint="default"/>
      </w:rPr>
    </w:lvl>
    <w:lvl w:ilvl="3">
      <w:start w:val="1"/>
      <w:numFmt w:val="decimal"/>
      <w:lvlText w:val="%1.%2.%3.%4."/>
      <w:lvlJc w:val="left"/>
      <w:pPr>
        <w:ind w:left="2436" w:hanging="648"/>
      </w:pPr>
      <w:rPr>
        <w:rFonts w:hint="default"/>
      </w:rPr>
    </w:lvl>
    <w:lvl w:ilvl="4">
      <w:start w:val="1"/>
      <w:numFmt w:val="decimal"/>
      <w:lvlText w:val="%1.%2.%3.%4.%5."/>
      <w:lvlJc w:val="left"/>
      <w:pPr>
        <w:ind w:left="2940" w:hanging="792"/>
      </w:pPr>
      <w:rPr>
        <w:rFonts w:hint="default"/>
      </w:rPr>
    </w:lvl>
    <w:lvl w:ilvl="5">
      <w:start w:val="1"/>
      <w:numFmt w:val="decimal"/>
      <w:lvlText w:val="%1.%2.%3.%4.%5.%6."/>
      <w:lvlJc w:val="left"/>
      <w:pPr>
        <w:ind w:left="3444" w:hanging="936"/>
      </w:pPr>
      <w:rPr>
        <w:rFonts w:hint="default"/>
      </w:rPr>
    </w:lvl>
    <w:lvl w:ilvl="6">
      <w:start w:val="1"/>
      <w:numFmt w:val="decimal"/>
      <w:lvlText w:val="%1.%2.%3.%4.%5.%6.%7."/>
      <w:lvlJc w:val="left"/>
      <w:pPr>
        <w:ind w:left="3948" w:hanging="1080"/>
      </w:pPr>
      <w:rPr>
        <w:rFonts w:hint="default"/>
      </w:rPr>
    </w:lvl>
    <w:lvl w:ilvl="7">
      <w:start w:val="1"/>
      <w:numFmt w:val="decimal"/>
      <w:lvlText w:val="%1.%2.%3.%4.%5.%6.%7.%8."/>
      <w:lvlJc w:val="left"/>
      <w:pPr>
        <w:ind w:left="4452" w:hanging="1224"/>
      </w:pPr>
      <w:rPr>
        <w:rFonts w:hint="default"/>
      </w:rPr>
    </w:lvl>
    <w:lvl w:ilvl="8">
      <w:start w:val="1"/>
      <w:numFmt w:val="decimal"/>
      <w:lvlText w:val="%1.%2.%3.%4.%5.%6.%7.%8.%9."/>
      <w:lvlJc w:val="left"/>
      <w:pPr>
        <w:ind w:left="5028" w:hanging="1440"/>
      </w:pPr>
      <w:rPr>
        <w:rFonts w:hint="default"/>
      </w:rPr>
    </w:lvl>
  </w:abstractNum>
  <w:abstractNum w:abstractNumId="9">
    <w:nsid w:val="34D1661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556708D"/>
    <w:multiLevelType w:val="multilevel"/>
    <w:tmpl w:val="7ACEB3E6"/>
    <w:lvl w:ilvl="0">
      <w:start w:val="1"/>
      <w:numFmt w:val="decimal"/>
      <w:lvlText w:val="%1."/>
      <w:lvlJc w:val="left"/>
      <w:pPr>
        <w:ind w:left="360" w:hanging="360"/>
      </w:pPr>
    </w:lvl>
    <w:lvl w:ilvl="1">
      <w:start w:val="1"/>
      <w:numFmt w:val="decimal"/>
      <w:lvlText w:val="%2."/>
      <w:lvlJc w:val="left"/>
      <w:pPr>
        <w:ind w:left="792" w:hanging="432"/>
      </w:pPr>
      <w:rPr>
        <w:rFonts w:ascii="Arial" w:hAnsi="Arial" w:cs="Aria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7F31458"/>
    <w:multiLevelType w:val="multilevel"/>
    <w:tmpl w:val="25D0EED0"/>
    <w:lvl w:ilvl="0">
      <w:start w:val="1"/>
      <w:numFmt w:val="bullet"/>
      <w:lvlText w:val=""/>
      <w:lvlJc w:val="left"/>
      <w:pPr>
        <w:ind w:left="1068" w:hanging="360"/>
      </w:pPr>
      <w:rPr>
        <w:rFonts w:ascii="Symbol" w:hAnsi="Symbol" w:hint="default"/>
      </w:rPr>
    </w:lvl>
    <w:lvl w:ilvl="1">
      <w:start w:val="1"/>
      <w:numFmt w:val="bullet"/>
      <w:lvlText w:val=""/>
      <w:lvlJc w:val="left"/>
      <w:pPr>
        <w:ind w:left="1500" w:hanging="432"/>
      </w:pPr>
      <w:rPr>
        <w:rFonts w:ascii="Symbol" w:hAnsi="Symbol" w:hint="default"/>
      </w:rPr>
    </w:lvl>
    <w:lvl w:ilvl="2">
      <w:start w:val="1"/>
      <w:numFmt w:val="decimal"/>
      <w:lvlText w:val="%2.%3."/>
      <w:lvlJc w:val="left"/>
      <w:pPr>
        <w:ind w:left="1932" w:hanging="504"/>
      </w:pPr>
      <w:rPr>
        <w:rFonts w:hint="default"/>
      </w:rPr>
    </w:lvl>
    <w:lvl w:ilvl="3">
      <w:start w:val="1"/>
      <w:numFmt w:val="decimal"/>
      <w:lvlText w:val="%1.%2.%3.%4."/>
      <w:lvlJc w:val="left"/>
      <w:pPr>
        <w:ind w:left="2436" w:hanging="648"/>
      </w:pPr>
      <w:rPr>
        <w:rFonts w:hint="default"/>
      </w:rPr>
    </w:lvl>
    <w:lvl w:ilvl="4">
      <w:start w:val="1"/>
      <w:numFmt w:val="decimal"/>
      <w:lvlText w:val="%1.%2.%3.%4.%5."/>
      <w:lvlJc w:val="left"/>
      <w:pPr>
        <w:ind w:left="2940" w:hanging="792"/>
      </w:pPr>
      <w:rPr>
        <w:rFonts w:hint="default"/>
      </w:rPr>
    </w:lvl>
    <w:lvl w:ilvl="5">
      <w:start w:val="1"/>
      <w:numFmt w:val="decimal"/>
      <w:lvlText w:val="%1.%2.%3.%4.%5.%6."/>
      <w:lvlJc w:val="left"/>
      <w:pPr>
        <w:ind w:left="3444" w:hanging="936"/>
      </w:pPr>
      <w:rPr>
        <w:rFonts w:hint="default"/>
      </w:rPr>
    </w:lvl>
    <w:lvl w:ilvl="6">
      <w:start w:val="1"/>
      <w:numFmt w:val="decimal"/>
      <w:lvlText w:val="%1.%2.%3.%4.%5.%6.%7."/>
      <w:lvlJc w:val="left"/>
      <w:pPr>
        <w:ind w:left="3948" w:hanging="1080"/>
      </w:pPr>
      <w:rPr>
        <w:rFonts w:hint="default"/>
      </w:rPr>
    </w:lvl>
    <w:lvl w:ilvl="7">
      <w:start w:val="1"/>
      <w:numFmt w:val="decimal"/>
      <w:lvlText w:val="%1.%2.%3.%4.%5.%6.%7.%8."/>
      <w:lvlJc w:val="left"/>
      <w:pPr>
        <w:ind w:left="4452" w:hanging="1224"/>
      </w:pPr>
      <w:rPr>
        <w:rFonts w:hint="default"/>
      </w:rPr>
    </w:lvl>
    <w:lvl w:ilvl="8">
      <w:start w:val="1"/>
      <w:numFmt w:val="decimal"/>
      <w:lvlText w:val="%1.%2.%3.%4.%5.%6.%7.%8.%9."/>
      <w:lvlJc w:val="left"/>
      <w:pPr>
        <w:ind w:left="5028" w:hanging="1440"/>
      </w:pPr>
      <w:rPr>
        <w:rFonts w:hint="default"/>
      </w:rPr>
    </w:lvl>
  </w:abstractNum>
  <w:abstractNum w:abstractNumId="12">
    <w:nsid w:val="398B48EE"/>
    <w:multiLevelType w:val="multilevel"/>
    <w:tmpl w:val="25D0EED0"/>
    <w:lvl w:ilvl="0">
      <w:start w:val="1"/>
      <w:numFmt w:val="bullet"/>
      <w:lvlText w:val=""/>
      <w:lvlJc w:val="left"/>
      <w:pPr>
        <w:ind w:left="1068" w:hanging="360"/>
      </w:pPr>
      <w:rPr>
        <w:rFonts w:ascii="Symbol" w:hAnsi="Symbol" w:hint="default"/>
      </w:rPr>
    </w:lvl>
    <w:lvl w:ilvl="1">
      <w:start w:val="1"/>
      <w:numFmt w:val="bullet"/>
      <w:lvlText w:val=""/>
      <w:lvlJc w:val="left"/>
      <w:pPr>
        <w:ind w:left="1500" w:hanging="432"/>
      </w:pPr>
      <w:rPr>
        <w:rFonts w:ascii="Symbol" w:hAnsi="Symbol" w:hint="default"/>
      </w:rPr>
    </w:lvl>
    <w:lvl w:ilvl="2">
      <w:start w:val="1"/>
      <w:numFmt w:val="decimal"/>
      <w:lvlText w:val="%2.%3."/>
      <w:lvlJc w:val="left"/>
      <w:pPr>
        <w:ind w:left="1932" w:hanging="504"/>
      </w:pPr>
      <w:rPr>
        <w:rFonts w:hint="default"/>
      </w:rPr>
    </w:lvl>
    <w:lvl w:ilvl="3">
      <w:start w:val="1"/>
      <w:numFmt w:val="decimal"/>
      <w:lvlText w:val="%1.%2.%3.%4."/>
      <w:lvlJc w:val="left"/>
      <w:pPr>
        <w:ind w:left="2436" w:hanging="648"/>
      </w:pPr>
      <w:rPr>
        <w:rFonts w:hint="default"/>
      </w:rPr>
    </w:lvl>
    <w:lvl w:ilvl="4">
      <w:start w:val="1"/>
      <w:numFmt w:val="decimal"/>
      <w:lvlText w:val="%1.%2.%3.%4.%5."/>
      <w:lvlJc w:val="left"/>
      <w:pPr>
        <w:ind w:left="2940" w:hanging="792"/>
      </w:pPr>
      <w:rPr>
        <w:rFonts w:hint="default"/>
      </w:rPr>
    </w:lvl>
    <w:lvl w:ilvl="5">
      <w:start w:val="1"/>
      <w:numFmt w:val="decimal"/>
      <w:lvlText w:val="%1.%2.%3.%4.%5.%6."/>
      <w:lvlJc w:val="left"/>
      <w:pPr>
        <w:ind w:left="3444" w:hanging="936"/>
      </w:pPr>
      <w:rPr>
        <w:rFonts w:hint="default"/>
      </w:rPr>
    </w:lvl>
    <w:lvl w:ilvl="6">
      <w:start w:val="1"/>
      <w:numFmt w:val="decimal"/>
      <w:lvlText w:val="%1.%2.%3.%4.%5.%6.%7."/>
      <w:lvlJc w:val="left"/>
      <w:pPr>
        <w:ind w:left="3948" w:hanging="1080"/>
      </w:pPr>
      <w:rPr>
        <w:rFonts w:hint="default"/>
      </w:rPr>
    </w:lvl>
    <w:lvl w:ilvl="7">
      <w:start w:val="1"/>
      <w:numFmt w:val="decimal"/>
      <w:lvlText w:val="%1.%2.%3.%4.%5.%6.%7.%8."/>
      <w:lvlJc w:val="left"/>
      <w:pPr>
        <w:ind w:left="4452" w:hanging="1224"/>
      </w:pPr>
      <w:rPr>
        <w:rFonts w:hint="default"/>
      </w:rPr>
    </w:lvl>
    <w:lvl w:ilvl="8">
      <w:start w:val="1"/>
      <w:numFmt w:val="decimal"/>
      <w:lvlText w:val="%1.%2.%3.%4.%5.%6.%7.%8.%9."/>
      <w:lvlJc w:val="left"/>
      <w:pPr>
        <w:ind w:left="5028" w:hanging="1440"/>
      </w:pPr>
      <w:rPr>
        <w:rFonts w:hint="default"/>
      </w:rPr>
    </w:lvl>
  </w:abstractNum>
  <w:abstractNum w:abstractNumId="13">
    <w:nsid w:val="404D7D7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46130418"/>
    <w:multiLevelType w:val="multilevel"/>
    <w:tmpl w:val="7ACEB3E6"/>
    <w:lvl w:ilvl="0">
      <w:start w:val="1"/>
      <w:numFmt w:val="decimal"/>
      <w:lvlText w:val="%1."/>
      <w:lvlJc w:val="left"/>
      <w:pPr>
        <w:ind w:left="360" w:hanging="360"/>
      </w:pPr>
    </w:lvl>
    <w:lvl w:ilvl="1">
      <w:start w:val="1"/>
      <w:numFmt w:val="decimal"/>
      <w:lvlText w:val="%2."/>
      <w:lvlJc w:val="left"/>
      <w:pPr>
        <w:ind w:left="792" w:hanging="432"/>
      </w:pPr>
      <w:rPr>
        <w:rFonts w:ascii="Arial" w:hAnsi="Arial" w:cs="Aria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8C02BD1"/>
    <w:multiLevelType w:val="multilevel"/>
    <w:tmpl w:val="25D0EED0"/>
    <w:lvl w:ilvl="0">
      <w:start w:val="1"/>
      <w:numFmt w:val="bullet"/>
      <w:lvlText w:val=""/>
      <w:lvlJc w:val="left"/>
      <w:pPr>
        <w:ind w:left="1068" w:hanging="360"/>
      </w:pPr>
      <w:rPr>
        <w:rFonts w:ascii="Symbol" w:hAnsi="Symbol" w:hint="default"/>
      </w:rPr>
    </w:lvl>
    <w:lvl w:ilvl="1">
      <w:start w:val="1"/>
      <w:numFmt w:val="bullet"/>
      <w:lvlText w:val=""/>
      <w:lvlJc w:val="left"/>
      <w:pPr>
        <w:ind w:left="1500" w:hanging="432"/>
      </w:pPr>
      <w:rPr>
        <w:rFonts w:ascii="Symbol" w:hAnsi="Symbol" w:hint="default"/>
      </w:rPr>
    </w:lvl>
    <w:lvl w:ilvl="2">
      <w:start w:val="1"/>
      <w:numFmt w:val="decimal"/>
      <w:lvlText w:val="%2.%3."/>
      <w:lvlJc w:val="left"/>
      <w:pPr>
        <w:ind w:left="1932" w:hanging="504"/>
      </w:pPr>
      <w:rPr>
        <w:rFonts w:hint="default"/>
      </w:rPr>
    </w:lvl>
    <w:lvl w:ilvl="3">
      <w:start w:val="1"/>
      <w:numFmt w:val="decimal"/>
      <w:lvlText w:val="%1.%2.%3.%4."/>
      <w:lvlJc w:val="left"/>
      <w:pPr>
        <w:ind w:left="2436" w:hanging="648"/>
      </w:pPr>
      <w:rPr>
        <w:rFonts w:hint="default"/>
      </w:rPr>
    </w:lvl>
    <w:lvl w:ilvl="4">
      <w:start w:val="1"/>
      <w:numFmt w:val="decimal"/>
      <w:lvlText w:val="%1.%2.%3.%4.%5."/>
      <w:lvlJc w:val="left"/>
      <w:pPr>
        <w:ind w:left="2940" w:hanging="792"/>
      </w:pPr>
      <w:rPr>
        <w:rFonts w:hint="default"/>
      </w:rPr>
    </w:lvl>
    <w:lvl w:ilvl="5">
      <w:start w:val="1"/>
      <w:numFmt w:val="decimal"/>
      <w:lvlText w:val="%1.%2.%3.%4.%5.%6."/>
      <w:lvlJc w:val="left"/>
      <w:pPr>
        <w:ind w:left="3444" w:hanging="936"/>
      </w:pPr>
      <w:rPr>
        <w:rFonts w:hint="default"/>
      </w:rPr>
    </w:lvl>
    <w:lvl w:ilvl="6">
      <w:start w:val="1"/>
      <w:numFmt w:val="decimal"/>
      <w:lvlText w:val="%1.%2.%3.%4.%5.%6.%7."/>
      <w:lvlJc w:val="left"/>
      <w:pPr>
        <w:ind w:left="3948" w:hanging="1080"/>
      </w:pPr>
      <w:rPr>
        <w:rFonts w:hint="default"/>
      </w:rPr>
    </w:lvl>
    <w:lvl w:ilvl="7">
      <w:start w:val="1"/>
      <w:numFmt w:val="decimal"/>
      <w:lvlText w:val="%1.%2.%3.%4.%5.%6.%7.%8."/>
      <w:lvlJc w:val="left"/>
      <w:pPr>
        <w:ind w:left="4452" w:hanging="1224"/>
      </w:pPr>
      <w:rPr>
        <w:rFonts w:hint="default"/>
      </w:rPr>
    </w:lvl>
    <w:lvl w:ilvl="8">
      <w:start w:val="1"/>
      <w:numFmt w:val="decimal"/>
      <w:lvlText w:val="%1.%2.%3.%4.%5.%6.%7.%8.%9."/>
      <w:lvlJc w:val="left"/>
      <w:pPr>
        <w:ind w:left="5028" w:hanging="1440"/>
      </w:pPr>
      <w:rPr>
        <w:rFonts w:hint="default"/>
      </w:rPr>
    </w:lvl>
  </w:abstractNum>
  <w:abstractNum w:abstractNumId="16">
    <w:nsid w:val="492D01E8"/>
    <w:multiLevelType w:val="hybridMultilevel"/>
    <w:tmpl w:val="1C52DB2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7">
    <w:nsid w:val="5167132B"/>
    <w:multiLevelType w:val="multilevel"/>
    <w:tmpl w:val="25D0EED0"/>
    <w:lvl w:ilvl="0">
      <w:start w:val="1"/>
      <w:numFmt w:val="bullet"/>
      <w:lvlText w:val=""/>
      <w:lvlJc w:val="left"/>
      <w:pPr>
        <w:ind w:left="1068" w:hanging="360"/>
      </w:pPr>
      <w:rPr>
        <w:rFonts w:ascii="Symbol" w:hAnsi="Symbol" w:hint="default"/>
      </w:rPr>
    </w:lvl>
    <w:lvl w:ilvl="1">
      <w:start w:val="1"/>
      <w:numFmt w:val="bullet"/>
      <w:lvlText w:val=""/>
      <w:lvlJc w:val="left"/>
      <w:pPr>
        <w:ind w:left="1500" w:hanging="432"/>
      </w:pPr>
      <w:rPr>
        <w:rFonts w:ascii="Symbol" w:hAnsi="Symbol" w:hint="default"/>
      </w:rPr>
    </w:lvl>
    <w:lvl w:ilvl="2">
      <w:start w:val="1"/>
      <w:numFmt w:val="decimal"/>
      <w:lvlText w:val="%2.%3."/>
      <w:lvlJc w:val="left"/>
      <w:pPr>
        <w:ind w:left="1932" w:hanging="504"/>
      </w:pPr>
      <w:rPr>
        <w:rFonts w:hint="default"/>
      </w:rPr>
    </w:lvl>
    <w:lvl w:ilvl="3">
      <w:start w:val="1"/>
      <w:numFmt w:val="decimal"/>
      <w:lvlText w:val="%1.%2.%3.%4."/>
      <w:lvlJc w:val="left"/>
      <w:pPr>
        <w:ind w:left="2436" w:hanging="648"/>
      </w:pPr>
      <w:rPr>
        <w:rFonts w:hint="default"/>
      </w:rPr>
    </w:lvl>
    <w:lvl w:ilvl="4">
      <w:start w:val="1"/>
      <w:numFmt w:val="decimal"/>
      <w:lvlText w:val="%1.%2.%3.%4.%5."/>
      <w:lvlJc w:val="left"/>
      <w:pPr>
        <w:ind w:left="2940" w:hanging="792"/>
      </w:pPr>
      <w:rPr>
        <w:rFonts w:hint="default"/>
      </w:rPr>
    </w:lvl>
    <w:lvl w:ilvl="5">
      <w:start w:val="1"/>
      <w:numFmt w:val="decimal"/>
      <w:lvlText w:val="%1.%2.%3.%4.%5.%6."/>
      <w:lvlJc w:val="left"/>
      <w:pPr>
        <w:ind w:left="3444" w:hanging="936"/>
      </w:pPr>
      <w:rPr>
        <w:rFonts w:hint="default"/>
      </w:rPr>
    </w:lvl>
    <w:lvl w:ilvl="6">
      <w:start w:val="1"/>
      <w:numFmt w:val="decimal"/>
      <w:lvlText w:val="%1.%2.%3.%4.%5.%6.%7."/>
      <w:lvlJc w:val="left"/>
      <w:pPr>
        <w:ind w:left="3948" w:hanging="1080"/>
      </w:pPr>
      <w:rPr>
        <w:rFonts w:hint="default"/>
      </w:rPr>
    </w:lvl>
    <w:lvl w:ilvl="7">
      <w:start w:val="1"/>
      <w:numFmt w:val="decimal"/>
      <w:lvlText w:val="%1.%2.%3.%4.%5.%6.%7.%8."/>
      <w:lvlJc w:val="left"/>
      <w:pPr>
        <w:ind w:left="4452" w:hanging="1224"/>
      </w:pPr>
      <w:rPr>
        <w:rFonts w:hint="default"/>
      </w:rPr>
    </w:lvl>
    <w:lvl w:ilvl="8">
      <w:start w:val="1"/>
      <w:numFmt w:val="decimal"/>
      <w:lvlText w:val="%1.%2.%3.%4.%5.%6.%7.%8.%9."/>
      <w:lvlJc w:val="left"/>
      <w:pPr>
        <w:ind w:left="5028" w:hanging="1440"/>
      </w:pPr>
      <w:rPr>
        <w:rFonts w:hint="default"/>
      </w:rPr>
    </w:lvl>
  </w:abstractNum>
  <w:abstractNum w:abstractNumId="18">
    <w:nsid w:val="574249AC"/>
    <w:multiLevelType w:val="multilevel"/>
    <w:tmpl w:val="25D0EED0"/>
    <w:lvl w:ilvl="0">
      <w:start w:val="1"/>
      <w:numFmt w:val="bullet"/>
      <w:lvlText w:val=""/>
      <w:lvlJc w:val="left"/>
      <w:pPr>
        <w:ind w:left="1068" w:hanging="360"/>
      </w:pPr>
      <w:rPr>
        <w:rFonts w:ascii="Symbol" w:hAnsi="Symbol" w:hint="default"/>
      </w:rPr>
    </w:lvl>
    <w:lvl w:ilvl="1">
      <w:start w:val="1"/>
      <w:numFmt w:val="bullet"/>
      <w:lvlText w:val=""/>
      <w:lvlJc w:val="left"/>
      <w:pPr>
        <w:ind w:left="1500" w:hanging="432"/>
      </w:pPr>
      <w:rPr>
        <w:rFonts w:ascii="Symbol" w:hAnsi="Symbol" w:hint="default"/>
      </w:rPr>
    </w:lvl>
    <w:lvl w:ilvl="2">
      <w:start w:val="1"/>
      <w:numFmt w:val="decimal"/>
      <w:lvlText w:val="%2.%3."/>
      <w:lvlJc w:val="left"/>
      <w:pPr>
        <w:ind w:left="1932" w:hanging="504"/>
      </w:pPr>
      <w:rPr>
        <w:rFonts w:hint="default"/>
      </w:rPr>
    </w:lvl>
    <w:lvl w:ilvl="3">
      <w:start w:val="1"/>
      <w:numFmt w:val="decimal"/>
      <w:lvlText w:val="%1.%2.%3.%4."/>
      <w:lvlJc w:val="left"/>
      <w:pPr>
        <w:ind w:left="2436" w:hanging="648"/>
      </w:pPr>
      <w:rPr>
        <w:rFonts w:hint="default"/>
      </w:rPr>
    </w:lvl>
    <w:lvl w:ilvl="4">
      <w:start w:val="1"/>
      <w:numFmt w:val="decimal"/>
      <w:lvlText w:val="%1.%2.%3.%4.%5."/>
      <w:lvlJc w:val="left"/>
      <w:pPr>
        <w:ind w:left="2940" w:hanging="792"/>
      </w:pPr>
      <w:rPr>
        <w:rFonts w:hint="default"/>
      </w:rPr>
    </w:lvl>
    <w:lvl w:ilvl="5">
      <w:start w:val="1"/>
      <w:numFmt w:val="decimal"/>
      <w:lvlText w:val="%1.%2.%3.%4.%5.%6."/>
      <w:lvlJc w:val="left"/>
      <w:pPr>
        <w:ind w:left="3444" w:hanging="936"/>
      </w:pPr>
      <w:rPr>
        <w:rFonts w:hint="default"/>
      </w:rPr>
    </w:lvl>
    <w:lvl w:ilvl="6">
      <w:start w:val="1"/>
      <w:numFmt w:val="decimal"/>
      <w:lvlText w:val="%1.%2.%3.%4.%5.%6.%7."/>
      <w:lvlJc w:val="left"/>
      <w:pPr>
        <w:ind w:left="3948" w:hanging="1080"/>
      </w:pPr>
      <w:rPr>
        <w:rFonts w:hint="default"/>
      </w:rPr>
    </w:lvl>
    <w:lvl w:ilvl="7">
      <w:start w:val="1"/>
      <w:numFmt w:val="decimal"/>
      <w:lvlText w:val="%1.%2.%3.%4.%5.%6.%7.%8."/>
      <w:lvlJc w:val="left"/>
      <w:pPr>
        <w:ind w:left="4452" w:hanging="1224"/>
      </w:pPr>
      <w:rPr>
        <w:rFonts w:hint="default"/>
      </w:rPr>
    </w:lvl>
    <w:lvl w:ilvl="8">
      <w:start w:val="1"/>
      <w:numFmt w:val="decimal"/>
      <w:lvlText w:val="%1.%2.%3.%4.%5.%6.%7.%8.%9."/>
      <w:lvlJc w:val="left"/>
      <w:pPr>
        <w:ind w:left="5028" w:hanging="1440"/>
      </w:pPr>
      <w:rPr>
        <w:rFonts w:hint="default"/>
      </w:rPr>
    </w:lvl>
  </w:abstractNum>
  <w:abstractNum w:abstractNumId="19">
    <w:nsid w:val="5BA76345"/>
    <w:multiLevelType w:val="multilevel"/>
    <w:tmpl w:val="25D0EED0"/>
    <w:lvl w:ilvl="0">
      <w:start w:val="1"/>
      <w:numFmt w:val="bullet"/>
      <w:lvlText w:val=""/>
      <w:lvlJc w:val="left"/>
      <w:pPr>
        <w:ind w:left="1068" w:hanging="360"/>
      </w:pPr>
      <w:rPr>
        <w:rFonts w:ascii="Symbol" w:hAnsi="Symbol" w:hint="default"/>
      </w:rPr>
    </w:lvl>
    <w:lvl w:ilvl="1">
      <w:start w:val="1"/>
      <w:numFmt w:val="bullet"/>
      <w:lvlText w:val=""/>
      <w:lvlJc w:val="left"/>
      <w:pPr>
        <w:ind w:left="1500" w:hanging="432"/>
      </w:pPr>
      <w:rPr>
        <w:rFonts w:ascii="Symbol" w:hAnsi="Symbol" w:hint="default"/>
      </w:rPr>
    </w:lvl>
    <w:lvl w:ilvl="2">
      <w:start w:val="1"/>
      <w:numFmt w:val="decimal"/>
      <w:lvlText w:val="%2.%3."/>
      <w:lvlJc w:val="left"/>
      <w:pPr>
        <w:ind w:left="1932" w:hanging="504"/>
      </w:pPr>
      <w:rPr>
        <w:rFonts w:hint="default"/>
      </w:rPr>
    </w:lvl>
    <w:lvl w:ilvl="3">
      <w:start w:val="1"/>
      <w:numFmt w:val="decimal"/>
      <w:lvlText w:val="%1.%2.%3.%4."/>
      <w:lvlJc w:val="left"/>
      <w:pPr>
        <w:ind w:left="2436" w:hanging="648"/>
      </w:pPr>
      <w:rPr>
        <w:rFonts w:hint="default"/>
      </w:rPr>
    </w:lvl>
    <w:lvl w:ilvl="4">
      <w:start w:val="1"/>
      <w:numFmt w:val="decimal"/>
      <w:lvlText w:val="%1.%2.%3.%4.%5."/>
      <w:lvlJc w:val="left"/>
      <w:pPr>
        <w:ind w:left="2940" w:hanging="792"/>
      </w:pPr>
      <w:rPr>
        <w:rFonts w:hint="default"/>
      </w:rPr>
    </w:lvl>
    <w:lvl w:ilvl="5">
      <w:start w:val="1"/>
      <w:numFmt w:val="decimal"/>
      <w:lvlText w:val="%1.%2.%3.%4.%5.%6."/>
      <w:lvlJc w:val="left"/>
      <w:pPr>
        <w:ind w:left="3444" w:hanging="936"/>
      </w:pPr>
      <w:rPr>
        <w:rFonts w:hint="default"/>
      </w:rPr>
    </w:lvl>
    <w:lvl w:ilvl="6">
      <w:start w:val="1"/>
      <w:numFmt w:val="decimal"/>
      <w:lvlText w:val="%1.%2.%3.%4.%5.%6.%7."/>
      <w:lvlJc w:val="left"/>
      <w:pPr>
        <w:ind w:left="3948" w:hanging="1080"/>
      </w:pPr>
      <w:rPr>
        <w:rFonts w:hint="default"/>
      </w:rPr>
    </w:lvl>
    <w:lvl w:ilvl="7">
      <w:start w:val="1"/>
      <w:numFmt w:val="decimal"/>
      <w:lvlText w:val="%1.%2.%3.%4.%5.%6.%7.%8."/>
      <w:lvlJc w:val="left"/>
      <w:pPr>
        <w:ind w:left="4452" w:hanging="1224"/>
      </w:pPr>
      <w:rPr>
        <w:rFonts w:hint="default"/>
      </w:rPr>
    </w:lvl>
    <w:lvl w:ilvl="8">
      <w:start w:val="1"/>
      <w:numFmt w:val="decimal"/>
      <w:lvlText w:val="%1.%2.%3.%4.%5.%6.%7.%8.%9."/>
      <w:lvlJc w:val="left"/>
      <w:pPr>
        <w:ind w:left="5028" w:hanging="1440"/>
      </w:pPr>
      <w:rPr>
        <w:rFonts w:hint="default"/>
      </w:rPr>
    </w:lvl>
  </w:abstractNum>
  <w:abstractNum w:abstractNumId="20">
    <w:nsid w:val="633E00A6"/>
    <w:multiLevelType w:val="multilevel"/>
    <w:tmpl w:val="0C00DC3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Ttu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64125131"/>
    <w:multiLevelType w:val="multilevel"/>
    <w:tmpl w:val="25D0EED0"/>
    <w:lvl w:ilvl="0">
      <w:start w:val="1"/>
      <w:numFmt w:val="bullet"/>
      <w:lvlText w:val=""/>
      <w:lvlJc w:val="left"/>
      <w:pPr>
        <w:ind w:left="360" w:hanging="360"/>
      </w:pPr>
      <w:rPr>
        <w:rFonts w:ascii="Symbol" w:hAnsi="Symbol" w:hint="default"/>
      </w:rPr>
    </w:lvl>
    <w:lvl w:ilvl="1">
      <w:start w:val="1"/>
      <w:numFmt w:val="bullet"/>
      <w:lvlText w:val=""/>
      <w:lvlJc w:val="left"/>
      <w:pPr>
        <w:ind w:left="792" w:hanging="432"/>
      </w:pPr>
      <w:rPr>
        <w:rFonts w:ascii="Symbol" w:hAnsi="Symbol" w:hint="default"/>
      </w:rPr>
    </w:lvl>
    <w:lvl w:ilvl="2">
      <w:start w:val="1"/>
      <w:numFmt w:val="decimal"/>
      <w:lvlText w:val="%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64C36966"/>
    <w:multiLevelType w:val="hybridMultilevel"/>
    <w:tmpl w:val="6D2CBD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nsid w:val="6A306F6D"/>
    <w:multiLevelType w:val="hybridMultilevel"/>
    <w:tmpl w:val="A1A6E1B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6EC019D3"/>
    <w:multiLevelType w:val="multilevel"/>
    <w:tmpl w:val="25D0EED0"/>
    <w:lvl w:ilvl="0">
      <w:start w:val="1"/>
      <w:numFmt w:val="bullet"/>
      <w:lvlText w:val=""/>
      <w:lvlJc w:val="left"/>
      <w:pPr>
        <w:ind w:left="1068" w:hanging="360"/>
      </w:pPr>
      <w:rPr>
        <w:rFonts w:ascii="Symbol" w:hAnsi="Symbol" w:hint="default"/>
      </w:rPr>
    </w:lvl>
    <w:lvl w:ilvl="1">
      <w:start w:val="1"/>
      <w:numFmt w:val="bullet"/>
      <w:lvlText w:val=""/>
      <w:lvlJc w:val="left"/>
      <w:pPr>
        <w:ind w:left="1500" w:hanging="432"/>
      </w:pPr>
      <w:rPr>
        <w:rFonts w:ascii="Symbol" w:hAnsi="Symbol" w:hint="default"/>
      </w:rPr>
    </w:lvl>
    <w:lvl w:ilvl="2">
      <w:start w:val="1"/>
      <w:numFmt w:val="decimal"/>
      <w:lvlText w:val="%2.%3."/>
      <w:lvlJc w:val="left"/>
      <w:pPr>
        <w:ind w:left="1932" w:hanging="504"/>
      </w:pPr>
      <w:rPr>
        <w:rFonts w:hint="default"/>
      </w:rPr>
    </w:lvl>
    <w:lvl w:ilvl="3">
      <w:start w:val="1"/>
      <w:numFmt w:val="decimal"/>
      <w:lvlText w:val="%1.%2.%3.%4."/>
      <w:lvlJc w:val="left"/>
      <w:pPr>
        <w:ind w:left="2436" w:hanging="648"/>
      </w:pPr>
      <w:rPr>
        <w:rFonts w:hint="default"/>
      </w:rPr>
    </w:lvl>
    <w:lvl w:ilvl="4">
      <w:start w:val="1"/>
      <w:numFmt w:val="decimal"/>
      <w:lvlText w:val="%1.%2.%3.%4.%5."/>
      <w:lvlJc w:val="left"/>
      <w:pPr>
        <w:ind w:left="2940" w:hanging="792"/>
      </w:pPr>
      <w:rPr>
        <w:rFonts w:hint="default"/>
      </w:rPr>
    </w:lvl>
    <w:lvl w:ilvl="5">
      <w:start w:val="1"/>
      <w:numFmt w:val="decimal"/>
      <w:lvlText w:val="%1.%2.%3.%4.%5.%6."/>
      <w:lvlJc w:val="left"/>
      <w:pPr>
        <w:ind w:left="3444" w:hanging="936"/>
      </w:pPr>
      <w:rPr>
        <w:rFonts w:hint="default"/>
      </w:rPr>
    </w:lvl>
    <w:lvl w:ilvl="6">
      <w:start w:val="1"/>
      <w:numFmt w:val="decimal"/>
      <w:lvlText w:val="%1.%2.%3.%4.%5.%6.%7."/>
      <w:lvlJc w:val="left"/>
      <w:pPr>
        <w:ind w:left="3948" w:hanging="1080"/>
      </w:pPr>
      <w:rPr>
        <w:rFonts w:hint="default"/>
      </w:rPr>
    </w:lvl>
    <w:lvl w:ilvl="7">
      <w:start w:val="1"/>
      <w:numFmt w:val="decimal"/>
      <w:lvlText w:val="%1.%2.%3.%4.%5.%6.%7.%8."/>
      <w:lvlJc w:val="left"/>
      <w:pPr>
        <w:ind w:left="4452" w:hanging="1224"/>
      </w:pPr>
      <w:rPr>
        <w:rFonts w:hint="default"/>
      </w:rPr>
    </w:lvl>
    <w:lvl w:ilvl="8">
      <w:start w:val="1"/>
      <w:numFmt w:val="decimal"/>
      <w:lvlText w:val="%1.%2.%3.%4.%5.%6.%7.%8.%9."/>
      <w:lvlJc w:val="left"/>
      <w:pPr>
        <w:ind w:left="5028" w:hanging="1440"/>
      </w:pPr>
      <w:rPr>
        <w:rFonts w:hint="default"/>
      </w:rPr>
    </w:lvl>
  </w:abstractNum>
  <w:abstractNum w:abstractNumId="25">
    <w:nsid w:val="70D033C8"/>
    <w:multiLevelType w:val="hybridMultilevel"/>
    <w:tmpl w:val="68B8C87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74C56A90"/>
    <w:multiLevelType w:val="hybridMultilevel"/>
    <w:tmpl w:val="E7DC8FE8"/>
    <w:lvl w:ilvl="0" w:tplc="9E548B06">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771B0D09"/>
    <w:multiLevelType w:val="multilevel"/>
    <w:tmpl w:val="25D0EED0"/>
    <w:lvl w:ilvl="0">
      <w:start w:val="1"/>
      <w:numFmt w:val="bullet"/>
      <w:lvlText w:val=""/>
      <w:lvlJc w:val="left"/>
      <w:pPr>
        <w:ind w:left="1068" w:hanging="360"/>
      </w:pPr>
      <w:rPr>
        <w:rFonts w:ascii="Symbol" w:hAnsi="Symbol" w:hint="default"/>
      </w:rPr>
    </w:lvl>
    <w:lvl w:ilvl="1">
      <w:start w:val="1"/>
      <w:numFmt w:val="bullet"/>
      <w:lvlText w:val=""/>
      <w:lvlJc w:val="left"/>
      <w:pPr>
        <w:ind w:left="1500" w:hanging="432"/>
      </w:pPr>
      <w:rPr>
        <w:rFonts w:ascii="Symbol" w:hAnsi="Symbol" w:hint="default"/>
      </w:rPr>
    </w:lvl>
    <w:lvl w:ilvl="2">
      <w:start w:val="1"/>
      <w:numFmt w:val="decimal"/>
      <w:lvlText w:val="%2.%3."/>
      <w:lvlJc w:val="left"/>
      <w:pPr>
        <w:ind w:left="1932" w:hanging="504"/>
      </w:pPr>
      <w:rPr>
        <w:rFonts w:hint="default"/>
      </w:rPr>
    </w:lvl>
    <w:lvl w:ilvl="3">
      <w:start w:val="1"/>
      <w:numFmt w:val="decimal"/>
      <w:lvlText w:val="%1.%2.%3.%4."/>
      <w:lvlJc w:val="left"/>
      <w:pPr>
        <w:ind w:left="2436" w:hanging="648"/>
      </w:pPr>
      <w:rPr>
        <w:rFonts w:hint="default"/>
      </w:rPr>
    </w:lvl>
    <w:lvl w:ilvl="4">
      <w:start w:val="1"/>
      <w:numFmt w:val="decimal"/>
      <w:lvlText w:val="%1.%2.%3.%4.%5."/>
      <w:lvlJc w:val="left"/>
      <w:pPr>
        <w:ind w:left="2940" w:hanging="792"/>
      </w:pPr>
      <w:rPr>
        <w:rFonts w:hint="default"/>
      </w:rPr>
    </w:lvl>
    <w:lvl w:ilvl="5">
      <w:start w:val="1"/>
      <w:numFmt w:val="decimal"/>
      <w:lvlText w:val="%1.%2.%3.%4.%5.%6."/>
      <w:lvlJc w:val="left"/>
      <w:pPr>
        <w:ind w:left="3444" w:hanging="936"/>
      </w:pPr>
      <w:rPr>
        <w:rFonts w:hint="default"/>
      </w:rPr>
    </w:lvl>
    <w:lvl w:ilvl="6">
      <w:start w:val="1"/>
      <w:numFmt w:val="decimal"/>
      <w:lvlText w:val="%1.%2.%3.%4.%5.%6.%7."/>
      <w:lvlJc w:val="left"/>
      <w:pPr>
        <w:ind w:left="3948" w:hanging="1080"/>
      </w:pPr>
      <w:rPr>
        <w:rFonts w:hint="default"/>
      </w:rPr>
    </w:lvl>
    <w:lvl w:ilvl="7">
      <w:start w:val="1"/>
      <w:numFmt w:val="decimal"/>
      <w:lvlText w:val="%1.%2.%3.%4.%5.%6.%7.%8."/>
      <w:lvlJc w:val="left"/>
      <w:pPr>
        <w:ind w:left="4452" w:hanging="1224"/>
      </w:pPr>
      <w:rPr>
        <w:rFonts w:hint="default"/>
      </w:rPr>
    </w:lvl>
    <w:lvl w:ilvl="8">
      <w:start w:val="1"/>
      <w:numFmt w:val="decimal"/>
      <w:lvlText w:val="%1.%2.%3.%4.%5.%6.%7.%8.%9."/>
      <w:lvlJc w:val="left"/>
      <w:pPr>
        <w:ind w:left="5028" w:hanging="1440"/>
      </w:pPr>
      <w:rPr>
        <w:rFonts w:hint="default"/>
      </w:rPr>
    </w:lvl>
  </w:abstractNum>
  <w:abstractNum w:abstractNumId="28">
    <w:nsid w:val="7E846E74"/>
    <w:multiLevelType w:val="hybridMultilevel"/>
    <w:tmpl w:val="A1A6E1B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
  </w:num>
  <w:num w:numId="2">
    <w:abstractNumId w:val="26"/>
  </w:num>
  <w:num w:numId="3">
    <w:abstractNumId w:val="14"/>
  </w:num>
  <w:num w:numId="4">
    <w:abstractNumId w:val="10"/>
  </w:num>
  <w:num w:numId="5">
    <w:abstractNumId w:val="6"/>
  </w:num>
  <w:num w:numId="6">
    <w:abstractNumId w:val="28"/>
  </w:num>
  <w:num w:numId="7">
    <w:abstractNumId w:val="23"/>
  </w:num>
  <w:num w:numId="8">
    <w:abstractNumId w:val="16"/>
  </w:num>
  <w:num w:numId="9">
    <w:abstractNumId w:val="21"/>
  </w:num>
  <w:num w:numId="10">
    <w:abstractNumId w:val="2"/>
  </w:num>
  <w:num w:numId="11">
    <w:abstractNumId w:val="20"/>
  </w:num>
  <w:num w:numId="12">
    <w:abstractNumId w:val="12"/>
  </w:num>
  <w:num w:numId="13">
    <w:abstractNumId w:val="25"/>
  </w:num>
  <w:num w:numId="14">
    <w:abstractNumId w:val="0"/>
  </w:num>
  <w:num w:numId="15">
    <w:abstractNumId w:val="19"/>
  </w:num>
  <w:num w:numId="16">
    <w:abstractNumId w:val="18"/>
  </w:num>
  <w:num w:numId="17">
    <w:abstractNumId w:val="15"/>
  </w:num>
  <w:num w:numId="18">
    <w:abstractNumId w:val="11"/>
  </w:num>
  <w:num w:numId="19">
    <w:abstractNumId w:val="7"/>
  </w:num>
  <w:num w:numId="20">
    <w:abstractNumId w:val="8"/>
  </w:num>
  <w:num w:numId="21">
    <w:abstractNumId w:val="27"/>
  </w:num>
  <w:num w:numId="22">
    <w:abstractNumId w:val="13"/>
  </w:num>
  <w:num w:numId="23">
    <w:abstractNumId w:val="9"/>
  </w:num>
  <w:num w:numId="24">
    <w:abstractNumId w:val="5"/>
  </w:num>
  <w:num w:numId="25">
    <w:abstractNumId w:val="17"/>
  </w:num>
  <w:num w:numId="26">
    <w:abstractNumId w:val="24"/>
  </w:num>
  <w:num w:numId="27">
    <w:abstractNumId w:val="3"/>
  </w:num>
  <w:num w:numId="28">
    <w:abstractNumId w:val="1"/>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11BE"/>
    <w:rsid w:val="00005889"/>
    <w:rsid w:val="000216B3"/>
    <w:rsid w:val="000353F6"/>
    <w:rsid w:val="00037C35"/>
    <w:rsid w:val="00043148"/>
    <w:rsid w:val="00050D6A"/>
    <w:rsid w:val="0005617E"/>
    <w:rsid w:val="00070940"/>
    <w:rsid w:val="00076321"/>
    <w:rsid w:val="000B1BAF"/>
    <w:rsid w:val="001223B5"/>
    <w:rsid w:val="00126627"/>
    <w:rsid w:val="00140F53"/>
    <w:rsid w:val="00177EDD"/>
    <w:rsid w:val="00184944"/>
    <w:rsid w:val="001A3E03"/>
    <w:rsid w:val="001A416B"/>
    <w:rsid w:val="001C3F1F"/>
    <w:rsid w:val="00252000"/>
    <w:rsid w:val="002922FA"/>
    <w:rsid w:val="0029592B"/>
    <w:rsid w:val="002A2F1D"/>
    <w:rsid w:val="003078E3"/>
    <w:rsid w:val="0031516C"/>
    <w:rsid w:val="003250AF"/>
    <w:rsid w:val="00343320"/>
    <w:rsid w:val="00347A57"/>
    <w:rsid w:val="003514BB"/>
    <w:rsid w:val="00355869"/>
    <w:rsid w:val="00357166"/>
    <w:rsid w:val="00380CAF"/>
    <w:rsid w:val="00382496"/>
    <w:rsid w:val="003932FA"/>
    <w:rsid w:val="003C104A"/>
    <w:rsid w:val="003C18F2"/>
    <w:rsid w:val="003D3F75"/>
    <w:rsid w:val="003D58A9"/>
    <w:rsid w:val="003E0395"/>
    <w:rsid w:val="004405F9"/>
    <w:rsid w:val="00464837"/>
    <w:rsid w:val="004708A4"/>
    <w:rsid w:val="004728F0"/>
    <w:rsid w:val="00475C5A"/>
    <w:rsid w:val="00490C70"/>
    <w:rsid w:val="004A2F91"/>
    <w:rsid w:val="004B4175"/>
    <w:rsid w:val="004C4221"/>
    <w:rsid w:val="004E78F9"/>
    <w:rsid w:val="004F6212"/>
    <w:rsid w:val="005072C6"/>
    <w:rsid w:val="005244D3"/>
    <w:rsid w:val="00546ECA"/>
    <w:rsid w:val="00554748"/>
    <w:rsid w:val="00587B2E"/>
    <w:rsid w:val="005A09EF"/>
    <w:rsid w:val="005E4341"/>
    <w:rsid w:val="00623546"/>
    <w:rsid w:val="006A258A"/>
    <w:rsid w:val="006A4322"/>
    <w:rsid w:val="006A5405"/>
    <w:rsid w:val="006B4519"/>
    <w:rsid w:val="006B7746"/>
    <w:rsid w:val="006B7C07"/>
    <w:rsid w:val="006C7BD1"/>
    <w:rsid w:val="006D1115"/>
    <w:rsid w:val="006F2419"/>
    <w:rsid w:val="006F382A"/>
    <w:rsid w:val="006F5A4E"/>
    <w:rsid w:val="0071752A"/>
    <w:rsid w:val="00725B5C"/>
    <w:rsid w:val="007318A5"/>
    <w:rsid w:val="0073764D"/>
    <w:rsid w:val="00747B8D"/>
    <w:rsid w:val="00753629"/>
    <w:rsid w:val="0075462D"/>
    <w:rsid w:val="007621A6"/>
    <w:rsid w:val="007760C5"/>
    <w:rsid w:val="00785177"/>
    <w:rsid w:val="007951D4"/>
    <w:rsid w:val="007A6259"/>
    <w:rsid w:val="007C0D82"/>
    <w:rsid w:val="007F43B8"/>
    <w:rsid w:val="007F547B"/>
    <w:rsid w:val="00811B9B"/>
    <w:rsid w:val="008379C4"/>
    <w:rsid w:val="00846156"/>
    <w:rsid w:val="008603C1"/>
    <w:rsid w:val="0087166E"/>
    <w:rsid w:val="008838FE"/>
    <w:rsid w:val="00883F31"/>
    <w:rsid w:val="00894566"/>
    <w:rsid w:val="00894A9E"/>
    <w:rsid w:val="00894CD9"/>
    <w:rsid w:val="008E0777"/>
    <w:rsid w:val="008E10A5"/>
    <w:rsid w:val="0094218A"/>
    <w:rsid w:val="00942F62"/>
    <w:rsid w:val="00967435"/>
    <w:rsid w:val="00976637"/>
    <w:rsid w:val="00984D3C"/>
    <w:rsid w:val="009B12CF"/>
    <w:rsid w:val="009B2000"/>
    <w:rsid w:val="009B530D"/>
    <w:rsid w:val="009E3B6D"/>
    <w:rsid w:val="00A13992"/>
    <w:rsid w:val="00A165A7"/>
    <w:rsid w:val="00A607E1"/>
    <w:rsid w:val="00A74647"/>
    <w:rsid w:val="00AB4B45"/>
    <w:rsid w:val="00AC2FA5"/>
    <w:rsid w:val="00B1401F"/>
    <w:rsid w:val="00B27960"/>
    <w:rsid w:val="00B35599"/>
    <w:rsid w:val="00B523BA"/>
    <w:rsid w:val="00B605E8"/>
    <w:rsid w:val="00B631F6"/>
    <w:rsid w:val="00B77027"/>
    <w:rsid w:val="00BB4993"/>
    <w:rsid w:val="00BE1584"/>
    <w:rsid w:val="00BE2ACD"/>
    <w:rsid w:val="00BE5E91"/>
    <w:rsid w:val="00BF3A59"/>
    <w:rsid w:val="00BF4773"/>
    <w:rsid w:val="00BF770E"/>
    <w:rsid w:val="00C11642"/>
    <w:rsid w:val="00C121A2"/>
    <w:rsid w:val="00C34D00"/>
    <w:rsid w:val="00C46246"/>
    <w:rsid w:val="00C729ED"/>
    <w:rsid w:val="00C811BE"/>
    <w:rsid w:val="00CA41C3"/>
    <w:rsid w:val="00CB1878"/>
    <w:rsid w:val="00CC7EF6"/>
    <w:rsid w:val="00CD2C25"/>
    <w:rsid w:val="00CE4827"/>
    <w:rsid w:val="00D1511F"/>
    <w:rsid w:val="00D36A27"/>
    <w:rsid w:val="00D74D9C"/>
    <w:rsid w:val="00D85884"/>
    <w:rsid w:val="00DB1D38"/>
    <w:rsid w:val="00DE26C8"/>
    <w:rsid w:val="00DE4960"/>
    <w:rsid w:val="00E2524E"/>
    <w:rsid w:val="00E42160"/>
    <w:rsid w:val="00E57362"/>
    <w:rsid w:val="00E70A2A"/>
    <w:rsid w:val="00EA6F68"/>
    <w:rsid w:val="00EC5857"/>
    <w:rsid w:val="00EF7023"/>
    <w:rsid w:val="00F16FD0"/>
    <w:rsid w:val="00F44140"/>
    <w:rsid w:val="00F53F9A"/>
    <w:rsid w:val="00F819BF"/>
    <w:rsid w:val="00F94863"/>
    <w:rsid w:val="00F967D0"/>
    <w:rsid w:val="00FC4C3F"/>
    <w:rsid w:val="00FD26D5"/>
    <w:rsid w:val="00FD3462"/>
    <w:rsid w:val="00FD3CC1"/>
    <w:rsid w:val="00FD6C6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B89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1BE"/>
    <w:pPr>
      <w:spacing w:line="240" w:lineRule="auto"/>
    </w:pPr>
    <w:rPr>
      <w:rFonts w:ascii="Arial" w:hAnsi="Arial"/>
      <w:sz w:val="24"/>
    </w:rPr>
  </w:style>
  <w:style w:type="paragraph" w:styleId="Ttulo1">
    <w:name w:val="heading 1"/>
    <w:basedOn w:val="Normal"/>
    <w:next w:val="Normal"/>
    <w:link w:val="Ttulo1Car"/>
    <w:uiPriority w:val="9"/>
    <w:qFormat/>
    <w:rsid w:val="00894CD9"/>
    <w:pPr>
      <w:keepNext/>
      <w:keepLines/>
      <w:numPr>
        <w:numId w:val="1"/>
      </w:numPr>
      <w:spacing w:before="240" w:after="240"/>
      <w:outlineLvl w:val="0"/>
    </w:pPr>
    <w:rPr>
      <w:rFonts w:eastAsiaTheme="majorEastAsia" w:cstheme="majorBidi"/>
      <w:b/>
      <w:szCs w:val="32"/>
    </w:rPr>
  </w:style>
  <w:style w:type="paragraph" w:styleId="Ttulo2">
    <w:name w:val="heading 2"/>
    <w:basedOn w:val="Ttulo1"/>
    <w:next w:val="Normal"/>
    <w:link w:val="Ttulo2Car"/>
    <w:uiPriority w:val="9"/>
    <w:unhideWhenUsed/>
    <w:qFormat/>
    <w:rsid w:val="00894CD9"/>
    <w:pPr>
      <w:numPr>
        <w:ilvl w:val="1"/>
        <w:numId w:val="5"/>
      </w:numPr>
      <w:ind w:left="426"/>
      <w:outlineLvl w:val="1"/>
    </w:pPr>
  </w:style>
  <w:style w:type="paragraph" w:styleId="Ttulo3">
    <w:name w:val="heading 3"/>
    <w:basedOn w:val="Normal"/>
    <w:next w:val="Normal"/>
    <w:link w:val="Ttulo3Car"/>
    <w:uiPriority w:val="9"/>
    <w:unhideWhenUsed/>
    <w:qFormat/>
    <w:rsid w:val="00623546"/>
    <w:pPr>
      <w:keepNext/>
      <w:keepLines/>
      <w:numPr>
        <w:ilvl w:val="2"/>
        <w:numId w:val="11"/>
      </w:numPr>
      <w:spacing w:before="40" w:after="240"/>
      <w:ind w:left="490"/>
      <w:jc w:val="both"/>
      <w:outlineLvl w:val="2"/>
    </w:pPr>
    <w:rPr>
      <w:rFonts w:eastAsiaTheme="majorEastAsia" w:cstheme="majorBidi"/>
      <w:b/>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94CD9"/>
    <w:rPr>
      <w:rFonts w:ascii="Arial" w:eastAsiaTheme="majorEastAsia" w:hAnsi="Arial" w:cstheme="majorBidi"/>
      <w:b/>
      <w:sz w:val="24"/>
      <w:szCs w:val="32"/>
    </w:rPr>
  </w:style>
  <w:style w:type="character" w:customStyle="1" w:styleId="Ttulo2Car">
    <w:name w:val="Título 2 Car"/>
    <w:basedOn w:val="Fuentedeprrafopredeter"/>
    <w:link w:val="Ttulo2"/>
    <w:uiPriority w:val="9"/>
    <w:rsid w:val="00894CD9"/>
    <w:rPr>
      <w:rFonts w:ascii="Arial" w:eastAsiaTheme="majorEastAsia" w:hAnsi="Arial" w:cstheme="majorBidi"/>
      <w:b/>
      <w:sz w:val="24"/>
      <w:szCs w:val="32"/>
    </w:rPr>
  </w:style>
  <w:style w:type="paragraph" w:styleId="Prrafodelista">
    <w:name w:val="List Paragraph"/>
    <w:basedOn w:val="Normal"/>
    <w:uiPriority w:val="34"/>
    <w:qFormat/>
    <w:rsid w:val="00F44140"/>
    <w:pPr>
      <w:spacing w:line="259" w:lineRule="auto"/>
      <w:ind w:left="720"/>
      <w:contextualSpacing/>
    </w:pPr>
  </w:style>
  <w:style w:type="table" w:styleId="Tablaconcuadrcula">
    <w:name w:val="Table Grid"/>
    <w:basedOn w:val="Tablanormal"/>
    <w:uiPriority w:val="39"/>
    <w:rsid w:val="005072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3078E3"/>
    <w:pPr>
      <w:spacing w:after="0"/>
    </w:pPr>
    <w:rPr>
      <w:sz w:val="20"/>
      <w:szCs w:val="20"/>
    </w:rPr>
  </w:style>
  <w:style w:type="character" w:customStyle="1" w:styleId="TextonotapieCar">
    <w:name w:val="Texto nota pie Car"/>
    <w:basedOn w:val="Fuentedeprrafopredeter"/>
    <w:link w:val="Textonotapie"/>
    <w:uiPriority w:val="99"/>
    <w:semiHidden/>
    <w:rsid w:val="003078E3"/>
    <w:rPr>
      <w:rFonts w:ascii="Arial" w:hAnsi="Arial"/>
      <w:sz w:val="20"/>
      <w:szCs w:val="20"/>
    </w:rPr>
  </w:style>
  <w:style w:type="character" w:styleId="Refdenotaalpie">
    <w:name w:val="footnote reference"/>
    <w:basedOn w:val="Fuentedeprrafopredeter"/>
    <w:uiPriority w:val="99"/>
    <w:semiHidden/>
    <w:unhideWhenUsed/>
    <w:rsid w:val="003078E3"/>
    <w:rPr>
      <w:vertAlign w:val="superscript"/>
    </w:rPr>
  </w:style>
  <w:style w:type="character" w:customStyle="1" w:styleId="Ttulo3Car">
    <w:name w:val="Título 3 Car"/>
    <w:basedOn w:val="Fuentedeprrafopredeter"/>
    <w:link w:val="Ttulo3"/>
    <w:uiPriority w:val="9"/>
    <w:rsid w:val="00623546"/>
    <w:rPr>
      <w:rFonts w:ascii="Arial" w:eastAsiaTheme="majorEastAsia" w:hAnsi="Arial" w:cstheme="majorBidi"/>
      <w:b/>
      <w:sz w:val="24"/>
      <w:szCs w:val="24"/>
    </w:rPr>
  </w:style>
  <w:style w:type="paragraph" w:styleId="Epgrafe">
    <w:name w:val="caption"/>
    <w:basedOn w:val="Normal"/>
    <w:next w:val="Normal"/>
    <w:uiPriority w:val="35"/>
    <w:unhideWhenUsed/>
    <w:qFormat/>
    <w:rsid w:val="002922FA"/>
    <w:pPr>
      <w:spacing w:after="200"/>
    </w:pPr>
    <w:rPr>
      <w:i/>
      <w:iCs/>
      <w:color w:val="44546A" w:themeColor="text2"/>
      <w:sz w:val="18"/>
      <w:szCs w:val="18"/>
    </w:rPr>
  </w:style>
  <w:style w:type="paragraph" w:styleId="Bibliografa">
    <w:name w:val="Bibliography"/>
    <w:basedOn w:val="Normal"/>
    <w:next w:val="Normal"/>
    <w:uiPriority w:val="37"/>
    <w:unhideWhenUsed/>
    <w:rsid w:val="00D74D9C"/>
  </w:style>
  <w:style w:type="paragraph" w:styleId="Encabezado">
    <w:name w:val="header"/>
    <w:basedOn w:val="Normal"/>
    <w:link w:val="EncabezadoCar"/>
    <w:uiPriority w:val="99"/>
    <w:unhideWhenUsed/>
    <w:rsid w:val="00CD2C25"/>
    <w:pPr>
      <w:tabs>
        <w:tab w:val="center" w:pos="4252"/>
        <w:tab w:val="right" w:pos="8504"/>
      </w:tabs>
      <w:spacing w:after="0"/>
    </w:pPr>
  </w:style>
  <w:style w:type="character" w:customStyle="1" w:styleId="EncabezadoCar">
    <w:name w:val="Encabezado Car"/>
    <w:basedOn w:val="Fuentedeprrafopredeter"/>
    <w:link w:val="Encabezado"/>
    <w:uiPriority w:val="99"/>
    <w:rsid w:val="00CD2C25"/>
    <w:rPr>
      <w:rFonts w:ascii="Arial" w:hAnsi="Arial"/>
      <w:sz w:val="24"/>
    </w:rPr>
  </w:style>
  <w:style w:type="paragraph" w:styleId="Piedepgina">
    <w:name w:val="footer"/>
    <w:basedOn w:val="Normal"/>
    <w:link w:val="PiedepginaCar"/>
    <w:uiPriority w:val="99"/>
    <w:unhideWhenUsed/>
    <w:rsid w:val="00CD2C25"/>
    <w:pPr>
      <w:tabs>
        <w:tab w:val="center" w:pos="4252"/>
        <w:tab w:val="right" w:pos="8504"/>
      </w:tabs>
      <w:spacing w:after="0"/>
    </w:pPr>
  </w:style>
  <w:style w:type="character" w:customStyle="1" w:styleId="PiedepginaCar">
    <w:name w:val="Pie de página Car"/>
    <w:basedOn w:val="Fuentedeprrafopredeter"/>
    <w:link w:val="Piedepgina"/>
    <w:uiPriority w:val="99"/>
    <w:rsid w:val="00CD2C25"/>
    <w:rPr>
      <w:rFonts w:ascii="Arial" w:hAnsi="Arial"/>
      <w:sz w:val="24"/>
    </w:rPr>
  </w:style>
  <w:style w:type="paragraph" w:styleId="TDC1">
    <w:name w:val="toc 1"/>
    <w:basedOn w:val="Normal"/>
    <w:next w:val="Normal"/>
    <w:autoRedefine/>
    <w:uiPriority w:val="39"/>
    <w:unhideWhenUsed/>
    <w:rsid w:val="00CD2C25"/>
    <w:pPr>
      <w:spacing w:after="100"/>
    </w:pPr>
  </w:style>
  <w:style w:type="paragraph" w:styleId="TDC2">
    <w:name w:val="toc 2"/>
    <w:basedOn w:val="Normal"/>
    <w:next w:val="Normal"/>
    <w:autoRedefine/>
    <w:uiPriority w:val="39"/>
    <w:unhideWhenUsed/>
    <w:rsid w:val="00CD2C25"/>
    <w:pPr>
      <w:spacing w:after="100"/>
      <w:ind w:left="240"/>
    </w:pPr>
  </w:style>
  <w:style w:type="character" w:styleId="Hipervnculo">
    <w:name w:val="Hyperlink"/>
    <w:basedOn w:val="Fuentedeprrafopredeter"/>
    <w:uiPriority w:val="99"/>
    <w:unhideWhenUsed/>
    <w:rsid w:val="00CD2C25"/>
    <w:rPr>
      <w:color w:val="0563C1" w:themeColor="hyperlink"/>
      <w:u w:val="single"/>
    </w:rPr>
  </w:style>
  <w:style w:type="paragraph" w:styleId="Textodeglobo">
    <w:name w:val="Balloon Text"/>
    <w:basedOn w:val="Normal"/>
    <w:link w:val="TextodegloboCar"/>
    <w:uiPriority w:val="99"/>
    <w:semiHidden/>
    <w:unhideWhenUsed/>
    <w:rsid w:val="00184944"/>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84944"/>
    <w:rPr>
      <w:rFonts w:ascii="Tahoma" w:hAnsi="Tahoma" w:cs="Tahoma"/>
      <w:sz w:val="16"/>
      <w:szCs w:val="16"/>
    </w:rPr>
  </w:style>
  <w:style w:type="character" w:styleId="Textodelmarcadordeposicin">
    <w:name w:val="Placeholder Text"/>
    <w:basedOn w:val="Fuentedeprrafopredeter"/>
    <w:uiPriority w:val="99"/>
    <w:semiHidden/>
    <w:rsid w:val="00FD26D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1BE"/>
    <w:pPr>
      <w:spacing w:line="240" w:lineRule="auto"/>
    </w:pPr>
    <w:rPr>
      <w:rFonts w:ascii="Arial" w:hAnsi="Arial"/>
      <w:sz w:val="24"/>
    </w:rPr>
  </w:style>
  <w:style w:type="paragraph" w:styleId="Ttulo1">
    <w:name w:val="heading 1"/>
    <w:basedOn w:val="Normal"/>
    <w:next w:val="Normal"/>
    <w:link w:val="Ttulo1Car"/>
    <w:uiPriority w:val="9"/>
    <w:qFormat/>
    <w:rsid w:val="00894CD9"/>
    <w:pPr>
      <w:keepNext/>
      <w:keepLines/>
      <w:numPr>
        <w:numId w:val="1"/>
      </w:numPr>
      <w:spacing w:before="240" w:after="240"/>
      <w:outlineLvl w:val="0"/>
    </w:pPr>
    <w:rPr>
      <w:rFonts w:eastAsiaTheme="majorEastAsia" w:cstheme="majorBidi"/>
      <w:b/>
      <w:szCs w:val="32"/>
    </w:rPr>
  </w:style>
  <w:style w:type="paragraph" w:styleId="Ttulo2">
    <w:name w:val="heading 2"/>
    <w:basedOn w:val="Ttulo1"/>
    <w:next w:val="Normal"/>
    <w:link w:val="Ttulo2Car"/>
    <w:uiPriority w:val="9"/>
    <w:unhideWhenUsed/>
    <w:qFormat/>
    <w:rsid w:val="00894CD9"/>
    <w:pPr>
      <w:numPr>
        <w:ilvl w:val="1"/>
        <w:numId w:val="5"/>
      </w:numPr>
      <w:ind w:left="426"/>
      <w:outlineLvl w:val="1"/>
    </w:pPr>
  </w:style>
  <w:style w:type="paragraph" w:styleId="Ttulo3">
    <w:name w:val="heading 3"/>
    <w:basedOn w:val="Normal"/>
    <w:next w:val="Normal"/>
    <w:link w:val="Ttulo3Car"/>
    <w:uiPriority w:val="9"/>
    <w:unhideWhenUsed/>
    <w:qFormat/>
    <w:rsid w:val="00623546"/>
    <w:pPr>
      <w:keepNext/>
      <w:keepLines/>
      <w:numPr>
        <w:ilvl w:val="2"/>
        <w:numId w:val="11"/>
      </w:numPr>
      <w:spacing w:before="40" w:after="240"/>
      <w:ind w:left="490"/>
      <w:jc w:val="both"/>
      <w:outlineLvl w:val="2"/>
    </w:pPr>
    <w:rPr>
      <w:rFonts w:eastAsiaTheme="majorEastAsia" w:cstheme="majorBidi"/>
      <w:b/>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94CD9"/>
    <w:rPr>
      <w:rFonts w:ascii="Arial" w:eastAsiaTheme="majorEastAsia" w:hAnsi="Arial" w:cstheme="majorBidi"/>
      <w:b/>
      <w:sz w:val="24"/>
      <w:szCs w:val="32"/>
    </w:rPr>
  </w:style>
  <w:style w:type="character" w:customStyle="1" w:styleId="Ttulo2Car">
    <w:name w:val="Título 2 Car"/>
    <w:basedOn w:val="Fuentedeprrafopredeter"/>
    <w:link w:val="Ttulo2"/>
    <w:uiPriority w:val="9"/>
    <w:rsid w:val="00894CD9"/>
    <w:rPr>
      <w:rFonts w:ascii="Arial" w:eastAsiaTheme="majorEastAsia" w:hAnsi="Arial" w:cstheme="majorBidi"/>
      <w:b/>
      <w:sz w:val="24"/>
      <w:szCs w:val="32"/>
    </w:rPr>
  </w:style>
  <w:style w:type="paragraph" w:styleId="Prrafodelista">
    <w:name w:val="List Paragraph"/>
    <w:basedOn w:val="Normal"/>
    <w:uiPriority w:val="34"/>
    <w:qFormat/>
    <w:rsid w:val="00F44140"/>
    <w:pPr>
      <w:spacing w:line="259" w:lineRule="auto"/>
      <w:ind w:left="720"/>
      <w:contextualSpacing/>
    </w:pPr>
  </w:style>
  <w:style w:type="table" w:styleId="Tablaconcuadrcula">
    <w:name w:val="Table Grid"/>
    <w:basedOn w:val="Tablanormal"/>
    <w:uiPriority w:val="39"/>
    <w:rsid w:val="005072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3078E3"/>
    <w:pPr>
      <w:spacing w:after="0"/>
    </w:pPr>
    <w:rPr>
      <w:sz w:val="20"/>
      <w:szCs w:val="20"/>
    </w:rPr>
  </w:style>
  <w:style w:type="character" w:customStyle="1" w:styleId="TextonotapieCar">
    <w:name w:val="Texto nota pie Car"/>
    <w:basedOn w:val="Fuentedeprrafopredeter"/>
    <w:link w:val="Textonotapie"/>
    <w:uiPriority w:val="99"/>
    <w:semiHidden/>
    <w:rsid w:val="003078E3"/>
    <w:rPr>
      <w:rFonts w:ascii="Arial" w:hAnsi="Arial"/>
      <w:sz w:val="20"/>
      <w:szCs w:val="20"/>
    </w:rPr>
  </w:style>
  <w:style w:type="character" w:styleId="Refdenotaalpie">
    <w:name w:val="footnote reference"/>
    <w:basedOn w:val="Fuentedeprrafopredeter"/>
    <w:uiPriority w:val="99"/>
    <w:semiHidden/>
    <w:unhideWhenUsed/>
    <w:rsid w:val="003078E3"/>
    <w:rPr>
      <w:vertAlign w:val="superscript"/>
    </w:rPr>
  </w:style>
  <w:style w:type="character" w:customStyle="1" w:styleId="Ttulo3Car">
    <w:name w:val="Título 3 Car"/>
    <w:basedOn w:val="Fuentedeprrafopredeter"/>
    <w:link w:val="Ttulo3"/>
    <w:uiPriority w:val="9"/>
    <w:rsid w:val="00623546"/>
    <w:rPr>
      <w:rFonts w:ascii="Arial" w:eastAsiaTheme="majorEastAsia" w:hAnsi="Arial" w:cstheme="majorBidi"/>
      <w:b/>
      <w:sz w:val="24"/>
      <w:szCs w:val="24"/>
    </w:rPr>
  </w:style>
  <w:style w:type="paragraph" w:styleId="Epgrafe">
    <w:name w:val="caption"/>
    <w:basedOn w:val="Normal"/>
    <w:next w:val="Normal"/>
    <w:uiPriority w:val="35"/>
    <w:unhideWhenUsed/>
    <w:qFormat/>
    <w:rsid w:val="002922FA"/>
    <w:pPr>
      <w:spacing w:after="200"/>
    </w:pPr>
    <w:rPr>
      <w:i/>
      <w:iCs/>
      <w:color w:val="44546A" w:themeColor="text2"/>
      <w:sz w:val="18"/>
      <w:szCs w:val="18"/>
    </w:rPr>
  </w:style>
  <w:style w:type="paragraph" w:styleId="Bibliografa">
    <w:name w:val="Bibliography"/>
    <w:basedOn w:val="Normal"/>
    <w:next w:val="Normal"/>
    <w:uiPriority w:val="37"/>
    <w:unhideWhenUsed/>
    <w:rsid w:val="00D74D9C"/>
  </w:style>
  <w:style w:type="paragraph" w:styleId="Encabezado">
    <w:name w:val="header"/>
    <w:basedOn w:val="Normal"/>
    <w:link w:val="EncabezadoCar"/>
    <w:uiPriority w:val="99"/>
    <w:unhideWhenUsed/>
    <w:rsid w:val="00CD2C25"/>
    <w:pPr>
      <w:tabs>
        <w:tab w:val="center" w:pos="4252"/>
        <w:tab w:val="right" w:pos="8504"/>
      </w:tabs>
      <w:spacing w:after="0"/>
    </w:pPr>
  </w:style>
  <w:style w:type="character" w:customStyle="1" w:styleId="EncabezadoCar">
    <w:name w:val="Encabezado Car"/>
    <w:basedOn w:val="Fuentedeprrafopredeter"/>
    <w:link w:val="Encabezado"/>
    <w:uiPriority w:val="99"/>
    <w:rsid w:val="00CD2C25"/>
    <w:rPr>
      <w:rFonts w:ascii="Arial" w:hAnsi="Arial"/>
      <w:sz w:val="24"/>
    </w:rPr>
  </w:style>
  <w:style w:type="paragraph" w:styleId="Piedepgina">
    <w:name w:val="footer"/>
    <w:basedOn w:val="Normal"/>
    <w:link w:val="PiedepginaCar"/>
    <w:uiPriority w:val="99"/>
    <w:unhideWhenUsed/>
    <w:rsid w:val="00CD2C25"/>
    <w:pPr>
      <w:tabs>
        <w:tab w:val="center" w:pos="4252"/>
        <w:tab w:val="right" w:pos="8504"/>
      </w:tabs>
      <w:spacing w:after="0"/>
    </w:pPr>
  </w:style>
  <w:style w:type="character" w:customStyle="1" w:styleId="PiedepginaCar">
    <w:name w:val="Pie de página Car"/>
    <w:basedOn w:val="Fuentedeprrafopredeter"/>
    <w:link w:val="Piedepgina"/>
    <w:uiPriority w:val="99"/>
    <w:rsid w:val="00CD2C25"/>
    <w:rPr>
      <w:rFonts w:ascii="Arial" w:hAnsi="Arial"/>
      <w:sz w:val="24"/>
    </w:rPr>
  </w:style>
  <w:style w:type="paragraph" w:styleId="TDC1">
    <w:name w:val="toc 1"/>
    <w:basedOn w:val="Normal"/>
    <w:next w:val="Normal"/>
    <w:autoRedefine/>
    <w:uiPriority w:val="39"/>
    <w:unhideWhenUsed/>
    <w:rsid w:val="00CD2C25"/>
    <w:pPr>
      <w:spacing w:after="100"/>
    </w:pPr>
  </w:style>
  <w:style w:type="paragraph" w:styleId="TDC2">
    <w:name w:val="toc 2"/>
    <w:basedOn w:val="Normal"/>
    <w:next w:val="Normal"/>
    <w:autoRedefine/>
    <w:uiPriority w:val="39"/>
    <w:unhideWhenUsed/>
    <w:rsid w:val="00CD2C25"/>
    <w:pPr>
      <w:spacing w:after="100"/>
      <w:ind w:left="240"/>
    </w:pPr>
  </w:style>
  <w:style w:type="character" w:styleId="Hipervnculo">
    <w:name w:val="Hyperlink"/>
    <w:basedOn w:val="Fuentedeprrafopredeter"/>
    <w:uiPriority w:val="99"/>
    <w:unhideWhenUsed/>
    <w:rsid w:val="00CD2C25"/>
    <w:rPr>
      <w:color w:val="0563C1" w:themeColor="hyperlink"/>
      <w:u w:val="single"/>
    </w:rPr>
  </w:style>
  <w:style w:type="paragraph" w:styleId="Textodeglobo">
    <w:name w:val="Balloon Text"/>
    <w:basedOn w:val="Normal"/>
    <w:link w:val="TextodegloboCar"/>
    <w:uiPriority w:val="99"/>
    <w:semiHidden/>
    <w:unhideWhenUsed/>
    <w:rsid w:val="00184944"/>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84944"/>
    <w:rPr>
      <w:rFonts w:ascii="Tahoma" w:hAnsi="Tahoma" w:cs="Tahoma"/>
      <w:sz w:val="16"/>
      <w:szCs w:val="16"/>
    </w:rPr>
  </w:style>
  <w:style w:type="character" w:styleId="Textodelmarcadordeposicin">
    <w:name w:val="Placeholder Text"/>
    <w:basedOn w:val="Fuentedeprrafopredeter"/>
    <w:uiPriority w:val="99"/>
    <w:semiHidden/>
    <w:rsid w:val="00FD26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12069">
      <w:bodyDiv w:val="1"/>
      <w:marLeft w:val="0"/>
      <w:marRight w:val="0"/>
      <w:marTop w:val="0"/>
      <w:marBottom w:val="0"/>
      <w:divBdr>
        <w:top w:val="none" w:sz="0" w:space="0" w:color="auto"/>
        <w:left w:val="none" w:sz="0" w:space="0" w:color="auto"/>
        <w:bottom w:val="none" w:sz="0" w:space="0" w:color="auto"/>
        <w:right w:val="none" w:sz="0" w:space="0" w:color="auto"/>
      </w:divBdr>
    </w:div>
    <w:div w:id="36513896">
      <w:bodyDiv w:val="1"/>
      <w:marLeft w:val="0"/>
      <w:marRight w:val="0"/>
      <w:marTop w:val="0"/>
      <w:marBottom w:val="0"/>
      <w:divBdr>
        <w:top w:val="none" w:sz="0" w:space="0" w:color="auto"/>
        <w:left w:val="none" w:sz="0" w:space="0" w:color="auto"/>
        <w:bottom w:val="none" w:sz="0" w:space="0" w:color="auto"/>
        <w:right w:val="none" w:sz="0" w:space="0" w:color="auto"/>
      </w:divBdr>
    </w:div>
    <w:div w:id="55594639">
      <w:bodyDiv w:val="1"/>
      <w:marLeft w:val="0"/>
      <w:marRight w:val="0"/>
      <w:marTop w:val="0"/>
      <w:marBottom w:val="0"/>
      <w:divBdr>
        <w:top w:val="none" w:sz="0" w:space="0" w:color="auto"/>
        <w:left w:val="none" w:sz="0" w:space="0" w:color="auto"/>
        <w:bottom w:val="none" w:sz="0" w:space="0" w:color="auto"/>
        <w:right w:val="none" w:sz="0" w:space="0" w:color="auto"/>
      </w:divBdr>
    </w:div>
    <w:div w:id="64962916">
      <w:bodyDiv w:val="1"/>
      <w:marLeft w:val="0"/>
      <w:marRight w:val="0"/>
      <w:marTop w:val="0"/>
      <w:marBottom w:val="0"/>
      <w:divBdr>
        <w:top w:val="none" w:sz="0" w:space="0" w:color="auto"/>
        <w:left w:val="none" w:sz="0" w:space="0" w:color="auto"/>
        <w:bottom w:val="none" w:sz="0" w:space="0" w:color="auto"/>
        <w:right w:val="none" w:sz="0" w:space="0" w:color="auto"/>
      </w:divBdr>
    </w:div>
    <w:div w:id="67387948">
      <w:bodyDiv w:val="1"/>
      <w:marLeft w:val="0"/>
      <w:marRight w:val="0"/>
      <w:marTop w:val="0"/>
      <w:marBottom w:val="0"/>
      <w:divBdr>
        <w:top w:val="none" w:sz="0" w:space="0" w:color="auto"/>
        <w:left w:val="none" w:sz="0" w:space="0" w:color="auto"/>
        <w:bottom w:val="none" w:sz="0" w:space="0" w:color="auto"/>
        <w:right w:val="none" w:sz="0" w:space="0" w:color="auto"/>
      </w:divBdr>
    </w:div>
    <w:div w:id="94441605">
      <w:bodyDiv w:val="1"/>
      <w:marLeft w:val="0"/>
      <w:marRight w:val="0"/>
      <w:marTop w:val="0"/>
      <w:marBottom w:val="0"/>
      <w:divBdr>
        <w:top w:val="none" w:sz="0" w:space="0" w:color="auto"/>
        <w:left w:val="none" w:sz="0" w:space="0" w:color="auto"/>
        <w:bottom w:val="none" w:sz="0" w:space="0" w:color="auto"/>
        <w:right w:val="none" w:sz="0" w:space="0" w:color="auto"/>
      </w:divBdr>
    </w:div>
    <w:div w:id="96871993">
      <w:bodyDiv w:val="1"/>
      <w:marLeft w:val="0"/>
      <w:marRight w:val="0"/>
      <w:marTop w:val="0"/>
      <w:marBottom w:val="0"/>
      <w:divBdr>
        <w:top w:val="none" w:sz="0" w:space="0" w:color="auto"/>
        <w:left w:val="none" w:sz="0" w:space="0" w:color="auto"/>
        <w:bottom w:val="none" w:sz="0" w:space="0" w:color="auto"/>
        <w:right w:val="none" w:sz="0" w:space="0" w:color="auto"/>
      </w:divBdr>
    </w:div>
    <w:div w:id="113330716">
      <w:bodyDiv w:val="1"/>
      <w:marLeft w:val="0"/>
      <w:marRight w:val="0"/>
      <w:marTop w:val="0"/>
      <w:marBottom w:val="0"/>
      <w:divBdr>
        <w:top w:val="none" w:sz="0" w:space="0" w:color="auto"/>
        <w:left w:val="none" w:sz="0" w:space="0" w:color="auto"/>
        <w:bottom w:val="none" w:sz="0" w:space="0" w:color="auto"/>
        <w:right w:val="none" w:sz="0" w:space="0" w:color="auto"/>
      </w:divBdr>
    </w:div>
    <w:div w:id="137769603">
      <w:bodyDiv w:val="1"/>
      <w:marLeft w:val="0"/>
      <w:marRight w:val="0"/>
      <w:marTop w:val="0"/>
      <w:marBottom w:val="0"/>
      <w:divBdr>
        <w:top w:val="none" w:sz="0" w:space="0" w:color="auto"/>
        <w:left w:val="none" w:sz="0" w:space="0" w:color="auto"/>
        <w:bottom w:val="none" w:sz="0" w:space="0" w:color="auto"/>
        <w:right w:val="none" w:sz="0" w:space="0" w:color="auto"/>
      </w:divBdr>
    </w:div>
    <w:div w:id="164319334">
      <w:bodyDiv w:val="1"/>
      <w:marLeft w:val="0"/>
      <w:marRight w:val="0"/>
      <w:marTop w:val="0"/>
      <w:marBottom w:val="0"/>
      <w:divBdr>
        <w:top w:val="none" w:sz="0" w:space="0" w:color="auto"/>
        <w:left w:val="none" w:sz="0" w:space="0" w:color="auto"/>
        <w:bottom w:val="none" w:sz="0" w:space="0" w:color="auto"/>
        <w:right w:val="none" w:sz="0" w:space="0" w:color="auto"/>
      </w:divBdr>
    </w:div>
    <w:div w:id="171116729">
      <w:bodyDiv w:val="1"/>
      <w:marLeft w:val="0"/>
      <w:marRight w:val="0"/>
      <w:marTop w:val="0"/>
      <w:marBottom w:val="0"/>
      <w:divBdr>
        <w:top w:val="none" w:sz="0" w:space="0" w:color="auto"/>
        <w:left w:val="none" w:sz="0" w:space="0" w:color="auto"/>
        <w:bottom w:val="none" w:sz="0" w:space="0" w:color="auto"/>
        <w:right w:val="none" w:sz="0" w:space="0" w:color="auto"/>
      </w:divBdr>
    </w:div>
    <w:div w:id="192379639">
      <w:bodyDiv w:val="1"/>
      <w:marLeft w:val="0"/>
      <w:marRight w:val="0"/>
      <w:marTop w:val="0"/>
      <w:marBottom w:val="0"/>
      <w:divBdr>
        <w:top w:val="none" w:sz="0" w:space="0" w:color="auto"/>
        <w:left w:val="none" w:sz="0" w:space="0" w:color="auto"/>
        <w:bottom w:val="none" w:sz="0" w:space="0" w:color="auto"/>
        <w:right w:val="none" w:sz="0" w:space="0" w:color="auto"/>
      </w:divBdr>
    </w:div>
    <w:div w:id="202330506">
      <w:bodyDiv w:val="1"/>
      <w:marLeft w:val="0"/>
      <w:marRight w:val="0"/>
      <w:marTop w:val="0"/>
      <w:marBottom w:val="0"/>
      <w:divBdr>
        <w:top w:val="none" w:sz="0" w:space="0" w:color="auto"/>
        <w:left w:val="none" w:sz="0" w:space="0" w:color="auto"/>
        <w:bottom w:val="none" w:sz="0" w:space="0" w:color="auto"/>
        <w:right w:val="none" w:sz="0" w:space="0" w:color="auto"/>
      </w:divBdr>
    </w:div>
    <w:div w:id="208076928">
      <w:bodyDiv w:val="1"/>
      <w:marLeft w:val="0"/>
      <w:marRight w:val="0"/>
      <w:marTop w:val="0"/>
      <w:marBottom w:val="0"/>
      <w:divBdr>
        <w:top w:val="none" w:sz="0" w:space="0" w:color="auto"/>
        <w:left w:val="none" w:sz="0" w:space="0" w:color="auto"/>
        <w:bottom w:val="none" w:sz="0" w:space="0" w:color="auto"/>
        <w:right w:val="none" w:sz="0" w:space="0" w:color="auto"/>
      </w:divBdr>
    </w:div>
    <w:div w:id="239290643">
      <w:bodyDiv w:val="1"/>
      <w:marLeft w:val="0"/>
      <w:marRight w:val="0"/>
      <w:marTop w:val="0"/>
      <w:marBottom w:val="0"/>
      <w:divBdr>
        <w:top w:val="none" w:sz="0" w:space="0" w:color="auto"/>
        <w:left w:val="none" w:sz="0" w:space="0" w:color="auto"/>
        <w:bottom w:val="none" w:sz="0" w:space="0" w:color="auto"/>
        <w:right w:val="none" w:sz="0" w:space="0" w:color="auto"/>
      </w:divBdr>
    </w:div>
    <w:div w:id="239339697">
      <w:bodyDiv w:val="1"/>
      <w:marLeft w:val="0"/>
      <w:marRight w:val="0"/>
      <w:marTop w:val="0"/>
      <w:marBottom w:val="0"/>
      <w:divBdr>
        <w:top w:val="none" w:sz="0" w:space="0" w:color="auto"/>
        <w:left w:val="none" w:sz="0" w:space="0" w:color="auto"/>
        <w:bottom w:val="none" w:sz="0" w:space="0" w:color="auto"/>
        <w:right w:val="none" w:sz="0" w:space="0" w:color="auto"/>
      </w:divBdr>
    </w:div>
    <w:div w:id="250428934">
      <w:bodyDiv w:val="1"/>
      <w:marLeft w:val="0"/>
      <w:marRight w:val="0"/>
      <w:marTop w:val="0"/>
      <w:marBottom w:val="0"/>
      <w:divBdr>
        <w:top w:val="none" w:sz="0" w:space="0" w:color="auto"/>
        <w:left w:val="none" w:sz="0" w:space="0" w:color="auto"/>
        <w:bottom w:val="none" w:sz="0" w:space="0" w:color="auto"/>
        <w:right w:val="none" w:sz="0" w:space="0" w:color="auto"/>
      </w:divBdr>
    </w:div>
    <w:div w:id="261690275">
      <w:bodyDiv w:val="1"/>
      <w:marLeft w:val="0"/>
      <w:marRight w:val="0"/>
      <w:marTop w:val="0"/>
      <w:marBottom w:val="0"/>
      <w:divBdr>
        <w:top w:val="none" w:sz="0" w:space="0" w:color="auto"/>
        <w:left w:val="none" w:sz="0" w:space="0" w:color="auto"/>
        <w:bottom w:val="none" w:sz="0" w:space="0" w:color="auto"/>
        <w:right w:val="none" w:sz="0" w:space="0" w:color="auto"/>
      </w:divBdr>
    </w:div>
    <w:div w:id="307244423">
      <w:bodyDiv w:val="1"/>
      <w:marLeft w:val="0"/>
      <w:marRight w:val="0"/>
      <w:marTop w:val="0"/>
      <w:marBottom w:val="0"/>
      <w:divBdr>
        <w:top w:val="none" w:sz="0" w:space="0" w:color="auto"/>
        <w:left w:val="none" w:sz="0" w:space="0" w:color="auto"/>
        <w:bottom w:val="none" w:sz="0" w:space="0" w:color="auto"/>
        <w:right w:val="none" w:sz="0" w:space="0" w:color="auto"/>
      </w:divBdr>
    </w:div>
    <w:div w:id="309872523">
      <w:bodyDiv w:val="1"/>
      <w:marLeft w:val="0"/>
      <w:marRight w:val="0"/>
      <w:marTop w:val="0"/>
      <w:marBottom w:val="0"/>
      <w:divBdr>
        <w:top w:val="none" w:sz="0" w:space="0" w:color="auto"/>
        <w:left w:val="none" w:sz="0" w:space="0" w:color="auto"/>
        <w:bottom w:val="none" w:sz="0" w:space="0" w:color="auto"/>
        <w:right w:val="none" w:sz="0" w:space="0" w:color="auto"/>
      </w:divBdr>
    </w:div>
    <w:div w:id="314647698">
      <w:bodyDiv w:val="1"/>
      <w:marLeft w:val="0"/>
      <w:marRight w:val="0"/>
      <w:marTop w:val="0"/>
      <w:marBottom w:val="0"/>
      <w:divBdr>
        <w:top w:val="none" w:sz="0" w:space="0" w:color="auto"/>
        <w:left w:val="none" w:sz="0" w:space="0" w:color="auto"/>
        <w:bottom w:val="none" w:sz="0" w:space="0" w:color="auto"/>
        <w:right w:val="none" w:sz="0" w:space="0" w:color="auto"/>
      </w:divBdr>
    </w:div>
    <w:div w:id="326632982">
      <w:bodyDiv w:val="1"/>
      <w:marLeft w:val="0"/>
      <w:marRight w:val="0"/>
      <w:marTop w:val="0"/>
      <w:marBottom w:val="0"/>
      <w:divBdr>
        <w:top w:val="none" w:sz="0" w:space="0" w:color="auto"/>
        <w:left w:val="none" w:sz="0" w:space="0" w:color="auto"/>
        <w:bottom w:val="none" w:sz="0" w:space="0" w:color="auto"/>
        <w:right w:val="none" w:sz="0" w:space="0" w:color="auto"/>
      </w:divBdr>
    </w:div>
    <w:div w:id="339042947">
      <w:bodyDiv w:val="1"/>
      <w:marLeft w:val="0"/>
      <w:marRight w:val="0"/>
      <w:marTop w:val="0"/>
      <w:marBottom w:val="0"/>
      <w:divBdr>
        <w:top w:val="none" w:sz="0" w:space="0" w:color="auto"/>
        <w:left w:val="none" w:sz="0" w:space="0" w:color="auto"/>
        <w:bottom w:val="none" w:sz="0" w:space="0" w:color="auto"/>
        <w:right w:val="none" w:sz="0" w:space="0" w:color="auto"/>
      </w:divBdr>
    </w:div>
    <w:div w:id="360322462">
      <w:bodyDiv w:val="1"/>
      <w:marLeft w:val="0"/>
      <w:marRight w:val="0"/>
      <w:marTop w:val="0"/>
      <w:marBottom w:val="0"/>
      <w:divBdr>
        <w:top w:val="none" w:sz="0" w:space="0" w:color="auto"/>
        <w:left w:val="none" w:sz="0" w:space="0" w:color="auto"/>
        <w:bottom w:val="none" w:sz="0" w:space="0" w:color="auto"/>
        <w:right w:val="none" w:sz="0" w:space="0" w:color="auto"/>
      </w:divBdr>
    </w:div>
    <w:div w:id="362175300">
      <w:bodyDiv w:val="1"/>
      <w:marLeft w:val="0"/>
      <w:marRight w:val="0"/>
      <w:marTop w:val="0"/>
      <w:marBottom w:val="0"/>
      <w:divBdr>
        <w:top w:val="none" w:sz="0" w:space="0" w:color="auto"/>
        <w:left w:val="none" w:sz="0" w:space="0" w:color="auto"/>
        <w:bottom w:val="none" w:sz="0" w:space="0" w:color="auto"/>
        <w:right w:val="none" w:sz="0" w:space="0" w:color="auto"/>
      </w:divBdr>
    </w:div>
    <w:div w:id="375352241">
      <w:bodyDiv w:val="1"/>
      <w:marLeft w:val="0"/>
      <w:marRight w:val="0"/>
      <w:marTop w:val="0"/>
      <w:marBottom w:val="0"/>
      <w:divBdr>
        <w:top w:val="none" w:sz="0" w:space="0" w:color="auto"/>
        <w:left w:val="none" w:sz="0" w:space="0" w:color="auto"/>
        <w:bottom w:val="none" w:sz="0" w:space="0" w:color="auto"/>
        <w:right w:val="none" w:sz="0" w:space="0" w:color="auto"/>
      </w:divBdr>
    </w:div>
    <w:div w:id="397245102">
      <w:bodyDiv w:val="1"/>
      <w:marLeft w:val="0"/>
      <w:marRight w:val="0"/>
      <w:marTop w:val="0"/>
      <w:marBottom w:val="0"/>
      <w:divBdr>
        <w:top w:val="none" w:sz="0" w:space="0" w:color="auto"/>
        <w:left w:val="none" w:sz="0" w:space="0" w:color="auto"/>
        <w:bottom w:val="none" w:sz="0" w:space="0" w:color="auto"/>
        <w:right w:val="none" w:sz="0" w:space="0" w:color="auto"/>
      </w:divBdr>
    </w:div>
    <w:div w:id="428351547">
      <w:bodyDiv w:val="1"/>
      <w:marLeft w:val="0"/>
      <w:marRight w:val="0"/>
      <w:marTop w:val="0"/>
      <w:marBottom w:val="0"/>
      <w:divBdr>
        <w:top w:val="none" w:sz="0" w:space="0" w:color="auto"/>
        <w:left w:val="none" w:sz="0" w:space="0" w:color="auto"/>
        <w:bottom w:val="none" w:sz="0" w:space="0" w:color="auto"/>
        <w:right w:val="none" w:sz="0" w:space="0" w:color="auto"/>
      </w:divBdr>
    </w:div>
    <w:div w:id="488905421">
      <w:bodyDiv w:val="1"/>
      <w:marLeft w:val="0"/>
      <w:marRight w:val="0"/>
      <w:marTop w:val="0"/>
      <w:marBottom w:val="0"/>
      <w:divBdr>
        <w:top w:val="none" w:sz="0" w:space="0" w:color="auto"/>
        <w:left w:val="none" w:sz="0" w:space="0" w:color="auto"/>
        <w:bottom w:val="none" w:sz="0" w:space="0" w:color="auto"/>
        <w:right w:val="none" w:sz="0" w:space="0" w:color="auto"/>
      </w:divBdr>
    </w:div>
    <w:div w:id="573049346">
      <w:bodyDiv w:val="1"/>
      <w:marLeft w:val="0"/>
      <w:marRight w:val="0"/>
      <w:marTop w:val="0"/>
      <w:marBottom w:val="0"/>
      <w:divBdr>
        <w:top w:val="none" w:sz="0" w:space="0" w:color="auto"/>
        <w:left w:val="none" w:sz="0" w:space="0" w:color="auto"/>
        <w:bottom w:val="none" w:sz="0" w:space="0" w:color="auto"/>
        <w:right w:val="none" w:sz="0" w:space="0" w:color="auto"/>
      </w:divBdr>
    </w:div>
    <w:div w:id="604267378">
      <w:bodyDiv w:val="1"/>
      <w:marLeft w:val="0"/>
      <w:marRight w:val="0"/>
      <w:marTop w:val="0"/>
      <w:marBottom w:val="0"/>
      <w:divBdr>
        <w:top w:val="none" w:sz="0" w:space="0" w:color="auto"/>
        <w:left w:val="none" w:sz="0" w:space="0" w:color="auto"/>
        <w:bottom w:val="none" w:sz="0" w:space="0" w:color="auto"/>
        <w:right w:val="none" w:sz="0" w:space="0" w:color="auto"/>
      </w:divBdr>
    </w:div>
    <w:div w:id="624431178">
      <w:bodyDiv w:val="1"/>
      <w:marLeft w:val="0"/>
      <w:marRight w:val="0"/>
      <w:marTop w:val="0"/>
      <w:marBottom w:val="0"/>
      <w:divBdr>
        <w:top w:val="none" w:sz="0" w:space="0" w:color="auto"/>
        <w:left w:val="none" w:sz="0" w:space="0" w:color="auto"/>
        <w:bottom w:val="none" w:sz="0" w:space="0" w:color="auto"/>
        <w:right w:val="none" w:sz="0" w:space="0" w:color="auto"/>
      </w:divBdr>
    </w:div>
    <w:div w:id="630402775">
      <w:bodyDiv w:val="1"/>
      <w:marLeft w:val="0"/>
      <w:marRight w:val="0"/>
      <w:marTop w:val="0"/>
      <w:marBottom w:val="0"/>
      <w:divBdr>
        <w:top w:val="none" w:sz="0" w:space="0" w:color="auto"/>
        <w:left w:val="none" w:sz="0" w:space="0" w:color="auto"/>
        <w:bottom w:val="none" w:sz="0" w:space="0" w:color="auto"/>
        <w:right w:val="none" w:sz="0" w:space="0" w:color="auto"/>
      </w:divBdr>
    </w:div>
    <w:div w:id="648284649">
      <w:bodyDiv w:val="1"/>
      <w:marLeft w:val="0"/>
      <w:marRight w:val="0"/>
      <w:marTop w:val="0"/>
      <w:marBottom w:val="0"/>
      <w:divBdr>
        <w:top w:val="none" w:sz="0" w:space="0" w:color="auto"/>
        <w:left w:val="none" w:sz="0" w:space="0" w:color="auto"/>
        <w:bottom w:val="none" w:sz="0" w:space="0" w:color="auto"/>
        <w:right w:val="none" w:sz="0" w:space="0" w:color="auto"/>
      </w:divBdr>
    </w:div>
    <w:div w:id="658270937">
      <w:bodyDiv w:val="1"/>
      <w:marLeft w:val="0"/>
      <w:marRight w:val="0"/>
      <w:marTop w:val="0"/>
      <w:marBottom w:val="0"/>
      <w:divBdr>
        <w:top w:val="none" w:sz="0" w:space="0" w:color="auto"/>
        <w:left w:val="none" w:sz="0" w:space="0" w:color="auto"/>
        <w:bottom w:val="none" w:sz="0" w:space="0" w:color="auto"/>
        <w:right w:val="none" w:sz="0" w:space="0" w:color="auto"/>
      </w:divBdr>
    </w:div>
    <w:div w:id="672411642">
      <w:bodyDiv w:val="1"/>
      <w:marLeft w:val="0"/>
      <w:marRight w:val="0"/>
      <w:marTop w:val="0"/>
      <w:marBottom w:val="0"/>
      <w:divBdr>
        <w:top w:val="none" w:sz="0" w:space="0" w:color="auto"/>
        <w:left w:val="none" w:sz="0" w:space="0" w:color="auto"/>
        <w:bottom w:val="none" w:sz="0" w:space="0" w:color="auto"/>
        <w:right w:val="none" w:sz="0" w:space="0" w:color="auto"/>
      </w:divBdr>
    </w:div>
    <w:div w:id="685327244">
      <w:bodyDiv w:val="1"/>
      <w:marLeft w:val="0"/>
      <w:marRight w:val="0"/>
      <w:marTop w:val="0"/>
      <w:marBottom w:val="0"/>
      <w:divBdr>
        <w:top w:val="none" w:sz="0" w:space="0" w:color="auto"/>
        <w:left w:val="none" w:sz="0" w:space="0" w:color="auto"/>
        <w:bottom w:val="none" w:sz="0" w:space="0" w:color="auto"/>
        <w:right w:val="none" w:sz="0" w:space="0" w:color="auto"/>
      </w:divBdr>
    </w:div>
    <w:div w:id="693922698">
      <w:bodyDiv w:val="1"/>
      <w:marLeft w:val="0"/>
      <w:marRight w:val="0"/>
      <w:marTop w:val="0"/>
      <w:marBottom w:val="0"/>
      <w:divBdr>
        <w:top w:val="none" w:sz="0" w:space="0" w:color="auto"/>
        <w:left w:val="none" w:sz="0" w:space="0" w:color="auto"/>
        <w:bottom w:val="none" w:sz="0" w:space="0" w:color="auto"/>
        <w:right w:val="none" w:sz="0" w:space="0" w:color="auto"/>
      </w:divBdr>
    </w:div>
    <w:div w:id="703479839">
      <w:bodyDiv w:val="1"/>
      <w:marLeft w:val="0"/>
      <w:marRight w:val="0"/>
      <w:marTop w:val="0"/>
      <w:marBottom w:val="0"/>
      <w:divBdr>
        <w:top w:val="none" w:sz="0" w:space="0" w:color="auto"/>
        <w:left w:val="none" w:sz="0" w:space="0" w:color="auto"/>
        <w:bottom w:val="none" w:sz="0" w:space="0" w:color="auto"/>
        <w:right w:val="none" w:sz="0" w:space="0" w:color="auto"/>
      </w:divBdr>
    </w:div>
    <w:div w:id="706107298">
      <w:bodyDiv w:val="1"/>
      <w:marLeft w:val="0"/>
      <w:marRight w:val="0"/>
      <w:marTop w:val="0"/>
      <w:marBottom w:val="0"/>
      <w:divBdr>
        <w:top w:val="none" w:sz="0" w:space="0" w:color="auto"/>
        <w:left w:val="none" w:sz="0" w:space="0" w:color="auto"/>
        <w:bottom w:val="none" w:sz="0" w:space="0" w:color="auto"/>
        <w:right w:val="none" w:sz="0" w:space="0" w:color="auto"/>
      </w:divBdr>
    </w:div>
    <w:div w:id="713624167">
      <w:bodyDiv w:val="1"/>
      <w:marLeft w:val="0"/>
      <w:marRight w:val="0"/>
      <w:marTop w:val="0"/>
      <w:marBottom w:val="0"/>
      <w:divBdr>
        <w:top w:val="none" w:sz="0" w:space="0" w:color="auto"/>
        <w:left w:val="none" w:sz="0" w:space="0" w:color="auto"/>
        <w:bottom w:val="none" w:sz="0" w:space="0" w:color="auto"/>
        <w:right w:val="none" w:sz="0" w:space="0" w:color="auto"/>
      </w:divBdr>
    </w:div>
    <w:div w:id="727923903">
      <w:bodyDiv w:val="1"/>
      <w:marLeft w:val="0"/>
      <w:marRight w:val="0"/>
      <w:marTop w:val="0"/>
      <w:marBottom w:val="0"/>
      <w:divBdr>
        <w:top w:val="none" w:sz="0" w:space="0" w:color="auto"/>
        <w:left w:val="none" w:sz="0" w:space="0" w:color="auto"/>
        <w:bottom w:val="none" w:sz="0" w:space="0" w:color="auto"/>
        <w:right w:val="none" w:sz="0" w:space="0" w:color="auto"/>
      </w:divBdr>
    </w:div>
    <w:div w:id="728305655">
      <w:bodyDiv w:val="1"/>
      <w:marLeft w:val="0"/>
      <w:marRight w:val="0"/>
      <w:marTop w:val="0"/>
      <w:marBottom w:val="0"/>
      <w:divBdr>
        <w:top w:val="none" w:sz="0" w:space="0" w:color="auto"/>
        <w:left w:val="none" w:sz="0" w:space="0" w:color="auto"/>
        <w:bottom w:val="none" w:sz="0" w:space="0" w:color="auto"/>
        <w:right w:val="none" w:sz="0" w:space="0" w:color="auto"/>
      </w:divBdr>
    </w:div>
    <w:div w:id="735863340">
      <w:bodyDiv w:val="1"/>
      <w:marLeft w:val="0"/>
      <w:marRight w:val="0"/>
      <w:marTop w:val="0"/>
      <w:marBottom w:val="0"/>
      <w:divBdr>
        <w:top w:val="none" w:sz="0" w:space="0" w:color="auto"/>
        <w:left w:val="none" w:sz="0" w:space="0" w:color="auto"/>
        <w:bottom w:val="none" w:sz="0" w:space="0" w:color="auto"/>
        <w:right w:val="none" w:sz="0" w:space="0" w:color="auto"/>
      </w:divBdr>
    </w:div>
    <w:div w:id="746193644">
      <w:bodyDiv w:val="1"/>
      <w:marLeft w:val="0"/>
      <w:marRight w:val="0"/>
      <w:marTop w:val="0"/>
      <w:marBottom w:val="0"/>
      <w:divBdr>
        <w:top w:val="none" w:sz="0" w:space="0" w:color="auto"/>
        <w:left w:val="none" w:sz="0" w:space="0" w:color="auto"/>
        <w:bottom w:val="none" w:sz="0" w:space="0" w:color="auto"/>
        <w:right w:val="none" w:sz="0" w:space="0" w:color="auto"/>
      </w:divBdr>
    </w:div>
    <w:div w:id="748043111">
      <w:bodyDiv w:val="1"/>
      <w:marLeft w:val="0"/>
      <w:marRight w:val="0"/>
      <w:marTop w:val="0"/>
      <w:marBottom w:val="0"/>
      <w:divBdr>
        <w:top w:val="none" w:sz="0" w:space="0" w:color="auto"/>
        <w:left w:val="none" w:sz="0" w:space="0" w:color="auto"/>
        <w:bottom w:val="none" w:sz="0" w:space="0" w:color="auto"/>
        <w:right w:val="none" w:sz="0" w:space="0" w:color="auto"/>
      </w:divBdr>
    </w:div>
    <w:div w:id="760686537">
      <w:bodyDiv w:val="1"/>
      <w:marLeft w:val="0"/>
      <w:marRight w:val="0"/>
      <w:marTop w:val="0"/>
      <w:marBottom w:val="0"/>
      <w:divBdr>
        <w:top w:val="none" w:sz="0" w:space="0" w:color="auto"/>
        <w:left w:val="none" w:sz="0" w:space="0" w:color="auto"/>
        <w:bottom w:val="none" w:sz="0" w:space="0" w:color="auto"/>
        <w:right w:val="none" w:sz="0" w:space="0" w:color="auto"/>
      </w:divBdr>
    </w:div>
    <w:div w:id="771363801">
      <w:bodyDiv w:val="1"/>
      <w:marLeft w:val="0"/>
      <w:marRight w:val="0"/>
      <w:marTop w:val="0"/>
      <w:marBottom w:val="0"/>
      <w:divBdr>
        <w:top w:val="none" w:sz="0" w:space="0" w:color="auto"/>
        <w:left w:val="none" w:sz="0" w:space="0" w:color="auto"/>
        <w:bottom w:val="none" w:sz="0" w:space="0" w:color="auto"/>
        <w:right w:val="none" w:sz="0" w:space="0" w:color="auto"/>
      </w:divBdr>
    </w:div>
    <w:div w:id="781220692">
      <w:bodyDiv w:val="1"/>
      <w:marLeft w:val="0"/>
      <w:marRight w:val="0"/>
      <w:marTop w:val="0"/>
      <w:marBottom w:val="0"/>
      <w:divBdr>
        <w:top w:val="none" w:sz="0" w:space="0" w:color="auto"/>
        <w:left w:val="none" w:sz="0" w:space="0" w:color="auto"/>
        <w:bottom w:val="none" w:sz="0" w:space="0" w:color="auto"/>
        <w:right w:val="none" w:sz="0" w:space="0" w:color="auto"/>
      </w:divBdr>
    </w:div>
    <w:div w:id="788164929">
      <w:bodyDiv w:val="1"/>
      <w:marLeft w:val="0"/>
      <w:marRight w:val="0"/>
      <w:marTop w:val="0"/>
      <w:marBottom w:val="0"/>
      <w:divBdr>
        <w:top w:val="none" w:sz="0" w:space="0" w:color="auto"/>
        <w:left w:val="none" w:sz="0" w:space="0" w:color="auto"/>
        <w:bottom w:val="none" w:sz="0" w:space="0" w:color="auto"/>
        <w:right w:val="none" w:sz="0" w:space="0" w:color="auto"/>
      </w:divBdr>
    </w:div>
    <w:div w:id="788550103">
      <w:bodyDiv w:val="1"/>
      <w:marLeft w:val="0"/>
      <w:marRight w:val="0"/>
      <w:marTop w:val="0"/>
      <w:marBottom w:val="0"/>
      <w:divBdr>
        <w:top w:val="none" w:sz="0" w:space="0" w:color="auto"/>
        <w:left w:val="none" w:sz="0" w:space="0" w:color="auto"/>
        <w:bottom w:val="none" w:sz="0" w:space="0" w:color="auto"/>
        <w:right w:val="none" w:sz="0" w:space="0" w:color="auto"/>
      </w:divBdr>
    </w:div>
    <w:div w:id="810944157">
      <w:bodyDiv w:val="1"/>
      <w:marLeft w:val="0"/>
      <w:marRight w:val="0"/>
      <w:marTop w:val="0"/>
      <w:marBottom w:val="0"/>
      <w:divBdr>
        <w:top w:val="none" w:sz="0" w:space="0" w:color="auto"/>
        <w:left w:val="none" w:sz="0" w:space="0" w:color="auto"/>
        <w:bottom w:val="none" w:sz="0" w:space="0" w:color="auto"/>
        <w:right w:val="none" w:sz="0" w:space="0" w:color="auto"/>
      </w:divBdr>
    </w:div>
    <w:div w:id="811479599">
      <w:bodyDiv w:val="1"/>
      <w:marLeft w:val="0"/>
      <w:marRight w:val="0"/>
      <w:marTop w:val="0"/>
      <w:marBottom w:val="0"/>
      <w:divBdr>
        <w:top w:val="none" w:sz="0" w:space="0" w:color="auto"/>
        <w:left w:val="none" w:sz="0" w:space="0" w:color="auto"/>
        <w:bottom w:val="none" w:sz="0" w:space="0" w:color="auto"/>
        <w:right w:val="none" w:sz="0" w:space="0" w:color="auto"/>
      </w:divBdr>
    </w:div>
    <w:div w:id="867567461">
      <w:bodyDiv w:val="1"/>
      <w:marLeft w:val="0"/>
      <w:marRight w:val="0"/>
      <w:marTop w:val="0"/>
      <w:marBottom w:val="0"/>
      <w:divBdr>
        <w:top w:val="none" w:sz="0" w:space="0" w:color="auto"/>
        <w:left w:val="none" w:sz="0" w:space="0" w:color="auto"/>
        <w:bottom w:val="none" w:sz="0" w:space="0" w:color="auto"/>
        <w:right w:val="none" w:sz="0" w:space="0" w:color="auto"/>
      </w:divBdr>
    </w:div>
    <w:div w:id="880677280">
      <w:bodyDiv w:val="1"/>
      <w:marLeft w:val="0"/>
      <w:marRight w:val="0"/>
      <w:marTop w:val="0"/>
      <w:marBottom w:val="0"/>
      <w:divBdr>
        <w:top w:val="none" w:sz="0" w:space="0" w:color="auto"/>
        <w:left w:val="none" w:sz="0" w:space="0" w:color="auto"/>
        <w:bottom w:val="none" w:sz="0" w:space="0" w:color="auto"/>
        <w:right w:val="none" w:sz="0" w:space="0" w:color="auto"/>
      </w:divBdr>
    </w:div>
    <w:div w:id="881208827">
      <w:bodyDiv w:val="1"/>
      <w:marLeft w:val="0"/>
      <w:marRight w:val="0"/>
      <w:marTop w:val="0"/>
      <w:marBottom w:val="0"/>
      <w:divBdr>
        <w:top w:val="none" w:sz="0" w:space="0" w:color="auto"/>
        <w:left w:val="none" w:sz="0" w:space="0" w:color="auto"/>
        <w:bottom w:val="none" w:sz="0" w:space="0" w:color="auto"/>
        <w:right w:val="none" w:sz="0" w:space="0" w:color="auto"/>
      </w:divBdr>
    </w:div>
    <w:div w:id="898788123">
      <w:bodyDiv w:val="1"/>
      <w:marLeft w:val="0"/>
      <w:marRight w:val="0"/>
      <w:marTop w:val="0"/>
      <w:marBottom w:val="0"/>
      <w:divBdr>
        <w:top w:val="none" w:sz="0" w:space="0" w:color="auto"/>
        <w:left w:val="none" w:sz="0" w:space="0" w:color="auto"/>
        <w:bottom w:val="none" w:sz="0" w:space="0" w:color="auto"/>
        <w:right w:val="none" w:sz="0" w:space="0" w:color="auto"/>
      </w:divBdr>
    </w:div>
    <w:div w:id="904536828">
      <w:bodyDiv w:val="1"/>
      <w:marLeft w:val="0"/>
      <w:marRight w:val="0"/>
      <w:marTop w:val="0"/>
      <w:marBottom w:val="0"/>
      <w:divBdr>
        <w:top w:val="none" w:sz="0" w:space="0" w:color="auto"/>
        <w:left w:val="none" w:sz="0" w:space="0" w:color="auto"/>
        <w:bottom w:val="none" w:sz="0" w:space="0" w:color="auto"/>
        <w:right w:val="none" w:sz="0" w:space="0" w:color="auto"/>
      </w:divBdr>
    </w:div>
    <w:div w:id="917403539">
      <w:bodyDiv w:val="1"/>
      <w:marLeft w:val="0"/>
      <w:marRight w:val="0"/>
      <w:marTop w:val="0"/>
      <w:marBottom w:val="0"/>
      <w:divBdr>
        <w:top w:val="none" w:sz="0" w:space="0" w:color="auto"/>
        <w:left w:val="none" w:sz="0" w:space="0" w:color="auto"/>
        <w:bottom w:val="none" w:sz="0" w:space="0" w:color="auto"/>
        <w:right w:val="none" w:sz="0" w:space="0" w:color="auto"/>
      </w:divBdr>
    </w:div>
    <w:div w:id="932396093">
      <w:bodyDiv w:val="1"/>
      <w:marLeft w:val="0"/>
      <w:marRight w:val="0"/>
      <w:marTop w:val="0"/>
      <w:marBottom w:val="0"/>
      <w:divBdr>
        <w:top w:val="none" w:sz="0" w:space="0" w:color="auto"/>
        <w:left w:val="none" w:sz="0" w:space="0" w:color="auto"/>
        <w:bottom w:val="none" w:sz="0" w:space="0" w:color="auto"/>
        <w:right w:val="none" w:sz="0" w:space="0" w:color="auto"/>
      </w:divBdr>
    </w:div>
    <w:div w:id="937131612">
      <w:bodyDiv w:val="1"/>
      <w:marLeft w:val="0"/>
      <w:marRight w:val="0"/>
      <w:marTop w:val="0"/>
      <w:marBottom w:val="0"/>
      <w:divBdr>
        <w:top w:val="none" w:sz="0" w:space="0" w:color="auto"/>
        <w:left w:val="none" w:sz="0" w:space="0" w:color="auto"/>
        <w:bottom w:val="none" w:sz="0" w:space="0" w:color="auto"/>
        <w:right w:val="none" w:sz="0" w:space="0" w:color="auto"/>
      </w:divBdr>
    </w:div>
    <w:div w:id="956835169">
      <w:bodyDiv w:val="1"/>
      <w:marLeft w:val="0"/>
      <w:marRight w:val="0"/>
      <w:marTop w:val="0"/>
      <w:marBottom w:val="0"/>
      <w:divBdr>
        <w:top w:val="none" w:sz="0" w:space="0" w:color="auto"/>
        <w:left w:val="none" w:sz="0" w:space="0" w:color="auto"/>
        <w:bottom w:val="none" w:sz="0" w:space="0" w:color="auto"/>
        <w:right w:val="none" w:sz="0" w:space="0" w:color="auto"/>
      </w:divBdr>
    </w:div>
    <w:div w:id="964777705">
      <w:bodyDiv w:val="1"/>
      <w:marLeft w:val="0"/>
      <w:marRight w:val="0"/>
      <w:marTop w:val="0"/>
      <w:marBottom w:val="0"/>
      <w:divBdr>
        <w:top w:val="none" w:sz="0" w:space="0" w:color="auto"/>
        <w:left w:val="none" w:sz="0" w:space="0" w:color="auto"/>
        <w:bottom w:val="none" w:sz="0" w:space="0" w:color="auto"/>
        <w:right w:val="none" w:sz="0" w:space="0" w:color="auto"/>
      </w:divBdr>
    </w:div>
    <w:div w:id="964851740">
      <w:bodyDiv w:val="1"/>
      <w:marLeft w:val="0"/>
      <w:marRight w:val="0"/>
      <w:marTop w:val="0"/>
      <w:marBottom w:val="0"/>
      <w:divBdr>
        <w:top w:val="none" w:sz="0" w:space="0" w:color="auto"/>
        <w:left w:val="none" w:sz="0" w:space="0" w:color="auto"/>
        <w:bottom w:val="none" w:sz="0" w:space="0" w:color="auto"/>
        <w:right w:val="none" w:sz="0" w:space="0" w:color="auto"/>
      </w:divBdr>
    </w:div>
    <w:div w:id="971713891">
      <w:bodyDiv w:val="1"/>
      <w:marLeft w:val="0"/>
      <w:marRight w:val="0"/>
      <w:marTop w:val="0"/>
      <w:marBottom w:val="0"/>
      <w:divBdr>
        <w:top w:val="none" w:sz="0" w:space="0" w:color="auto"/>
        <w:left w:val="none" w:sz="0" w:space="0" w:color="auto"/>
        <w:bottom w:val="none" w:sz="0" w:space="0" w:color="auto"/>
        <w:right w:val="none" w:sz="0" w:space="0" w:color="auto"/>
      </w:divBdr>
    </w:div>
    <w:div w:id="982008088">
      <w:bodyDiv w:val="1"/>
      <w:marLeft w:val="0"/>
      <w:marRight w:val="0"/>
      <w:marTop w:val="0"/>
      <w:marBottom w:val="0"/>
      <w:divBdr>
        <w:top w:val="none" w:sz="0" w:space="0" w:color="auto"/>
        <w:left w:val="none" w:sz="0" w:space="0" w:color="auto"/>
        <w:bottom w:val="none" w:sz="0" w:space="0" w:color="auto"/>
        <w:right w:val="none" w:sz="0" w:space="0" w:color="auto"/>
      </w:divBdr>
    </w:div>
    <w:div w:id="986907209">
      <w:bodyDiv w:val="1"/>
      <w:marLeft w:val="0"/>
      <w:marRight w:val="0"/>
      <w:marTop w:val="0"/>
      <w:marBottom w:val="0"/>
      <w:divBdr>
        <w:top w:val="none" w:sz="0" w:space="0" w:color="auto"/>
        <w:left w:val="none" w:sz="0" w:space="0" w:color="auto"/>
        <w:bottom w:val="none" w:sz="0" w:space="0" w:color="auto"/>
        <w:right w:val="none" w:sz="0" w:space="0" w:color="auto"/>
      </w:divBdr>
    </w:div>
    <w:div w:id="993798607">
      <w:bodyDiv w:val="1"/>
      <w:marLeft w:val="0"/>
      <w:marRight w:val="0"/>
      <w:marTop w:val="0"/>
      <w:marBottom w:val="0"/>
      <w:divBdr>
        <w:top w:val="none" w:sz="0" w:space="0" w:color="auto"/>
        <w:left w:val="none" w:sz="0" w:space="0" w:color="auto"/>
        <w:bottom w:val="none" w:sz="0" w:space="0" w:color="auto"/>
        <w:right w:val="none" w:sz="0" w:space="0" w:color="auto"/>
      </w:divBdr>
    </w:div>
    <w:div w:id="998460315">
      <w:bodyDiv w:val="1"/>
      <w:marLeft w:val="0"/>
      <w:marRight w:val="0"/>
      <w:marTop w:val="0"/>
      <w:marBottom w:val="0"/>
      <w:divBdr>
        <w:top w:val="none" w:sz="0" w:space="0" w:color="auto"/>
        <w:left w:val="none" w:sz="0" w:space="0" w:color="auto"/>
        <w:bottom w:val="none" w:sz="0" w:space="0" w:color="auto"/>
        <w:right w:val="none" w:sz="0" w:space="0" w:color="auto"/>
      </w:divBdr>
    </w:div>
    <w:div w:id="1000349470">
      <w:bodyDiv w:val="1"/>
      <w:marLeft w:val="0"/>
      <w:marRight w:val="0"/>
      <w:marTop w:val="0"/>
      <w:marBottom w:val="0"/>
      <w:divBdr>
        <w:top w:val="none" w:sz="0" w:space="0" w:color="auto"/>
        <w:left w:val="none" w:sz="0" w:space="0" w:color="auto"/>
        <w:bottom w:val="none" w:sz="0" w:space="0" w:color="auto"/>
        <w:right w:val="none" w:sz="0" w:space="0" w:color="auto"/>
      </w:divBdr>
    </w:div>
    <w:div w:id="1007250360">
      <w:bodyDiv w:val="1"/>
      <w:marLeft w:val="0"/>
      <w:marRight w:val="0"/>
      <w:marTop w:val="0"/>
      <w:marBottom w:val="0"/>
      <w:divBdr>
        <w:top w:val="none" w:sz="0" w:space="0" w:color="auto"/>
        <w:left w:val="none" w:sz="0" w:space="0" w:color="auto"/>
        <w:bottom w:val="none" w:sz="0" w:space="0" w:color="auto"/>
        <w:right w:val="none" w:sz="0" w:space="0" w:color="auto"/>
      </w:divBdr>
    </w:div>
    <w:div w:id="1009024583">
      <w:bodyDiv w:val="1"/>
      <w:marLeft w:val="0"/>
      <w:marRight w:val="0"/>
      <w:marTop w:val="0"/>
      <w:marBottom w:val="0"/>
      <w:divBdr>
        <w:top w:val="none" w:sz="0" w:space="0" w:color="auto"/>
        <w:left w:val="none" w:sz="0" w:space="0" w:color="auto"/>
        <w:bottom w:val="none" w:sz="0" w:space="0" w:color="auto"/>
        <w:right w:val="none" w:sz="0" w:space="0" w:color="auto"/>
      </w:divBdr>
    </w:div>
    <w:div w:id="1011683324">
      <w:bodyDiv w:val="1"/>
      <w:marLeft w:val="0"/>
      <w:marRight w:val="0"/>
      <w:marTop w:val="0"/>
      <w:marBottom w:val="0"/>
      <w:divBdr>
        <w:top w:val="none" w:sz="0" w:space="0" w:color="auto"/>
        <w:left w:val="none" w:sz="0" w:space="0" w:color="auto"/>
        <w:bottom w:val="none" w:sz="0" w:space="0" w:color="auto"/>
        <w:right w:val="none" w:sz="0" w:space="0" w:color="auto"/>
      </w:divBdr>
    </w:div>
    <w:div w:id="1017662015">
      <w:bodyDiv w:val="1"/>
      <w:marLeft w:val="0"/>
      <w:marRight w:val="0"/>
      <w:marTop w:val="0"/>
      <w:marBottom w:val="0"/>
      <w:divBdr>
        <w:top w:val="none" w:sz="0" w:space="0" w:color="auto"/>
        <w:left w:val="none" w:sz="0" w:space="0" w:color="auto"/>
        <w:bottom w:val="none" w:sz="0" w:space="0" w:color="auto"/>
        <w:right w:val="none" w:sz="0" w:space="0" w:color="auto"/>
      </w:divBdr>
    </w:div>
    <w:div w:id="1019241321">
      <w:bodyDiv w:val="1"/>
      <w:marLeft w:val="0"/>
      <w:marRight w:val="0"/>
      <w:marTop w:val="0"/>
      <w:marBottom w:val="0"/>
      <w:divBdr>
        <w:top w:val="none" w:sz="0" w:space="0" w:color="auto"/>
        <w:left w:val="none" w:sz="0" w:space="0" w:color="auto"/>
        <w:bottom w:val="none" w:sz="0" w:space="0" w:color="auto"/>
        <w:right w:val="none" w:sz="0" w:space="0" w:color="auto"/>
      </w:divBdr>
    </w:div>
    <w:div w:id="1020662007">
      <w:bodyDiv w:val="1"/>
      <w:marLeft w:val="0"/>
      <w:marRight w:val="0"/>
      <w:marTop w:val="0"/>
      <w:marBottom w:val="0"/>
      <w:divBdr>
        <w:top w:val="none" w:sz="0" w:space="0" w:color="auto"/>
        <w:left w:val="none" w:sz="0" w:space="0" w:color="auto"/>
        <w:bottom w:val="none" w:sz="0" w:space="0" w:color="auto"/>
        <w:right w:val="none" w:sz="0" w:space="0" w:color="auto"/>
      </w:divBdr>
    </w:div>
    <w:div w:id="1030448521">
      <w:bodyDiv w:val="1"/>
      <w:marLeft w:val="0"/>
      <w:marRight w:val="0"/>
      <w:marTop w:val="0"/>
      <w:marBottom w:val="0"/>
      <w:divBdr>
        <w:top w:val="none" w:sz="0" w:space="0" w:color="auto"/>
        <w:left w:val="none" w:sz="0" w:space="0" w:color="auto"/>
        <w:bottom w:val="none" w:sz="0" w:space="0" w:color="auto"/>
        <w:right w:val="none" w:sz="0" w:space="0" w:color="auto"/>
      </w:divBdr>
    </w:div>
    <w:div w:id="1129710125">
      <w:bodyDiv w:val="1"/>
      <w:marLeft w:val="0"/>
      <w:marRight w:val="0"/>
      <w:marTop w:val="0"/>
      <w:marBottom w:val="0"/>
      <w:divBdr>
        <w:top w:val="none" w:sz="0" w:space="0" w:color="auto"/>
        <w:left w:val="none" w:sz="0" w:space="0" w:color="auto"/>
        <w:bottom w:val="none" w:sz="0" w:space="0" w:color="auto"/>
        <w:right w:val="none" w:sz="0" w:space="0" w:color="auto"/>
      </w:divBdr>
    </w:div>
    <w:div w:id="1133138077">
      <w:bodyDiv w:val="1"/>
      <w:marLeft w:val="0"/>
      <w:marRight w:val="0"/>
      <w:marTop w:val="0"/>
      <w:marBottom w:val="0"/>
      <w:divBdr>
        <w:top w:val="none" w:sz="0" w:space="0" w:color="auto"/>
        <w:left w:val="none" w:sz="0" w:space="0" w:color="auto"/>
        <w:bottom w:val="none" w:sz="0" w:space="0" w:color="auto"/>
        <w:right w:val="none" w:sz="0" w:space="0" w:color="auto"/>
      </w:divBdr>
    </w:div>
    <w:div w:id="1140417321">
      <w:bodyDiv w:val="1"/>
      <w:marLeft w:val="0"/>
      <w:marRight w:val="0"/>
      <w:marTop w:val="0"/>
      <w:marBottom w:val="0"/>
      <w:divBdr>
        <w:top w:val="none" w:sz="0" w:space="0" w:color="auto"/>
        <w:left w:val="none" w:sz="0" w:space="0" w:color="auto"/>
        <w:bottom w:val="none" w:sz="0" w:space="0" w:color="auto"/>
        <w:right w:val="none" w:sz="0" w:space="0" w:color="auto"/>
      </w:divBdr>
    </w:div>
    <w:div w:id="1143541951">
      <w:bodyDiv w:val="1"/>
      <w:marLeft w:val="0"/>
      <w:marRight w:val="0"/>
      <w:marTop w:val="0"/>
      <w:marBottom w:val="0"/>
      <w:divBdr>
        <w:top w:val="none" w:sz="0" w:space="0" w:color="auto"/>
        <w:left w:val="none" w:sz="0" w:space="0" w:color="auto"/>
        <w:bottom w:val="none" w:sz="0" w:space="0" w:color="auto"/>
        <w:right w:val="none" w:sz="0" w:space="0" w:color="auto"/>
      </w:divBdr>
    </w:div>
    <w:div w:id="1164080293">
      <w:bodyDiv w:val="1"/>
      <w:marLeft w:val="0"/>
      <w:marRight w:val="0"/>
      <w:marTop w:val="0"/>
      <w:marBottom w:val="0"/>
      <w:divBdr>
        <w:top w:val="none" w:sz="0" w:space="0" w:color="auto"/>
        <w:left w:val="none" w:sz="0" w:space="0" w:color="auto"/>
        <w:bottom w:val="none" w:sz="0" w:space="0" w:color="auto"/>
        <w:right w:val="none" w:sz="0" w:space="0" w:color="auto"/>
      </w:divBdr>
    </w:div>
    <w:div w:id="1165314510">
      <w:bodyDiv w:val="1"/>
      <w:marLeft w:val="0"/>
      <w:marRight w:val="0"/>
      <w:marTop w:val="0"/>
      <w:marBottom w:val="0"/>
      <w:divBdr>
        <w:top w:val="none" w:sz="0" w:space="0" w:color="auto"/>
        <w:left w:val="none" w:sz="0" w:space="0" w:color="auto"/>
        <w:bottom w:val="none" w:sz="0" w:space="0" w:color="auto"/>
        <w:right w:val="none" w:sz="0" w:space="0" w:color="auto"/>
      </w:divBdr>
    </w:div>
    <w:div w:id="1168525207">
      <w:bodyDiv w:val="1"/>
      <w:marLeft w:val="0"/>
      <w:marRight w:val="0"/>
      <w:marTop w:val="0"/>
      <w:marBottom w:val="0"/>
      <w:divBdr>
        <w:top w:val="none" w:sz="0" w:space="0" w:color="auto"/>
        <w:left w:val="none" w:sz="0" w:space="0" w:color="auto"/>
        <w:bottom w:val="none" w:sz="0" w:space="0" w:color="auto"/>
        <w:right w:val="none" w:sz="0" w:space="0" w:color="auto"/>
      </w:divBdr>
    </w:div>
    <w:div w:id="1184974335">
      <w:bodyDiv w:val="1"/>
      <w:marLeft w:val="0"/>
      <w:marRight w:val="0"/>
      <w:marTop w:val="0"/>
      <w:marBottom w:val="0"/>
      <w:divBdr>
        <w:top w:val="none" w:sz="0" w:space="0" w:color="auto"/>
        <w:left w:val="none" w:sz="0" w:space="0" w:color="auto"/>
        <w:bottom w:val="none" w:sz="0" w:space="0" w:color="auto"/>
        <w:right w:val="none" w:sz="0" w:space="0" w:color="auto"/>
      </w:divBdr>
    </w:div>
    <w:div w:id="1186016879">
      <w:bodyDiv w:val="1"/>
      <w:marLeft w:val="0"/>
      <w:marRight w:val="0"/>
      <w:marTop w:val="0"/>
      <w:marBottom w:val="0"/>
      <w:divBdr>
        <w:top w:val="none" w:sz="0" w:space="0" w:color="auto"/>
        <w:left w:val="none" w:sz="0" w:space="0" w:color="auto"/>
        <w:bottom w:val="none" w:sz="0" w:space="0" w:color="auto"/>
        <w:right w:val="none" w:sz="0" w:space="0" w:color="auto"/>
      </w:divBdr>
    </w:div>
    <w:div w:id="1222716824">
      <w:bodyDiv w:val="1"/>
      <w:marLeft w:val="0"/>
      <w:marRight w:val="0"/>
      <w:marTop w:val="0"/>
      <w:marBottom w:val="0"/>
      <w:divBdr>
        <w:top w:val="none" w:sz="0" w:space="0" w:color="auto"/>
        <w:left w:val="none" w:sz="0" w:space="0" w:color="auto"/>
        <w:bottom w:val="none" w:sz="0" w:space="0" w:color="auto"/>
        <w:right w:val="none" w:sz="0" w:space="0" w:color="auto"/>
      </w:divBdr>
    </w:div>
    <w:div w:id="1235429692">
      <w:bodyDiv w:val="1"/>
      <w:marLeft w:val="0"/>
      <w:marRight w:val="0"/>
      <w:marTop w:val="0"/>
      <w:marBottom w:val="0"/>
      <w:divBdr>
        <w:top w:val="none" w:sz="0" w:space="0" w:color="auto"/>
        <w:left w:val="none" w:sz="0" w:space="0" w:color="auto"/>
        <w:bottom w:val="none" w:sz="0" w:space="0" w:color="auto"/>
        <w:right w:val="none" w:sz="0" w:space="0" w:color="auto"/>
      </w:divBdr>
    </w:div>
    <w:div w:id="1264001058">
      <w:bodyDiv w:val="1"/>
      <w:marLeft w:val="0"/>
      <w:marRight w:val="0"/>
      <w:marTop w:val="0"/>
      <w:marBottom w:val="0"/>
      <w:divBdr>
        <w:top w:val="none" w:sz="0" w:space="0" w:color="auto"/>
        <w:left w:val="none" w:sz="0" w:space="0" w:color="auto"/>
        <w:bottom w:val="none" w:sz="0" w:space="0" w:color="auto"/>
        <w:right w:val="none" w:sz="0" w:space="0" w:color="auto"/>
      </w:divBdr>
    </w:div>
    <w:div w:id="1272975321">
      <w:bodyDiv w:val="1"/>
      <w:marLeft w:val="0"/>
      <w:marRight w:val="0"/>
      <w:marTop w:val="0"/>
      <w:marBottom w:val="0"/>
      <w:divBdr>
        <w:top w:val="none" w:sz="0" w:space="0" w:color="auto"/>
        <w:left w:val="none" w:sz="0" w:space="0" w:color="auto"/>
        <w:bottom w:val="none" w:sz="0" w:space="0" w:color="auto"/>
        <w:right w:val="none" w:sz="0" w:space="0" w:color="auto"/>
      </w:divBdr>
    </w:div>
    <w:div w:id="1284534785">
      <w:bodyDiv w:val="1"/>
      <w:marLeft w:val="0"/>
      <w:marRight w:val="0"/>
      <w:marTop w:val="0"/>
      <w:marBottom w:val="0"/>
      <w:divBdr>
        <w:top w:val="none" w:sz="0" w:space="0" w:color="auto"/>
        <w:left w:val="none" w:sz="0" w:space="0" w:color="auto"/>
        <w:bottom w:val="none" w:sz="0" w:space="0" w:color="auto"/>
        <w:right w:val="none" w:sz="0" w:space="0" w:color="auto"/>
      </w:divBdr>
    </w:div>
    <w:div w:id="1334726319">
      <w:bodyDiv w:val="1"/>
      <w:marLeft w:val="0"/>
      <w:marRight w:val="0"/>
      <w:marTop w:val="0"/>
      <w:marBottom w:val="0"/>
      <w:divBdr>
        <w:top w:val="none" w:sz="0" w:space="0" w:color="auto"/>
        <w:left w:val="none" w:sz="0" w:space="0" w:color="auto"/>
        <w:bottom w:val="none" w:sz="0" w:space="0" w:color="auto"/>
        <w:right w:val="none" w:sz="0" w:space="0" w:color="auto"/>
      </w:divBdr>
    </w:div>
    <w:div w:id="1364550917">
      <w:bodyDiv w:val="1"/>
      <w:marLeft w:val="0"/>
      <w:marRight w:val="0"/>
      <w:marTop w:val="0"/>
      <w:marBottom w:val="0"/>
      <w:divBdr>
        <w:top w:val="none" w:sz="0" w:space="0" w:color="auto"/>
        <w:left w:val="none" w:sz="0" w:space="0" w:color="auto"/>
        <w:bottom w:val="none" w:sz="0" w:space="0" w:color="auto"/>
        <w:right w:val="none" w:sz="0" w:space="0" w:color="auto"/>
      </w:divBdr>
    </w:div>
    <w:div w:id="1379554452">
      <w:bodyDiv w:val="1"/>
      <w:marLeft w:val="0"/>
      <w:marRight w:val="0"/>
      <w:marTop w:val="0"/>
      <w:marBottom w:val="0"/>
      <w:divBdr>
        <w:top w:val="none" w:sz="0" w:space="0" w:color="auto"/>
        <w:left w:val="none" w:sz="0" w:space="0" w:color="auto"/>
        <w:bottom w:val="none" w:sz="0" w:space="0" w:color="auto"/>
        <w:right w:val="none" w:sz="0" w:space="0" w:color="auto"/>
      </w:divBdr>
    </w:div>
    <w:div w:id="1409381171">
      <w:bodyDiv w:val="1"/>
      <w:marLeft w:val="0"/>
      <w:marRight w:val="0"/>
      <w:marTop w:val="0"/>
      <w:marBottom w:val="0"/>
      <w:divBdr>
        <w:top w:val="none" w:sz="0" w:space="0" w:color="auto"/>
        <w:left w:val="none" w:sz="0" w:space="0" w:color="auto"/>
        <w:bottom w:val="none" w:sz="0" w:space="0" w:color="auto"/>
        <w:right w:val="none" w:sz="0" w:space="0" w:color="auto"/>
      </w:divBdr>
    </w:div>
    <w:div w:id="1410348540">
      <w:bodyDiv w:val="1"/>
      <w:marLeft w:val="0"/>
      <w:marRight w:val="0"/>
      <w:marTop w:val="0"/>
      <w:marBottom w:val="0"/>
      <w:divBdr>
        <w:top w:val="none" w:sz="0" w:space="0" w:color="auto"/>
        <w:left w:val="none" w:sz="0" w:space="0" w:color="auto"/>
        <w:bottom w:val="none" w:sz="0" w:space="0" w:color="auto"/>
        <w:right w:val="none" w:sz="0" w:space="0" w:color="auto"/>
      </w:divBdr>
    </w:div>
    <w:div w:id="1419131428">
      <w:bodyDiv w:val="1"/>
      <w:marLeft w:val="0"/>
      <w:marRight w:val="0"/>
      <w:marTop w:val="0"/>
      <w:marBottom w:val="0"/>
      <w:divBdr>
        <w:top w:val="none" w:sz="0" w:space="0" w:color="auto"/>
        <w:left w:val="none" w:sz="0" w:space="0" w:color="auto"/>
        <w:bottom w:val="none" w:sz="0" w:space="0" w:color="auto"/>
        <w:right w:val="none" w:sz="0" w:space="0" w:color="auto"/>
      </w:divBdr>
    </w:div>
    <w:div w:id="1432355119">
      <w:bodyDiv w:val="1"/>
      <w:marLeft w:val="0"/>
      <w:marRight w:val="0"/>
      <w:marTop w:val="0"/>
      <w:marBottom w:val="0"/>
      <w:divBdr>
        <w:top w:val="none" w:sz="0" w:space="0" w:color="auto"/>
        <w:left w:val="none" w:sz="0" w:space="0" w:color="auto"/>
        <w:bottom w:val="none" w:sz="0" w:space="0" w:color="auto"/>
        <w:right w:val="none" w:sz="0" w:space="0" w:color="auto"/>
      </w:divBdr>
    </w:div>
    <w:div w:id="1435786225">
      <w:bodyDiv w:val="1"/>
      <w:marLeft w:val="0"/>
      <w:marRight w:val="0"/>
      <w:marTop w:val="0"/>
      <w:marBottom w:val="0"/>
      <w:divBdr>
        <w:top w:val="none" w:sz="0" w:space="0" w:color="auto"/>
        <w:left w:val="none" w:sz="0" w:space="0" w:color="auto"/>
        <w:bottom w:val="none" w:sz="0" w:space="0" w:color="auto"/>
        <w:right w:val="none" w:sz="0" w:space="0" w:color="auto"/>
      </w:divBdr>
    </w:div>
    <w:div w:id="1444764223">
      <w:bodyDiv w:val="1"/>
      <w:marLeft w:val="0"/>
      <w:marRight w:val="0"/>
      <w:marTop w:val="0"/>
      <w:marBottom w:val="0"/>
      <w:divBdr>
        <w:top w:val="none" w:sz="0" w:space="0" w:color="auto"/>
        <w:left w:val="none" w:sz="0" w:space="0" w:color="auto"/>
        <w:bottom w:val="none" w:sz="0" w:space="0" w:color="auto"/>
        <w:right w:val="none" w:sz="0" w:space="0" w:color="auto"/>
      </w:divBdr>
    </w:div>
    <w:div w:id="1457602680">
      <w:bodyDiv w:val="1"/>
      <w:marLeft w:val="0"/>
      <w:marRight w:val="0"/>
      <w:marTop w:val="0"/>
      <w:marBottom w:val="0"/>
      <w:divBdr>
        <w:top w:val="none" w:sz="0" w:space="0" w:color="auto"/>
        <w:left w:val="none" w:sz="0" w:space="0" w:color="auto"/>
        <w:bottom w:val="none" w:sz="0" w:space="0" w:color="auto"/>
        <w:right w:val="none" w:sz="0" w:space="0" w:color="auto"/>
      </w:divBdr>
    </w:div>
    <w:div w:id="1475415367">
      <w:bodyDiv w:val="1"/>
      <w:marLeft w:val="0"/>
      <w:marRight w:val="0"/>
      <w:marTop w:val="0"/>
      <w:marBottom w:val="0"/>
      <w:divBdr>
        <w:top w:val="none" w:sz="0" w:space="0" w:color="auto"/>
        <w:left w:val="none" w:sz="0" w:space="0" w:color="auto"/>
        <w:bottom w:val="none" w:sz="0" w:space="0" w:color="auto"/>
        <w:right w:val="none" w:sz="0" w:space="0" w:color="auto"/>
      </w:divBdr>
    </w:div>
    <w:div w:id="1484390438">
      <w:bodyDiv w:val="1"/>
      <w:marLeft w:val="0"/>
      <w:marRight w:val="0"/>
      <w:marTop w:val="0"/>
      <w:marBottom w:val="0"/>
      <w:divBdr>
        <w:top w:val="none" w:sz="0" w:space="0" w:color="auto"/>
        <w:left w:val="none" w:sz="0" w:space="0" w:color="auto"/>
        <w:bottom w:val="none" w:sz="0" w:space="0" w:color="auto"/>
        <w:right w:val="none" w:sz="0" w:space="0" w:color="auto"/>
      </w:divBdr>
    </w:div>
    <w:div w:id="1485852393">
      <w:bodyDiv w:val="1"/>
      <w:marLeft w:val="0"/>
      <w:marRight w:val="0"/>
      <w:marTop w:val="0"/>
      <w:marBottom w:val="0"/>
      <w:divBdr>
        <w:top w:val="none" w:sz="0" w:space="0" w:color="auto"/>
        <w:left w:val="none" w:sz="0" w:space="0" w:color="auto"/>
        <w:bottom w:val="none" w:sz="0" w:space="0" w:color="auto"/>
        <w:right w:val="none" w:sz="0" w:space="0" w:color="auto"/>
      </w:divBdr>
    </w:div>
    <w:div w:id="1506362710">
      <w:bodyDiv w:val="1"/>
      <w:marLeft w:val="0"/>
      <w:marRight w:val="0"/>
      <w:marTop w:val="0"/>
      <w:marBottom w:val="0"/>
      <w:divBdr>
        <w:top w:val="none" w:sz="0" w:space="0" w:color="auto"/>
        <w:left w:val="none" w:sz="0" w:space="0" w:color="auto"/>
        <w:bottom w:val="none" w:sz="0" w:space="0" w:color="auto"/>
        <w:right w:val="none" w:sz="0" w:space="0" w:color="auto"/>
      </w:divBdr>
    </w:div>
    <w:div w:id="1510563886">
      <w:bodyDiv w:val="1"/>
      <w:marLeft w:val="0"/>
      <w:marRight w:val="0"/>
      <w:marTop w:val="0"/>
      <w:marBottom w:val="0"/>
      <w:divBdr>
        <w:top w:val="none" w:sz="0" w:space="0" w:color="auto"/>
        <w:left w:val="none" w:sz="0" w:space="0" w:color="auto"/>
        <w:bottom w:val="none" w:sz="0" w:space="0" w:color="auto"/>
        <w:right w:val="none" w:sz="0" w:space="0" w:color="auto"/>
      </w:divBdr>
    </w:div>
    <w:div w:id="1577589585">
      <w:bodyDiv w:val="1"/>
      <w:marLeft w:val="0"/>
      <w:marRight w:val="0"/>
      <w:marTop w:val="0"/>
      <w:marBottom w:val="0"/>
      <w:divBdr>
        <w:top w:val="none" w:sz="0" w:space="0" w:color="auto"/>
        <w:left w:val="none" w:sz="0" w:space="0" w:color="auto"/>
        <w:bottom w:val="none" w:sz="0" w:space="0" w:color="auto"/>
        <w:right w:val="none" w:sz="0" w:space="0" w:color="auto"/>
      </w:divBdr>
    </w:div>
    <w:div w:id="1583559962">
      <w:bodyDiv w:val="1"/>
      <w:marLeft w:val="0"/>
      <w:marRight w:val="0"/>
      <w:marTop w:val="0"/>
      <w:marBottom w:val="0"/>
      <w:divBdr>
        <w:top w:val="none" w:sz="0" w:space="0" w:color="auto"/>
        <w:left w:val="none" w:sz="0" w:space="0" w:color="auto"/>
        <w:bottom w:val="none" w:sz="0" w:space="0" w:color="auto"/>
        <w:right w:val="none" w:sz="0" w:space="0" w:color="auto"/>
      </w:divBdr>
    </w:div>
    <w:div w:id="1595363464">
      <w:bodyDiv w:val="1"/>
      <w:marLeft w:val="0"/>
      <w:marRight w:val="0"/>
      <w:marTop w:val="0"/>
      <w:marBottom w:val="0"/>
      <w:divBdr>
        <w:top w:val="none" w:sz="0" w:space="0" w:color="auto"/>
        <w:left w:val="none" w:sz="0" w:space="0" w:color="auto"/>
        <w:bottom w:val="none" w:sz="0" w:space="0" w:color="auto"/>
        <w:right w:val="none" w:sz="0" w:space="0" w:color="auto"/>
      </w:divBdr>
    </w:div>
    <w:div w:id="1595942376">
      <w:bodyDiv w:val="1"/>
      <w:marLeft w:val="0"/>
      <w:marRight w:val="0"/>
      <w:marTop w:val="0"/>
      <w:marBottom w:val="0"/>
      <w:divBdr>
        <w:top w:val="none" w:sz="0" w:space="0" w:color="auto"/>
        <w:left w:val="none" w:sz="0" w:space="0" w:color="auto"/>
        <w:bottom w:val="none" w:sz="0" w:space="0" w:color="auto"/>
        <w:right w:val="none" w:sz="0" w:space="0" w:color="auto"/>
      </w:divBdr>
    </w:div>
    <w:div w:id="1605964666">
      <w:bodyDiv w:val="1"/>
      <w:marLeft w:val="0"/>
      <w:marRight w:val="0"/>
      <w:marTop w:val="0"/>
      <w:marBottom w:val="0"/>
      <w:divBdr>
        <w:top w:val="none" w:sz="0" w:space="0" w:color="auto"/>
        <w:left w:val="none" w:sz="0" w:space="0" w:color="auto"/>
        <w:bottom w:val="none" w:sz="0" w:space="0" w:color="auto"/>
        <w:right w:val="none" w:sz="0" w:space="0" w:color="auto"/>
      </w:divBdr>
    </w:div>
    <w:div w:id="1625307982">
      <w:bodyDiv w:val="1"/>
      <w:marLeft w:val="0"/>
      <w:marRight w:val="0"/>
      <w:marTop w:val="0"/>
      <w:marBottom w:val="0"/>
      <w:divBdr>
        <w:top w:val="none" w:sz="0" w:space="0" w:color="auto"/>
        <w:left w:val="none" w:sz="0" w:space="0" w:color="auto"/>
        <w:bottom w:val="none" w:sz="0" w:space="0" w:color="auto"/>
        <w:right w:val="none" w:sz="0" w:space="0" w:color="auto"/>
      </w:divBdr>
    </w:div>
    <w:div w:id="1644966533">
      <w:bodyDiv w:val="1"/>
      <w:marLeft w:val="0"/>
      <w:marRight w:val="0"/>
      <w:marTop w:val="0"/>
      <w:marBottom w:val="0"/>
      <w:divBdr>
        <w:top w:val="none" w:sz="0" w:space="0" w:color="auto"/>
        <w:left w:val="none" w:sz="0" w:space="0" w:color="auto"/>
        <w:bottom w:val="none" w:sz="0" w:space="0" w:color="auto"/>
        <w:right w:val="none" w:sz="0" w:space="0" w:color="auto"/>
      </w:divBdr>
    </w:div>
    <w:div w:id="1661930542">
      <w:bodyDiv w:val="1"/>
      <w:marLeft w:val="0"/>
      <w:marRight w:val="0"/>
      <w:marTop w:val="0"/>
      <w:marBottom w:val="0"/>
      <w:divBdr>
        <w:top w:val="none" w:sz="0" w:space="0" w:color="auto"/>
        <w:left w:val="none" w:sz="0" w:space="0" w:color="auto"/>
        <w:bottom w:val="none" w:sz="0" w:space="0" w:color="auto"/>
        <w:right w:val="none" w:sz="0" w:space="0" w:color="auto"/>
      </w:divBdr>
    </w:div>
    <w:div w:id="1694190030">
      <w:bodyDiv w:val="1"/>
      <w:marLeft w:val="0"/>
      <w:marRight w:val="0"/>
      <w:marTop w:val="0"/>
      <w:marBottom w:val="0"/>
      <w:divBdr>
        <w:top w:val="none" w:sz="0" w:space="0" w:color="auto"/>
        <w:left w:val="none" w:sz="0" w:space="0" w:color="auto"/>
        <w:bottom w:val="none" w:sz="0" w:space="0" w:color="auto"/>
        <w:right w:val="none" w:sz="0" w:space="0" w:color="auto"/>
      </w:divBdr>
    </w:div>
    <w:div w:id="1695501853">
      <w:bodyDiv w:val="1"/>
      <w:marLeft w:val="0"/>
      <w:marRight w:val="0"/>
      <w:marTop w:val="0"/>
      <w:marBottom w:val="0"/>
      <w:divBdr>
        <w:top w:val="none" w:sz="0" w:space="0" w:color="auto"/>
        <w:left w:val="none" w:sz="0" w:space="0" w:color="auto"/>
        <w:bottom w:val="none" w:sz="0" w:space="0" w:color="auto"/>
        <w:right w:val="none" w:sz="0" w:space="0" w:color="auto"/>
      </w:divBdr>
    </w:div>
    <w:div w:id="1696343123">
      <w:bodyDiv w:val="1"/>
      <w:marLeft w:val="0"/>
      <w:marRight w:val="0"/>
      <w:marTop w:val="0"/>
      <w:marBottom w:val="0"/>
      <w:divBdr>
        <w:top w:val="none" w:sz="0" w:space="0" w:color="auto"/>
        <w:left w:val="none" w:sz="0" w:space="0" w:color="auto"/>
        <w:bottom w:val="none" w:sz="0" w:space="0" w:color="auto"/>
        <w:right w:val="none" w:sz="0" w:space="0" w:color="auto"/>
      </w:divBdr>
    </w:div>
    <w:div w:id="1708531448">
      <w:bodyDiv w:val="1"/>
      <w:marLeft w:val="0"/>
      <w:marRight w:val="0"/>
      <w:marTop w:val="0"/>
      <w:marBottom w:val="0"/>
      <w:divBdr>
        <w:top w:val="none" w:sz="0" w:space="0" w:color="auto"/>
        <w:left w:val="none" w:sz="0" w:space="0" w:color="auto"/>
        <w:bottom w:val="none" w:sz="0" w:space="0" w:color="auto"/>
        <w:right w:val="none" w:sz="0" w:space="0" w:color="auto"/>
      </w:divBdr>
    </w:div>
    <w:div w:id="1745715088">
      <w:bodyDiv w:val="1"/>
      <w:marLeft w:val="0"/>
      <w:marRight w:val="0"/>
      <w:marTop w:val="0"/>
      <w:marBottom w:val="0"/>
      <w:divBdr>
        <w:top w:val="none" w:sz="0" w:space="0" w:color="auto"/>
        <w:left w:val="none" w:sz="0" w:space="0" w:color="auto"/>
        <w:bottom w:val="none" w:sz="0" w:space="0" w:color="auto"/>
        <w:right w:val="none" w:sz="0" w:space="0" w:color="auto"/>
      </w:divBdr>
    </w:div>
    <w:div w:id="1750734578">
      <w:bodyDiv w:val="1"/>
      <w:marLeft w:val="0"/>
      <w:marRight w:val="0"/>
      <w:marTop w:val="0"/>
      <w:marBottom w:val="0"/>
      <w:divBdr>
        <w:top w:val="none" w:sz="0" w:space="0" w:color="auto"/>
        <w:left w:val="none" w:sz="0" w:space="0" w:color="auto"/>
        <w:bottom w:val="none" w:sz="0" w:space="0" w:color="auto"/>
        <w:right w:val="none" w:sz="0" w:space="0" w:color="auto"/>
      </w:divBdr>
    </w:div>
    <w:div w:id="1754277126">
      <w:bodyDiv w:val="1"/>
      <w:marLeft w:val="0"/>
      <w:marRight w:val="0"/>
      <w:marTop w:val="0"/>
      <w:marBottom w:val="0"/>
      <w:divBdr>
        <w:top w:val="none" w:sz="0" w:space="0" w:color="auto"/>
        <w:left w:val="none" w:sz="0" w:space="0" w:color="auto"/>
        <w:bottom w:val="none" w:sz="0" w:space="0" w:color="auto"/>
        <w:right w:val="none" w:sz="0" w:space="0" w:color="auto"/>
      </w:divBdr>
    </w:div>
    <w:div w:id="1768698505">
      <w:bodyDiv w:val="1"/>
      <w:marLeft w:val="0"/>
      <w:marRight w:val="0"/>
      <w:marTop w:val="0"/>
      <w:marBottom w:val="0"/>
      <w:divBdr>
        <w:top w:val="none" w:sz="0" w:space="0" w:color="auto"/>
        <w:left w:val="none" w:sz="0" w:space="0" w:color="auto"/>
        <w:bottom w:val="none" w:sz="0" w:space="0" w:color="auto"/>
        <w:right w:val="none" w:sz="0" w:space="0" w:color="auto"/>
      </w:divBdr>
    </w:div>
    <w:div w:id="1774933712">
      <w:bodyDiv w:val="1"/>
      <w:marLeft w:val="0"/>
      <w:marRight w:val="0"/>
      <w:marTop w:val="0"/>
      <w:marBottom w:val="0"/>
      <w:divBdr>
        <w:top w:val="none" w:sz="0" w:space="0" w:color="auto"/>
        <w:left w:val="none" w:sz="0" w:space="0" w:color="auto"/>
        <w:bottom w:val="none" w:sz="0" w:space="0" w:color="auto"/>
        <w:right w:val="none" w:sz="0" w:space="0" w:color="auto"/>
      </w:divBdr>
    </w:div>
    <w:div w:id="1782142148">
      <w:bodyDiv w:val="1"/>
      <w:marLeft w:val="0"/>
      <w:marRight w:val="0"/>
      <w:marTop w:val="0"/>
      <w:marBottom w:val="0"/>
      <w:divBdr>
        <w:top w:val="none" w:sz="0" w:space="0" w:color="auto"/>
        <w:left w:val="none" w:sz="0" w:space="0" w:color="auto"/>
        <w:bottom w:val="none" w:sz="0" w:space="0" w:color="auto"/>
        <w:right w:val="none" w:sz="0" w:space="0" w:color="auto"/>
      </w:divBdr>
    </w:div>
    <w:div w:id="1795903282">
      <w:bodyDiv w:val="1"/>
      <w:marLeft w:val="0"/>
      <w:marRight w:val="0"/>
      <w:marTop w:val="0"/>
      <w:marBottom w:val="0"/>
      <w:divBdr>
        <w:top w:val="none" w:sz="0" w:space="0" w:color="auto"/>
        <w:left w:val="none" w:sz="0" w:space="0" w:color="auto"/>
        <w:bottom w:val="none" w:sz="0" w:space="0" w:color="auto"/>
        <w:right w:val="none" w:sz="0" w:space="0" w:color="auto"/>
      </w:divBdr>
    </w:div>
    <w:div w:id="1802575162">
      <w:bodyDiv w:val="1"/>
      <w:marLeft w:val="0"/>
      <w:marRight w:val="0"/>
      <w:marTop w:val="0"/>
      <w:marBottom w:val="0"/>
      <w:divBdr>
        <w:top w:val="none" w:sz="0" w:space="0" w:color="auto"/>
        <w:left w:val="none" w:sz="0" w:space="0" w:color="auto"/>
        <w:bottom w:val="none" w:sz="0" w:space="0" w:color="auto"/>
        <w:right w:val="none" w:sz="0" w:space="0" w:color="auto"/>
      </w:divBdr>
    </w:div>
    <w:div w:id="1827823344">
      <w:bodyDiv w:val="1"/>
      <w:marLeft w:val="0"/>
      <w:marRight w:val="0"/>
      <w:marTop w:val="0"/>
      <w:marBottom w:val="0"/>
      <w:divBdr>
        <w:top w:val="none" w:sz="0" w:space="0" w:color="auto"/>
        <w:left w:val="none" w:sz="0" w:space="0" w:color="auto"/>
        <w:bottom w:val="none" w:sz="0" w:space="0" w:color="auto"/>
        <w:right w:val="none" w:sz="0" w:space="0" w:color="auto"/>
      </w:divBdr>
    </w:div>
    <w:div w:id="1830097964">
      <w:bodyDiv w:val="1"/>
      <w:marLeft w:val="0"/>
      <w:marRight w:val="0"/>
      <w:marTop w:val="0"/>
      <w:marBottom w:val="0"/>
      <w:divBdr>
        <w:top w:val="none" w:sz="0" w:space="0" w:color="auto"/>
        <w:left w:val="none" w:sz="0" w:space="0" w:color="auto"/>
        <w:bottom w:val="none" w:sz="0" w:space="0" w:color="auto"/>
        <w:right w:val="none" w:sz="0" w:space="0" w:color="auto"/>
      </w:divBdr>
    </w:div>
    <w:div w:id="1830898420">
      <w:bodyDiv w:val="1"/>
      <w:marLeft w:val="0"/>
      <w:marRight w:val="0"/>
      <w:marTop w:val="0"/>
      <w:marBottom w:val="0"/>
      <w:divBdr>
        <w:top w:val="none" w:sz="0" w:space="0" w:color="auto"/>
        <w:left w:val="none" w:sz="0" w:space="0" w:color="auto"/>
        <w:bottom w:val="none" w:sz="0" w:space="0" w:color="auto"/>
        <w:right w:val="none" w:sz="0" w:space="0" w:color="auto"/>
      </w:divBdr>
    </w:div>
    <w:div w:id="1834829501">
      <w:bodyDiv w:val="1"/>
      <w:marLeft w:val="0"/>
      <w:marRight w:val="0"/>
      <w:marTop w:val="0"/>
      <w:marBottom w:val="0"/>
      <w:divBdr>
        <w:top w:val="none" w:sz="0" w:space="0" w:color="auto"/>
        <w:left w:val="none" w:sz="0" w:space="0" w:color="auto"/>
        <w:bottom w:val="none" w:sz="0" w:space="0" w:color="auto"/>
        <w:right w:val="none" w:sz="0" w:space="0" w:color="auto"/>
      </w:divBdr>
    </w:div>
    <w:div w:id="1848325188">
      <w:bodyDiv w:val="1"/>
      <w:marLeft w:val="0"/>
      <w:marRight w:val="0"/>
      <w:marTop w:val="0"/>
      <w:marBottom w:val="0"/>
      <w:divBdr>
        <w:top w:val="none" w:sz="0" w:space="0" w:color="auto"/>
        <w:left w:val="none" w:sz="0" w:space="0" w:color="auto"/>
        <w:bottom w:val="none" w:sz="0" w:space="0" w:color="auto"/>
        <w:right w:val="none" w:sz="0" w:space="0" w:color="auto"/>
      </w:divBdr>
    </w:div>
    <w:div w:id="1862892188">
      <w:bodyDiv w:val="1"/>
      <w:marLeft w:val="0"/>
      <w:marRight w:val="0"/>
      <w:marTop w:val="0"/>
      <w:marBottom w:val="0"/>
      <w:divBdr>
        <w:top w:val="none" w:sz="0" w:space="0" w:color="auto"/>
        <w:left w:val="none" w:sz="0" w:space="0" w:color="auto"/>
        <w:bottom w:val="none" w:sz="0" w:space="0" w:color="auto"/>
        <w:right w:val="none" w:sz="0" w:space="0" w:color="auto"/>
      </w:divBdr>
    </w:div>
    <w:div w:id="1863667993">
      <w:bodyDiv w:val="1"/>
      <w:marLeft w:val="0"/>
      <w:marRight w:val="0"/>
      <w:marTop w:val="0"/>
      <w:marBottom w:val="0"/>
      <w:divBdr>
        <w:top w:val="none" w:sz="0" w:space="0" w:color="auto"/>
        <w:left w:val="none" w:sz="0" w:space="0" w:color="auto"/>
        <w:bottom w:val="none" w:sz="0" w:space="0" w:color="auto"/>
        <w:right w:val="none" w:sz="0" w:space="0" w:color="auto"/>
      </w:divBdr>
    </w:div>
    <w:div w:id="1867014689">
      <w:bodyDiv w:val="1"/>
      <w:marLeft w:val="0"/>
      <w:marRight w:val="0"/>
      <w:marTop w:val="0"/>
      <w:marBottom w:val="0"/>
      <w:divBdr>
        <w:top w:val="none" w:sz="0" w:space="0" w:color="auto"/>
        <w:left w:val="none" w:sz="0" w:space="0" w:color="auto"/>
        <w:bottom w:val="none" w:sz="0" w:space="0" w:color="auto"/>
        <w:right w:val="none" w:sz="0" w:space="0" w:color="auto"/>
      </w:divBdr>
    </w:div>
    <w:div w:id="1867939559">
      <w:bodyDiv w:val="1"/>
      <w:marLeft w:val="0"/>
      <w:marRight w:val="0"/>
      <w:marTop w:val="0"/>
      <w:marBottom w:val="0"/>
      <w:divBdr>
        <w:top w:val="none" w:sz="0" w:space="0" w:color="auto"/>
        <w:left w:val="none" w:sz="0" w:space="0" w:color="auto"/>
        <w:bottom w:val="none" w:sz="0" w:space="0" w:color="auto"/>
        <w:right w:val="none" w:sz="0" w:space="0" w:color="auto"/>
      </w:divBdr>
    </w:div>
    <w:div w:id="1945919570">
      <w:bodyDiv w:val="1"/>
      <w:marLeft w:val="0"/>
      <w:marRight w:val="0"/>
      <w:marTop w:val="0"/>
      <w:marBottom w:val="0"/>
      <w:divBdr>
        <w:top w:val="none" w:sz="0" w:space="0" w:color="auto"/>
        <w:left w:val="none" w:sz="0" w:space="0" w:color="auto"/>
        <w:bottom w:val="none" w:sz="0" w:space="0" w:color="auto"/>
        <w:right w:val="none" w:sz="0" w:space="0" w:color="auto"/>
      </w:divBdr>
    </w:div>
    <w:div w:id="1947301508">
      <w:bodyDiv w:val="1"/>
      <w:marLeft w:val="0"/>
      <w:marRight w:val="0"/>
      <w:marTop w:val="0"/>
      <w:marBottom w:val="0"/>
      <w:divBdr>
        <w:top w:val="none" w:sz="0" w:space="0" w:color="auto"/>
        <w:left w:val="none" w:sz="0" w:space="0" w:color="auto"/>
        <w:bottom w:val="none" w:sz="0" w:space="0" w:color="auto"/>
        <w:right w:val="none" w:sz="0" w:space="0" w:color="auto"/>
      </w:divBdr>
    </w:div>
    <w:div w:id="2056855438">
      <w:bodyDiv w:val="1"/>
      <w:marLeft w:val="0"/>
      <w:marRight w:val="0"/>
      <w:marTop w:val="0"/>
      <w:marBottom w:val="0"/>
      <w:divBdr>
        <w:top w:val="none" w:sz="0" w:space="0" w:color="auto"/>
        <w:left w:val="none" w:sz="0" w:space="0" w:color="auto"/>
        <w:bottom w:val="none" w:sz="0" w:space="0" w:color="auto"/>
        <w:right w:val="none" w:sz="0" w:space="0" w:color="auto"/>
      </w:divBdr>
    </w:div>
    <w:div w:id="2057044049">
      <w:bodyDiv w:val="1"/>
      <w:marLeft w:val="0"/>
      <w:marRight w:val="0"/>
      <w:marTop w:val="0"/>
      <w:marBottom w:val="0"/>
      <w:divBdr>
        <w:top w:val="none" w:sz="0" w:space="0" w:color="auto"/>
        <w:left w:val="none" w:sz="0" w:space="0" w:color="auto"/>
        <w:bottom w:val="none" w:sz="0" w:space="0" w:color="auto"/>
        <w:right w:val="none" w:sz="0" w:space="0" w:color="auto"/>
      </w:divBdr>
    </w:div>
    <w:div w:id="2085295529">
      <w:bodyDiv w:val="1"/>
      <w:marLeft w:val="0"/>
      <w:marRight w:val="0"/>
      <w:marTop w:val="0"/>
      <w:marBottom w:val="0"/>
      <w:divBdr>
        <w:top w:val="none" w:sz="0" w:space="0" w:color="auto"/>
        <w:left w:val="none" w:sz="0" w:space="0" w:color="auto"/>
        <w:bottom w:val="none" w:sz="0" w:space="0" w:color="auto"/>
        <w:right w:val="none" w:sz="0" w:space="0" w:color="auto"/>
      </w:divBdr>
    </w:div>
    <w:div w:id="2092775929">
      <w:bodyDiv w:val="1"/>
      <w:marLeft w:val="0"/>
      <w:marRight w:val="0"/>
      <w:marTop w:val="0"/>
      <w:marBottom w:val="0"/>
      <w:divBdr>
        <w:top w:val="none" w:sz="0" w:space="0" w:color="auto"/>
        <w:left w:val="none" w:sz="0" w:space="0" w:color="auto"/>
        <w:bottom w:val="none" w:sz="0" w:space="0" w:color="auto"/>
        <w:right w:val="none" w:sz="0" w:space="0" w:color="auto"/>
      </w:divBdr>
    </w:div>
    <w:div w:id="2113699491">
      <w:bodyDiv w:val="1"/>
      <w:marLeft w:val="0"/>
      <w:marRight w:val="0"/>
      <w:marTop w:val="0"/>
      <w:marBottom w:val="0"/>
      <w:divBdr>
        <w:top w:val="none" w:sz="0" w:space="0" w:color="auto"/>
        <w:left w:val="none" w:sz="0" w:space="0" w:color="auto"/>
        <w:bottom w:val="none" w:sz="0" w:space="0" w:color="auto"/>
        <w:right w:val="none" w:sz="0" w:space="0" w:color="auto"/>
      </w:divBdr>
    </w:div>
    <w:div w:id="2114325249">
      <w:bodyDiv w:val="1"/>
      <w:marLeft w:val="0"/>
      <w:marRight w:val="0"/>
      <w:marTop w:val="0"/>
      <w:marBottom w:val="0"/>
      <w:divBdr>
        <w:top w:val="none" w:sz="0" w:space="0" w:color="auto"/>
        <w:left w:val="none" w:sz="0" w:space="0" w:color="auto"/>
        <w:bottom w:val="none" w:sz="0" w:space="0" w:color="auto"/>
        <w:right w:val="none" w:sz="0" w:space="0" w:color="auto"/>
      </w:divBdr>
    </w:div>
    <w:div w:id="2134471009">
      <w:bodyDiv w:val="1"/>
      <w:marLeft w:val="0"/>
      <w:marRight w:val="0"/>
      <w:marTop w:val="0"/>
      <w:marBottom w:val="0"/>
      <w:divBdr>
        <w:top w:val="none" w:sz="0" w:space="0" w:color="auto"/>
        <w:left w:val="none" w:sz="0" w:space="0" w:color="auto"/>
        <w:bottom w:val="none" w:sz="0" w:space="0" w:color="auto"/>
        <w:right w:val="none" w:sz="0" w:space="0" w:color="auto"/>
      </w:divBdr>
    </w:div>
    <w:div w:id="2140143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drools.org" TargetMode="Externa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s>
</file>

<file path=word/_rels/footnotes.xml.rels><?xml version="1.0" encoding="UTF-8" standalone="yes"?>
<Relationships xmlns="http://schemas.openxmlformats.org/package/2006/relationships"><Relationship Id="rId1" Type="http://schemas.openxmlformats.org/officeDocument/2006/relationships/hyperlink" Target="https://docs.jboss.org/drools/release/6.4.0.Final/drools-docs/html/ch06.html#d0e5549"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formatting="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361C"/>
    <w:rsid w:val="004F1C37"/>
    <w:rsid w:val="0068361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8361C"/>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8361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Alé16</b:Tag>
    <b:SourceType>JournalArticle</b:SourceType>
    <b:Guid>{6572CB49-B5DD-41DF-8C66-4DF881C74406}</b:Guid>
    <b:Author>
      <b:Author>
        <b:NameList>
          <b:Person>
            <b:Last>Alégroth</b:Last>
            <b:First>Emil</b:First>
          </b:Person>
          <b:Person>
            <b:Last>Feldt</b:Last>
            <b:First>Robert</b:First>
          </b:Person>
          <b:Person>
            <b:Last>Kolström</b:Last>
            <b:First>Pirjo</b:First>
          </b:Person>
        </b:NameList>
      </b:Author>
    </b:Author>
    <b:Title>Maintenance of automated test suites in industry: An empirical study on Visual GUI Testing.</b:Title>
    <b:JournalName>Information &amp; Software Technology</b:JournalName>
    <b:Year>2016</b:Year>
    <b:Pages>66-80</b:Pages>
    <b:Month>Mayo</b:Month>
    <b:Volume>73</b:Volume>
    <b:URL>http://www.sciencedirect.com/science/article/pii/S0950584916300118</b:URL>
    <b:DOI>http://dx.doi.org/10.1016/j.infsof.2016.01.012</b:DOI>
    <b:RefOrder>5</b:RefOrder>
  </b:Source>
  <b:Source>
    <b:Tag>Kar09</b:Tag>
    <b:SourceType>ConferenceProceedings</b:SourceType>
    <b:Guid>{9DF31F66-9661-40F9-8356-11D5FE2EFE39}</b:Guid>
    <b:Title>Empirical Observations on Software Testing Automation</b:Title>
    <b:Year>2009</b:Year>
    <b:Pages>201 - 209</b:Pages>
    <b:ConferenceName>2009 International Conference on Software Testing Verification and Validation</b:ConferenceName>
    <b:City>Denver, CO</b:City>
    <b:Publisher>IEEE</b:Publisher>
    <b:Author>
      <b:Author>
        <b:NameList>
          <b:Person>
            <b:Last>Karhu</b:Last>
            <b:First>Katja</b:First>
          </b:Person>
          <b:Person>
            <b:Last>Repo</b:Last>
            <b:First>Tiina</b:First>
          </b:Person>
          <b:Person>
            <b:Last>Taipale</b:Last>
            <b:First>Ossi</b:First>
          </b:Person>
          <b:Person>
            <b:Last>Smolander</b:Last>
            <b:First>Kari</b:First>
          </b:Person>
        </b:NameList>
      </b:Author>
    </b:Author>
    <b:StandardNumber>978-1-4244-3775-7</b:StandardNumber>
    <b:DOI>10.1109/ICST.2009.16</b:DOI>
    <b:RefOrder>6</b:RefOrder>
  </b:Source>
  <b:Source>
    <b:Tag>XZh08</b:Tag>
    <b:SourceType>ConferenceProceedings</b:SourceType>
    <b:Guid>{3AB2CE3A-2D6C-4998-854C-8497B201208B}</b:Guid>
    <b:Title>A test automation solution on GUI functional test</b:Title>
    <b:Pages>1413-1418</b:Pages>
    <b:Year>2008</b:Year>
    <b:ConferenceName>2008 6th IEEE International Conference on Industrial Informatics</b:ConferenceName>
    <b:City>Daejeon</b:City>
    <b:Publisher>IEEE</b:Publisher>
    <b:Author>
      <b:Author>
        <b:NameList>
          <b:Person>
            <b:Last>Zhu</b:Last>
            <b:First>X</b:First>
          </b:Person>
          <b:Person>
            <b:Last>Zhou</b:Last>
            <b:First>B</b:First>
          </b:Person>
          <b:Person>
            <b:Last>Li</b:Last>
            <b:First>J</b:First>
          </b:Person>
          <b:Person>
            <b:Last>Gao</b:Last>
            <b:First>Q</b:First>
          </b:Person>
        </b:NameList>
      </b:Author>
    </b:Author>
    <b:RefOrder>7</b:RefOrder>
  </b:Source>
  <b:Source>
    <b:Tag>The00</b:Tag>
    <b:SourceType>DocumentFromInternetSite</b:SourceType>
    <b:Guid>{FA868DC0-07AD-40A9-AD8B-841B6B724917}</b:Guid>
    <b:Title>Defining Business Rules: What are They Really?</b:Title>
    <b:Year>2000</b:Year>
    <b:URL>http://www.businessrulesgroup.org/first_paper/BRG-whatisBR_3ed.pdf</b:URL>
    <b:Author>
      <b:Author>
        <b:Corporate>The Business Rules Group</b:Corporate>
      </b:Author>
    </b:Author>
    <b:RefOrder>1</b:RefOrder>
  </b:Source>
  <b:Source>
    <b:Tag>JSd15</b:Tag>
    <b:SourceType>ConferenceProceedings</b:SourceType>
    <b:Guid>{CA4E35FB-6ADC-4553-AB1E-AD75B8259CEF}</b:Guid>
    <b:Title>An Architectural Pattern to Implement Business Rules in Information Systems</b:Title>
    <b:Year>2015</b:Year>
    <b:Pages>80-87</b:Pages>
    <b:ConferenceName>2015 IEEE 17th Conference on Business Informatics</b:ConferenceName>
    <b:City>Lisbon</b:City>
    <b:Publisher>IEEE</b:Publisher>
    <b:Author>
      <b:Author>
        <b:NameList>
          <b:Person>
            <b:Last>Jesus</b:Last>
            <b:First>J.</b:First>
            <b:Middle>S. d.</b:Middle>
          </b:Person>
          <b:Person>
            <b:Last>Melo</b:Last>
            <b:First>A.</b:First>
            <b:Middle>C. V. d.</b:Middle>
          </b:Person>
        </b:NameList>
      </b:Author>
    </b:Author>
    <b:RefOrder>2</b:RefOrder>
  </b:Source>
  <b:Source>
    <b:Tag>von02</b:Tag>
    <b:SourceType>Book</b:SourceType>
    <b:Guid>{1A15365A-5416-418D-A461-DAAB54BE6F6C}</b:Guid>
    <b:Title>Business Rules Applied: Business Better Systems Using the Business Rules Approach</b:Title>
    <b:Year>2002</b:Year>
    <b:City>Nueva York</b:City>
    <b:Publisher>John Wiley &amp; Sons</b:Publisher>
    <b:Author>
      <b:Author>
        <b:NameList>
          <b:Person>
            <b:Last>von Halle</b:Last>
            <b:First>Barbara</b:First>
          </b:Person>
        </b:NameList>
      </b:Author>
    </b:Author>
    <b:RefOrder>3</b:RefOrder>
  </b:Source>
  <b:Source>
    <b:Tag>Boy11</b:Tag>
    <b:SourceType>Book</b:SourceType>
    <b:Guid>{6E38F450-D8D8-4EEF-9CBC-939761B601C4}</b:Guid>
    <b:Title>Agile Business Rule Development: Process, Architecture, and JRules example</b:Title>
    <b:Year>2011</b:Year>
    <b:City>Nueva York</b:City>
    <b:Publisher>Springer</b:Publisher>
    <b:Author>
      <b:Author>
        <b:NameList>
          <b:Person>
            <b:Last>Boyer</b:Last>
            <b:First>Jérome</b:First>
          </b:Person>
          <b:Person>
            <b:Last>Mili</b:Last>
            <b:First>Hafedh</b:First>
          </b:Person>
        </b:NameList>
      </b:Author>
    </b:Author>
    <b:RefOrder>4</b:RefOrder>
  </b:Source>
  <b:Source>
    <b:Tag>Mye04</b:Tag>
    <b:SourceType>Book</b:SourceType>
    <b:Guid>{235FD19C-0110-47C7-86BC-986351CBB5FB}</b:Guid>
    <b:Title>The Art of Software Testing</b:Title>
    <b:Year>2004</b:Year>
    <b:City>New Jersey</b:City>
    <b:Publisher>John Wiley &amp; Sons</b:Publisher>
    <b:Author>
      <b:Author>
        <b:NameList>
          <b:Person>
            <b:Last>Myers</b:Last>
            <b:First>Glenford</b:First>
          </b:Person>
        </b:NameList>
      </b:Author>
    </b:Author>
    <b:RefOrder>8</b:RefOrder>
  </b:Source>
  <b:Source>
    <b:Tag>Bla02</b:Tag>
    <b:SourceType>Book</b:SourceType>
    <b:Guid>{5D688504-F0C5-40D8-B4F9-7D5C94000BB9}</b:Guid>
    <b:Title>Managing the Testing Process: Practical Tools and Techniques for Managing Hardware and Software Testing</b:Title>
    <b:Year>2002</b:Year>
    <b:City>Nueva York</b:City>
    <b:Publisher>Wiley Publishing</b:Publisher>
    <b:Author>
      <b:Author>
        <b:NameList>
          <b:Person>
            <b:Last>Black</b:Last>
            <b:First>Rex</b:First>
          </b:Person>
        </b:NameList>
      </b:Author>
    </b:Author>
    <b:RefOrder>9</b:RefOrder>
  </b:Source>
  <b:Source>
    <b:Tag>Bur03</b:Tag>
    <b:SourceType>Book</b:SourceType>
    <b:Guid>{9F84C824-9492-4B16-B95D-4803561ECE9F}</b:Guid>
    <b:Title>Practical Software Testing</b:Title>
    <b:Year>2003</b:Year>
    <b:City>Nueva York</b:City>
    <b:Publisher>Springer</b:Publisher>
    <b:Author>
      <b:Author>
        <b:NameList>
          <b:Person>
            <b:Last>Burnstein</b:Last>
            <b:First>Ilene</b:First>
          </b:Person>
        </b:NameList>
      </b:Author>
    </b:Author>
    <b:RefOrder>10</b:RefOrder>
  </b:Source>
  <b:Source>
    <b:Tag>AMA14</b:Tag>
    <b:SourceType>JournalArticle</b:SourceType>
    <b:Guid>{CEB1906F-7CAE-4D78-82CE-6FC234317ECD}</b:Guid>
    <b:Title>Designing a Software Test Automation Framework</b:Title>
    <b:Year>2014</b:Year>
    <b:JournalName>Informatica Economică</b:JournalName>
    <b:Pages>2063 - 2068</b:Pages>
    <b:Author>
      <b:Author>
        <b:NameList>
          <b:Person>
            <b:Last>AMARICAI</b:Last>
            <b:First>Sabina</b:First>
          </b:Person>
          <b:Person>
            <b:Last>CONSTANTINESCU</b:Last>
            <b:First>Radu</b:First>
          </b:Person>
        </b:NameList>
      </b:Author>
    </b:Author>
    <b:RefOrder>11</b:RefOrder>
  </b:Source>
  <b:Source>
    <b:Tag>WDY07</b:Tag>
    <b:SourceType>ConferenceProceedings</b:SourceType>
    <b:Guid>{517F30F3-CDEA-4461-A379-E391E006CEA5}</b:Guid>
    <b:Title>A Workflow-Based Test Automation Framework for Web Based Systems</b:Title>
    <b:Year>2007</b:Year>
    <b:Pages>333-339</b:Pages>
    <b:ConferenceName>Computers and Communications, 2007. ISCC 2007. 12th IEEE Symposium on</b:ConferenceName>
    <b:City>Aveiro</b:City>
    <b:Publisher>IEEE</b:Publisher>
    <b:Author>
      <b:Author>
        <b:NameList>
          <b:Person>
            <b:Last>Yu</b:Last>
            <b:First>W.</b:First>
            <b:Middle>D.</b:Middle>
          </b:Person>
          <b:Person>
            <b:Last>Patil</b:Last>
            <b:First>G.</b:First>
          </b:Person>
        </b:NameList>
      </b:Author>
    </b:Author>
    <b:RefOrder>12</b:RefOrder>
  </b:Source>
</b:Sources>
</file>

<file path=customXml/itemProps1.xml><?xml version="1.0" encoding="utf-8"?>
<ds:datastoreItem xmlns:ds="http://schemas.openxmlformats.org/officeDocument/2006/customXml" ds:itemID="{AC56416C-B67B-46AA-B565-954A1DD1FB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18</Pages>
  <Words>3941</Words>
  <Characters>21676</Characters>
  <Application>Microsoft Office Word</Application>
  <DocSecurity>0</DocSecurity>
  <Lines>180</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CAMILO SALAZAR RODRIGUEZ</dc:creator>
  <cp:lastModifiedBy>Juan Camilo Salazar Rodriguez</cp:lastModifiedBy>
  <cp:revision>4</cp:revision>
  <cp:lastPrinted>2016-04-26T03:17:00Z</cp:lastPrinted>
  <dcterms:created xsi:type="dcterms:W3CDTF">2016-06-08T18:37:00Z</dcterms:created>
  <dcterms:modified xsi:type="dcterms:W3CDTF">2016-06-08T19:08:00Z</dcterms:modified>
</cp:coreProperties>
</file>