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B4AAC" w14:textId="77777777" w:rsidR="00845160" w:rsidRPr="00C26519" w:rsidRDefault="00845160" w:rsidP="00845160">
      <w:pPr>
        <w:spacing w:after="0" w:line="480" w:lineRule="auto"/>
        <w:jc w:val="center"/>
        <w:rPr>
          <w:rFonts w:ascii="Arial" w:eastAsia="Arial" w:hAnsi="Arial" w:cs="Arial"/>
          <w:bCs/>
          <w:sz w:val="32"/>
          <w:szCs w:val="32"/>
        </w:rPr>
      </w:pPr>
      <w:r w:rsidRPr="00C26519">
        <w:rPr>
          <w:rFonts w:ascii="Arial" w:eastAsia="Arial" w:hAnsi="Arial" w:cs="Arial"/>
          <w:bCs/>
          <w:sz w:val="32"/>
          <w:szCs w:val="32"/>
        </w:rPr>
        <w:t>Documento</w:t>
      </w:r>
    </w:p>
    <w:p w14:paraId="464C6C98" w14:textId="77777777" w:rsidR="00845160" w:rsidRDefault="00845160" w:rsidP="00845160">
      <w:pPr>
        <w:spacing w:after="0" w:line="480" w:lineRule="auto"/>
        <w:jc w:val="center"/>
        <w:rPr>
          <w:rFonts w:ascii="Arial" w:eastAsia="Arial" w:hAnsi="Arial" w:cs="Arial"/>
          <w:bCs/>
          <w:sz w:val="24"/>
          <w:szCs w:val="24"/>
        </w:rPr>
      </w:pPr>
    </w:p>
    <w:p w14:paraId="4A86B3AF" w14:textId="77777777" w:rsidR="00845160" w:rsidRDefault="00845160" w:rsidP="00845160">
      <w:pPr>
        <w:spacing w:after="0" w:line="480" w:lineRule="auto"/>
        <w:jc w:val="center"/>
        <w:rPr>
          <w:rFonts w:ascii="Arial" w:eastAsia="Arial" w:hAnsi="Arial" w:cs="Arial"/>
          <w:bCs/>
          <w:sz w:val="24"/>
          <w:szCs w:val="24"/>
        </w:rPr>
      </w:pPr>
    </w:p>
    <w:p w14:paraId="11667A74" w14:textId="77777777" w:rsidR="00845160" w:rsidRPr="007455F4" w:rsidRDefault="00845160" w:rsidP="00845160">
      <w:pPr>
        <w:spacing w:after="0" w:line="480" w:lineRule="auto"/>
        <w:jc w:val="center"/>
        <w:rPr>
          <w:rFonts w:ascii="Arial" w:eastAsia="Arial" w:hAnsi="Arial" w:cs="Arial"/>
          <w:bCs/>
          <w:sz w:val="24"/>
          <w:szCs w:val="24"/>
        </w:rPr>
      </w:pPr>
    </w:p>
    <w:p w14:paraId="7CEEE153" w14:textId="77777777" w:rsidR="00845160" w:rsidRPr="007455F4" w:rsidRDefault="00845160" w:rsidP="00845160">
      <w:pPr>
        <w:spacing w:after="0" w:line="480" w:lineRule="auto"/>
        <w:jc w:val="center"/>
        <w:rPr>
          <w:rFonts w:ascii="Arial" w:eastAsia="Arial" w:hAnsi="Arial" w:cs="Arial"/>
          <w:bCs/>
          <w:sz w:val="24"/>
          <w:szCs w:val="24"/>
        </w:rPr>
      </w:pPr>
      <w:r w:rsidRPr="007455F4">
        <w:rPr>
          <w:rFonts w:ascii="Arial" w:eastAsia="Arial" w:hAnsi="Arial" w:cs="Arial"/>
          <w:bCs/>
          <w:sz w:val="24"/>
          <w:szCs w:val="24"/>
        </w:rPr>
        <w:t>Análisis de requerimientos y presentación de propuesta</w:t>
      </w:r>
    </w:p>
    <w:p w14:paraId="06E90066" w14:textId="77777777" w:rsidR="00845160" w:rsidRDefault="00845160" w:rsidP="00845160">
      <w:pPr>
        <w:spacing w:after="0" w:line="480" w:lineRule="auto"/>
        <w:rPr>
          <w:rFonts w:ascii="Arial" w:eastAsia="Arial" w:hAnsi="Arial" w:cs="Arial"/>
          <w:b/>
          <w:sz w:val="24"/>
          <w:szCs w:val="24"/>
        </w:rPr>
      </w:pPr>
    </w:p>
    <w:p w14:paraId="73E97850" w14:textId="77777777" w:rsidR="00845160" w:rsidRDefault="00845160" w:rsidP="00845160">
      <w:pPr>
        <w:spacing w:after="0" w:line="480" w:lineRule="auto"/>
        <w:rPr>
          <w:rFonts w:ascii="Arial" w:eastAsia="Arial" w:hAnsi="Arial" w:cs="Arial"/>
          <w:b/>
          <w:sz w:val="24"/>
          <w:szCs w:val="24"/>
        </w:rPr>
      </w:pPr>
    </w:p>
    <w:p w14:paraId="257303AE" w14:textId="77777777" w:rsidR="00845160" w:rsidRPr="007455F4" w:rsidRDefault="00845160" w:rsidP="00845160">
      <w:pPr>
        <w:spacing w:after="0" w:line="480" w:lineRule="auto"/>
        <w:rPr>
          <w:rFonts w:ascii="Arial" w:eastAsia="Arial" w:hAnsi="Arial" w:cs="Arial"/>
          <w:b/>
          <w:sz w:val="24"/>
          <w:szCs w:val="24"/>
        </w:rPr>
      </w:pPr>
    </w:p>
    <w:p w14:paraId="33C10EBD" w14:textId="796C9951" w:rsidR="00845160" w:rsidRPr="007455F4" w:rsidRDefault="004630A0" w:rsidP="00845160">
      <w:pPr>
        <w:spacing w:after="0" w:line="480" w:lineRule="auto"/>
        <w:jc w:val="center"/>
        <w:rPr>
          <w:rFonts w:ascii="Arial" w:eastAsia="Arial" w:hAnsi="Arial" w:cs="Arial"/>
          <w:sz w:val="24"/>
          <w:szCs w:val="24"/>
        </w:rPr>
      </w:pPr>
      <w:r>
        <w:rPr>
          <w:rFonts w:ascii="Arial" w:eastAsia="Arial" w:hAnsi="Arial" w:cs="Arial"/>
          <w:sz w:val="24"/>
          <w:szCs w:val="24"/>
        </w:rPr>
        <w:t xml:space="preserve">Líder Técnico </w:t>
      </w:r>
      <w:r w:rsidR="00845160" w:rsidRPr="007455F4">
        <w:rPr>
          <w:rFonts w:ascii="Arial" w:eastAsia="Arial" w:hAnsi="Arial" w:cs="Arial"/>
          <w:sz w:val="24"/>
          <w:szCs w:val="24"/>
        </w:rPr>
        <w:t>: Jorge</w:t>
      </w:r>
      <w:r w:rsidR="00845160">
        <w:rPr>
          <w:rFonts w:ascii="Arial" w:eastAsia="Arial" w:hAnsi="Arial" w:cs="Arial"/>
          <w:sz w:val="24"/>
          <w:szCs w:val="24"/>
        </w:rPr>
        <w:t xml:space="preserve"> Eliecer</w:t>
      </w:r>
      <w:r w:rsidR="00845160" w:rsidRPr="007455F4">
        <w:rPr>
          <w:rFonts w:ascii="Arial" w:eastAsia="Arial" w:hAnsi="Arial" w:cs="Arial"/>
          <w:sz w:val="24"/>
          <w:szCs w:val="24"/>
        </w:rPr>
        <w:t xml:space="preserve"> Lombana</w:t>
      </w:r>
    </w:p>
    <w:p w14:paraId="276CD86D" w14:textId="77777777" w:rsidR="00C03C2B" w:rsidRDefault="00845160" w:rsidP="004630A0">
      <w:pPr>
        <w:spacing w:after="0" w:line="480" w:lineRule="auto"/>
        <w:jc w:val="center"/>
        <w:rPr>
          <w:rFonts w:ascii="Arial" w:eastAsia="Arial" w:hAnsi="Arial" w:cs="Arial"/>
          <w:sz w:val="24"/>
          <w:szCs w:val="24"/>
        </w:rPr>
      </w:pPr>
      <w:r w:rsidRPr="007717C5">
        <w:rPr>
          <w:rFonts w:ascii="Arial" w:eastAsia="Arial" w:hAnsi="Arial" w:cs="Arial"/>
          <w:sz w:val="24"/>
          <w:szCs w:val="24"/>
        </w:rPr>
        <w:t>P</w:t>
      </w:r>
      <w:r w:rsidR="004630A0" w:rsidRPr="007717C5">
        <w:rPr>
          <w:rFonts w:ascii="Arial" w:eastAsia="Arial" w:hAnsi="Arial" w:cs="Arial"/>
          <w:sz w:val="24"/>
          <w:szCs w:val="24"/>
        </w:rPr>
        <w:t xml:space="preserve">rogramadores </w:t>
      </w:r>
      <w:proofErr w:type="spellStart"/>
      <w:r w:rsidR="004630A0" w:rsidRPr="007717C5">
        <w:rPr>
          <w:rFonts w:ascii="Arial" w:eastAsia="Arial" w:hAnsi="Arial" w:cs="Arial"/>
          <w:sz w:val="24"/>
          <w:szCs w:val="24"/>
        </w:rPr>
        <w:t>FullStack</w:t>
      </w:r>
      <w:proofErr w:type="spellEnd"/>
      <w:r w:rsidRPr="007717C5">
        <w:rPr>
          <w:rFonts w:ascii="Arial" w:eastAsia="Arial" w:hAnsi="Arial" w:cs="Arial"/>
          <w:sz w:val="24"/>
          <w:szCs w:val="24"/>
        </w:rPr>
        <w:t>: Ferney Urriago Trujillo</w:t>
      </w:r>
      <w:r w:rsidR="004630A0" w:rsidRPr="007717C5">
        <w:rPr>
          <w:rFonts w:ascii="Arial" w:eastAsia="Arial" w:hAnsi="Arial" w:cs="Arial"/>
          <w:sz w:val="24"/>
          <w:szCs w:val="24"/>
        </w:rPr>
        <w:t>,</w:t>
      </w:r>
    </w:p>
    <w:p w14:paraId="3119BF16" w14:textId="2CED51EE" w:rsidR="00845160" w:rsidRPr="007717C5" w:rsidRDefault="004630A0" w:rsidP="004630A0">
      <w:pPr>
        <w:spacing w:after="0" w:line="480" w:lineRule="auto"/>
        <w:jc w:val="center"/>
        <w:rPr>
          <w:rFonts w:ascii="Arial" w:eastAsia="Arial" w:hAnsi="Arial" w:cs="Arial"/>
          <w:sz w:val="24"/>
          <w:szCs w:val="24"/>
        </w:rPr>
      </w:pPr>
      <w:r w:rsidRPr="007717C5">
        <w:rPr>
          <w:rFonts w:ascii="Arial" w:eastAsia="Arial" w:hAnsi="Arial" w:cs="Arial"/>
          <w:sz w:val="24"/>
          <w:szCs w:val="24"/>
        </w:rPr>
        <w:t xml:space="preserve"> </w:t>
      </w:r>
      <w:r w:rsidR="00845160" w:rsidRPr="007717C5">
        <w:rPr>
          <w:rFonts w:ascii="Arial" w:eastAsia="Arial" w:hAnsi="Arial" w:cs="Arial"/>
          <w:sz w:val="24"/>
          <w:szCs w:val="24"/>
        </w:rPr>
        <w:t>Jhon Larry Narváez</w:t>
      </w:r>
      <w:r w:rsidRPr="007717C5">
        <w:rPr>
          <w:rFonts w:ascii="Arial" w:eastAsia="Arial" w:hAnsi="Arial" w:cs="Arial"/>
          <w:sz w:val="24"/>
          <w:szCs w:val="24"/>
        </w:rPr>
        <w:t xml:space="preserve">, Victoria </w:t>
      </w:r>
      <w:proofErr w:type="spellStart"/>
      <w:r w:rsidRPr="007717C5">
        <w:rPr>
          <w:rFonts w:ascii="Arial" w:eastAsia="Arial" w:hAnsi="Arial" w:cs="Arial"/>
          <w:sz w:val="24"/>
          <w:szCs w:val="24"/>
        </w:rPr>
        <w:t>Esainp</w:t>
      </w:r>
      <w:proofErr w:type="spellEnd"/>
      <w:r w:rsidRPr="007717C5">
        <w:rPr>
          <w:rFonts w:ascii="Arial" w:eastAsia="Arial" w:hAnsi="Arial" w:cs="Arial"/>
          <w:sz w:val="24"/>
          <w:szCs w:val="24"/>
        </w:rPr>
        <w:t xml:space="preserve"> Forero </w:t>
      </w:r>
    </w:p>
    <w:p w14:paraId="6E34970F" w14:textId="77777777" w:rsidR="00845160" w:rsidRPr="007717C5" w:rsidRDefault="00845160" w:rsidP="00845160">
      <w:pPr>
        <w:spacing w:after="0" w:line="480" w:lineRule="auto"/>
        <w:jc w:val="both"/>
        <w:rPr>
          <w:rFonts w:ascii="Arial" w:eastAsia="Arial" w:hAnsi="Arial" w:cs="Arial"/>
          <w:sz w:val="24"/>
          <w:szCs w:val="24"/>
        </w:rPr>
      </w:pPr>
    </w:p>
    <w:p w14:paraId="18853BDE" w14:textId="77777777" w:rsidR="00845160" w:rsidRPr="007717C5" w:rsidRDefault="00845160" w:rsidP="00845160">
      <w:pPr>
        <w:spacing w:after="0" w:line="480" w:lineRule="auto"/>
        <w:jc w:val="both"/>
        <w:rPr>
          <w:rFonts w:ascii="Arial" w:eastAsia="Arial" w:hAnsi="Arial" w:cs="Arial"/>
          <w:sz w:val="24"/>
          <w:szCs w:val="24"/>
        </w:rPr>
      </w:pPr>
    </w:p>
    <w:p w14:paraId="729400E0" w14:textId="77777777" w:rsidR="00845160" w:rsidRPr="007717C5" w:rsidRDefault="00845160" w:rsidP="00845160">
      <w:pPr>
        <w:spacing w:after="0" w:line="480" w:lineRule="auto"/>
        <w:jc w:val="both"/>
        <w:rPr>
          <w:rFonts w:ascii="Arial" w:eastAsia="Arial" w:hAnsi="Arial" w:cs="Arial"/>
          <w:sz w:val="24"/>
          <w:szCs w:val="24"/>
        </w:rPr>
      </w:pPr>
    </w:p>
    <w:p w14:paraId="14911D81" w14:textId="77777777" w:rsidR="00845160" w:rsidRPr="007717C5" w:rsidRDefault="00845160" w:rsidP="00845160">
      <w:pPr>
        <w:spacing w:after="0" w:line="480" w:lineRule="auto"/>
        <w:jc w:val="both"/>
        <w:rPr>
          <w:rFonts w:ascii="Arial" w:eastAsia="Arial" w:hAnsi="Arial" w:cs="Arial"/>
          <w:sz w:val="24"/>
          <w:szCs w:val="24"/>
        </w:rPr>
      </w:pPr>
    </w:p>
    <w:p w14:paraId="32F276E7" w14:textId="77777777" w:rsidR="00845160" w:rsidRPr="007455F4" w:rsidRDefault="00845160" w:rsidP="00845160">
      <w:pPr>
        <w:spacing w:after="0" w:line="480" w:lineRule="auto"/>
        <w:jc w:val="center"/>
        <w:rPr>
          <w:rFonts w:ascii="Arial" w:eastAsia="Arial" w:hAnsi="Arial" w:cs="Arial"/>
          <w:sz w:val="24"/>
          <w:szCs w:val="24"/>
        </w:rPr>
      </w:pPr>
      <w:r w:rsidRPr="007455F4">
        <w:rPr>
          <w:rFonts w:ascii="Arial" w:eastAsia="Arial" w:hAnsi="Arial" w:cs="Arial"/>
          <w:sz w:val="24"/>
          <w:szCs w:val="24"/>
        </w:rPr>
        <w:t>Instructor: Héctor David Toledo y</w:t>
      </w:r>
    </w:p>
    <w:p w14:paraId="74129A84" w14:textId="7B05FBE3" w:rsidR="00845160" w:rsidRDefault="00845160" w:rsidP="004630A0">
      <w:pPr>
        <w:spacing w:after="0" w:line="480" w:lineRule="auto"/>
        <w:jc w:val="center"/>
        <w:rPr>
          <w:rFonts w:ascii="Arial" w:eastAsia="Arial" w:hAnsi="Arial" w:cs="Arial"/>
          <w:sz w:val="24"/>
          <w:szCs w:val="24"/>
        </w:rPr>
      </w:pPr>
      <w:r w:rsidRPr="007455F4">
        <w:rPr>
          <w:rFonts w:ascii="Arial" w:eastAsia="Arial" w:hAnsi="Arial" w:cs="Arial"/>
          <w:sz w:val="24"/>
          <w:szCs w:val="24"/>
        </w:rPr>
        <w:t>Roció guerre</w:t>
      </w:r>
      <w:r>
        <w:rPr>
          <w:rFonts w:ascii="Arial" w:eastAsia="Arial" w:hAnsi="Arial" w:cs="Arial"/>
          <w:sz w:val="24"/>
          <w:szCs w:val="24"/>
        </w:rPr>
        <w:t>ro</w:t>
      </w:r>
    </w:p>
    <w:p w14:paraId="4707E3EB" w14:textId="77777777" w:rsidR="00845160" w:rsidRDefault="00845160" w:rsidP="00845160">
      <w:pPr>
        <w:spacing w:after="0" w:line="480" w:lineRule="auto"/>
        <w:jc w:val="center"/>
        <w:rPr>
          <w:rFonts w:ascii="Arial" w:eastAsia="Arial" w:hAnsi="Arial" w:cs="Arial"/>
          <w:sz w:val="24"/>
          <w:szCs w:val="24"/>
        </w:rPr>
      </w:pPr>
    </w:p>
    <w:p w14:paraId="7D2C885D" w14:textId="77777777" w:rsidR="00845160" w:rsidRPr="007455F4" w:rsidRDefault="00845160" w:rsidP="00845160">
      <w:pPr>
        <w:spacing w:after="0" w:line="360" w:lineRule="auto"/>
        <w:jc w:val="center"/>
        <w:rPr>
          <w:rFonts w:ascii="Arial" w:eastAsia="Arial" w:hAnsi="Arial" w:cs="Arial"/>
          <w:sz w:val="24"/>
          <w:szCs w:val="24"/>
        </w:rPr>
      </w:pPr>
      <w:r w:rsidRPr="007455F4">
        <w:rPr>
          <w:rFonts w:ascii="Arial" w:eastAsia="Arial" w:hAnsi="Arial" w:cs="Arial"/>
          <w:sz w:val="24"/>
          <w:szCs w:val="24"/>
        </w:rPr>
        <w:t>Garzón, Colombia</w:t>
      </w:r>
    </w:p>
    <w:p w14:paraId="30785FC8" w14:textId="77777777" w:rsidR="00845160" w:rsidRPr="007455F4" w:rsidRDefault="00845160" w:rsidP="00845160">
      <w:pPr>
        <w:spacing w:after="0" w:line="360" w:lineRule="auto"/>
        <w:jc w:val="center"/>
        <w:rPr>
          <w:rFonts w:ascii="Arial" w:eastAsia="Arial" w:hAnsi="Arial" w:cs="Arial"/>
          <w:sz w:val="24"/>
          <w:szCs w:val="24"/>
        </w:rPr>
      </w:pPr>
      <w:r w:rsidRPr="007455F4">
        <w:rPr>
          <w:rFonts w:ascii="Arial" w:eastAsia="Arial" w:hAnsi="Arial" w:cs="Arial"/>
          <w:sz w:val="24"/>
          <w:szCs w:val="24"/>
        </w:rPr>
        <w:t>Enero 12</w:t>
      </w:r>
    </w:p>
    <w:p w14:paraId="14FF4936" w14:textId="77777777" w:rsidR="00845160" w:rsidRPr="007455F4" w:rsidRDefault="00845160" w:rsidP="00845160">
      <w:pPr>
        <w:spacing w:after="0" w:line="360" w:lineRule="auto"/>
        <w:jc w:val="center"/>
        <w:rPr>
          <w:rFonts w:ascii="Arial" w:eastAsia="Arial" w:hAnsi="Arial" w:cs="Arial"/>
          <w:sz w:val="24"/>
          <w:szCs w:val="24"/>
        </w:rPr>
      </w:pPr>
      <w:r w:rsidRPr="007455F4">
        <w:rPr>
          <w:rFonts w:ascii="Arial" w:eastAsia="Arial" w:hAnsi="Arial" w:cs="Arial"/>
          <w:sz w:val="24"/>
          <w:szCs w:val="24"/>
        </w:rPr>
        <w:t>De 2023</w:t>
      </w:r>
    </w:p>
    <w:p w14:paraId="390B4487" w14:textId="77777777" w:rsidR="00845160" w:rsidRDefault="00845160" w:rsidP="00845160">
      <w:pPr>
        <w:spacing w:after="0" w:line="480" w:lineRule="auto"/>
        <w:jc w:val="center"/>
        <w:rPr>
          <w:rFonts w:ascii="Arial" w:eastAsia="Arial" w:hAnsi="Arial" w:cs="Arial"/>
          <w:sz w:val="24"/>
          <w:szCs w:val="24"/>
        </w:rPr>
      </w:pPr>
    </w:p>
    <w:p w14:paraId="1346BCE0" w14:textId="79B08A45" w:rsidR="004630A0" w:rsidRPr="007455F4" w:rsidRDefault="004630A0" w:rsidP="00845160">
      <w:pPr>
        <w:spacing w:after="0" w:line="480" w:lineRule="auto"/>
        <w:jc w:val="center"/>
        <w:rPr>
          <w:rFonts w:ascii="Arial" w:eastAsia="Arial" w:hAnsi="Arial" w:cs="Arial"/>
          <w:sz w:val="24"/>
          <w:szCs w:val="24"/>
        </w:rPr>
        <w:sectPr w:rsidR="004630A0" w:rsidRPr="007455F4" w:rsidSect="00845160">
          <w:headerReference w:type="default" r:id="rId7"/>
          <w:footerReference w:type="default" r:id="rId8"/>
          <w:pgSz w:w="12240" w:h="15840"/>
          <w:pgMar w:top="1417" w:right="1701" w:bottom="1417" w:left="1701" w:header="708" w:footer="708" w:gutter="0"/>
          <w:cols w:space="708"/>
          <w:docGrid w:linePitch="360"/>
        </w:sectPr>
      </w:pPr>
    </w:p>
    <w:p w14:paraId="7D418202" w14:textId="2AA324C6" w:rsidR="00A03F8D" w:rsidRDefault="00A522CB" w:rsidP="00A03F8D">
      <w:pPr>
        <w:pBdr>
          <w:top w:val="nil"/>
          <w:left w:val="nil"/>
          <w:bottom w:val="nil"/>
          <w:right w:val="nil"/>
          <w:between w:val="nil"/>
        </w:pBdr>
        <w:spacing w:before="280" w:after="280" w:line="240" w:lineRule="auto"/>
        <w:ind w:left="1" w:hanging="3"/>
        <w:rPr>
          <w:b/>
          <w:color w:val="365F91"/>
          <w:sz w:val="32"/>
          <w:szCs w:val="32"/>
        </w:rPr>
      </w:pPr>
      <w:r>
        <w:rPr>
          <w:b/>
          <w:color w:val="365F91"/>
          <w:sz w:val="32"/>
          <w:szCs w:val="32"/>
        </w:rPr>
        <w:lastRenderedPageBreak/>
        <w:t xml:space="preserve">Resumen </w:t>
      </w:r>
    </w:p>
    <w:p w14:paraId="13D1D12F" w14:textId="78A12AA6" w:rsidR="00A522CB" w:rsidRDefault="00A522CB" w:rsidP="00A522CB">
      <w:pPr>
        <w:pStyle w:val="NormalWeb"/>
        <w:spacing w:before="0" w:beforeAutospacing="0" w:after="0" w:afterAutospacing="0"/>
        <w:jc w:val="both"/>
      </w:pPr>
      <w:r>
        <w:rPr>
          <w:rFonts w:ascii="Arial" w:hAnsi="Arial" w:cs="Arial"/>
          <w:color w:val="000000"/>
        </w:rPr>
        <w:t xml:space="preserve">A lo largo de los avances tecnológicos y la proyección del consumo de alimentos y dietas nos hemos dado cuenta </w:t>
      </w:r>
      <w:r>
        <w:rPr>
          <w:rFonts w:ascii="Arial" w:hAnsi="Arial" w:cs="Arial"/>
          <w:color w:val="000000"/>
        </w:rPr>
        <w:t>de que</w:t>
      </w:r>
      <w:r>
        <w:rPr>
          <w:rFonts w:ascii="Arial" w:hAnsi="Arial" w:cs="Arial"/>
          <w:color w:val="000000"/>
        </w:rPr>
        <w:t xml:space="preserve"> la manera más saludable de vivir es con una alimentación sana, sin excesos y que nos permitan evitar enfermedades que perjudiquen la salud. </w:t>
      </w:r>
      <w:proofErr w:type="spellStart"/>
      <w:r>
        <w:rPr>
          <w:rFonts w:ascii="Arial" w:hAnsi="Arial" w:cs="Arial"/>
          <w:color w:val="000000"/>
        </w:rPr>
        <w:t>Bottle</w:t>
      </w:r>
      <w:proofErr w:type="spellEnd"/>
      <w:r>
        <w:rPr>
          <w:rFonts w:ascii="Arial" w:hAnsi="Arial" w:cs="Arial"/>
          <w:color w:val="000000"/>
        </w:rPr>
        <w:t xml:space="preserve"> Juice es un emprendimiento que ofrece un balance en una sola bebida fría compuesta por frutas y verduras que aportan a un balance a nuestro organismo una combinación de frescura y salud. Colombia es un país tropical con diversidad de frutas, gracias al clima y ecosistema que naturalmente existen en nuestra geografía. El consumo de frutas y verduras es de vital importancia para el ser humano ya que hace un aporte al organismo de vitaminas, minerales, fibra, agua y otros nutrientes, además de la satisfacción de consumir un producto de características sensoriales tan variadas creada por una empresa que busca suplir una necesidad balanceada para la salud. Teniendo en cuenta todas estas características vemos la necesidad de facilitar al consumidor la manera de recibir este producto en la comodidad de su hogar, trabajo o el lugar donde se encuentre, por medio de la creación de esta </w:t>
      </w:r>
      <w:r>
        <w:rPr>
          <w:rFonts w:ascii="Arial" w:hAnsi="Arial" w:cs="Arial"/>
          <w:color w:val="000000"/>
        </w:rPr>
        <w:t>aplicación</w:t>
      </w:r>
      <w:r>
        <w:rPr>
          <w:rFonts w:ascii="Arial" w:hAnsi="Arial" w:cs="Arial"/>
          <w:color w:val="000000"/>
        </w:rPr>
        <w:t xml:space="preserve"> web suplimos las necesidades del consumidor minimizando distancias, tiempo, dinero permitiendo que </w:t>
      </w:r>
      <w:r>
        <w:rPr>
          <w:rFonts w:ascii="Arial" w:hAnsi="Arial" w:cs="Arial"/>
          <w:color w:val="000000"/>
        </w:rPr>
        <w:t>haciende</w:t>
      </w:r>
      <w:r>
        <w:rPr>
          <w:rFonts w:ascii="Arial" w:hAnsi="Arial" w:cs="Arial"/>
          <w:color w:val="000000"/>
        </w:rPr>
        <w:t xml:space="preserve"> uso de la tecnología seleccione, pague y reciba su bebida. </w:t>
      </w:r>
    </w:p>
    <w:p w14:paraId="72606235" w14:textId="422EB3D2" w:rsidR="00A522CB" w:rsidRPr="00A522CB" w:rsidRDefault="00A522CB" w:rsidP="00A522CB">
      <w:pPr>
        <w:pStyle w:val="NormalWeb"/>
        <w:spacing w:before="0" w:beforeAutospacing="0" w:after="0" w:afterAutospacing="0"/>
        <w:jc w:val="both"/>
      </w:pPr>
      <w:r>
        <w:rPr>
          <w:rFonts w:ascii="Arial" w:hAnsi="Arial" w:cs="Arial"/>
          <w:color w:val="000000"/>
        </w:rPr>
        <w:t xml:space="preserve">En esta sociedad consumista nos damos cuenta </w:t>
      </w:r>
      <w:r>
        <w:rPr>
          <w:rFonts w:ascii="Arial" w:hAnsi="Arial" w:cs="Arial"/>
          <w:color w:val="000000"/>
        </w:rPr>
        <w:t>de que</w:t>
      </w:r>
      <w:r>
        <w:rPr>
          <w:rFonts w:ascii="Arial" w:hAnsi="Arial" w:cs="Arial"/>
          <w:color w:val="000000"/>
        </w:rPr>
        <w:t xml:space="preserve"> dependemos de las tendencias, lo que está de moda, lo que todos tienen o quisieran tener fama, fortuna, cuerpos perfectos entre otros, que suplan lo que no tenemos. Pero sin importar a quien sigamos o lo que veamos lo que más valoramos es vivir, que nosotros y nuestros seres queridos estén bien, por esta razón es necesario buscar siempre un balance en nuestra vida y más si está a nuestro alcance. La alimentación hace parte de nuestra salud de mantenernos vitales, soportado del deporte y otros factores que nos acompañan en este proceso.</w:t>
      </w:r>
    </w:p>
    <w:p w14:paraId="2FEE240A" w14:textId="5E47A2E8" w:rsidR="00A03F8D" w:rsidRDefault="00A03F8D" w:rsidP="00A03F8D">
      <w:pPr>
        <w:pBdr>
          <w:top w:val="nil"/>
          <w:left w:val="nil"/>
          <w:bottom w:val="nil"/>
          <w:right w:val="nil"/>
          <w:between w:val="nil"/>
        </w:pBdr>
        <w:spacing w:before="280" w:after="280" w:line="240" w:lineRule="auto"/>
        <w:ind w:left="1" w:hanging="3"/>
        <w:rPr>
          <w:b/>
          <w:color w:val="365F91"/>
          <w:sz w:val="32"/>
          <w:szCs w:val="32"/>
        </w:rPr>
      </w:pPr>
      <w:r>
        <w:rPr>
          <w:b/>
          <w:color w:val="365F91"/>
          <w:sz w:val="32"/>
          <w:szCs w:val="32"/>
        </w:rPr>
        <w:t>Historial de Versiones</w:t>
      </w:r>
    </w:p>
    <w:tbl>
      <w:tblPr>
        <w:tblW w:w="894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5"/>
        <w:gridCol w:w="1183"/>
        <w:gridCol w:w="1843"/>
        <w:gridCol w:w="1843"/>
        <w:gridCol w:w="2992"/>
      </w:tblGrid>
      <w:tr w:rsidR="00A03F8D" w14:paraId="4887CDFB" w14:textId="77777777" w:rsidTr="00DB436B">
        <w:tc>
          <w:tcPr>
            <w:tcW w:w="1085" w:type="dxa"/>
            <w:shd w:val="clear" w:color="auto" w:fill="D9D9D9"/>
          </w:tcPr>
          <w:p w14:paraId="4A27383D" w14:textId="77777777" w:rsidR="00A03F8D" w:rsidRDefault="00A03F8D" w:rsidP="00DB436B">
            <w:pPr>
              <w:spacing w:after="0" w:line="240" w:lineRule="auto"/>
              <w:ind w:hanging="2"/>
              <w:jc w:val="center"/>
              <w:rPr>
                <w:color w:val="000000"/>
                <w:sz w:val="20"/>
                <w:szCs w:val="20"/>
              </w:rPr>
            </w:pPr>
            <w:r>
              <w:rPr>
                <w:b/>
                <w:color w:val="000000"/>
                <w:sz w:val="20"/>
                <w:szCs w:val="20"/>
              </w:rPr>
              <w:t>Fecha</w:t>
            </w:r>
          </w:p>
        </w:tc>
        <w:tc>
          <w:tcPr>
            <w:tcW w:w="1183" w:type="dxa"/>
            <w:shd w:val="clear" w:color="auto" w:fill="D9D9D9"/>
          </w:tcPr>
          <w:p w14:paraId="5DA558B2" w14:textId="77777777" w:rsidR="00A03F8D" w:rsidRDefault="00A03F8D" w:rsidP="00DB436B">
            <w:pPr>
              <w:spacing w:after="0" w:line="240" w:lineRule="auto"/>
              <w:ind w:hanging="2"/>
              <w:jc w:val="center"/>
              <w:rPr>
                <w:color w:val="000000"/>
                <w:sz w:val="20"/>
                <w:szCs w:val="20"/>
              </w:rPr>
            </w:pPr>
            <w:r>
              <w:rPr>
                <w:b/>
                <w:color w:val="000000"/>
                <w:sz w:val="20"/>
                <w:szCs w:val="20"/>
              </w:rPr>
              <w:t>Versión</w:t>
            </w:r>
          </w:p>
        </w:tc>
        <w:tc>
          <w:tcPr>
            <w:tcW w:w="1843" w:type="dxa"/>
            <w:shd w:val="clear" w:color="auto" w:fill="D9D9D9"/>
          </w:tcPr>
          <w:p w14:paraId="2B488B05" w14:textId="77777777" w:rsidR="00A03F8D" w:rsidRDefault="00A03F8D" w:rsidP="00DB436B">
            <w:pPr>
              <w:spacing w:after="0" w:line="240" w:lineRule="auto"/>
              <w:ind w:hanging="2"/>
              <w:jc w:val="center"/>
              <w:rPr>
                <w:color w:val="000000"/>
                <w:sz w:val="20"/>
                <w:szCs w:val="20"/>
              </w:rPr>
            </w:pPr>
            <w:r>
              <w:rPr>
                <w:b/>
                <w:color w:val="000000"/>
                <w:sz w:val="20"/>
                <w:szCs w:val="20"/>
              </w:rPr>
              <w:t>Autor</w:t>
            </w:r>
          </w:p>
        </w:tc>
        <w:tc>
          <w:tcPr>
            <w:tcW w:w="1843" w:type="dxa"/>
            <w:shd w:val="clear" w:color="auto" w:fill="D9D9D9"/>
          </w:tcPr>
          <w:p w14:paraId="1909F6F1" w14:textId="77777777" w:rsidR="00A03F8D" w:rsidRDefault="00A03F8D" w:rsidP="00DB436B">
            <w:pPr>
              <w:spacing w:after="0" w:line="240" w:lineRule="auto"/>
              <w:ind w:hanging="2"/>
              <w:jc w:val="center"/>
              <w:rPr>
                <w:color w:val="000000"/>
                <w:sz w:val="20"/>
                <w:szCs w:val="20"/>
              </w:rPr>
            </w:pPr>
            <w:r>
              <w:rPr>
                <w:b/>
                <w:color w:val="000000"/>
                <w:sz w:val="20"/>
                <w:szCs w:val="20"/>
              </w:rPr>
              <w:t>Organización</w:t>
            </w:r>
          </w:p>
        </w:tc>
        <w:tc>
          <w:tcPr>
            <w:tcW w:w="2992" w:type="dxa"/>
            <w:shd w:val="clear" w:color="auto" w:fill="D9D9D9"/>
          </w:tcPr>
          <w:p w14:paraId="2E5330E7" w14:textId="77777777" w:rsidR="00A03F8D" w:rsidRDefault="00A03F8D" w:rsidP="00DB436B">
            <w:pPr>
              <w:spacing w:after="0" w:line="240" w:lineRule="auto"/>
              <w:ind w:hanging="2"/>
              <w:jc w:val="center"/>
              <w:rPr>
                <w:color w:val="000000"/>
                <w:sz w:val="20"/>
                <w:szCs w:val="20"/>
              </w:rPr>
            </w:pPr>
            <w:r>
              <w:rPr>
                <w:b/>
                <w:color w:val="000000"/>
                <w:sz w:val="20"/>
                <w:szCs w:val="20"/>
              </w:rPr>
              <w:t>Descripción</w:t>
            </w:r>
          </w:p>
        </w:tc>
      </w:tr>
      <w:tr w:rsidR="00A03F8D" w14:paraId="494E150F" w14:textId="77777777" w:rsidTr="00DB436B">
        <w:tc>
          <w:tcPr>
            <w:tcW w:w="1085" w:type="dxa"/>
          </w:tcPr>
          <w:p w14:paraId="1CF5FBA4" w14:textId="1B6DCC51" w:rsidR="00A03F8D" w:rsidRDefault="00A03F8D" w:rsidP="00DB436B">
            <w:pPr>
              <w:pBdr>
                <w:top w:val="nil"/>
                <w:left w:val="nil"/>
                <w:bottom w:val="nil"/>
                <w:right w:val="nil"/>
                <w:between w:val="nil"/>
              </w:pBdr>
              <w:spacing w:after="0" w:line="240" w:lineRule="auto"/>
              <w:ind w:hanging="2"/>
              <w:jc w:val="center"/>
              <w:rPr>
                <w:rFonts w:ascii="Times New Roman" w:eastAsia="Times New Roman" w:hAnsi="Times New Roman" w:cs="Times New Roman"/>
                <w:color w:val="000000"/>
              </w:rPr>
            </w:pPr>
            <w:r>
              <w:rPr>
                <w:color w:val="000000"/>
                <w:sz w:val="20"/>
                <w:szCs w:val="20"/>
              </w:rPr>
              <w:t>18/08/2</w:t>
            </w:r>
            <w:r w:rsidR="004630A0">
              <w:rPr>
                <w:color w:val="000000"/>
                <w:sz w:val="20"/>
                <w:szCs w:val="20"/>
              </w:rPr>
              <w:t>3</w:t>
            </w:r>
          </w:p>
        </w:tc>
        <w:tc>
          <w:tcPr>
            <w:tcW w:w="1183" w:type="dxa"/>
          </w:tcPr>
          <w:p w14:paraId="23C373CF" w14:textId="77777777" w:rsidR="00A03F8D" w:rsidRDefault="00A03F8D" w:rsidP="00DB436B">
            <w:pPr>
              <w:pBdr>
                <w:top w:val="nil"/>
                <w:left w:val="nil"/>
                <w:bottom w:val="nil"/>
                <w:right w:val="nil"/>
                <w:between w:val="nil"/>
              </w:pBdr>
              <w:spacing w:after="0" w:line="240" w:lineRule="auto"/>
              <w:ind w:hanging="2"/>
              <w:jc w:val="center"/>
              <w:rPr>
                <w:rFonts w:ascii="Times New Roman" w:eastAsia="Times New Roman" w:hAnsi="Times New Roman" w:cs="Times New Roman"/>
                <w:color w:val="000000"/>
              </w:rPr>
            </w:pPr>
            <w:r>
              <w:rPr>
                <w:color w:val="000000"/>
                <w:sz w:val="20"/>
                <w:szCs w:val="20"/>
              </w:rPr>
              <w:t>1</w:t>
            </w:r>
          </w:p>
        </w:tc>
        <w:tc>
          <w:tcPr>
            <w:tcW w:w="1843" w:type="dxa"/>
          </w:tcPr>
          <w:p w14:paraId="1C3E8CA4" w14:textId="0FFB7618" w:rsidR="00A03F8D" w:rsidRPr="00A03F8D" w:rsidRDefault="00A03F8D" w:rsidP="00DB436B">
            <w:pPr>
              <w:pBdr>
                <w:top w:val="nil"/>
                <w:left w:val="nil"/>
                <w:bottom w:val="nil"/>
                <w:right w:val="nil"/>
                <w:between w:val="nil"/>
              </w:pBdr>
              <w:spacing w:after="0" w:line="240" w:lineRule="auto"/>
              <w:ind w:hanging="2"/>
              <w:jc w:val="center"/>
              <w:rPr>
                <w:rFonts w:ascii="Times New Roman" w:eastAsia="Times New Roman" w:hAnsi="Times New Roman" w:cs="Times New Roman"/>
                <w:color w:val="000000"/>
                <w:lang w:val="en-AU"/>
              </w:rPr>
            </w:pPr>
            <w:r w:rsidRPr="00A03F8D">
              <w:rPr>
                <w:color w:val="000000"/>
                <w:sz w:val="20"/>
                <w:szCs w:val="20"/>
                <w:lang w:val="en-AU"/>
              </w:rPr>
              <w:t xml:space="preserve"> Ferney Urriago Trujillo, Jorge </w:t>
            </w:r>
            <w:r>
              <w:rPr>
                <w:color w:val="000000"/>
                <w:sz w:val="20"/>
                <w:szCs w:val="20"/>
                <w:lang w:val="en-AU"/>
              </w:rPr>
              <w:t xml:space="preserve">Eliecer </w:t>
            </w:r>
            <w:r w:rsidR="00AC1729">
              <w:rPr>
                <w:color w:val="000000"/>
                <w:sz w:val="20"/>
                <w:szCs w:val="20"/>
                <w:lang w:val="en-AU"/>
              </w:rPr>
              <w:t>L</w:t>
            </w:r>
            <w:r>
              <w:rPr>
                <w:color w:val="000000"/>
                <w:sz w:val="20"/>
                <w:szCs w:val="20"/>
                <w:lang w:val="en-AU"/>
              </w:rPr>
              <w:t xml:space="preserve">ombana, </w:t>
            </w:r>
            <w:r w:rsidR="00AC1729">
              <w:rPr>
                <w:color w:val="000000"/>
                <w:sz w:val="20"/>
                <w:szCs w:val="20"/>
                <w:lang w:val="en-AU"/>
              </w:rPr>
              <w:t>Jhon Larry Cruz</w:t>
            </w:r>
            <w:r w:rsidR="004630A0">
              <w:rPr>
                <w:color w:val="000000"/>
                <w:sz w:val="20"/>
                <w:szCs w:val="20"/>
                <w:lang w:val="en-AU"/>
              </w:rPr>
              <w:t>,</w:t>
            </w:r>
            <w:r w:rsidR="004630A0" w:rsidRPr="004630A0">
              <w:rPr>
                <w:color w:val="000000"/>
                <w:sz w:val="20"/>
                <w:szCs w:val="20"/>
              </w:rPr>
              <w:t xml:space="preserve"> Victoria </w:t>
            </w:r>
            <w:proofErr w:type="spellStart"/>
            <w:r w:rsidR="004630A0" w:rsidRPr="004630A0">
              <w:rPr>
                <w:color w:val="000000"/>
                <w:sz w:val="20"/>
                <w:szCs w:val="20"/>
              </w:rPr>
              <w:t>e</w:t>
            </w:r>
            <w:r w:rsidR="004630A0">
              <w:rPr>
                <w:color w:val="000000"/>
                <w:sz w:val="20"/>
                <w:szCs w:val="20"/>
              </w:rPr>
              <w:t>sainp</w:t>
            </w:r>
            <w:proofErr w:type="spellEnd"/>
            <w:r w:rsidR="004630A0">
              <w:rPr>
                <w:color w:val="000000"/>
                <w:sz w:val="20"/>
                <w:szCs w:val="20"/>
              </w:rPr>
              <w:t xml:space="preserve"> forero</w:t>
            </w:r>
          </w:p>
        </w:tc>
        <w:tc>
          <w:tcPr>
            <w:tcW w:w="1843" w:type="dxa"/>
          </w:tcPr>
          <w:p w14:paraId="26A62B26" w14:textId="77777777" w:rsidR="00A03F8D" w:rsidRDefault="00A03F8D" w:rsidP="00DB436B">
            <w:pPr>
              <w:pBdr>
                <w:top w:val="nil"/>
                <w:left w:val="nil"/>
                <w:bottom w:val="nil"/>
                <w:right w:val="nil"/>
                <w:between w:val="nil"/>
              </w:pBdr>
              <w:spacing w:after="0" w:line="240" w:lineRule="auto"/>
              <w:ind w:hanging="2"/>
              <w:jc w:val="center"/>
              <w:rPr>
                <w:rFonts w:ascii="Times New Roman" w:eastAsia="Times New Roman" w:hAnsi="Times New Roman" w:cs="Times New Roman"/>
                <w:color w:val="000000"/>
              </w:rPr>
            </w:pPr>
            <w:r>
              <w:rPr>
                <w:color w:val="000000"/>
                <w:sz w:val="20"/>
                <w:szCs w:val="20"/>
              </w:rPr>
              <w:t>equipo de desarrollo</w:t>
            </w:r>
          </w:p>
        </w:tc>
        <w:tc>
          <w:tcPr>
            <w:tcW w:w="2992" w:type="dxa"/>
          </w:tcPr>
          <w:p w14:paraId="4FD213CA" w14:textId="45AC5A87" w:rsidR="00A03F8D" w:rsidRDefault="00A03F8D" w:rsidP="00DB436B">
            <w:pPr>
              <w:pBdr>
                <w:top w:val="nil"/>
                <w:left w:val="nil"/>
                <w:bottom w:val="nil"/>
                <w:right w:val="nil"/>
                <w:between w:val="nil"/>
              </w:pBdr>
              <w:spacing w:after="0" w:line="240" w:lineRule="auto"/>
              <w:ind w:hanging="2"/>
              <w:jc w:val="center"/>
              <w:rPr>
                <w:rFonts w:ascii="Times New Roman" w:eastAsia="Times New Roman" w:hAnsi="Times New Roman" w:cs="Times New Roman"/>
                <w:color w:val="000000"/>
              </w:rPr>
            </w:pPr>
            <w:r>
              <w:rPr>
                <w:color w:val="000000"/>
                <w:sz w:val="20"/>
                <w:szCs w:val="20"/>
              </w:rPr>
              <w:t>se inicia el análisis y desarrollo de la primera versión de software de ventas de producto de la canasta familiar</w:t>
            </w:r>
          </w:p>
        </w:tc>
      </w:tr>
      <w:tr w:rsidR="00A03F8D" w14:paraId="13299266" w14:textId="77777777" w:rsidTr="00DB436B">
        <w:tc>
          <w:tcPr>
            <w:tcW w:w="1085" w:type="dxa"/>
          </w:tcPr>
          <w:p w14:paraId="538AB0C5" w14:textId="77777777" w:rsidR="00A03F8D" w:rsidRDefault="00A03F8D" w:rsidP="00DB436B">
            <w:pPr>
              <w:spacing w:after="0" w:line="240" w:lineRule="auto"/>
              <w:ind w:hanging="2"/>
              <w:jc w:val="center"/>
              <w:rPr>
                <w:color w:val="000000"/>
                <w:sz w:val="20"/>
                <w:szCs w:val="20"/>
              </w:rPr>
            </w:pPr>
          </w:p>
        </w:tc>
        <w:tc>
          <w:tcPr>
            <w:tcW w:w="1183" w:type="dxa"/>
          </w:tcPr>
          <w:p w14:paraId="0AAC6AFC" w14:textId="77777777" w:rsidR="00A03F8D" w:rsidRDefault="00A03F8D" w:rsidP="00DB436B">
            <w:pPr>
              <w:spacing w:after="0" w:line="240" w:lineRule="auto"/>
              <w:ind w:hanging="2"/>
              <w:jc w:val="center"/>
              <w:rPr>
                <w:color w:val="000000"/>
                <w:sz w:val="20"/>
                <w:szCs w:val="20"/>
              </w:rPr>
            </w:pPr>
          </w:p>
        </w:tc>
        <w:tc>
          <w:tcPr>
            <w:tcW w:w="1843" w:type="dxa"/>
          </w:tcPr>
          <w:p w14:paraId="1390EADD" w14:textId="77777777" w:rsidR="00A03F8D" w:rsidRDefault="00A03F8D" w:rsidP="00DB436B">
            <w:pPr>
              <w:spacing w:after="0" w:line="240" w:lineRule="auto"/>
              <w:ind w:hanging="2"/>
              <w:jc w:val="center"/>
              <w:rPr>
                <w:color w:val="000000"/>
                <w:sz w:val="20"/>
                <w:szCs w:val="20"/>
              </w:rPr>
            </w:pPr>
          </w:p>
        </w:tc>
        <w:tc>
          <w:tcPr>
            <w:tcW w:w="1843" w:type="dxa"/>
          </w:tcPr>
          <w:p w14:paraId="398EE54B" w14:textId="77777777" w:rsidR="00A03F8D" w:rsidRDefault="00A03F8D" w:rsidP="00DB436B">
            <w:pPr>
              <w:spacing w:after="0" w:line="240" w:lineRule="auto"/>
              <w:ind w:hanging="2"/>
              <w:jc w:val="center"/>
              <w:rPr>
                <w:color w:val="000000"/>
                <w:sz w:val="20"/>
                <w:szCs w:val="20"/>
              </w:rPr>
            </w:pPr>
          </w:p>
        </w:tc>
        <w:tc>
          <w:tcPr>
            <w:tcW w:w="2992" w:type="dxa"/>
          </w:tcPr>
          <w:p w14:paraId="39FF5340" w14:textId="77777777" w:rsidR="00A03F8D" w:rsidRDefault="00A03F8D" w:rsidP="00DB436B">
            <w:pPr>
              <w:spacing w:after="0" w:line="240" w:lineRule="auto"/>
              <w:ind w:hanging="2"/>
              <w:jc w:val="center"/>
              <w:rPr>
                <w:color w:val="000000"/>
                <w:sz w:val="20"/>
                <w:szCs w:val="20"/>
              </w:rPr>
            </w:pPr>
          </w:p>
        </w:tc>
      </w:tr>
      <w:tr w:rsidR="00A03F8D" w14:paraId="243F86C1" w14:textId="77777777" w:rsidTr="00DB436B">
        <w:tc>
          <w:tcPr>
            <w:tcW w:w="1085" w:type="dxa"/>
          </w:tcPr>
          <w:p w14:paraId="3CE205DB" w14:textId="77777777" w:rsidR="00A03F8D" w:rsidRDefault="00A03F8D" w:rsidP="00DB436B">
            <w:pPr>
              <w:spacing w:after="0" w:line="240" w:lineRule="auto"/>
              <w:ind w:hanging="2"/>
              <w:jc w:val="center"/>
              <w:rPr>
                <w:color w:val="000000"/>
                <w:sz w:val="20"/>
                <w:szCs w:val="20"/>
              </w:rPr>
            </w:pPr>
          </w:p>
        </w:tc>
        <w:tc>
          <w:tcPr>
            <w:tcW w:w="1183" w:type="dxa"/>
          </w:tcPr>
          <w:p w14:paraId="4607823E" w14:textId="77777777" w:rsidR="00A03F8D" w:rsidRDefault="00A03F8D" w:rsidP="00DB436B">
            <w:pPr>
              <w:spacing w:after="0" w:line="240" w:lineRule="auto"/>
              <w:ind w:hanging="2"/>
              <w:jc w:val="center"/>
              <w:rPr>
                <w:color w:val="000000"/>
                <w:sz w:val="20"/>
                <w:szCs w:val="20"/>
              </w:rPr>
            </w:pPr>
          </w:p>
        </w:tc>
        <w:tc>
          <w:tcPr>
            <w:tcW w:w="1843" w:type="dxa"/>
          </w:tcPr>
          <w:p w14:paraId="291C5CA4" w14:textId="77777777" w:rsidR="00A03F8D" w:rsidRDefault="00A03F8D" w:rsidP="00DB436B">
            <w:pPr>
              <w:spacing w:after="0" w:line="240" w:lineRule="auto"/>
              <w:ind w:hanging="2"/>
              <w:jc w:val="center"/>
              <w:rPr>
                <w:color w:val="000000"/>
                <w:sz w:val="20"/>
                <w:szCs w:val="20"/>
              </w:rPr>
            </w:pPr>
          </w:p>
        </w:tc>
        <w:tc>
          <w:tcPr>
            <w:tcW w:w="1843" w:type="dxa"/>
          </w:tcPr>
          <w:p w14:paraId="401ACA6F" w14:textId="77777777" w:rsidR="00A03F8D" w:rsidRDefault="00A03F8D" w:rsidP="00DB436B">
            <w:pPr>
              <w:spacing w:after="0" w:line="240" w:lineRule="auto"/>
              <w:ind w:hanging="2"/>
              <w:jc w:val="center"/>
              <w:rPr>
                <w:color w:val="000000"/>
                <w:sz w:val="20"/>
                <w:szCs w:val="20"/>
              </w:rPr>
            </w:pPr>
          </w:p>
        </w:tc>
        <w:tc>
          <w:tcPr>
            <w:tcW w:w="2992" w:type="dxa"/>
          </w:tcPr>
          <w:p w14:paraId="5ED4C968" w14:textId="77777777" w:rsidR="00A03F8D" w:rsidRDefault="00A03F8D" w:rsidP="00DB436B">
            <w:pPr>
              <w:spacing w:after="0" w:line="240" w:lineRule="auto"/>
              <w:ind w:hanging="2"/>
              <w:jc w:val="center"/>
              <w:rPr>
                <w:color w:val="000000"/>
                <w:sz w:val="20"/>
                <w:szCs w:val="20"/>
              </w:rPr>
            </w:pPr>
          </w:p>
        </w:tc>
      </w:tr>
      <w:tr w:rsidR="00A03F8D" w14:paraId="6AB70D5D" w14:textId="77777777" w:rsidTr="00DB436B">
        <w:tc>
          <w:tcPr>
            <w:tcW w:w="1085" w:type="dxa"/>
          </w:tcPr>
          <w:p w14:paraId="34216A23" w14:textId="77777777" w:rsidR="00A03F8D" w:rsidRDefault="00A03F8D" w:rsidP="00DB436B">
            <w:pPr>
              <w:spacing w:after="0" w:line="240" w:lineRule="auto"/>
              <w:ind w:hanging="2"/>
              <w:jc w:val="center"/>
              <w:rPr>
                <w:color w:val="000000"/>
                <w:sz w:val="20"/>
                <w:szCs w:val="20"/>
              </w:rPr>
            </w:pPr>
          </w:p>
        </w:tc>
        <w:tc>
          <w:tcPr>
            <w:tcW w:w="1183" w:type="dxa"/>
          </w:tcPr>
          <w:p w14:paraId="00F19A42" w14:textId="77777777" w:rsidR="00A03F8D" w:rsidRDefault="00A03F8D" w:rsidP="00DB436B">
            <w:pPr>
              <w:spacing w:after="0" w:line="240" w:lineRule="auto"/>
              <w:ind w:hanging="2"/>
              <w:jc w:val="center"/>
              <w:rPr>
                <w:color w:val="000000"/>
                <w:sz w:val="20"/>
                <w:szCs w:val="20"/>
              </w:rPr>
            </w:pPr>
          </w:p>
        </w:tc>
        <w:tc>
          <w:tcPr>
            <w:tcW w:w="1843" w:type="dxa"/>
          </w:tcPr>
          <w:p w14:paraId="4FB78BC6" w14:textId="77777777" w:rsidR="00A03F8D" w:rsidRDefault="00A03F8D" w:rsidP="00DB436B">
            <w:pPr>
              <w:spacing w:after="0" w:line="240" w:lineRule="auto"/>
              <w:ind w:hanging="2"/>
              <w:jc w:val="center"/>
              <w:rPr>
                <w:color w:val="000000"/>
                <w:sz w:val="20"/>
                <w:szCs w:val="20"/>
              </w:rPr>
            </w:pPr>
          </w:p>
        </w:tc>
        <w:tc>
          <w:tcPr>
            <w:tcW w:w="1843" w:type="dxa"/>
          </w:tcPr>
          <w:p w14:paraId="4F7A14CE" w14:textId="77777777" w:rsidR="00A03F8D" w:rsidRDefault="00A03F8D" w:rsidP="00DB436B">
            <w:pPr>
              <w:spacing w:after="0" w:line="240" w:lineRule="auto"/>
              <w:ind w:hanging="2"/>
              <w:jc w:val="center"/>
              <w:rPr>
                <w:color w:val="000000"/>
                <w:sz w:val="20"/>
                <w:szCs w:val="20"/>
              </w:rPr>
            </w:pPr>
          </w:p>
        </w:tc>
        <w:tc>
          <w:tcPr>
            <w:tcW w:w="2992" w:type="dxa"/>
          </w:tcPr>
          <w:p w14:paraId="197CFB07" w14:textId="77777777" w:rsidR="00A03F8D" w:rsidRDefault="00A03F8D" w:rsidP="00DB436B">
            <w:pPr>
              <w:spacing w:after="0" w:line="240" w:lineRule="auto"/>
              <w:ind w:hanging="2"/>
              <w:jc w:val="center"/>
              <w:rPr>
                <w:color w:val="000000"/>
                <w:sz w:val="20"/>
                <w:szCs w:val="20"/>
              </w:rPr>
            </w:pPr>
          </w:p>
        </w:tc>
      </w:tr>
    </w:tbl>
    <w:p w14:paraId="52A93885" w14:textId="77777777" w:rsidR="00A03F8D" w:rsidRDefault="00A03F8D" w:rsidP="00A03F8D">
      <w:pPr>
        <w:pBdr>
          <w:top w:val="nil"/>
          <w:left w:val="nil"/>
          <w:bottom w:val="nil"/>
          <w:right w:val="nil"/>
          <w:between w:val="nil"/>
        </w:pBdr>
        <w:spacing w:before="280" w:after="280" w:line="240" w:lineRule="auto"/>
        <w:ind w:left="1" w:hanging="3"/>
        <w:rPr>
          <w:b/>
          <w:color w:val="365F91"/>
          <w:sz w:val="32"/>
          <w:szCs w:val="32"/>
        </w:rPr>
      </w:pPr>
      <w:r>
        <w:rPr>
          <w:b/>
          <w:color w:val="365F91"/>
          <w:sz w:val="32"/>
          <w:szCs w:val="32"/>
        </w:rPr>
        <w:t>Información del Proyecto</w:t>
      </w:r>
    </w:p>
    <w:tbl>
      <w:tblPr>
        <w:tblW w:w="887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61"/>
        <w:gridCol w:w="5609"/>
      </w:tblGrid>
      <w:tr w:rsidR="00A03F8D" w14:paraId="43AD16B0" w14:textId="77777777" w:rsidTr="00DB436B">
        <w:tc>
          <w:tcPr>
            <w:tcW w:w="3261" w:type="dxa"/>
          </w:tcPr>
          <w:p w14:paraId="086892FE" w14:textId="77777777" w:rsidR="00A03F8D" w:rsidRDefault="00A03F8D" w:rsidP="00DB436B">
            <w:pPr>
              <w:spacing w:after="0" w:line="240" w:lineRule="auto"/>
              <w:ind w:hanging="2"/>
              <w:rPr>
                <w:color w:val="000000"/>
              </w:rPr>
            </w:pPr>
            <w:r>
              <w:rPr>
                <w:color w:val="000000"/>
              </w:rPr>
              <w:lastRenderedPageBreak/>
              <w:t>Empresa / Organización</w:t>
            </w:r>
          </w:p>
        </w:tc>
        <w:tc>
          <w:tcPr>
            <w:tcW w:w="5609" w:type="dxa"/>
          </w:tcPr>
          <w:p w14:paraId="2EDBDCA9" w14:textId="20F938F8" w:rsidR="00A03F8D" w:rsidRDefault="004630A0" w:rsidP="00DB436B">
            <w:pPr>
              <w:spacing w:after="0" w:line="240" w:lineRule="auto"/>
              <w:ind w:hanging="2"/>
              <w:rPr>
                <w:color w:val="000000"/>
              </w:rPr>
            </w:pPr>
            <w:r>
              <w:rPr>
                <w:color w:val="000000"/>
              </w:rPr>
              <w:t xml:space="preserve">Asociados disociados </w:t>
            </w:r>
            <w:r w:rsidR="00A03F8D">
              <w:rPr>
                <w:color w:val="000000"/>
              </w:rPr>
              <w:t xml:space="preserve"> </w:t>
            </w:r>
          </w:p>
        </w:tc>
      </w:tr>
      <w:tr w:rsidR="00A03F8D" w14:paraId="1096F2E2" w14:textId="77777777" w:rsidTr="00DB436B">
        <w:tc>
          <w:tcPr>
            <w:tcW w:w="3261" w:type="dxa"/>
          </w:tcPr>
          <w:p w14:paraId="624C28DD" w14:textId="77777777" w:rsidR="00A03F8D" w:rsidRDefault="00A03F8D" w:rsidP="00DB436B">
            <w:pPr>
              <w:spacing w:after="0" w:line="240" w:lineRule="auto"/>
              <w:ind w:hanging="2"/>
              <w:rPr>
                <w:color w:val="000000"/>
              </w:rPr>
            </w:pPr>
            <w:r>
              <w:rPr>
                <w:color w:val="000000"/>
              </w:rPr>
              <w:t>Proyecto</w:t>
            </w:r>
          </w:p>
        </w:tc>
        <w:tc>
          <w:tcPr>
            <w:tcW w:w="5609" w:type="dxa"/>
          </w:tcPr>
          <w:p w14:paraId="1EC898B4" w14:textId="799BFAE6" w:rsidR="00A03F8D" w:rsidRDefault="00A03F8D" w:rsidP="00DB436B">
            <w:pPr>
              <w:spacing w:after="0" w:line="240" w:lineRule="auto"/>
              <w:ind w:hanging="2"/>
              <w:rPr>
                <w:color w:val="000000"/>
              </w:rPr>
            </w:pPr>
            <w:r>
              <w:rPr>
                <w:color w:val="000000"/>
              </w:rPr>
              <w:t>software comercial</w:t>
            </w:r>
          </w:p>
        </w:tc>
      </w:tr>
      <w:tr w:rsidR="00A03F8D" w14:paraId="7FA5B9DA" w14:textId="77777777" w:rsidTr="00DB436B">
        <w:tc>
          <w:tcPr>
            <w:tcW w:w="3261" w:type="dxa"/>
          </w:tcPr>
          <w:p w14:paraId="09F07224" w14:textId="77777777" w:rsidR="00A03F8D" w:rsidRDefault="00A03F8D" w:rsidP="00DB436B">
            <w:pPr>
              <w:spacing w:after="0" w:line="240" w:lineRule="auto"/>
              <w:ind w:hanging="2"/>
              <w:rPr>
                <w:color w:val="000000"/>
              </w:rPr>
            </w:pPr>
            <w:r>
              <w:rPr>
                <w:color w:val="000000"/>
              </w:rPr>
              <w:t>Fecha de preparación</w:t>
            </w:r>
          </w:p>
        </w:tc>
        <w:tc>
          <w:tcPr>
            <w:tcW w:w="5609" w:type="dxa"/>
          </w:tcPr>
          <w:p w14:paraId="68577EBB" w14:textId="0DC24BD3" w:rsidR="00A03F8D" w:rsidRDefault="00A03F8D" w:rsidP="00DB436B">
            <w:pPr>
              <w:pBdr>
                <w:top w:val="nil"/>
                <w:left w:val="nil"/>
                <w:bottom w:val="nil"/>
                <w:right w:val="nil"/>
                <w:between w:val="nil"/>
              </w:pBdr>
              <w:spacing w:line="240" w:lineRule="auto"/>
              <w:ind w:hanging="2"/>
              <w:rPr>
                <w:rFonts w:ascii="Times New Roman" w:eastAsia="Times New Roman" w:hAnsi="Times New Roman" w:cs="Times New Roman"/>
                <w:color w:val="000000"/>
              </w:rPr>
            </w:pPr>
            <w:r>
              <w:rPr>
                <w:color w:val="000000"/>
              </w:rPr>
              <w:t>18/08/202</w:t>
            </w:r>
            <w:r w:rsidR="004630A0">
              <w:rPr>
                <w:color w:val="000000"/>
              </w:rPr>
              <w:t>3</w:t>
            </w:r>
          </w:p>
        </w:tc>
      </w:tr>
      <w:tr w:rsidR="00A03F8D" w14:paraId="1C07DE8D" w14:textId="77777777" w:rsidTr="00DB436B">
        <w:tc>
          <w:tcPr>
            <w:tcW w:w="3261" w:type="dxa"/>
          </w:tcPr>
          <w:p w14:paraId="13D7CBF2" w14:textId="77777777" w:rsidR="00A03F8D" w:rsidRDefault="00A03F8D" w:rsidP="00DB436B">
            <w:pPr>
              <w:spacing w:after="0" w:line="240" w:lineRule="auto"/>
              <w:ind w:hanging="2"/>
              <w:rPr>
                <w:color w:val="000000"/>
              </w:rPr>
            </w:pPr>
            <w:r>
              <w:rPr>
                <w:color w:val="000000"/>
              </w:rPr>
              <w:t>Cliente</w:t>
            </w:r>
          </w:p>
        </w:tc>
        <w:tc>
          <w:tcPr>
            <w:tcW w:w="5609" w:type="dxa"/>
          </w:tcPr>
          <w:p w14:paraId="58B7BE2E" w14:textId="2DBC4B5A" w:rsidR="00A03F8D" w:rsidRDefault="004630A0" w:rsidP="00DB436B">
            <w:pPr>
              <w:spacing w:after="0" w:line="240" w:lineRule="auto"/>
              <w:ind w:hanging="2"/>
              <w:rPr>
                <w:color w:val="000000"/>
              </w:rPr>
            </w:pPr>
            <w:r>
              <w:rPr>
                <w:color w:val="000000"/>
              </w:rPr>
              <w:t xml:space="preserve">Emprendimiento </w:t>
            </w:r>
            <w:proofErr w:type="spellStart"/>
            <w:r>
              <w:rPr>
                <w:color w:val="000000"/>
              </w:rPr>
              <w:t>bottle</w:t>
            </w:r>
            <w:proofErr w:type="spellEnd"/>
            <w:r>
              <w:rPr>
                <w:color w:val="000000"/>
              </w:rPr>
              <w:t xml:space="preserve"> </w:t>
            </w:r>
            <w:proofErr w:type="spellStart"/>
            <w:r>
              <w:rPr>
                <w:color w:val="000000"/>
              </w:rPr>
              <w:t>juice</w:t>
            </w:r>
            <w:proofErr w:type="spellEnd"/>
            <w:r w:rsidR="00A03F8D">
              <w:rPr>
                <w:color w:val="000000"/>
              </w:rPr>
              <w:t xml:space="preserve"> </w:t>
            </w:r>
          </w:p>
        </w:tc>
      </w:tr>
      <w:tr w:rsidR="00A03F8D" w14:paraId="0889F0B8" w14:textId="77777777" w:rsidTr="00DB436B">
        <w:tc>
          <w:tcPr>
            <w:tcW w:w="3261" w:type="dxa"/>
          </w:tcPr>
          <w:p w14:paraId="74F19A04" w14:textId="77777777" w:rsidR="00A03F8D" w:rsidRDefault="00A03F8D" w:rsidP="00DB436B">
            <w:pPr>
              <w:spacing w:after="0" w:line="240" w:lineRule="auto"/>
              <w:ind w:hanging="2"/>
              <w:rPr>
                <w:color w:val="000000"/>
              </w:rPr>
            </w:pPr>
            <w:r>
              <w:rPr>
                <w:color w:val="000000"/>
              </w:rPr>
              <w:t>Patrocinador principal</w:t>
            </w:r>
          </w:p>
        </w:tc>
        <w:tc>
          <w:tcPr>
            <w:tcW w:w="5609" w:type="dxa"/>
          </w:tcPr>
          <w:p w14:paraId="73AE80A3" w14:textId="77777777" w:rsidR="00A03F8D" w:rsidRDefault="00A03F8D" w:rsidP="00DB436B">
            <w:pPr>
              <w:spacing w:after="0" w:line="240" w:lineRule="auto"/>
              <w:ind w:hanging="2"/>
              <w:rPr>
                <w:color w:val="000000"/>
              </w:rPr>
            </w:pPr>
            <w:r>
              <w:rPr>
                <w:color w:val="000000"/>
              </w:rPr>
              <w:t>Centro de Aprendizaje Sena</w:t>
            </w:r>
          </w:p>
        </w:tc>
      </w:tr>
      <w:tr w:rsidR="00A03F8D" w14:paraId="74EFA980" w14:textId="77777777" w:rsidTr="00DB436B">
        <w:tc>
          <w:tcPr>
            <w:tcW w:w="3261" w:type="dxa"/>
          </w:tcPr>
          <w:p w14:paraId="2EE46DEE" w14:textId="2BA386ED" w:rsidR="00A03F8D" w:rsidRDefault="00A03F8D" w:rsidP="00DB436B">
            <w:pPr>
              <w:spacing w:after="0" w:line="240" w:lineRule="auto"/>
              <w:ind w:hanging="2"/>
              <w:rPr>
                <w:color w:val="000000"/>
              </w:rPr>
            </w:pPr>
            <w:r>
              <w:rPr>
                <w:color w:val="000000"/>
              </w:rPr>
              <w:t>Líder de Proyecto</w:t>
            </w:r>
          </w:p>
        </w:tc>
        <w:tc>
          <w:tcPr>
            <w:tcW w:w="5609" w:type="dxa"/>
          </w:tcPr>
          <w:p w14:paraId="0C5A07F3" w14:textId="698CBBC0" w:rsidR="00A03F8D" w:rsidRDefault="00A03F8D" w:rsidP="00DB436B">
            <w:pPr>
              <w:spacing w:after="0" w:line="240" w:lineRule="auto"/>
              <w:ind w:hanging="2"/>
              <w:rPr>
                <w:color w:val="000000"/>
              </w:rPr>
            </w:pPr>
            <w:r w:rsidRPr="00A03F8D">
              <w:rPr>
                <w:color w:val="000000"/>
                <w:sz w:val="20"/>
                <w:szCs w:val="20"/>
                <w:lang w:val="en-AU"/>
              </w:rPr>
              <w:t xml:space="preserve">Jorge </w:t>
            </w:r>
            <w:r>
              <w:rPr>
                <w:color w:val="000000"/>
                <w:sz w:val="20"/>
                <w:szCs w:val="20"/>
                <w:lang w:val="en-AU"/>
              </w:rPr>
              <w:t>Eliecer Lombana</w:t>
            </w:r>
          </w:p>
        </w:tc>
      </w:tr>
      <w:tr w:rsidR="00A03F8D" w:rsidRPr="004630A0" w14:paraId="1EC07166" w14:textId="77777777" w:rsidTr="00DB436B">
        <w:tc>
          <w:tcPr>
            <w:tcW w:w="3261" w:type="dxa"/>
          </w:tcPr>
          <w:p w14:paraId="2946847E" w14:textId="3B7BF3A9" w:rsidR="00A03F8D" w:rsidRDefault="00A03F8D" w:rsidP="00DB436B">
            <w:pPr>
              <w:spacing w:after="0" w:line="240" w:lineRule="auto"/>
              <w:ind w:hanging="2"/>
              <w:rPr>
                <w:color w:val="000000"/>
              </w:rPr>
            </w:pPr>
            <w:r>
              <w:rPr>
                <w:color w:val="000000"/>
              </w:rPr>
              <w:t>Líder de Análisis de negocio y requerimientos</w:t>
            </w:r>
          </w:p>
        </w:tc>
        <w:tc>
          <w:tcPr>
            <w:tcW w:w="5609" w:type="dxa"/>
          </w:tcPr>
          <w:p w14:paraId="1155AC52" w14:textId="4D661114" w:rsidR="00A03F8D" w:rsidRPr="004630A0" w:rsidRDefault="00A03F8D" w:rsidP="00DB436B">
            <w:pPr>
              <w:spacing w:after="0" w:line="240" w:lineRule="auto"/>
              <w:ind w:hanging="2"/>
              <w:rPr>
                <w:color w:val="000000"/>
              </w:rPr>
            </w:pPr>
            <w:r w:rsidRPr="004630A0">
              <w:rPr>
                <w:color w:val="000000"/>
                <w:sz w:val="20"/>
                <w:szCs w:val="20"/>
              </w:rPr>
              <w:t>Ferney Urriago Trujillo, Jhon Larry Cruz</w:t>
            </w:r>
            <w:r w:rsidR="004630A0" w:rsidRPr="004630A0">
              <w:rPr>
                <w:color w:val="000000"/>
                <w:sz w:val="20"/>
                <w:szCs w:val="20"/>
              </w:rPr>
              <w:t>,</w:t>
            </w:r>
            <w:r w:rsidR="004630A0">
              <w:rPr>
                <w:color w:val="000000"/>
                <w:sz w:val="20"/>
                <w:szCs w:val="20"/>
              </w:rPr>
              <w:t xml:space="preserve"> </w:t>
            </w:r>
            <w:r w:rsidR="004630A0" w:rsidRPr="004630A0">
              <w:rPr>
                <w:color w:val="000000"/>
                <w:sz w:val="20"/>
                <w:szCs w:val="20"/>
              </w:rPr>
              <w:t xml:space="preserve">Victoria </w:t>
            </w:r>
            <w:proofErr w:type="spellStart"/>
            <w:r w:rsidR="004630A0">
              <w:rPr>
                <w:color w:val="000000"/>
                <w:sz w:val="20"/>
                <w:szCs w:val="20"/>
              </w:rPr>
              <w:t>Esainp</w:t>
            </w:r>
            <w:proofErr w:type="spellEnd"/>
            <w:r w:rsidR="004630A0">
              <w:rPr>
                <w:color w:val="000000"/>
                <w:sz w:val="20"/>
                <w:szCs w:val="20"/>
              </w:rPr>
              <w:t xml:space="preserve"> forero</w:t>
            </w:r>
          </w:p>
        </w:tc>
      </w:tr>
    </w:tbl>
    <w:p w14:paraId="1526BD3F" w14:textId="77777777" w:rsidR="00AC1729" w:rsidRDefault="00AC1729" w:rsidP="00AC1729">
      <w:pPr>
        <w:numPr>
          <w:ilvl w:val="0"/>
          <w:numId w:val="29"/>
        </w:numPr>
        <w:pBdr>
          <w:top w:val="nil"/>
          <w:left w:val="nil"/>
          <w:bottom w:val="nil"/>
          <w:right w:val="nil"/>
          <w:between w:val="nil"/>
        </w:pBdr>
        <w:suppressAutoHyphens/>
        <w:spacing w:before="280" w:after="280" w:line="240" w:lineRule="auto"/>
        <w:ind w:leftChars="-1" w:left="1" w:hangingChars="1" w:hanging="3"/>
        <w:textDirection w:val="btLr"/>
        <w:textAlignment w:val="top"/>
        <w:outlineLvl w:val="0"/>
        <w:rPr>
          <w:b/>
          <w:color w:val="365F91"/>
          <w:sz w:val="32"/>
          <w:szCs w:val="32"/>
        </w:rPr>
      </w:pPr>
      <w:r>
        <w:rPr>
          <w:b/>
          <w:color w:val="365F91"/>
          <w:sz w:val="32"/>
          <w:szCs w:val="32"/>
        </w:rPr>
        <w:t>Introducción</w:t>
      </w:r>
    </w:p>
    <w:p w14:paraId="6AEF0337" w14:textId="4BB0498D" w:rsidR="00AC1729" w:rsidRPr="00E07EFD" w:rsidRDefault="00AC1729" w:rsidP="00AC1729">
      <w:pPr>
        <w:shd w:val="clear" w:color="auto" w:fill="FFFFFF"/>
        <w:spacing w:after="0" w:line="240" w:lineRule="auto"/>
        <w:jc w:val="both"/>
        <w:rPr>
          <w:rFonts w:ascii="Arial" w:hAnsi="Arial" w:cs="Arial"/>
          <w:b/>
          <w:color w:val="0D0D0D"/>
          <w:sz w:val="24"/>
          <w:szCs w:val="24"/>
        </w:rPr>
      </w:pPr>
      <w:r w:rsidRPr="00E07EFD">
        <w:rPr>
          <w:rFonts w:ascii="Arial" w:hAnsi="Arial" w:cs="Arial"/>
          <w:b/>
          <w:color w:val="0D0D0D"/>
          <w:sz w:val="24"/>
          <w:szCs w:val="24"/>
        </w:rPr>
        <w:t xml:space="preserve">Nuestro software:  </w:t>
      </w:r>
      <w:proofErr w:type="spellStart"/>
      <w:r w:rsidR="004630A0" w:rsidRPr="00E07EFD">
        <w:rPr>
          <w:rFonts w:ascii="Arial" w:hAnsi="Arial" w:cs="Arial"/>
          <w:b/>
          <w:color w:val="0D0D0D"/>
          <w:sz w:val="24"/>
          <w:szCs w:val="24"/>
        </w:rPr>
        <w:t>Bottle</w:t>
      </w:r>
      <w:proofErr w:type="spellEnd"/>
      <w:r w:rsidR="004630A0" w:rsidRPr="00E07EFD">
        <w:rPr>
          <w:rFonts w:ascii="Arial" w:hAnsi="Arial" w:cs="Arial"/>
          <w:b/>
          <w:color w:val="0D0D0D"/>
          <w:sz w:val="24"/>
          <w:szCs w:val="24"/>
        </w:rPr>
        <w:t xml:space="preserve"> Juice</w:t>
      </w:r>
    </w:p>
    <w:p w14:paraId="67B413E1" w14:textId="026B9295" w:rsidR="00AC1729" w:rsidRPr="00E07EFD" w:rsidRDefault="00AC1729" w:rsidP="00AC1729">
      <w:pPr>
        <w:spacing w:after="0" w:line="240" w:lineRule="auto"/>
        <w:ind w:hanging="2"/>
        <w:jc w:val="both"/>
        <w:rPr>
          <w:rFonts w:ascii="Arial" w:hAnsi="Arial" w:cs="Arial"/>
          <w:b/>
          <w:bCs/>
          <w:color w:val="000000"/>
          <w:sz w:val="24"/>
          <w:szCs w:val="24"/>
        </w:rPr>
      </w:pPr>
      <w:r w:rsidRPr="00E07EFD">
        <w:rPr>
          <w:rFonts w:ascii="Arial" w:hAnsi="Arial" w:cs="Arial"/>
          <w:b/>
          <w:color w:val="0D0D0D"/>
          <w:sz w:val="24"/>
          <w:szCs w:val="24"/>
        </w:rPr>
        <w:t xml:space="preserve">Autores: </w:t>
      </w:r>
      <w:r w:rsidRPr="00E07EFD">
        <w:rPr>
          <w:rFonts w:ascii="Arial" w:hAnsi="Arial" w:cs="Arial"/>
          <w:b/>
          <w:bCs/>
          <w:color w:val="000000"/>
          <w:sz w:val="24"/>
          <w:szCs w:val="24"/>
        </w:rPr>
        <w:t>Ferney Urriago Trujillo, Jhon Larry Cruz</w:t>
      </w:r>
    </w:p>
    <w:p w14:paraId="6E5B4AB1" w14:textId="7642203D" w:rsidR="00AC1729" w:rsidRPr="00E07EFD" w:rsidRDefault="00AC1729" w:rsidP="00AC1729">
      <w:pPr>
        <w:shd w:val="clear" w:color="auto" w:fill="FFFFFF"/>
        <w:spacing w:after="0" w:line="240" w:lineRule="auto"/>
        <w:jc w:val="both"/>
        <w:rPr>
          <w:rFonts w:ascii="Arial" w:hAnsi="Arial" w:cs="Arial"/>
          <w:b/>
          <w:bCs/>
          <w:color w:val="0D0D0D"/>
          <w:sz w:val="24"/>
          <w:szCs w:val="24"/>
        </w:rPr>
      </w:pPr>
      <w:r w:rsidRPr="00E07EFD">
        <w:rPr>
          <w:rFonts w:ascii="Arial" w:hAnsi="Arial" w:cs="Arial"/>
          <w:b/>
          <w:bCs/>
          <w:color w:val="0D0D0D"/>
          <w:sz w:val="24"/>
          <w:szCs w:val="24"/>
        </w:rPr>
        <w:t>Jorge Eliecer Lombana</w:t>
      </w:r>
      <w:r w:rsidR="004630A0" w:rsidRPr="00E07EFD">
        <w:rPr>
          <w:rFonts w:ascii="Arial" w:hAnsi="Arial" w:cs="Arial"/>
          <w:b/>
          <w:bCs/>
          <w:color w:val="0D0D0D"/>
          <w:sz w:val="24"/>
          <w:szCs w:val="24"/>
        </w:rPr>
        <w:t>,</w:t>
      </w:r>
      <w:r w:rsidR="004630A0" w:rsidRPr="00E07EFD">
        <w:rPr>
          <w:rFonts w:ascii="Arial" w:hAnsi="Arial" w:cs="Arial"/>
          <w:color w:val="000000"/>
          <w:sz w:val="24"/>
          <w:szCs w:val="24"/>
        </w:rPr>
        <w:t xml:space="preserve">  Victoria </w:t>
      </w:r>
      <w:proofErr w:type="spellStart"/>
      <w:r w:rsidR="004630A0" w:rsidRPr="00E07EFD">
        <w:rPr>
          <w:rFonts w:ascii="Arial" w:hAnsi="Arial" w:cs="Arial"/>
          <w:color w:val="000000"/>
          <w:sz w:val="24"/>
          <w:szCs w:val="24"/>
        </w:rPr>
        <w:t>Esainp</w:t>
      </w:r>
      <w:proofErr w:type="spellEnd"/>
      <w:r w:rsidR="004630A0" w:rsidRPr="00E07EFD">
        <w:rPr>
          <w:rFonts w:ascii="Arial" w:hAnsi="Arial" w:cs="Arial"/>
          <w:color w:val="000000"/>
          <w:sz w:val="24"/>
          <w:szCs w:val="24"/>
        </w:rPr>
        <w:t xml:space="preserve"> forero</w:t>
      </w:r>
    </w:p>
    <w:p w14:paraId="3F4D4FED" w14:textId="77777777" w:rsidR="00AC1729" w:rsidRPr="00E07EFD" w:rsidRDefault="00AC1729" w:rsidP="00AC1729">
      <w:pPr>
        <w:shd w:val="clear" w:color="auto" w:fill="FFFFFF"/>
        <w:spacing w:after="0" w:line="240" w:lineRule="auto"/>
        <w:jc w:val="both"/>
        <w:rPr>
          <w:rFonts w:ascii="Arial" w:hAnsi="Arial" w:cs="Arial"/>
          <w:b/>
          <w:color w:val="0D0D0D"/>
          <w:sz w:val="24"/>
          <w:szCs w:val="24"/>
        </w:rPr>
      </w:pPr>
    </w:p>
    <w:p w14:paraId="3D23ED92" w14:textId="77777777" w:rsidR="00A522CB" w:rsidRPr="00A522CB" w:rsidRDefault="00A522CB" w:rsidP="00A522CB">
      <w:pPr>
        <w:spacing w:after="0" w:line="240" w:lineRule="auto"/>
        <w:jc w:val="both"/>
        <w:rPr>
          <w:rFonts w:ascii="Arial" w:eastAsia="Times New Roman" w:hAnsi="Arial" w:cs="Arial"/>
          <w:sz w:val="24"/>
          <w:szCs w:val="24"/>
          <w:lang w:eastAsia="es-CO"/>
        </w:rPr>
      </w:pPr>
      <w:r w:rsidRPr="00A522CB">
        <w:rPr>
          <w:rFonts w:ascii="Arial" w:eastAsia="Times New Roman" w:hAnsi="Arial" w:cs="Arial"/>
          <w:color w:val="000000"/>
          <w:sz w:val="24"/>
          <w:szCs w:val="24"/>
          <w:lang w:eastAsia="es-CO"/>
        </w:rPr>
        <w:t>El desarrollo de esta aplicación web tiene como objetivo ofrecer a los usuarios una plataforma fácil de usar para explorar, ordenar y disfrutar de una amplia variedad de jugos verdes nutritivos y refrescantes. La aplicación se centrará en promover un estilo de vida saludable y proporcionar una experiencia de compra cómoda y segura para los amantes de los jugos verdes.</w:t>
      </w:r>
    </w:p>
    <w:p w14:paraId="265DD142" w14:textId="77777777" w:rsidR="00A522CB" w:rsidRPr="00A522CB" w:rsidRDefault="00A522CB" w:rsidP="00A522CB">
      <w:pPr>
        <w:spacing w:after="0" w:line="240" w:lineRule="auto"/>
        <w:rPr>
          <w:rFonts w:ascii="Arial" w:eastAsia="Times New Roman" w:hAnsi="Arial" w:cs="Arial"/>
          <w:sz w:val="24"/>
          <w:szCs w:val="24"/>
          <w:lang w:eastAsia="es-CO"/>
        </w:rPr>
      </w:pPr>
    </w:p>
    <w:p w14:paraId="783194EF" w14:textId="77777777" w:rsidR="00A522CB" w:rsidRPr="00A522CB" w:rsidRDefault="00A522CB" w:rsidP="00A522CB">
      <w:pPr>
        <w:spacing w:after="0" w:line="240" w:lineRule="auto"/>
        <w:jc w:val="both"/>
        <w:rPr>
          <w:rFonts w:ascii="Arial" w:eastAsia="Times New Roman" w:hAnsi="Arial" w:cs="Arial"/>
          <w:sz w:val="24"/>
          <w:szCs w:val="24"/>
          <w:lang w:eastAsia="es-CO"/>
        </w:rPr>
      </w:pPr>
      <w:r w:rsidRPr="00A522CB">
        <w:rPr>
          <w:rFonts w:ascii="Arial" w:eastAsia="Times New Roman" w:hAnsi="Arial" w:cs="Arial"/>
          <w:color w:val="000000"/>
          <w:sz w:val="24"/>
          <w:szCs w:val="24"/>
          <w:lang w:eastAsia="es-CO"/>
        </w:rPr>
        <w:t>Nuestro público objetivo incluye a personas conscientes de su salud, que valoran la nutrición y desean adquirir jugos verdes frescos y de calidad. Además, también apuntaremos a aquellos que deseen descubrir los beneficios de los jugos verdes como parte de su rutina diaria.</w:t>
      </w:r>
    </w:p>
    <w:p w14:paraId="212B8B5D" w14:textId="77777777" w:rsidR="00A522CB" w:rsidRPr="00A522CB" w:rsidRDefault="00A522CB" w:rsidP="00A522CB">
      <w:pPr>
        <w:spacing w:after="0" w:line="240" w:lineRule="auto"/>
        <w:jc w:val="both"/>
        <w:rPr>
          <w:rFonts w:ascii="Arial" w:eastAsia="Times New Roman" w:hAnsi="Arial" w:cs="Arial"/>
          <w:sz w:val="24"/>
          <w:szCs w:val="24"/>
          <w:lang w:eastAsia="es-CO"/>
        </w:rPr>
      </w:pPr>
      <w:r w:rsidRPr="00A522CB">
        <w:rPr>
          <w:rFonts w:ascii="Arial" w:eastAsia="Times New Roman" w:hAnsi="Arial" w:cs="Arial"/>
          <w:color w:val="000000"/>
          <w:sz w:val="24"/>
          <w:szCs w:val="24"/>
          <w:lang w:eastAsia="es-CO"/>
        </w:rPr>
        <w:t>Ofrecerá una serie de funcionalidades esenciales, tales como:</w:t>
      </w:r>
    </w:p>
    <w:p w14:paraId="1E8E300D" w14:textId="77777777" w:rsidR="00A522CB" w:rsidRPr="00A522CB" w:rsidRDefault="00A522CB" w:rsidP="00A522CB">
      <w:pPr>
        <w:spacing w:after="0" w:line="240" w:lineRule="auto"/>
        <w:rPr>
          <w:rFonts w:ascii="Arial" w:eastAsia="Times New Roman" w:hAnsi="Arial" w:cs="Arial"/>
          <w:sz w:val="24"/>
          <w:szCs w:val="24"/>
          <w:lang w:eastAsia="es-CO"/>
        </w:rPr>
      </w:pPr>
      <w:r w:rsidRPr="00A522CB">
        <w:rPr>
          <w:rFonts w:ascii="Arial" w:eastAsia="Times New Roman" w:hAnsi="Arial" w:cs="Arial"/>
          <w:sz w:val="24"/>
          <w:szCs w:val="24"/>
          <w:lang w:eastAsia="es-CO"/>
        </w:rPr>
        <w:br/>
      </w:r>
    </w:p>
    <w:p w14:paraId="4FD61E37" w14:textId="77777777" w:rsidR="00A522CB" w:rsidRPr="00A522CB" w:rsidRDefault="00A522CB" w:rsidP="00A522CB">
      <w:pPr>
        <w:numPr>
          <w:ilvl w:val="0"/>
          <w:numId w:val="56"/>
        </w:numPr>
        <w:spacing w:after="0" w:line="240" w:lineRule="auto"/>
        <w:jc w:val="both"/>
        <w:textAlignment w:val="baseline"/>
        <w:rPr>
          <w:rFonts w:ascii="Arial" w:eastAsia="Times New Roman" w:hAnsi="Arial" w:cs="Arial"/>
          <w:color w:val="000000"/>
          <w:sz w:val="24"/>
          <w:szCs w:val="24"/>
          <w:lang w:eastAsia="es-CO"/>
        </w:rPr>
      </w:pPr>
      <w:r w:rsidRPr="00A522CB">
        <w:rPr>
          <w:rFonts w:ascii="Arial" w:eastAsia="Times New Roman" w:hAnsi="Arial" w:cs="Arial"/>
          <w:color w:val="000000"/>
          <w:sz w:val="24"/>
          <w:szCs w:val="24"/>
          <w:lang w:eastAsia="es-CO"/>
        </w:rPr>
        <w:t>Un amplio catálogo de jugos verdes con descripciones detalladas, ingredientes y beneficios para la salud.</w:t>
      </w:r>
    </w:p>
    <w:p w14:paraId="6452065C" w14:textId="77777777" w:rsidR="00A522CB" w:rsidRPr="00A522CB" w:rsidRDefault="00A522CB" w:rsidP="00A522CB">
      <w:pPr>
        <w:numPr>
          <w:ilvl w:val="0"/>
          <w:numId w:val="56"/>
        </w:numPr>
        <w:spacing w:after="0" w:line="240" w:lineRule="auto"/>
        <w:jc w:val="both"/>
        <w:textAlignment w:val="baseline"/>
        <w:rPr>
          <w:rFonts w:ascii="Arial" w:eastAsia="Times New Roman" w:hAnsi="Arial" w:cs="Arial"/>
          <w:color w:val="000000"/>
          <w:sz w:val="24"/>
          <w:szCs w:val="24"/>
          <w:lang w:eastAsia="es-CO"/>
        </w:rPr>
      </w:pPr>
      <w:r w:rsidRPr="00A522CB">
        <w:rPr>
          <w:rFonts w:ascii="Arial" w:eastAsia="Times New Roman" w:hAnsi="Arial" w:cs="Arial"/>
          <w:color w:val="000000"/>
          <w:sz w:val="24"/>
          <w:szCs w:val="24"/>
          <w:lang w:eastAsia="es-CO"/>
        </w:rPr>
        <w:t>Un proceso de pedidos sencillo y seguro que permita a los usuarios seleccionar sus jugos favoritos y elegir opciones de entrega o retiro. </w:t>
      </w:r>
    </w:p>
    <w:p w14:paraId="39CAE438" w14:textId="77777777" w:rsidR="00A522CB" w:rsidRPr="00A522CB" w:rsidRDefault="00A522CB" w:rsidP="00A522CB">
      <w:pPr>
        <w:numPr>
          <w:ilvl w:val="0"/>
          <w:numId w:val="56"/>
        </w:numPr>
        <w:spacing w:after="0" w:line="240" w:lineRule="auto"/>
        <w:jc w:val="both"/>
        <w:textAlignment w:val="baseline"/>
        <w:rPr>
          <w:rFonts w:ascii="Arial" w:eastAsia="Times New Roman" w:hAnsi="Arial" w:cs="Arial"/>
          <w:color w:val="000000"/>
          <w:sz w:val="24"/>
          <w:szCs w:val="24"/>
          <w:lang w:eastAsia="es-CO"/>
        </w:rPr>
      </w:pPr>
      <w:r w:rsidRPr="00A522CB">
        <w:rPr>
          <w:rFonts w:ascii="Arial" w:eastAsia="Times New Roman" w:hAnsi="Arial" w:cs="Arial"/>
          <w:color w:val="000000"/>
          <w:sz w:val="24"/>
          <w:szCs w:val="24"/>
          <w:lang w:eastAsia="es-CO"/>
        </w:rPr>
        <w:t>Los usuarios podrán crear cuentas personales para guardar sus datos de contacto, preferencias de jugos y revisar su historial de compras.</w:t>
      </w:r>
    </w:p>
    <w:p w14:paraId="37A2084B" w14:textId="77777777" w:rsidR="00A522CB" w:rsidRPr="00A522CB" w:rsidRDefault="00A522CB" w:rsidP="00A522CB">
      <w:pPr>
        <w:numPr>
          <w:ilvl w:val="0"/>
          <w:numId w:val="56"/>
        </w:numPr>
        <w:spacing w:after="0" w:line="240" w:lineRule="auto"/>
        <w:jc w:val="both"/>
        <w:textAlignment w:val="baseline"/>
        <w:rPr>
          <w:rFonts w:ascii="Arial" w:eastAsia="Times New Roman" w:hAnsi="Arial" w:cs="Arial"/>
          <w:color w:val="000000"/>
          <w:sz w:val="24"/>
          <w:szCs w:val="24"/>
          <w:lang w:eastAsia="es-CO"/>
        </w:rPr>
      </w:pPr>
      <w:r w:rsidRPr="00A522CB">
        <w:rPr>
          <w:rFonts w:ascii="Arial" w:eastAsia="Times New Roman" w:hAnsi="Arial" w:cs="Arial"/>
          <w:color w:val="000000"/>
          <w:sz w:val="24"/>
          <w:szCs w:val="24"/>
          <w:lang w:eastAsia="es-CO"/>
        </w:rPr>
        <w:t>Un carrito de compra interactivo que permita a los usuarios revisar y modificar su selección antes de finalizar el pedido.</w:t>
      </w:r>
    </w:p>
    <w:p w14:paraId="5E24F7D1" w14:textId="77777777" w:rsidR="00A522CB" w:rsidRPr="00A522CB" w:rsidRDefault="00A522CB" w:rsidP="00A522CB">
      <w:pPr>
        <w:numPr>
          <w:ilvl w:val="0"/>
          <w:numId w:val="56"/>
        </w:numPr>
        <w:spacing w:after="0" w:line="240" w:lineRule="auto"/>
        <w:jc w:val="both"/>
        <w:textAlignment w:val="baseline"/>
        <w:rPr>
          <w:rFonts w:ascii="Arial" w:eastAsia="Times New Roman" w:hAnsi="Arial" w:cs="Arial"/>
          <w:color w:val="000000"/>
          <w:sz w:val="24"/>
          <w:szCs w:val="24"/>
          <w:lang w:eastAsia="es-CO"/>
        </w:rPr>
      </w:pPr>
      <w:r w:rsidRPr="00A522CB">
        <w:rPr>
          <w:rFonts w:ascii="Arial" w:eastAsia="Times New Roman" w:hAnsi="Arial" w:cs="Arial"/>
          <w:color w:val="000000"/>
          <w:sz w:val="24"/>
          <w:szCs w:val="24"/>
          <w:lang w:eastAsia="es-CO"/>
        </w:rPr>
        <w:t>Diversas opciones de pago seguras para brindar comodidad y confianza a los clientes durante el proceso de compra.</w:t>
      </w:r>
    </w:p>
    <w:p w14:paraId="4B43ED35" w14:textId="77777777" w:rsidR="00A522CB" w:rsidRPr="00A522CB" w:rsidRDefault="00A522CB" w:rsidP="00A522CB">
      <w:pPr>
        <w:numPr>
          <w:ilvl w:val="0"/>
          <w:numId w:val="56"/>
        </w:numPr>
        <w:spacing w:after="0" w:line="240" w:lineRule="auto"/>
        <w:jc w:val="both"/>
        <w:textAlignment w:val="baseline"/>
        <w:rPr>
          <w:rFonts w:ascii="Arial" w:eastAsia="Times New Roman" w:hAnsi="Arial" w:cs="Arial"/>
          <w:color w:val="000000"/>
          <w:sz w:val="24"/>
          <w:szCs w:val="24"/>
          <w:lang w:eastAsia="es-CO"/>
        </w:rPr>
      </w:pPr>
      <w:r w:rsidRPr="00A522CB">
        <w:rPr>
          <w:rFonts w:ascii="Arial" w:eastAsia="Times New Roman" w:hAnsi="Arial" w:cs="Arial"/>
          <w:color w:val="000000"/>
          <w:sz w:val="24"/>
          <w:szCs w:val="24"/>
          <w:lang w:eastAsia="es-CO"/>
        </w:rPr>
        <w:t>La posibilidad de rastrear el estado de los pedidos y recibir notificaciones sobre el progreso de entrega.</w:t>
      </w:r>
    </w:p>
    <w:p w14:paraId="07EFF3C2" w14:textId="77777777" w:rsidR="00A522CB" w:rsidRPr="00A522CB" w:rsidRDefault="00A522CB" w:rsidP="00A522CB">
      <w:pPr>
        <w:numPr>
          <w:ilvl w:val="0"/>
          <w:numId w:val="56"/>
        </w:numPr>
        <w:spacing w:after="0" w:line="240" w:lineRule="auto"/>
        <w:jc w:val="both"/>
        <w:textAlignment w:val="baseline"/>
        <w:rPr>
          <w:rFonts w:ascii="Arial" w:eastAsia="Times New Roman" w:hAnsi="Arial" w:cs="Arial"/>
          <w:color w:val="000000"/>
          <w:sz w:val="24"/>
          <w:szCs w:val="24"/>
          <w:lang w:eastAsia="es-CO"/>
        </w:rPr>
      </w:pPr>
      <w:r w:rsidRPr="00A522CB">
        <w:rPr>
          <w:rFonts w:ascii="Arial" w:eastAsia="Times New Roman" w:hAnsi="Arial" w:cs="Arial"/>
          <w:color w:val="000000"/>
          <w:sz w:val="24"/>
          <w:szCs w:val="24"/>
          <w:lang w:eastAsia="es-CO"/>
        </w:rPr>
        <w:t>Ofrecer promociones y descuentos especiales para fomentar la lealtad del cliente y atraer nuevos usuarios.</w:t>
      </w:r>
    </w:p>
    <w:p w14:paraId="1B67035D" w14:textId="77777777" w:rsidR="00A522CB" w:rsidRPr="00A522CB" w:rsidRDefault="00A522CB" w:rsidP="00A522CB">
      <w:pPr>
        <w:spacing w:after="0" w:line="240" w:lineRule="auto"/>
        <w:rPr>
          <w:rFonts w:ascii="Arial" w:eastAsia="Times New Roman" w:hAnsi="Arial" w:cs="Arial"/>
          <w:sz w:val="24"/>
          <w:szCs w:val="24"/>
          <w:lang w:eastAsia="es-CO"/>
        </w:rPr>
      </w:pPr>
    </w:p>
    <w:p w14:paraId="59F8CEDD" w14:textId="77777777" w:rsidR="00A522CB" w:rsidRPr="00A522CB" w:rsidRDefault="00A522CB" w:rsidP="00A522CB">
      <w:pPr>
        <w:spacing w:after="0" w:line="240" w:lineRule="auto"/>
        <w:jc w:val="both"/>
        <w:rPr>
          <w:rFonts w:ascii="Arial" w:eastAsia="Times New Roman" w:hAnsi="Arial" w:cs="Arial"/>
          <w:sz w:val="24"/>
          <w:szCs w:val="24"/>
          <w:lang w:eastAsia="es-CO"/>
        </w:rPr>
      </w:pPr>
      <w:r w:rsidRPr="00A522CB">
        <w:rPr>
          <w:rFonts w:ascii="Arial" w:eastAsia="Times New Roman" w:hAnsi="Arial" w:cs="Arial"/>
          <w:color w:val="000000"/>
          <w:sz w:val="24"/>
          <w:szCs w:val="24"/>
          <w:lang w:eastAsia="es-CO"/>
        </w:rPr>
        <w:lastRenderedPageBreak/>
        <w:t>El desarrollo de esta aplicación web se basará en tecnologías web modernas….</w:t>
      </w:r>
    </w:p>
    <w:p w14:paraId="3924EA73" w14:textId="77777777" w:rsidR="00A522CB" w:rsidRPr="00E07EFD" w:rsidRDefault="00A522CB" w:rsidP="00A522CB">
      <w:pPr>
        <w:spacing w:after="0" w:line="240" w:lineRule="auto"/>
        <w:jc w:val="both"/>
        <w:rPr>
          <w:rFonts w:ascii="Arial" w:eastAsia="Times New Roman" w:hAnsi="Arial" w:cs="Arial"/>
          <w:color w:val="000000"/>
          <w:sz w:val="24"/>
          <w:szCs w:val="24"/>
          <w:lang w:eastAsia="es-CO"/>
        </w:rPr>
      </w:pPr>
      <w:r w:rsidRPr="00A522CB">
        <w:rPr>
          <w:rFonts w:ascii="Arial" w:eastAsia="Times New Roman" w:hAnsi="Arial" w:cs="Arial"/>
          <w:color w:val="000000"/>
          <w:sz w:val="24"/>
          <w:szCs w:val="24"/>
          <w:lang w:eastAsia="es-CO"/>
        </w:rPr>
        <w:t xml:space="preserve">El diseño de la aplicación web se centrará en la facilidad de uso, la estética atractiva y la navegación intuitiva. La experiencia de usuario será prioridad, asegurando que los usuarios disfruten de un proceso de compras sin complicaciones y una interacción fluida con la plataforma. Se llevará de manera iterativa, lo que permitirá implementar mejores continuas y nuevas características con base en el </w:t>
      </w:r>
      <w:proofErr w:type="spellStart"/>
      <w:r w:rsidRPr="00A522CB">
        <w:rPr>
          <w:rFonts w:ascii="Arial" w:eastAsia="Times New Roman" w:hAnsi="Arial" w:cs="Arial"/>
          <w:color w:val="000000"/>
          <w:sz w:val="24"/>
          <w:szCs w:val="24"/>
          <w:lang w:eastAsia="es-CO"/>
        </w:rPr>
        <w:t>feedback</w:t>
      </w:r>
      <w:proofErr w:type="spellEnd"/>
      <w:r w:rsidRPr="00A522CB">
        <w:rPr>
          <w:rFonts w:ascii="Arial" w:eastAsia="Times New Roman" w:hAnsi="Arial" w:cs="Arial"/>
          <w:color w:val="000000"/>
          <w:sz w:val="24"/>
          <w:szCs w:val="24"/>
          <w:lang w:eastAsia="es-CO"/>
        </w:rPr>
        <w:t xml:space="preserve"> de los usuarios y las necesidades del mercado.</w:t>
      </w:r>
    </w:p>
    <w:p w14:paraId="71062A89" w14:textId="77777777" w:rsidR="00A522CB" w:rsidRPr="00E07EFD" w:rsidRDefault="00A522CB" w:rsidP="00A522CB">
      <w:pPr>
        <w:spacing w:after="0" w:line="240" w:lineRule="auto"/>
        <w:jc w:val="both"/>
        <w:rPr>
          <w:rFonts w:ascii="Arial" w:eastAsia="Times New Roman" w:hAnsi="Arial" w:cs="Arial"/>
          <w:color w:val="000000"/>
          <w:sz w:val="24"/>
          <w:szCs w:val="24"/>
          <w:lang w:eastAsia="es-CO"/>
        </w:rPr>
      </w:pPr>
    </w:p>
    <w:p w14:paraId="25998985" w14:textId="77777777" w:rsidR="00A522CB" w:rsidRPr="00E07EFD" w:rsidRDefault="00A522CB" w:rsidP="00A522CB">
      <w:pPr>
        <w:pStyle w:val="Ttulo1"/>
        <w:rPr>
          <w:rFonts w:ascii="Arial" w:hAnsi="Arial" w:cs="Arial"/>
          <w:sz w:val="24"/>
          <w:szCs w:val="24"/>
        </w:rPr>
      </w:pPr>
      <w:r w:rsidRPr="00E07EFD">
        <w:rPr>
          <w:rFonts w:ascii="Arial" w:hAnsi="Arial" w:cs="Arial"/>
          <w:sz w:val="24"/>
          <w:szCs w:val="24"/>
        </w:rPr>
        <w:t>ABSTRACT</w:t>
      </w:r>
    </w:p>
    <w:p w14:paraId="0E0D0C32" w14:textId="77777777" w:rsidR="00A522CB" w:rsidRPr="00E07EFD" w:rsidRDefault="00A522CB" w:rsidP="00A522CB">
      <w:pPr>
        <w:spacing w:after="0" w:line="240" w:lineRule="auto"/>
        <w:jc w:val="both"/>
        <w:rPr>
          <w:rFonts w:ascii="Arial" w:eastAsia="Times New Roman" w:hAnsi="Arial" w:cs="Arial"/>
          <w:color w:val="000000"/>
          <w:sz w:val="24"/>
          <w:szCs w:val="24"/>
          <w:lang w:eastAsia="es-CO"/>
        </w:rPr>
      </w:pPr>
    </w:p>
    <w:p w14:paraId="5E5AFBB1" w14:textId="77777777" w:rsidR="00A522CB" w:rsidRPr="00E07EFD" w:rsidRDefault="00A522CB" w:rsidP="00A522CB">
      <w:pPr>
        <w:spacing w:after="0" w:line="240" w:lineRule="auto"/>
        <w:jc w:val="both"/>
        <w:rPr>
          <w:rFonts w:ascii="Arial" w:eastAsia="Times New Roman" w:hAnsi="Arial" w:cs="Arial"/>
          <w:color w:val="000000"/>
          <w:sz w:val="24"/>
          <w:szCs w:val="24"/>
          <w:lang w:eastAsia="es-CO"/>
        </w:rPr>
      </w:pPr>
    </w:p>
    <w:p w14:paraId="42831237" w14:textId="77777777" w:rsidR="00A522CB" w:rsidRPr="00E07EFD" w:rsidRDefault="00A522CB" w:rsidP="00A522CB">
      <w:pPr>
        <w:spacing w:after="0" w:line="240" w:lineRule="auto"/>
        <w:jc w:val="both"/>
        <w:rPr>
          <w:rFonts w:ascii="Arial" w:eastAsia="Times New Roman" w:hAnsi="Arial" w:cs="Arial"/>
          <w:sz w:val="24"/>
          <w:szCs w:val="24"/>
          <w:lang w:val="en-AU" w:eastAsia="es-CO"/>
        </w:rPr>
      </w:pPr>
      <w:r w:rsidRPr="00E07EFD">
        <w:rPr>
          <w:rFonts w:ascii="Arial" w:eastAsia="Times New Roman" w:hAnsi="Arial" w:cs="Arial"/>
          <w:sz w:val="24"/>
          <w:szCs w:val="24"/>
          <w:lang w:val="en-AU" w:eastAsia="es-CO"/>
        </w:rPr>
        <w:t>The development of this web application aims to offer users a user-friendly platform to explore, order and enjoy a wide variety of nutritious and refreshing green juices. The app will focus on promoting a healthy lifestyle and providing a convenient and safe shopping experience for green juice lovers.</w:t>
      </w:r>
    </w:p>
    <w:p w14:paraId="395EAC16" w14:textId="77777777" w:rsidR="00A522CB" w:rsidRPr="00E07EFD" w:rsidRDefault="00A522CB" w:rsidP="00A522CB">
      <w:pPr>
        <w:spacing w:after="0" w:line="240" w:lineRule="auto"/>
        <w:jc w:val="both"/>
        <w:rPr>
          <w:rFonts w:ascii="Arial" w:eastAsia="Times New Roman" w:hAnsi="Arial" w:cs="Arial"/>
          <w:sz w:val="24"/>
          <w:szCs w:val="24"/>
          <w:lang w:val="en-AU" w:eastAsia="es-CO"/>
        </w:rPr>
      </w:pPr>
    </w:p>
    <w:p w14:paraId="7FFC953D" w14:textId="77777777" w:rsidR="00A522CB" w:rsidRPr="00E07EFD" w:rsidRDefault="00A522CB" w:rsidP="00A522CB">
      <w:pPr>
        <w:spacing w:after="0" w:line="240" w:lineRule="auto"/>
        <w:jc w:val="both"/>
        <w:rPr>
          <w:rFonts w:ascii="Arial" w:eastAsia="Times New Roman" w:hAnsi="Arial" w:cs="Arial"/>
          <w:sz w:val="24"/>
          <w:szCs w:val="24"/>
          <w:lang w:val="en-AU" w:eastAsia="es-CO"/>
        </w:rPr>
      </w:pPr>
      <w:r w:rsidRPr="00E07EFD">
        <w:rPr>
          <w:rFonts w:ascii="Arial" w:eastAsia="Times New Roman" w:hAnsi="Arial" w:cs="Arial"/>
          <w:sz w:val="24"/>
          <w:szCs w:val="24"/>
          <w:lang w:val="en-AU" w:eastAsia="es-CO"/>
        </w:rPr>
        <w:t>Our target audience includes health-conscious people who value nutrition and want to purchase fresh, quality green juices. Furthermore, we will also target those who wish to discover the benefits of green juices as part of their daily routine.</w:t>
      </w:r>
    </w:p>
    <w:p w14:paraId="17F64FC8" w14:textId="77777777" w:rsidR="00A522CB" w:rsidRPr="00E07EFD" w:rsidRDefault="00A522CB" w:rsidP="00A522CB">
      <w:pPr>
        <w:spacing w:after="0" w:line="240" w:lineRule="auto"/>
        <w:jc w:val="both"/>
        <w:rPr>
          <w:rFonts w:ascii="Arial" w:eastAsia="Times New Roman" w:hAnsi="Arial" w:cs="Arial"/>
          <w:sz w:val="24"/>
          <w:szCs w:val="24"/>
          <w:lang w:val="en-AU" w:eastAsia="es-CO"/>
        </w:rPr>
      </w:pPr>
      <w:r w:rsidRPr="00E07EFD">
        <w:rPr>
          <w:rFonts w:ascii="Arial" w:eastAsia="Times New Roman" w:hAnsi="Arial" w:cs="Arial"/>
          <w:sz w:val="24"/>
          <w:szCs w:val="24"/>
          <w:lang w:val="en-AU" w:eastAsia="es-CO"/>
        </w:rPr>
        <w:t>It will offer a series of essential functionalities, such as:</w:t>
      </w:r>
    </w:p>
    <w:p w14:paraId="5F5F60A1" w14:textId="77777777" w:rsidR="00A522CB" w:rsidRPr="00E07EFD" w:rsidRDefault="00A522CB" w:rsidP="00A522CB">
      <w:pPr>
        <w:spacing w:after="0" w:line="240" w:lineRule="auto"/>
        <w:jc w:val="both"/>
        <w:rPr>
          <w:rFonts w:ascii="Arial" w:eastAsia="Times New Roman" w:hAnsi="Arial" w:cs="Arial"/>
          <w:sz w:val="24"/>
          <w:szCs w:val="24"/>
          <w:lang w:val="en-AU" w:eastAsia="es-CO"/>
        </w:rPr>
      </w:pPr>
    </w:p>
    <w:p w14:paraId="690AEA6F" w14:textId="77777777" w:rsidR="00A522CB" w:rsidRPr="00E07EFD" w:rsidRDefault="00A522CB" w:rsidP="00A522CB">
      <w:pPr>
        <w:spacing w:after="0" w:line="240" w:lineRule="auto"/>
        <w:jc w:val="both"/>
        <w:rPr>
          <w:rFonts w:ascii="Arial" w:eastAsia="Times New Roman" w:hAnsi="Arial" w:cs="Arial"/>
          <w:sz w:val="24"/>
          <w:szCs w:val="24"/>
          <w:lang w:val="en-AU" w:eastAsia="es-CO"/>
        </w:rPr>
      </w:pPr>
    </w:p>
    <w:p w14:paraId="62D09E61" w14:textId="77777777" w:rsidR="00A522CB" w:rsidRPr="00E07EFD" w:rsidRDefault="00A522CB" w:rsidP="00A522CB">
      <w:pPr>
        <w:spacing w:after="0" w:line="240" w:lineRule="auto"/>
        <w:jc w:val="both"/>
        <w:rPr>
          <w:rFonts w:ascii="Arial" w:eastAsia="Times New Roman" w:hAnsi="Arial" w:cs="Arial"/>
          <w:sz w:val="24"/>
          <w:szCs w:val="24"/>
          <w:lang w:val="en-AU" w:eastAsia="es-CO"/>
        </w:rPr>
      </w:pPr>
      <w:r w:rsidRPr="00E07EFD">
        <w:rPr>
          <w:rFonts w:ascii="Arial" w:eastAsia="Times New Roman" w:hAnsi="Arial" w:cs="Arial"/>
          <w:sz w:val="24"/>
          <w:szCs w:val="24"/>
          <w:lang w:val="en-AU" w:eastAsia="es-CO"/>
        </w:rPr>
        <w:t xml:space="preserve">• An extensive </w:t>
      </w:r>
      <w:proofErr w:type="spellStart"/>
      <w:r w:rsidRPr="00E07EFD">
        <w:rPr>
          <w:rFonts w:ascii="Arial" w:eastAsia="Times New Roman" w:hAnsi="Arial" w:cs="Arial"/>
          <w:sz w:val="24"/>
          <w:szCs w:val="24"/>
          <w:lang w:val="en-AU" w:eastAsia="es-CO"/>
        </w:rPr>
        <w:t>catalog</w:t>
      </w:r>
      <w:proofErr w:type="spellEnd"/>
      <w:r w:rsidRPr="00E07EFD">
        <w:rPr>
          <w:rFonts w:ascii="Arial" w:eastAsia="Times New Roman" w:hAnsi="Arial" w:cs="Arial"/>
          <w:sz w:val="24"/>
          <w:szCs w:val="24"/>
          <w:lang w:val="en-AU" w:eastAsia="es-CO"/>
        </w:rPr>
        <w:t xml:space="preserve"> of green juices with detailed descriptions, </w:t>
      </w:r>
      <w:proofErr w:type="gramStart"/>
      <w:r w:rsidRPr="00E07EFD">
        <w:rPr>
          <w:rFonts w:ascii="Arial" w:eastAsia="Times New Roman" w:hAnsi="Arial" w:cs="Arial"/>
          <w:sz w:val="24"/>
          <w:szCs w:val="24"/>
          <w:lang w:val="en-AU" w:eastAsia="es-CO"/>
        </w:rPr>
        <w:t>ingredients</w:t>
      </w:r>
      <w:proofErr w:type="gramEnd"/>
      <w:r w:rsidRPr="00E07EFD">
        <w:rPr>
          <w:rFonts w:ascii="Arial" w:eastAsia="Times New Roman" w:hAnsi="Arial" w:cs="Arial"/>
          <w:sz w:val="24"/>
          <w:szCs w:val="24"/>
          <w:lang w:val="en-AU" w:eastAsia="es-CO"/>
        </w:rPr>
        <w:t xml:space="preserve"> and health benefits.</w:t>
      </w:r>
    </w:p>
    <w:p w14:paraId="7858EB51" w14:textId="77777777" w:rsidR="00A522CB" w:rsidRPr="00E07EFD" w:rsidRDefault="00A522CB" w:rsidP="00A522CB">
      <w:pPr>
        <w:spacing w:after="0" w:line="240" w:lineRule="auto"/>
        <w:jc w:val="both"/>
        <w:rPr>
          <w:rFonts w:ascii="Arial" w:eastAsia="Times New Roman" w:hAnsi="Arial" w:cs="Arial"/>
          <w:sz w:val="24"/>
          <w:szCs w:val="24"/>
          <w:lang w:val="en-AU" w:eastAsia="es-CO"/>
        </w:rPr>
      </w:pPr>
      <w:r w:rsidRPr="00E07EFD">
        <w:rPr>
          <w:rFonts w:ascii="Arial" w:eastAsia="Times New Roman" w:hAnsi="Arial" w:cs="Arial"/>
          <w:sz w:val="24"/>
          <w:szCs w:val="24"/>
          <w:lang w:val="en-AU" w:eastAsia="es-CO"/>
        </w:rPr>
        <w:t xml:space="preserve">• A simple and secure ordering process that allows users to select their </w:t>
      </w:r>
      <w:proofErr w:type="spellStart"/>
      <w:r w:rsidRPr="00E07EFD">
        <w:rPr>
          <w:rFonts w:ascii="Arial" w:eastAsia="Times New Roman" w:hAnsi="Arial" w:cs="Arial"/>
          <w:sz w:val="24"/>
          <w:szCs w:val="24"/>
          <w:lang w:val="en-AU" w:eastAsia="es-CO"/>
        </w:rPr>
        <w:t>favorite</w:t>
      </w:r>
      <w:proofErr w:type="spellEnd"/>
      <w:r w:rsidRPr="00E07EFD">
        <w:rPr>
          <w:rFonts w:ascii="Arial" w:eastAsia="Times New Roman" w:hAnsi="Arial" w:cs="Arial"/>
          <w:sz w:val="24"/>
          <w:szCs w:val="24"/>
          <w:lang w:val="en-AU" w:eastAsia="es-CO"/>
        </w:rPr>
        <w:t xml:space="preserve"> juices and choose delivery or pickup options.</w:t>
      </w:r>
    </w:p>
    <w:p w14:paraId="06487AD7" w14:textId="77777777" w:rsidR="00A522CB" w:rsidRPr="00E07EFD" w:rsidRDefault="00A522CB" w:rsidP="00A522CB">
      <w:pPr>
        <w:spacing w:after="0" w:line="240" w:lineRule="auto"/>
        <w:jc w:val="both"/>
        <w:rPr>
          <w:rFonts w:ascii="Arial" w:eastAsia="Times New Roman" w:hAnsi="Arial" w:cs="Arial"/>
          <w:sz w:val="24"/>
          <w:szCs w:val="24"/>
          <w:lang w:val="en-AU" w:eastAsia="es-CO"/>
        </w:rPr>
      </w:pPr>
      <w:r w:rsidRPr="00E07EFD">
        <w:rPr>
          <w:rFonts w:ascii="Arial" w:eastAsia="Times New Roman" w:hAnsi="Arial" w:cs="Arial"/>
          <w:sz w:val="24"/>
          <w:szCs w:val="24"/>
          <w:lang w:val="en-AU" w:eastAsia="es-CO"/>
        </w:rPr>
        <w:t>• Users will be able to create personal accounts to save their contact information, juice preferences and review their purchase history.</w:t>
      </w:r>
    </w:p>
    <w:p w14:paraId="259D39B0" w14:textId="77777777" w:rsidR="00A522CB" w:rsidRPr="00E07EFD" w:rsidRDefault="00A522CB" w:rsidP="00A522CB">
      <w:pPr>
        <w:spacing w:after="0" w:line="240" w:lineRule="auto"/>
        <w:jc w:val="both"/>
        <w:rPr>
          <w:rFonts w:ascii="Arial" w:eastAsia="Times New Roman" w:hAnsi="Arial" w:cs="Arial"/>
          <w:sz w:val="24"/>
          <w:szCs w:val="24"/>
          <w:lang w:val="en-AU" w:eastAsia="es-CO"/>
        </w:rPr>
      </w:pPr>
      <w:r w:rsidRPr="00E07EFD">
        <w:rPr>
          <w:rFonts w:ascii="Arial" w:eastAsia="Times New Roman" w:hAnsi="Arial" w:cs="Arial"/>
          <w:sz w:val="24"/>
          <w:szCs w:val="24"/>
          <w:lang w:val="en-AU" w:eastAsia="es-CO"/>
        </w:rPr>
        <w:t>• An interactive shopping cart that allows users to review and modify their selection before completing the order.</w:t>
      </w:r>
    </w:p>
    <w:p w14:paraId="1BBAD587" w14:textId="77777777" w:rsidR="00A522CB" w:rsidRPr="00E07EFD" w:rsidRDefault="00A522CB" w:rsidP="00A522CB">
      <w:pPr>
        <w:spacing w:after="0" w:line="240" w:lineRule="auto"/>
        <w:jc w:val="both"/>
        <w:rPr>
          <w:rFonts w:ascii="Arial" w:eastAsia="Times New Roman" w:hAnsi="Arial" w:cs="Arial"/>
          <w:sz w:val="24"/>
          <w:szCs w:val="24"/>
          <w:lang w:val="en-AU" w:eastAsia="es-CO"/>
        </w:rPr>
      </w:pPr>
      <w:r w:rsidRPr="00E07EFD">
        <w:rPr>
          <w:rFonts w:ascii="Arial" w:eastAsia="Times New Roman" w:hAnsi="Arial" w:cs="Arial"/>
          <w:sz w:val="24"/>
          <w:szCs w:val="24"/>
          <w:lang w:val="en-AU" w:eastAsia="es-CO"/>
        </w:rPr>
        <w:t>• Various secure payment options to provide convenience and confidence to customers during the purchasing process.</w:t>
      </w:r>
    </w:p>
    <w:p w14:paraId="699E658C" w14:textId="77777777" w:rsidR="00A522CB" w:rsidRPr="00E07EFD" w:rsidRDefault="00A522CB" w:rsidP="00A522CB">
      <w:pPr>
        <w:spacing w:after="0" w:line="240" w:lineRule="auto"/>
        <w:jc w:val="both"/>
        <w:rPr>
          <w:rFonts w:ascii="Arial" w:eastAsia="Times New Roman" w:hAnsi="Arial" w:cs="Arial"/>
          <w:sz w:val="24"/>
          <w:szCs w:val="24"/>
          <w:lang w:val="en-AU" w:eastAsia="es-CO"/>
        </w:rPr>
      </w:pPr>
      <w:r w:rsidRPr="00E07EFD">
        <w:rPr>
          <w:rFonts w:ascii="Arial" w:eastAsia="Times New Roman" w:hAnsi="Arial" w:cs="Arial"/>
          <w:sz w:val="24"/>
          <w:szCs w:val="24"/>
          <w:lang w:val="en-AU" w:eastAsia="es-CO"/>
        </w:rPr>
        <w:t>• The ability to track the status of orders and receive notifications about delivery progress.</w:t>
      </w:r>
    </w:p>
    <w:p w14:paraId="7CAA8CF7" w14:textId="77777777" w:rsidR="00A522CB" w:rsidRPr="00E07EFD" w:rsidRDefault="00A522CB" w:rsidP="00A522CB">
      <w:pPr>
        <w:spacing w:after="0" w:line="240" w:lineRule="auto"/>
        <w:jc w:val="both"/>
        <w:rPr>
          <w:rFonts w:ascii="Arial" w:eastAsia="Times New Roman" w:hAnsi="Arial" w:cs="Arial"/>
          <w:sz w:val="24"/>
          <w:szCs w:val="24"/>
          <w:lang w:val="en-AU" w:eastAsia="es-CO"/>
        </w:rPr>
      </w:pPr>
      <w:r w:rsidRPr="00E07EFD">
        <w:rPr>
          <w:rFonts w:ascii="Arial" w:eastAsia="Times New Roman" w:hAnsi="Arial" w:cs="Arial"/>
          <w:sz w:val="24"/>
          <w:szCs w:val="24"/>
          <w:lang w:val="en-AU" w:eastAsia="es-CO"/>
        </w:rPr>
        <w:t>• Offer special promotions and discounts to build customer loyalty and attract new users.</w:t>
      </w:r>
    </w:p>
    <w:p w14:paraId="35EEC928" w14:textId="77777777" w:rsidR="00A522CB" w:rsidRPr="00E07EFD" w:rsidRDefault="00A522CB" w:rsidP="00A522CB">
      <w:pPr>
        <w:spacing w:after="0" w:line="240" w:lineRule="auto"/>
        <w:jc w:val="both"/>
        <w:rPr>
          <w:rFonts w:ascii="Arial" w:eastAsia="Times New Roman" w:hAnsi="Arial" w:cs="Arial"/>
          <w:sz w:val="24"/>
          <w:szCs w:val="24"/>
          <w:lang w:val="en-AU" w:eastAsia="es-CO"/>
        </w:rPr>
      </w:pPr>
    </w:p>
    <w:p w14:paraId="24A7CCE3" w14:textId="77777777" w:rsidR="00A522CB" w:rsidRPr="00E07EFD" w:rsidRDefault="00A522CB" w:rsidP="00A522CB">
      <w:pPr>
        <w:spacing w:after="0" w:line="240" w:lineRule="auto"/>
        <w:jc w:val="both"/>
        <w:rPr>
          <w:rFonts w:ascii="Arial" w:eastAsia="Times New Roman" w:hAnsi="Arial" w:cs="Arial"/>
          <w:sz w:val="24"/>
          <w:szCs w:val="24"/>
          <w:lang w:val="en-AU" w:eastAsia="es-CO"/>
        </w:rPr>
      </w:pPr>
      <w:r w:rsidRPr="00E07EFD">
        <w:rPr>
          <w:rFonts w:ascii="Arial" w:eastAsia="Times New Roman" w:hAnsi="Arial" w:cs="Arial"/>
          <w:sz w:val="24"/>
          <w:szCs w:val="24"/>
          <w:lang w:val="en-AU" w:eastAsia="es-CO"/>
        </w:rPr>
        <w:t>The development of this web application will be based on modern web technologies….</w:t>
      </w:r>
    </w:p>
    <w:p w14:paraId="5B015456" w14:textId="546BF3A2" w:rsidR="00A522CB" w:rsidRPr="00A522CB" w:rsidRDefault="00A522CB" w:rsidP="00A522CB">
      <w:pPr>
        <w:spacing w:after="0" w:line="240" w:lineRule="auto"/>
        <w:jc w:val="both"/>
        <w:rPr>
          <w:rFonts w:ascii="Arial" w:eastAsia="Times New Roman" w:hAnsi="Arial" w:cs="Arial"/>
          <w:sz w:val="24"/>
          <w:szCs w:val="24"/>
          <w:lang w:val="en-AU" w:eastAsia="es-CO"/>
        </w:rPr>
      </w:pPr>
      <w:r w:rsidRPr="00E07EFD">
        <w:rPr>
          <w:rFonts w:ascii="Arial" w:eastAsia="Times New Roman" w:hAnsi="Arial" w:cs="Arial"/>
          <w:sz w:val="24"/>
          <w:szCs w:val="24"/>
          <w:lang w:val="en-AU" w:eastAsia="es-CO"/>
        </w:rPr>
        <w:t xml:space="preserve">The design of the web application will focus on ease of use, attractive </w:t>
      </w:r>
      <w:proofErr w:type="gramStart"/>
      <w:r w:rsidRPr="00E07EFD">
        <w:rPr>
          <w:rFonts w:ascii="Arial" w:eastAsia="Times New Roman" w:hAnsi="Arial" w:cs="Arial"/>
          <w:sz w:val="24"/>
          <w:szCs w:val="24"/>
          <w:lang w:val="en-AU" w:eastAsia="es-CO"/>
        </w:rPr>
        <w:t>aesthetics</w:t>
      </w:r>
      <w:proofErr w:type="gramEnd"/>
      <w:r w:rsidRPr="00E07EFD">
        <w:rPr>
          <w:rFonts w:ascii="Arial" w:eastAsia="Times New Roman" w:hAnsi="Arial" w:cs="Arial"/>
          <w:sz w:val="24"/>
          <w:szCs w:val="24"/>
          <w:lang w:val="en-AU" w:eastAsia="es-CO"/>
        </w:rPr>
        <w:t xml:space="preserve"> and intuitive navigation. User experience will be a priority, ensuring that users enjoy a hassle-free purchasing process and seamless interaction with the platform. It will be </w:t>
      </w:r>
      <w:r w:rsidRPr="00E07EFD">
        <w:rPr>
          <w:rFonts w:ascii="Arial" w:eastAsia="Times New Roman" w:hAnsi="Arial" w:cs="Arial"/>
          <w:sz w:val="24"/>
          <w:szCs w:val="24"/>
          <w:lang w:val="en-AU" w:eastAsia="es-CO"/>
        </w:rPr>
        <w:lastRenderedPageBreak/>
        <w:t>carried out in an iterative manner, which will allow continuous improvements and new features to be implemented based on user feedback and market needs.</w:t>
      </w:r>
    </w:p>
    <w:p w14:paraId="48B4DDA2" w14:textId="77777777" w:rsidR="00A34A44" w:rsidRPr="00E07EFD" w:rsidRDefault="00A34A44" w:rsidP="00A06008">
      <w:pPr>
        <w:rPr>
          <w:rFonts w:ascii="Arial" w:eastAsia="Arial" w:hAnsi="Arial" w:cs="Arial"/>
          <w:b/>
          <w:color w:val="365F91"/>
          <w:sz w:val="24"/>
          <w:szCs w:val="24"/>
          <w:lang w:val="en-AU"/>
        </w:rPr>
      </w:pPr>
    </w:p>
    <w:p w14:paraId="4D72B55E" w14:textId="2DC8E0E4" w:rsidR="00A522CB" w:rsidRPr="00E07EFD" w:rsidRDefault="00A522CB" w:rsidP="00A522CB">
      <w:pPr>
        <w:pStyle w:val="Ttulo1"/>
        <w:numPr>
          <w:ilvl w:val="0"/>
          <w:numId w:val="58"/>
        </w:numPr>
        <w:rPr>
          <w:rFonts w:ascii="Arial" w:hAnsi="Arial" w:cs="Arial"/>
          <w:sz w:val="24"/>
          <w:szCs w:val="24"/>
        </w:rPr>
      </w:pPr>
      <w:r w:rsidRPr="00E07EFD">
        <w:rPr>
          <w:rFonts w:ascii="Arial" w:hAnsi="Arial" w:cs="Arial"/>
          <w:sz w:val="24"/>
          <w:szCs w:val="24"/>
        </w:rPr>
        <w:t>ANTECEDENTES DEL PROBLEMA</w:t>
      </w:r>
    </w:p>
    <w:p w14:paraId="1E3617D8" w14:textId="44A4A8BF" w:rsidR="00A522CB" w:rsidRPr="00E07EFD" w:rsidRDefault="00A522CB" w:rsidP="00A522CB">
      <w:pPr>
        <w:rPr>
          <w:rFonts w:ascii="Arial" w:hAnsi="Arial" w:cs="Arial"/>
          <w:color w:val="040C28"/>
          <w:sz w:val="24"/>
          <w:szCs w:val="24"/>
        </w:rPr>
      </w:pPr>
      <w:r w:rsidRPr="00E07EFD">
        <w:rPr>
          <w:rFonts w:ascii="Arial" w:hAnsi="Arial" w:cs="Arial"/>
          <w:sz w:val="24"/>
          <w:szCs w:val="24"/>
        </w:rPr>
        <w:br/>
      </w:r>
      <w:r w:rsidRPr="00E07EFD">
        <w:rPr>
          <w:rFonts w:ascii="Arial" w:hAnsi="Arial" w:cs="Arial"/>
          <w:color w:val="202124"/>
          <w:sz w:val="24"/>
          <w:szCs w:val="24"/>
          <w:shd w:val="clear" w:color="auto" w:fill="FFFFFF"/>
        </w:rPr>
        <w:t>Colombia es conocida por ser un país con una amplia variedad de frutas tropicales, lo que ha llevado a un alto consumo de jugos naturales. Es importante tener en cuenta que las bebidas que actualmente predominan y afectan a la sociedad es el </w:t>
      </w:r>
      <w:r w:rsidRPr="00E07EFD">
        <w:rPr>
          <w:rFonts w:ascii="Arial" w:hAnsi="Arial" w:cs="Arial"/>
          <w:color w:val="040C28"/>
          <w:sz w:val="24"/>
          <w:szCs w:val="24"/>
        </w:rPr>
        <w:t>consumo</w:t>
      </w:r>
      <w:r w:rsidRPr="00E07EFD">
        <w:rPr>
          <w:rFonts w:ascii="Arial" w:hAnsi="Arial" w:cs="Arial"/>
          <w:color w:val="202124"/>
          <w:sz w:val="24"/>
          <w:szCs w:val="24"/>
          <w:shd w:val="clear" w:color="auto" w:fill="FFFFFF"/>
        </w:rPr>
        <w:t> de alcohol en el último año es 61% en la población general, siendo entre los hombres 72% y entre las mujeres 52%. La prevalencia de </w:t>
      </w:r>
      <w:r w:rsidRPr="00E07EFD">
        <w:rPr>
          <w:rFonts w:ascii="Arial" w:hAnsi="Arial" w:cs="Arial"/>
          <w:color w:val="040C28"/>
          <w:sz w:val="24"/>
          <w:szCs w:val="24"/>
        </w:rPr>
        <w:t>consumo</w:t>
      </w:r>
      <w:r w:rsidRPr="00E07EFD">
        <w:rPr>
          <w:rFonts w:ascii="Arial" w:hAnsi="Arial" w:cs="Arial"/>
          <w:color w:val="202124"/>
          <w:sz w:val="24"/>
          <w:szCs w:val="24"/>
          <w:shd w:val="clear" w:color="auto" w:fill="FFFFFF"/>
        </w:rPr>
        <w:t> de alcohol en el último mes es 35%, siendo 46% entre los hombres y 25% entre las mujeres</w:t>
      </w:r>
      <w:r w:rsidRPr="00E07EFD">
        <w:rPr>
          <w:rFonts w:ascii="Arial" w:hAnsi="Arial" w:cs="Arial"/>
          <w:color w:val="000000"/>
          <w:sz w:val="24"/>
          <w:szCs w:val="24"/>
        </w:rPr>
        <w:t xml:space="preserve">. </w:t>
      </w:r>
      <w:r w:rsidRPr="00E07EFD">
        <w:rPr>
          <w:rFonts w:ascii="Arial" w:hAnsi="Arial" w:cs="Arial"/>
          <w:color w:val="202124"/>
          <w:sz w:val="24"/>
          <w:szCs w:val="24"/>
          <w:shd w:val="clear" w:color="auto" w:fill="FFFFFF"/>
        </w:rPr>
        <w:t>El </w:t>
      </w:r>
      <w:r w:rsidRPr="00E07EFD">
        <w:rPr>
          <w:rFonts w:ascii="Arial" w:hAnsi="Arial" w:cs="Arial"/>
          <w:color w:val="040C28"/>
          <w:sz w:val="24"/>
          <w:szCs w:val="24"/>
        </w:rPr>
        <w:t>61,8 % de los colombianos consumen bebidas azucaradas según DANE, teniendo en cuenta que al pasar de los años se ha venido promocionando por medio de redes, hashtags, redes sociales, campañas de promoción de alimentos y bebidas saludables como son los jugos verdes, teniendo en cuenta que es reducido los  negocios  que fomentan y venden estos jugos, por medio de esta emprendimiento actualmente funcionando queremos facilitar al cliente que desde la comodidad del lugar que se encuentra pueda adquirir un jugo saludable  sin necesidad de desplazarse, prepararlo, buscarlo en un punto físico; encontrará la facilidad de realizar un proceso simple para adquirir su producto y poder disfrutarlo.</w:t>
      </w:r>
    </w:p>
    <w:p w14:paraId="55265F2B" w14:textId="77777777" w:rsidR="00A522CB" w:rsidRPr="00E07EFD" w:rsidRDefault="00A522CB" w:rsidP="00A522CB">
      <w:pPr>
        <w:rPr>
          <w:rFonts w:ascii="Arial" w:hAnsi="Arial" w:cs="Arial"/>
          <w:color w:val="040C28"/>
          <w:sz w:val="24"/>
          <w:szCs w:val="24"/>
        </w:rPr>
      </w:pPr>
    </w:p>
    <w:p w14:paraId="0B9FF2C8" w14:textId="713E36D7" w:rsidR="00A522CB" w:rsidRPr="00E07EFD" w:rsidRDefault="00A522CB" w:rsidP="00A522CB">
      <w:pPr>
        <w:pStyle w:val="Ttulo1"/>
        <w:rPr>
          <w:rFonts w:ascii="Arial" w:hAnsi="Arial" w:cs="Arial"/>
          <w:sz w:val="24"/>
          <w:szCs w:val="24"/>
        </w:rPr>
      </w:pPr>
      <w:r w:rsidRPr="00E07EFD">
        <w:rPr>
          <w:rFonts w:ascii="Arial" w:hAnsi="Arial" w:cs="Arial"/>
          <w:sz w:val="24"/>
          <w:szCs w:val="24"/>
        </w:rPr>
        <w:t xml:space="preserve">1.1 </w:t>
      </w:r>
      <w:r w:rsidRPr="00E07EFD">
        <w:rPr>
          <w:rFonts w:ascii="Arial" w:hAnsi="Arial" w:cs="Arial"/>
          <w:sz w:val="24"/>
          <w:szCs w:val="24"/>
        </w:rPr>
        <w:t>FORMULACIÓN DEL PROBLEMA</w:t>
      </w:r>
    </w:p>
    <w:p w14:paraId="12318D85" w14:textId="77777777" w:rsidR="00A522CB" w:rsidRPr="00E07EFD" w:rsidRDefault="00A522CB" w:rsidP="00A522CB">
      <w:pPr>
        <w:spacing w:after="240"/>
        <w:rPr>
          <w:rFonts w:ascii="Arial" w:hAnsi="Arial" w:cs="Arial"/>
          <w:sz w:val="24"/>
          <w:szCs w:val="24"/>
        </w:rPr>
      </w:pPr>
    </w:p>
    <w:p w14:paraId="120ED6E6" w14:textId="44B60B48" w:rsidR="00A522CB" w:rsidRPr="00E07EFD" w:rsidRDefault="00A522CB" w:rsidP="00A522CB">
      <w:pPr>
        <w:pStyle w:val="NormalWeb"/>
        <w:spacing w:before="0" w:beforeAutospacing="0" w:after="0" w:afterAutospacing="0"/>
        <w:jc w:val="both"/>
        <w:rPr>
          <w:rFonts w:ascii="Arial" w:hAnsi="Arial" w:cs="Arial"/>
        </w:rPr>
      </w:pPr>
      <w:r w:rsidRPr="00E07EFD">
        <w:rPr>
          <w:rFonts w:ascii="Arial" w:hAnsi="Arial" w:cs="Arial"/>
          <w:color w:val="000000"/>
        </w:rPr>
        <w:t xml:space="preserve">El problema que se pretende abordar con la </w:t>
      </w:r>
      <w:r w:rsidRPr="00E07EFD">
        <w:rPr>
          <w:rFonts w:ascii="Arial" w:hAnsi="Arial" w:cs="Arial"/>
          <w:color w:val="000000"/>
        </w:rPr>
        <w:t>aplicación</w:t>
      </w:r>
      <w:r w:rsidRPr="00E07EFD">
        <w:rPr>
          <w:rFonts w:ascii="Arial" w:hAnsi="Arial" w:cs="Arial"/>
          <w:color w:val="000000"/>
        </w:rPr>
        <w:t xml:space="preserve"> web de </w:t>
      </w:r>
      <w:proofErr w:type="spellStart"/>
      <w:r w:rsidRPr="00E07EFD">
        <w:rPr>
          <w:rFonts w:ascii="Arial" w:hAnsi="Arial" w:cs="Arial"/>
          <w:color w:val="000000"/>
        </w:rPr>
        <w:t>JugosFit</w:t>
      </w:r>
      <w:proofErr w:type="spellEnd"/>
      <w:r w:rsidRPr="00E07EFD">
        <w:rPr>
          <w:rFonts w:ascii="Arial" w:hAnsi="Arial" w:cs="Arial"/>
          <w:color w:val="000000"/>
        </w:rPr>
        <w:t xml:space="preserve"> es la falta de acceso conveniente y fácil a jugos verdes frescos y saludables ara los consumidores interesados en llevar un estilo de vida saludable. Los antecedentes mencionados previamente demuestran que existe una demanda creciente de jugos verdes debido a sus beneficios para la salud, pero también revelan desafíos en cuanto a sus disponibilidad y accesibilidad. </w:t>
      </w:r>
    </w:p>
    <w:p w14:paraId="5E56F624" w14:textId="77777777" w:rsidR="00A522CB" w:rsidRPr="00E07EFD" w:rsidRDefault="00A522CB" w:rsidP="00A522CB">
      <w:pPr>
        <w:rPr>
          <w:rFonts w:ascii="Arial" w:hAnsi="Arial" w:cs="Arial"/>
          <w:sz w:val="24"/>
          <w:szCs w:val="24"/>
        </w:rPr>
      </w:pPr>
    </w:p>
    <w:p w14:paraId="492DB2F2" w14:textId="77777777" w:rsidR="00A522CB" w:rsidRPr="00E07EFD" w:rsidRDefault="00A522CB" w:rsidP="00A522CB">
      <w:pPr>
        <w:pStyle w:val="NormalWeb"/>
        <w:spacing w:before="0" w:beforeAutospacing="0" w:after="0" w:afterAutospacing="0"/>
        <w:jc w:val="both"/>
        <w:rPr>
          <w:rFonts w:ascii="Arial" w:hAnsi="Arial" w:cs="Arial"/>
        </w:rPr>
      </w:pPr>
      <w:r w:rsidRPr="00E07EFD">
        <w:rPr>
          <w:rFonts w:ascii="Arial" w:hAnsi="Arial" w:cs="Arial"/>
          <w:color w:val="000000"/>
        </w:rPr>
        <w:t xml:space="preserve">Los obstáculos identificados incluyen la dificultad para preparar jugos frescos en casa, la falta de opciones convenientes para comprar jugos verdes y la falta de tiempo y conocimientos necesarios para hacerlo. Además, la creciente tendencia hacia las compras en línea plantea la necesidad de una plataforma que permita a los consumidores adquirir jugos verdes de manera fácil y cómoda. Por lo tanto, el problema se puede formular de la siguiente manera: ¿Cómo proporcionar a los consumidores una solución conveniente y accesible para comprar jugos verdes frescos y saludables, teniendo en cuenta la demanda creciente de productos </w:t>
      </w:r>
      <w:r w:rsidRPr="00E07EFD">
        <w:rPr>
          <w:rFonts w:ascii="Arial" w:hAnsi="Arial" w:cs="Arial"/>
          <w:color w:val="000000"/>
        </w:rPr>
        <w:lastRenderedPageBreak/>
        <w:t>saludables, la falta de tiempo y conocimientos para prepararlos en casa y la preferencia por las compras en línea?</w:t>
      </w:r>
    </w:p>
    <w:p w14:paraId="7936CF05" w14:textId="77777777" w:rsidR="00A522CB" w:rsidRPr="00E07EFD" w:rsidRDefault="00A522CB" w:rsidP="00A522CB">
      <w:pPr>
        <w:rPr>
          <w:rFonts w:ascii="Arial" w:hAnsi="Arial" w:cs="Arial"/>
          <w:sz w:val="24"/>
          <w:szCs w:val="24"/>
        </w:rPr>
      </w:pPr>
    </w:p>
    <w:p w14:paraId="2BC98C74" w14:textId="77777777" w:rsidR="00D327BE" w:rsidRPr="00E07EFD" w:rsidRDefault="00A522CB" w:rsidP="00D327BE">
      <w:pPr>
        <w:pStyle w:val="NormalWeb"/>
        <w:spacing w:before="0" w:beforeAutospacing="0" w:after="200" w:afterAutospacing="0"/>
        <w:rPr>
          <w:rFonts w:ascii="Arial" w:hAnsi="Arial" w:cs="Arial"/>
          <w:color w:val="000000"/>
        </w:rPr>
      </w:pPr>
      <w:r w:rsidRPr="00E07EFD">
        <w:rPr>
          <w:rFonts w:ascii="Arial" w:hAnsi="Arial" w:cs="Arial"/>
          <w:color w:val="000000"/>
        </w:rPr>
        <w:t xml:space="preserve">Al abordar este problema, la aplicación web de jugos verdes debe ofrecer una experiencia de compra en línea intuitiva y fácil de usar, proporcionando una amplia variedad de opciones de jugos verdes frescos y personalizables. Además, la </w:t>
      </w:r>
    </w:p>
    <w:p w14:paraId="390FE881" w14:textId="5EC44CF7" w:rsidR="00D327BE" w:rsidRPr="00E07EFD" w:rsidRDefault="00D327BE" w:rsidP="00D327BE">
      <w:pPr>
        <w:pStyle w:val="Ttulo1"/>
        <w:rPr>
          <w:rFonts w:ascii="Arial" w:hAnsi="Arial" w:cs="Arial"/>
          <w:sz w:val="24"/>
          <w:szCs w:val="24"/>
        </w:rPr>
      </w:pPr>
      <w:r w:rsidRPr="00E07EFD">
        <w:rPr>
          <w:rFonts w:ascii="Arial" w:hAnsi="Arial" w:cs="Arial"/>
          <w:sz w:val="24"/>
          <w:szCs w:val="24"/>
        </w:rPr>
        <w:t>OBJETIVOS</w:t>
      </w:r>
    </w:p>
    <w:p w14:paraId="32577E7F" w14:textId="77777777" w:rsidR="00D327BE" w:rsidRPr="00E07EFD" w:rsidRDefault="00D327BE" w:rsidP="00D327BE">
      <w:pPr>
        <w:rPr>
          <w:rFonts w:ascii="Arial" w:hAnsi="Arial" w:cs="Arial"/>
          <w:sz w:val="24"/>
          <w:szCs w:val="24"/>
        </w:rPr>
      </w:pPr>
    </w:p>
    <w:p w14:paraId="619C9B9C" w14:textId="110406F5" w:rsidR="00D327BE" w:rsidRPr="00E07EFD" w:rsidRDefault="00D327BE" w:rsidP="00D327BE">
      <w:pPr>
        <w:pStyle w:val="NormalWeb"/>
        <w:spacing w:before="0" w:beforeAutospacing="0" w:after="0" w:afterAutospacing="0"/>
        <w:jc w:val="both"/>
        <w:rPr>
          <w:rFonts w:ascii="Arial" w:hAnsi="Arial" w:cs="Arial"/>
        </w:rPr>
      </w:pPr>
      <w:r w:rsidRPr="00E07EFD">
        <w:rPr>
          <w:rFonts w:ascii="Arial" w:hAnsi="Arial" w:cs="Arial"/>
          <w:color w:val="000000"/>
        </w:rPr>
        <w:t xml:space="preserve">Crear una aplicación Web que facilite el alcance a una vida saludable, permitiendo una experiencia de compra intuitiva y fluida por medio de la adquisición de jugos </w:t>
      </w:r>
      <w:r w:rsidRPr="00E07EFD">
        <w:rPr>
          <w:rFonts w:ascii="Arial" w:hAnsi="Arial" w:cs="Arial"/>
          <w:color w:val="000000"/>
        </w:rPr>
        <w:t>détox</w:t>
      </w:r>
      <w:r w:rsidRPr="00E07EFD">
        <w:rPr>
          <w:rFonts w:ascii="Arial" w:hAnsi="Arial" w:cs="Arial"/>
          <w:color w:val="000000"/>
        </w:rPr>
        <w:t xml:space="preserve"> que contribuyan a la salud y bienestar.</w:t>
      </w:r>
    </w:p>
    <w:p w14:paraId="500AA8D5" w14:textId="77777777" w:rsidR="00D327BE" w:rsidRPr="00E07EFD" w:rsidRDefault="00D327BE" w:rsidP="00D327BE">
      <w:pPr>
        <w:rPr>
          <w:rFonts w:ascii="Arial" w:hAnsi="Arial" w:cs="Arial"/>
          <w:sz w:val="24"/>
          <w:szCs w:val="24"/>
        </w:rPr>
      </w:pPr>
      <w:r w:rsidRPr="00E07EFD">
        <w:rPr>
          <w:rFonts w:ascii="Arial" w:hAnsi="Arial" w:cs="Arial"/>
          <w:sz w:val="24"/>
          <w:szCs w:val="24"/>
        </w:rPr>
        <w:br/>
      </w:r>
    </w:p>
    <w:p w14:paraId="43FBC234" w14:textId="77777777" w:rsidR="00D327BE" w:rsidRPr="00E07EFD" w:rsidRDefault="00D327BE" w:rsidP="00D327BE">
      <w:pPr>
        <w:pStyle w:val="Ttulo2"/>
        <w:rPr>
          <w:rFonts w:ascii="Arial" w:hAnsi="Arial" w:cs="Arial"/>
          <w:sz w:val="24"/>
          <w:szCs w:val="24"/>
        </w:rPr>
      </w:pPr>
      <w:r w:rsidRPr="00E07EFD">
        <w:rPr>
          <w:rFonts w:ascii="Arial" w:hAnsi="Arial" w:cs="Arial"/>
          <w:sz w:val="24"/>
          <w:szCs w:val="24"/>
        </w:rPr>
        <w:t>OBJETIVOS GENERAL</w:t>
      </w:r>
    </w:p>
    <w:p w14:paraId="2C562207" w14:textId="77777777" w:rsidR="00D327BE" w:rsidRPr="00E07EFD" w:rsidRDefault="00D327BE" w:rsidP="00D327BE">
      <w:pPr>
        <w:rPr>
          <w:rFonts w:ascii="Arial" w:hAnsi="Arial" w:cs="Arial"/>
          <w:sz w:val="24"/>
          <w:szCs w:val="24"/>
        </w:rPr>
      </w:pPr>
    </w:p>
    <w:p w14:paraId="7F6437E9" w14:textId="77777777" w:rsidR="00D327BE" w:rsidRPr="00E07EFD" w:rsidRDefault="00D327BE" w:rsidP="00D327BE">
      <w:pPr>
        <w:pStyle w:val="NormalWeb"/>
        <w:spacing w:before="0" w:beforeAutospacing="0" w:after="0" w:afterAutospacing="0"/>
        <w:jc w:val="both"/>
        <w:rPr>
          <w:rFonts w:ascii="Arial" w:hAnsi="Arial" w:cs="Arial"/>
          <w:color w:val="000000"/>
        </w:rPr>
      </w:pPr>
      <w:r w:rsidRPr="00E07EFD">
        <w:rPr>
          <w:rFonts w:ascii="Arial" w:hAnsi="Arial" w:cs="Arial"/>
          <w:color w:val="000000"/>
        </w:rPr>
        <w:t>Al crear una aplicación que facilite los procedimientos de pago y adquisición del producto final, permitiremos que exista un crecimiento en la población que haga parte de consumo saludable por medio de una nutrición balanceada de manera creativa y efectiva. Todo esto permitirá la ampliación de alcance, construcción de marca, fidelización de clientes contribuyendo a una vida llena de salud y bienestar minimizando así riesgos de enfermedades que perjudiquen el bienestar personal y familiar de una persona.</w:t>
      </w:r>
    </w:p>
    <w:p w14:paraId="21512DC1" w14:textId="77777777" w:rsidR="00D327BE" w:rsidRPr="00E07EFD" w:rsidRDefault="00D327BE" w:rsidP="00D327BE">
      <w:pPr>
        <w:pStyle w:val="NormalWeb"/>
        <w:spacing w:before="0" w:beforeAutospacing="0" w:after="0" w:afterAutospacing="0"/>
        <w:jc w:val="both"/>
        <w:rPr>
          <w:rFonts w:ascii="Arial" w:hAnsi="Arial" w:cs="Arial"/>
          <w:color w:val="000000"/>
        </w:rPr>
      </w:pPr>
    </w:p>
    <w:p w14:paraId="31A31F25" w14:textId="0852D500" w:rsidR="00D327BE" w:rsidRPr="008D2985" w:rsidRDefault="00D327BE" w:rsidP="008D2985">
      <w:pPr>
        <w:pStyle w:val="Ttulo2"/>
        <w:rPr>
          <w:rFonts w:ascii="Arial" w:hAnsi="Arial" w:cs="Arial"/>
          <w:sz w:val="24"/>
          <w:szCs w:val="24"/>
        </w:rPr>
      </w:pPr>
      <w:r w:rsidRPr="00E07EFD">
        <w:rPr>
          <w:rFonts w:ascii="Arial" w:hAnsi="Arial" w:cs="Arial"/>
          <w:sz w:val="24"/>
          <w:szCs w:val="24"/>
        </w:rPr>
        <w:t>OBJETIVOS ESPECÍFICOS</w:t>
      </w:r>
      <w:r w:rsidR="00A5156D" w:rsidRPr="00E07EFD">
        <w:rPr>
          <w:rFonts w:ascii="Arial" w:hAnsi="Arial" w:cs="Arial"/>
          <w:color w:val="FF0000"/>
          <w:sz w:val="24"/>
          <w:szCs w:val="24"/>
        </w:rPr>
        <w:t xml:space="preserve"> </w:t>
      </w:r>
    </w:p>
    <w:p w14:paraId="43601A64" w14:textId="036AB7C8" w:rsidR="008D2985" w:rsidRPr="008D2985" w:rsidRDefault="008D2985" w:rsidP="008D2985">
      <w:pPr>
        <w:pStyle w:val="NormalWeb"/>
        <w:numPr>
          <w:ilvl w:val="0"/>
          <w:numId w:val="63"/>
        </w:numPr>
        <w:jc w:val="both"/>
        <w:rPr>
          <w:rFonts w:ascii="Arial" w:hAnsi="Arial" w:cs="Arial"/>
          <w:color w:val="000000"/>
        </w:rPr>
      </w:pPr>
      <w:r w:rsidRPr="008D2985">
        <w:rPr>
          <w:rFonts w:ascii="Arial" w:hAnsi="Arial" w:cs="Arial"/>
          <w:b/>
          <w:bCs/>
          <w:color w:val="000000"/>
        </w:rPr>
        <w:t>Desarrollar una aplicación web con una interfaz intuitiva y proceso de compra eficiente:</w:t>
      </w:r>
      <w:r>
        <w:rPr>
          <w:rFonts w:ascii="Arial" w:hAnsi="Arial" w:cs="Arial"/>
          <w:color w:val="000000"/>
        </w:rPr>
        <w:br/>
      </w:r>
    </w:p>
    <w:p w14:paraId="635A008A" w14:textId="77777777" w:rsidR="008D2985" w:rsidRPr="008D2985" w:rsidRDefault="008D2985" w:rsidP="008D2985">
      <w:pPr>
        <w:pStyle w:val="NormalWeb"/>
        <w:numPr>
          <w:ilvl w:val="1"/>
          <w:numId w:val="63"/>
        </w:numPr>
        <w:jc w:val="both"/>
        <w:rPr>
          <w:rFonts w:ascii="Arial" w:hAnsi="Arial" w:cs="Arial"/>
          <w:color w:val="000000"/>
        </w:rPr>
      </w:pPr>
      <w:r w:rsidRPr="008D2985">
        <w:rPr>
          <w:rFonts w:ascii="Arial" w:hAnsi="Arial" w:cs="Arial"/>
          <w:color w:val="000000"/>
        </w:rPr>
        <w:t>Crear una interfaz de usuario intuitiva para explorar productos y realizar compras de manera rápida.</w:t>
      </w:r>
    </w:p>
    <w:p w14:paraId="0ED392C4" w14:textId="071B0DE3" w:rsidR="008D2985" w:rsidRPr="008D2985" w:rsidRDefault="008D2985" w:rsidP="008D2985">
      <w:pPr>
        <w:pStyle w:val="NormalWeb"/>
        <w:numPr>
          <w:ilvl w:val="1"/>
          <w:numId w:val="63"/>
        </w:numPr>
        <w:jc w:val="both"/>
        <w:rPr>
          <w:rFonts w:ascii="Arial" w:hAnsi="Arial" w:cs="Arial"/>
          <w:color w:val="000000"/>
        </w:rPr>
      </w:pPr>
      <w:r w:rsidRPr="008D2985">
        <w:rPr>
          <w:rFonts w:ascii="Arial" w:hAnsi="Arial" w:cs="Arial"/>
          <w:color w:val="000000"/>
        </w:rPr>
        <w:t>Implementar un sistema de carrito de compras para permitir la selección de varios productos y finalizar la compra de manera fluida.</w:t>
      </w:r>
      <w:r>
        <w:rPr>
          <w:rFonts w:ascii="Arial" w:hAnsi="Arial" w:cs="Arial"/>
          <w:color w:val="000000"/>
        </w:rPr>
        <w:br/>
      </w:r>
    </w:p>
    <w:p w14:paraId="65B21A81" w14:textId="2CEF9F48" w:rsidR="008D2985" w:rsidRPr="008D2985" w:rsidRDefault="008D2985" w:rsidP="008D2985">
      <w:pPr>
        <w:pStyle w:val="NormalWeb"/>
        <w:numPr>
          <w:ilvl w:val="0"/>
          <w:numId w:val="63"/>
        </w:numPr>
        <w:jc w:val="both"/>
        <w:rPr>
          <w:rFonts w:ascii="Arial" w:hAnsi="Arial" w:cs="Arial"/>
          <w:color w:val="000000"/>
        </w:rPr>
      </w:pPr>
      <w:r w:rsidRPr="008D2985">
        <w:rPr>
          <w:rFonts w:ascii="Arial" w:hAnsi="Arial" w:cs="Arial"/>
          <w:b/>
          <w:bCs/>
          <w:color w:val="000000"/>
        </w:rPr>
        <w:t>Garantizar la seguridad y personalización del servicio:</w:t>
      </w:r>
      <w:r>
        <w:rPr>
          <w:rFonts w:ascii="Arial" w:hAnsi="Arial" w:cs="Arial"/>
          <w:b/>
          <w:bCs/>
          <w:color w:val="000000"/>
        </w:rPr>
        <w:br/>
      </w:r>
      <w:r>
        <w:rPr>
          <w:rFonts w:ascii="Arial" w:hAnsi="Arial" w:cs="Arial"/>
          <w:b/>
          <w:bCs/>
          <w:color w:val="000000"/>
        </w:rPr>
        <w:br/>
      </w:r>
    </w:p>
    <w:p w14:paraId="7CAFB4A1" w14:textId="77777777" w:rsidR="008D2985" w:rsidRPr="008D2985" w:rsidRDefault="008D2985" w:rsidP="008D2985">
      <w:pPr>
        <w:pStyle w:val="NormalWeb"/>
        <w:numPr>
          <w:ilvl w:val="1"/>
          <w:numId w:val="63"/>
        </w:numPr>
        <w:jc w:val="both"/>
        <w:rPr>
          <w:rFonts w:ascii="Arial" w:hAnsi="Arial" w:cs="Arial"/>
          <w:color w:val="000000"/>
        </w:rPr>
      </w:pPr>
      <w:r w:rsidRPr="008D2985">
        <w:rPr>
          <w:rFonts w:ascii="Arial" w:hAnsi="Arial" w:cs="Arial"/>
          <w:color w:val="000000"/>
        </w:rPr>
        <w:t>Implementar medidas de seguridad robustas para garantizar la protección de los datos de los clientes.</w:t>
      </w:r>
    </w:p>
    <w:p w14:paraId="7BB188A9" w14:textId="77777777" w:rsidR="008D2985" w:rsidRDefault="008D2985" w:rsidP="008D2985">
      <w:pPr>
        <w:pStyle w:val="NormalWeb"/>
        <w:numPr>
          <w:ilvl w:val="1"/>
          <w:numId w:val="63"/>
        </w:numPr>
        <w:jc w:val="both"/>
        <w:rPr>
          <w:rFonts w:ascii="Arial" w:hAnsi="Arial" w:cs="Arial"/>
          <w:color w:val="000000"/>
        </w:rPr>
      </w:pPr>
      <w:r w:rsidRPr="008D2985">
        <w:rPr>
          <w:rFonts w:ascii="Arial" w:hAnsi="Arial" w:cs="Arial"/>
          <w:color w:val="000000"/>
        </w:rPr>
        <w:t>Ofrecer opciones de personalización de productos para adaptarse a las preferencias individuales de los usuarios.</w:t>
      </w:r>
    </w:p>
    <w:p w14:paraId="777513BE" w14:textId="77777777" w:rsidR="008D2985" w:rsidRPr="008D2985" w:rsidRDefault="008D2985" w:rsidP="008D2985">
      <w:pPr>
        <w:pStyle w:val="NormalWeb"/>
        <w:ind w:left="1440"/>
        <w:jc w:val="both"/>
        <w:rPr>
          <w:rFonts w:ascii="Arial" w:hAnsi="Arial" w:cs="Arial"/>
          <w:color w:val="000000"/>
        </w:rPr>
      </w:pPr>
    </w:p>
    <w:p w14:paraId="64D4A51E" w14:textId="618359DB" w:rsidR="008D2985" w:rsidRPr="008D2985" w:rsidRDefault="008D2985" w:rsidP="008D2985">
      <w:pPr>
        <w:pStyle w:val="NormalWeb"/>
        <w:numPr>
          <w:ilvl w:val="0"/>
          <w:numId w:val="63"/>
        </w:numPr>
        <w:jc w:val="both"/>
        <w:rPr>
          <w:rFonts w:ascii="Arial" w:hAnsi="Arial" w:cs="Arial"/>
          <w:color w:val="000000"/>
        </w:rPr>
      </w:pPr>
      <w:r w:rsidRPr="008D2985">
        <w:rPr>
          <w:rFonts w:ascii="Arial" w:hAnsi="Arial" w:cs="Arial"/>
          <w:b/>
          <w:bCs/>
          <w:color w:val="000000"/>
        </w:rPr>
        <w:t>Mejorar la interacción y atención al cliente:</w:t>
      </w:r>
      <w:r>
        <w:rPr>
          <w:rFonts w:ascii="Arial" w:hAnsi="Arial" w:cs="Arial"/>
          <w:b/>
          <w:bCs/>
          <w:color w:val="000000"/>
        </w:rPr>
        <w:br/>
      </w:r>
    </w:p>
    <w:p w14:paraId="4CCF5520" w14:textId="77777777" w:rsidR="008D2985" w:rsidRPr="008D2985" w:rsidRDefault="008D2985" w:rsidP="008D2985">
      <w:pPr>
        <w:pStyle w:val="NormalWeb"/>
        <w:numPr>
          <w:ilvl w:val="1"/>
          <w:numId w:val="63"/>
        </w:numPr>
        <w:jc w:val="both"/>
        <w:rPr>
          <w:rFonts w:ascii="Arial" w:hAnsi="Arial" w:cs="Arial"/>
          <w:color w:val="000000"/>
        </w:rPr>
      </w:pPr>
      <w:r w:rsidRPr="008D2985">
        <w:rPr>
          <w:rFonts w:ascii="Arial" w:hAnsi="Arial" w:cs="Arial"/>
          <w:color w:val="000000"/>
        </w:rPr>
        <w:t>Integrar una función de chat en vivo para una comunicación instantánea y asistencia directa.</w:t>
      </w:r>
    </w:p>
    <w:p w14:paraId="490195AD" w14:textId="77777777" w:rsidR="008D2985" w:rsidRPr="008D2985" w:rsidRDefault="008D2985" w:rsidP="008D2985">
      <w:pPr>
        <w:pStyle w:val="NormalWeb"/>
        <w:numPr>
          <w:ilvl w:val="1"/>
          <w:numId w:val="63"/>
        </w:numPr>
        <w:jc w:val="both"/>
        <w:rPr>
          <w:rFonts w:ascii="Arial" w:hAnsi="Arial" w:cs="Arial"/>
          <w:color w:val="000000"/>
        </w:rPr>
      </w:pPr>
      <w:r w:rsidRPr="008D2985">
        <w:rPr>
          <w:rFonts w:ascii="Arial" w:hAnsi="Arial" w:cs="Arial"/>
          <w:color w:val="000000"/>
        </w:rPr>
        <w:t>Establecer un proceso de recuperación de contraseñas para garantizar la accesibilidad de los usuarios.</w:t>
      </w:r>
    </w:p>
    <w:p w14:paraId="5CD7DAA6" w14:textId="77777777" w:rsidR="008D2985" w:rsidRDefault="008D2985" w:rsidP="008D2985">
      <w:pPr>
        <w:pStyle w:val="NormalWeb"/>
        <w:numPr>
          <w:ilvl w:val="1"/>
          <w:numId w:val="63"/>
        </w:numPr>
        <w:jc w:val="both"/>
        <w:rPr>
          <w:rFonts w:ascii="Arial" w:hAnsi="Arial" w:cs="Arial"/>
          <w:color w:val="000000"/>
        </w:rPr>
      </w:pPr>
      <w:r w:rsidRPr="008D2985">
        <w:rPr>
          <w:rFonts w:ascii="Arial" w:hAnsi="Arial" w:cs="Arial"/>
          <w:color w:val="000000"/>
        </w:rPr>
        <w:t>Integrar un sistema de notificaciones por correo electrónico para informar sobre transacciones y novedades.</w:t>
      </w:r>
    </w:p>
    <w:p w14:paraId="3FF7942A" w14:textId="77777777" w:rsidR="008D2985" w:rsidRPr="008D2985" w:rsidRDefault="008D2985" w:rsidP="008D2985">
      <w:pPr>
        <w:pStyle w:val="NormalWeb"/>
        <w:numPr>
          <w:ilvl w:val="1"/>
          <w:numId w:val="63"/>
        </w:numPr>
        <w:jc w:val="both"/>
        <w:rPr>
          <w:rFonts w:ascii="Arial" w:hAnsi="Arial" w:cs="Arial"/>
          <w:color w:val="000000"/>
        </w:rPr>
      </w:pPr>
    </w:p>
    <w:p w14:paraId="33B1D235" w14:textId="74EA10CC" w:rsidR="008D2985" w:rsidRPr="008D2985" w:rsidRDefault="008D2985" w:rsidP="008D2985">
      <w:pPr>
        <w:pStyle w:val="NormalWeb"/>
        <w:numPr>
          <w:ilvl w:val="0"/>
          <w:numId w:val="63"/>
        </w:numPr>
        <w:jc w:val="both"/>
        <w:rPr>
          <w:rFonts w:ascii="Arial" w:hAnsi="Arial" w:cs="Arial"/>
          <w:color w:val="000000"/>
        </w:rPr>
      </w:pPr>
      <w:r w:rsidRPr="008D2985">
        <w:rPr>
          <w:rFonts w:ascii="Arial" w:hAnsi="Arial" w:cs="Arial"/>
          <w:b/>
          <w:bCs/>
          <w:color w:val="000000"/>
        </w:rPr>
        <w:t>Optimizar la experiencia de usuario y promover la fidelidad:</w:t>
      </w:r>
      <w:r>
        <w:rPr>
          <w:rFonts w:ascii="Arial" w:hAnsi="Arial" w:cs="Arial"/>
          <w:b/>
          <w:bCs/>
          <w:color w:val="000000"/>
        </w:rPr>
        <w:br/>
      </w:r>
    </w:p>
    <w:p w14:paraId="79DA6D15" w14:textId="77777777" w:rsidR="008D2985" w:rsidRPr="008D2985" w:rsidRDefault="008D2985" w:rsidP="008D2985">
      <w:pPr>
        <w:pStyle w:val="NormalWeb"/>
        <w:numPr>
          <w:ilvl w:val="1"/>
          <w:numId w:val="63"/>
        </w:numPr>
        <w:jc w:val="both"/>
        <w:rPr>
          <w:rFonts w:ascii="Arial" w:hAnsi="Arial" w:cs="Arial"/>
          <w:color w:val="000000"/>
        </w:rPr>
      </w:pPr>
      <w:r w:rsidRPr="008D2985">
        <w:rPr>
          <w:rFonts w:ascii="Arial" w:hAnsi="Arial" w:cs="Arial"/>
          <w:color w:val="000000"/>
        </w:rPr>
        <w:t>Desarrollar una función de búsqueda efectiva para facilitar la exploración de productos.</w:t>
      </w:r>
    </w:p>
    <w:p w14:paraId="4B97BEC2" w14:textId="77777777" w:rsidR="008D2985" w:rsidRPr="008D2985" w:rsidRDefault="008D2985" w:rsidP="008D2985">
      <w:pPr>
        <w:pStyle w:val="NormalWeb"/>
        <w:numPr>
          <w:ilvl w:val="1"/>
          <w:numId w:val="63"/>
        </w:numPr>
        <w:jc w:val="both"/>
        <w:rPr>
          <w:rFonts w:ascii="Arial" w:hAnsi="Arial" w:cs="Arial"/>
          <w:color w:val="000000"/>
        </w:rPr>
      </w:pPr>
      <w:r w:rsidRPr="008D2985">
        <w:rPr>
          <w:rFonts w:ascii="Arial" w:hAnsi="Arial" w:cs="Arial"/>
          <w:color w:val="000000"/>
        </w:rPr>
        <w:t>Implementar un proceso de registro simplificado para una incorporación fácil de nuevos usuarios.</w:t>
      </w:r>
    </w:p>
    <w:p w14:paraId="177DE355" w14:textId="77777777" w:rsidR="008D2985" w:rsidRPr="008D2985" w:rsidRDefault="008D2985" w:rsidP="008D2985">
      <w:pPr>
        <w:pStyle w:val="NormalWeb"/>
        <w:numPr>
          <w:ilvl w:val="1"/>
          <w:numId w:val="63"/>
        </w:numPr>
        <w:jc w:val="both"/>
        <w:rPr>
          <w:rFonts w:ascii="Arial" w:hAnsi="Arial" w:cs="Arial"/>
          <w:color w:val="000000"/>
        </w:rPr>
      </w:pPr>
      <w:r w:rsidRPr="008D2985">
        <w:rPr>
          <w:rFonts w:ascii="Arial" w:hAnsi="Arial" w:cs="Arial"/>
          <w:color w:val="000000"/>
        </w:rPr>
        <w:t>Incluir opciones de envío flexibles y un programa de lealtad para incentivar la fidelidad del cliente.</w:t>
      </w:r>
    </w:p>
    <w:p w14:paraId="5386F8F6" w14:textId="77777777" w:rsidR="008D2985" w:rsidRPr="008D2985" w:rsidRDefault="008D2985" w:rsidP="008D2985">
      <w:pPr>
        <w:pStyle w:val="NormalWeb"/>
        <w:numPr>
          <w:ilvl w:val="1"/>
          <w:numId w:val="63"/>
        </w:numPr>
        <w:jc w:val="both"/>
        <w:rPr>
          <w:rFonts w:ascii="Arial" w:hAnsi="Arial" w:cs="Arial"/>
          <w:color w:val="000000"/>
        </w:rPr>
      </w:pPr>
      <w:r w:rsidRPr="008D2985">
        <w:rPr>
          <w:rFonts w:ascii="Arial" w:hAnsi="Arial" w:cs="Arial"/>
          <w:color w:val="000000"/>
        </w:rPr>
        <w:t>Establecer un sistema de geolocalización para adaptar la experiencia de usuario según la ubicación del cliente.</w:t>
      </w:r>
    </w:p>
    <w:p w14:paraId="7C09E156" w14:textId="77777777" w:rsidR="008D2985" w:rsidRPr="008D2985" w:rsidRDefault="008D2985" w:rsidP="008D2985">
      <w:pPr>
        <w:pStyle w:val="NormalWeb"/>
        <w:numPr>
          <w:ilvl w:val="1"/>
          <w:numId w:val="63"/>
        </w:numPr>
        <w:jc w:val="both"/>
        <w:rPr>
          <w:rFonts w:ascii="Arial" w:hAnsi="Arial" w:cs="Arial"/>
          <w:color w:val="000000"/>
        </w:rPr>
      </w:pPr>
      <w:r w:rsidRPr="008D2985">
        <w:rPr>
          <w:rFonts w:ascii="Arial" w:hAnsi="Arial" w:cs="Arial"/>
          <w:color w:val="000000"/>
        </w:rPr>
        <w:t>Crear un proceso eficiente de registro de quejas y devoluciones para mejorar la satisfacción del cliente.</w:t>
      </w:r>
    </w:p>
    <w:p w14:paraId="221696A2" w14:textId="77777777" w:rsidR="008D2985" w:rsidRPr="008D2985" w:rsidRDefault="008D2985" w:rsidP="008D2985">
      <w:pPr>
        <w:pStyle w:val="NormalWeb"/>
        <w:numPr>
          <w:ilvl w:val="1"/>
          <w:numId w:val="63"/>
        </w:numPr>
        <w:jc w:val="both"/>
        <w:rPr>
          <w:rFonts w:ascii="Arial" w:hAnsi="Arial" w:cs="Arial"/>
          <w:color w:val="000000"/>
        </w:rPr>
      </w:pPr>
      <w:r w:rsidRPr="008D2985">
        <w:rPr>
          <w:rFonts w:ascii="Arial" w:hAnsi="Arial" w:cs="Arial"/>
          <w:color w:val="000000"/>
        </w:rPr>
        <w:t>Optimizar la aplicación para SEO para aumentar la visibilidad en motores de búsqueda.</w:t>
      </w:r>
    </w:p>
    <w:p w14:paraId="51D9FEA1" w14:textId="77777777" w:rsidR="00D327BE" w:rsidRPr="00E07EFD" w:rsidRDefault="00D327BE" w:rsidP="00D327BE">
      <w:pPr>
        <w:pStyle w:val="NormalWeb"/>
        <w:spacing w:before="0" w:beforeAutospacing="0" w:after="0" w:afterAutospacing="0"/>
        <w:jc w:val="both"/>
        <w:rPr>
          <w:rFonts w:ascii="Arial" w:hAnsi="Arial" w:cs="Arial"/>
        </w:rPr>
      </w:pPr>
    </w:p>
    <w:p w14:paraId="149FA84C" w14:textId="42C1EFE3" w:rsidR="00A522CB" w:rsidRPr="00E07EFD" w:rsidRDefault="00A522CB" w:rsidP="00D327BE">
      <w:pPr>
        <w:pStyle w:val="NormalWeb"/>
        <w:spacing w:before="0" w:beforeAutospacing="0" w:after="0" w:afterAutospacing="0"/>
        <w:jc w:val="both"/>
        <w:rPr>
          <w:rFonts w:ascii="Arial" w:eastAsia="Arial" w:hAnsi="Arial" w:cs="Arial"/>
          <w:b/>
          <w:color w:val="365F91"/>
        </w:rPr>
      </w:pPr>
    </w:p>
    <w:p w14:paraId="475383CB" w14:textId="4A257DE3" w:rsidR="008348F5" w:rsidRPr="00E07EFD" w:rsidRDefault="008348F5" w:rsidP="008348F5">
      <w:pPr>
        <w:pStyle w:val="Ttulo1"/>
        <w:numPr>
          <w:ilvl w:val="1"/>
          <w:numId w:val="55"/>
        </w:numPr>
        <w:rPr>
          <w:rFonts w:ascii="Arial" w:hAnsi="Arial" w:cs="Arial"/>
          <w:sz w:val="24"/>
          <w:szCs w:val="24"/>
        </w:rPr>
      </w:pPr>
      <w:r w:rsidRPr="00E07EFD">
        <w:rPr>
          <w:rFonts w:ascii="Arial" w:hAnsi="Arial" w:cs="Arial"/>
          <w:sz w:val="24"/>
          <w:szCs w:val="24"/>
        </w:rPr>
        <w:t>Propósito</w:t>
      </w:r>
    </w:p>
    <w:p w14:paraId="60FC4D11" w14:textId="77777777" w:rsidR="008348F5" w:rsidRPr="00E07EFD" w:rsidRDefault="008348F5" w:rsidP="008348F5">
      <w:pPr>
        <w:rPr>
          <w:rFonts w:ascii="Arial" w:hAnsi="Arial" w:cs="Arial"/>
          <w:sz w:val="24"/>
          <w:szCs w:val="24"/>
        </w:rPr>
      </w:pPr>
    </w:p>
    <w:p w14:paraId="69F3D996" w14:textId="77777777" w:rsidR="008348F5" w:rsidRPr="00E07EFD" w:rsidRDefault="008348F5" w:rsidP="008348F5">
      <w:pPr>
        <w:rPr>
          <w:rFonts w:ascii="Arial" w:hAnsi="Arial" w:cs="Arial"/>
          <w:sz w:val="24"/>
          <w:szCs w:val="24"/>
        </w:rPr>
      </w:pPr>
      <w:r w:rsidRPr="00E07EFD">
        <w:rPr>
          <w:rFonts w:ascii="Arial" w:hAnsi="Arial" w:cs="Arial"/>
          <w:sz w:val="24"/>
          <w:szCs w:val="24"/>
        </w:rPr>
        <w:t xml:space="preserve">El software denominado </w:t>
      </w:r>
      <w:proofErr w:type="spellStart"/>
      <w:r w:rsidRPr="00E07EFD">
        <w:rPr>
          <w:rFonts w:ascii="Arial" w:hAnsi="Arial" w:cs="Arial"/>
          <w:b/>
          <w:bCs/>
          <w:sz w:val="24"/>
          <w:szCs w:val="24"/>
        </w:rPr>
        <w:t>Bottle</w:t>
      </w:r>
      <w:proofErr w:type="spellEnd"/>
      <w:r w:rsidRPr="00E07EFD">
        <w:rPr>
          <w:rFonts w:ascii="Arial" w:hAnsi="Arial" w:cs="Arial"/>
          <w:b/>
          <w:bCs/>
          <w:sz w:val="24"/>
          <w:szCs w:val="24"/>
        </w:rPr>
        <w:t xml:space="preserve"> Juice</w:t>
      </w:r>
      <w:r w:rsidRPr="00E07EFD">
        <w:rPr>
          <w:rFonts w:ascii="Arial" w:hAnsi="Arial" w:cs="Arial"/>
          <w:sz w:val="24"/>
          <w:szCs w:val="24"/>
        </w:rPr>
        <w:t xml:space="preserve"> tiene como propósito principal ofrecer una solución integral para la venta de jugos naturales, priorizando la salud y el bienestar. Este proyecto se dirige hacia cuatro módulos clave:</w:t>
      </w:r>
    </w:p>
    <w:p w14:paraId="4AEF3D56" w14:textId="77777777" w:rsidR="008348F5" w:rsidRPr="00E07EFD" w:rsidRDefault="008348F5" w:rsidP="008348F5">
      <w:pPr>
        <w:numPr>
          <w:ilvl w:val="0"/>
          <w:numId w:val="46"/>
        </w:numPr>
        <w:rPr>
          <w:rFonts w:ascii="Arial" w:hAnsi="Arial" w:cs="Arial"/>
          <w:sz w:val="24"/>
          <w:szCs w:val="24"/>
        </w:rPr>
      </w:pPr>
      <w:r w:rsidRPr="00E07EFD">
        <w:rPr>
          <w:rFonts w:ascii="Arial" w:hAnsi="Arial" w:cs="Arial"/>
          <w:b/>
          <w:bCs/>
          <w:sz w:val="24"/>
          <w:szCs w:val="24"/>
        </w:rPr>
        <w:t>Mostrar productos de venta natural.</w:t>
      </w:r>
    </w:p>
    <w:p w14:paraId="5710F105" w14:textId="77777777" w:rsidR="008348F5" w:rsidRPr="00E07EFD" w:rsidRDefault="008348F5" w:rsidP="008348F5">
      <w:pPr>
        <w:numPr>
          <w:ilvl w:val="0"/>
          <w:numId w:val="46"/>
        </w:numPr>
        <w:rPr>
          <w:rFonts w:ascii="Arial" w:hAnsi="Arial" w:cs="Arial"/>
          <w:sz w:val="24"/>
          <w:szCs w:val="24"/>
        </w:rPr>
      </w:pPr>
      <w:r w:rsidRPr="00E07EFD">
        <w:rPr>
          <w:rFonts w:ascii="Arial" w:hAnsi="Arial" w:cs="Arial"/>
          <w:b/>
          <w:bCs/>
          <w:sz w:val="24"/>
          <w:szCs w:val="24"/>
        </w:rPr>
        <w:t>Presentar la variada gama de sabores disponibles para encargar.</w:t>
      </w:r>
    </w:p>
    <w:p w14:paraId="3FFB326B" w14:textId="77777777" w:rsidR="008348F5" w:rsidRPr="00E07EFD" w:rsidRDefault="008348F5" w:rsidP="008348F5">
      <w:pPr>
        <w:numPr>
          <w:ilvl w:val="0"/>
          <w:numId w:val="46"/>
        </w:numPr>
        <w:rPr>
          <w:rFonts w:ascii="Arial" w:hAnsi="Arial" w:cs="Arial"/>
          <w:sz w:val="24"/>
          <w:szCs w:val="24"/>
        </w:rPr>
      </w:pPr>
      <w:r w:rsidRPr="00E07EFD">
        <w:rPr>
          <w:rFonts w:ascii="Arial" w:hAnsi="Arial" w:cs="Arial"/>
          <w:b/>
          <w:bCs/>
          <w:sz w:val="24"/>
          <w:szCs w:val="24"/>
        </w:rPr>
        <w:t>Verificación detallada de precios y cantidades de jugos en ventas.</w:t>
      </w:r>
    </w:p>
    <w:p w14:paraId="22CA1867" w14:textId="77777777" w:rsidR="008348F5" w:rsidRPr="00E07EFD" w:rsidRDefault="008348F5" w:rsidP="008348F5">
      <w:pPr>
        <w:numPr>
          <w:ilvl w:val="0"/>
          <w:numId w:val="46"/>
        </w:numPr>
        <w:rPr>
          <w:rFonts w:ascii="Arial" w:hAnsi="Arial" w:cs="Arial"/>
          <w:sz w:val="24"/>
          <w:szCs w:val="24"/>
        </w:rPr>
      </w:pPr>
      <w:r w:rsidRPr="00E07EFD">
        <w:rPr>
          <w:rFonts w:ascii="Arial" w:hAnsi="Arial" w:cs="Arial"/>
          <w:b/>
          <w:bCs/>
          <w:sz w:val="24"/>
          <w:szCs w:val="24"/>
        </w:rPr>
        <w:t>Establecer la cantidad de productos disponibles para la venta.</w:t>
      </w:r>
    </w:p>
    <w:p w14:paraId="3E16DF9D" w14:textId="77777777" w:rsidR="008348F5" w:rsidRPr="00E07EFD" w:rsidRDefault="008348F5" w:rsidP="008348F5">
      <w:pPr>
        <w:numPr>
          <w:ilvl w:val="0"/>
          <w:numId w:val="46"/>
        </w:numPr>
        <w:rPr>
          <w:rFonts w:ascii="Arial" w:hAnsi="Arial" w:cs="Arial"/>
          <w:sz w:val="24"/>
          <w:szCs w:val="24"/>
        </w:rPr>
      </w:pPr>
      <w:r w:rsidRPr="00E07EFD">
        <w:rPr>
          <w:rFonts w:ascii="Arial" w:hAnsi="Arial" w:cs="Arial"/>
          <w:b/>
          <w:bCs/>
          <w:sz w:val="24"/>
          <w:szCs w:val="24"/>
        </w:rPr>
        <w:t>Gestión de sugerencias, quejas y felicitaciones.</w:t>
      </w:r>
    </w:p>
    <w:p w14:paraId="0E8D6CB8" w14:textId="77777777" w:rsidR="008348F5" w:rsidRPr="00E07EFD" w:rsidRDefault="008348F5" w:rsidP="008348F5">
      <w:pPr>
        <w:rPr>
          <w:rFonts w:ascii="Arial" w:hAnsi="Arial" w:cs="Arial"/>
          <w:sz w:val="24"/>
          <w:szCs w:val="24"/>
        </w:rPr>
      </w:pPr>
      <w:r w:rsidRPr="00E07EFD">
        <w:rPr>
          <w:rFonts w:ascii="Arial" w:hAnsi="Arial" w:cs="Arial"/>
          <w:sz w:val="24"/>
          <w:szCs w:val="24"/>
        </w:rPr>
        <w:lastRenderedPageBreak/>
        <w:t>El objetivo fundamental es proporcionar la información necesaria para que las personas puedan conocer, comprar y realizar pedidos anticipados de jugos naturales, tanto para establecimientos como para particulares. Buscamos mejorar la percepción de los usuarios, fomentando la idea de que "la vida es corta, y lo natural es más beneficioso".</w:t>
      </w:r>
    </w:p>
    <w:p w14:paraId="62908AC9" w14:textId="77777777" w:rsidR="008348F5" w:rsidRPr="00E07EFD" w:rsidRDefault="008348F5" w:rsidP="008348F5">
      <w:pPr>
        <w:pStyle w:val="Ttulo1"/>
        <w:rPr>
          <w:rFonts w:ascii="Arial" w:hAnsi="Arial" w:cs="Arial"/>
          <w:sz w:val="24"/>
          <w:szCs w:val="24"/>
        </w:rPr>
      </w:pPr>
      <w:r w:rsidRPr="00E07EFD">
        <w:rPr>
          <w:rFonts w:ascii="Arial" w:hAnsi="Arial" w:cs="Arial"/>
          <w:sz w:val="24"/>
          <w:szCs w:val="24"/>
        </w:rPr>
        <w:t>1.2 Alcance del Producto / Software</w:t>
      </w:r>
    </w:p>
    <w:p w14:paraId="0B6F540A" w14:textId="77777777" w:rsidR="008348F5" w:rsidRPr="00E07EFD" w:rsidRDefault="008348F5" w:rsidP="008348F5">
      <w:pPr>
        <w:rPr>
          <w:rFonts w:ascii="Arial" w:hAnsi="Arial" w:cs="Arial"/>
          <w:sz w:val="24"/>
          <w:szCs w:val="24"/>
        </w:rPr>
      </w:pPr>
    </w:p>
    <w:p w14:paraId="5E2926D8" w14:textId="77777777" w:rsidR="008348F5" w:rsidRPr="00E07EFD" w:rsidRDefault="008348F5" w:rsidP="008348F5">
      <w:pPr>
        <w:rPr>
          <w:rFonts w:ascii="Arial" w:hAnsi="Arial" w:cs="Arial"/>
          <w:sz w:val="24"/>
          <w:szCs w:val="24"/>
        </w:rPr>
      </w:pPr>
      <w:r w:rsidRPr="00E07EFD">
        <w:rPr>
          <w:rFonts w:ascii="Arial" w:hAnsi="Arial" w:cs="Arial"/>
          <w:sz w:val="24"/>
          <w:szCs w:val="24"/>
        </w:rPr>
        <w:t xml:space="preserve">El alcance de </w:t>
      </w:r>
      <w:proofErr w:type="spellStart"/>
      <w:r w:rsidRPr="00E07EFD">
        <w:rPr>
          <w:rFonts w:ascii="Arial" w:hAnsi="Arial" w:cs="Arial"/>
          <w:b/>
          <w:bCs/>
          <w:sz w:val="24"/>
          <w:szCs w:val="24"/>
        </w:rPr>
        <w:t>Bottle</w:t>
      </w:r>
      <w:proofErr w:type="spellEnd"/>
      <w:r w:rsidRPr="00E07EFD">
        <w:rPr>
          <w:rFonts w:ascii="Arial" w:hAnsi="Arial" w:cs="Arial"/>
          <w:b/>
          <w:bCs/>
          <w:sz w:val="24"/>
          <w:szCs w:val="24"/>
        </w:rPr>
        <w:t xml:space="preserve"> Juice</w:t>
      </w:r>
      <w:r w:rsidRPr="00E07EFD">
        <w:rPr>
          <w:rFonts w:ascii="Arial" w:hAnsi="Arial" w:cs="Arial"/>
          <w:sz w:val="24"/>
          <w:szCs w:val="24"/>
        </w:rPr>
        <w:t xml:space="preserve"> abarca la venta y publicidad de productos naturales, incluyendo jugos naturales, pulpas y dulces elaborados con frutas naturales. La aplicación gestionará de manera progresiva el inventario de ventas comerciales y personales, proporcionando actualizaciones y publicidad.</w:t>
      </w:r>
    </w:p>
    <w:p w14:paraId="2AFDD0FA" w14:textId="0E4AA8AE" w:rsidR="00A5156D" w:rsidRPr="00E07EFD" w:rsidRDefault="00A5156D" w:rsidP="008348F5">
      <w:pPr>
        <w:rPr>
          <w:rFonts w:ascii="Arial" w:hAnsi="Arial" w:cs="Arial"/>
          <w:sz w:val="24"/>
          <w:szCs w:val="24"/>
        </w:rPr>
      </w:pPr>
      <w:r w:rsidRPr="00E07EFD">
        <w:rPr>
          <w:rFonts w:ascii="Arial" w:hAnsi="Arial" w:cs="Arial"/>
          <w:noProof/>
          <w:sz w:val="24"/>
          <w:szCs w:val="24"/>
        </w:rPr>
        <w:drawing>
          <wp:inline distT="0" distB="0" distL="0" distR="0" wp14:anchorId="039B8DA5" wp14:editId="166726DD">
            <wp:extent cx="6188075" cy="2932430"/>
            <wp:effectExtent l="0" t="0" r="3175" b="1270"/>
            <wp:docPr id="110035438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8075" cy="2932430"/>
                    </a:xfrm>
                    <a:prstGeom prst="rect">
                      <a:avLst/>
                    </a:prstGeom>
                    <a:noFill/>
                  </pic:spPr>
                </pic:pic>
              </a:graphicData>
            </a:graphic>
          </wp:inline>
        </w:drawing>
      </w:r>
    </w:p>
    <w:p w14:paraId="6BC426E6" w14:textId="77777777" w:rsidR="008348F5" w:rsidRPr="00E07EFD" w:rsidRDefault="008348F5" w:rsidP="008348F5">
      <w:pPr>
        <w:pStyle w:val="Ttulo1"/>
        <w:rPr>
          <w:rFonts w:ascii="Arial" w:hAnsi="Arial" w:cs="Arial"/>
          <w:sz w:val="24"/>
          <w:szCs w:val="24"/>
        </w:rPr>
      </w:pPr>
      <w:r w:rsidRPr="00E07EFD">
        <w:rPr>
          <w:rFonts w:ascii="Arial" w:hAnsi="Arial" w:cs="Arial"/>
          <w:sz w:val="24"/>
          <w:szCs w:val="24"/>
        </w:rPr>
        <w:t>1.3 Referencias</w:t>
      </w:r>
    </w:p>
    <w:p w14:paraId="686BCC29" w14:textId="77777777" w:rsidR="008348F5" w:rsidRPr="00E07EFD" w:rsidRDefault="008348F5" w:rsidP="008348F5">
      <w:pPr>
        <w:rPr>
          <w:rFonts w:ascii="Arial" w:hAnsi="Arial" w:cs="Arial"/>
          <w:sz w:val="24"/>
          <w:szCs w:val="24"/>
        </w:rPr>
      </w:pPr>
    </w:p>
    <w:p w14:paraId="5F153E1D" w14:textId="77777777" w:rsidR="008348F5" w:rsidRPr="00E07EFD" w:rsidRDefault="008348F5" w:rsidP="008348F5">
      <w:pPr>
        <w:rPr>
          <w:rFonts w:ascii="Arial" w:hAnsi="Arial" w:cs="Arial"/>
          <w:sz w:val="24"/>
          <w:szCs w:val="24"/>
        </w:rPr>
      </w:pPr>
      <w:r w:rsidRPr="00E07EFD">
        <w:rPr>
          <w:rFonts w:ascii="Arial" w:hAnsi="Arial" w:cs="Arial"/>
          <w:sz w:val="24"/>
          <w:szCs w:val="24"/>
        </w:rPr>
        <w:t>Este proyecto se basa en el conocimiento adquirido durante 2 años en el área de venta de jugos naturales, trabajando como vendedor de servicios tanto para empresas como para personas naturales. Durante este período, se identificaron desafíos relacionados con la disponibilidad de productos, la gestión de pedidos y la falta de información clara para los clientes.</w:t>
      </w:r>
    </w:p>
    <w:p w14:paraId="4CFCC26A" w14:textId="77777777" w:rsidR="008348F5" w:rsidRPr="00E07EFD" w:rsidRDefault="008348F5" w:rsidP="008348F5">
      <w:pPr>
        <w:pStyle w:val="Ttulo1"/>
        <w:rPr>
          <w:rFonts w:ascii="Arial" w:hAnsi="Arial" w:cs="Arial"/>
          <w:sz w:val="24"/>
          <w:szCs w:val="24"/>
        </w:rPr>
      </w:pPr>
      <w:r w:rsidRPr="00E07EFD">
        <w:rPr>
          <w:rFonts w:ascii="Arial" w:hAnsi="Arial" w:cs="Arial"/>
          <w:sz w:val="24"/>
          <w:szCs w:val="24"/>
        </w:rPr>
        <w:t>1.4 Identificación de la Necesidad</w:t>
      </w:r>
    </w:p>
    <w:p w14:paraId="3C8437DB" w14:textId="77777777" w:rsidR="008348F5" w:rsidRPr="00E07EFD" w:rsidRDefault="008348F5" w:rsidP="008348F5">
      <w:pPr>
        <w:rPr>
          <w:rFonts w:ascii="Arial" w:hAnsi="Arial" w:cs="Arial"/>
          <w:sz w:val="24"/>
          <w:szCs w:val="24"/>
        </w:rPr>
      </w:pPr>
    </w:p>
    <w:p w14:paraId="17BB3B38" w14:textId="77777777" w:rsidR="008348F5" w:rsidRPr="00E07EFD" w:rsidRDefault="008348F5" w:rsidP="008348F5">
      <w:pPr>
        <w:rPr>
          <w:rFonts w:ascii="Arial" w:hAnsi="Arial" w:cs="Arial"/>
          <w:sz w:val="24"/>
          <w:szCs w:val="24"/>
        </w:rPr>
      </w:pPr>
      <w:r w:rsidRPr="00E07EFD">
        <w:rPr>
          <w:rFonts w:ascii="Arial" w:hAnsi="Arial" w:cs="Arial"/>
          <w:sz w:val="24"/>
          <w:szCs w:val="24"/>
        </w:rPr>
        <w:lastRenderedPageBreak/>
        <w:t xml:space="preserve">El desarrollo de </w:t>
      </w:r>
      <w:proofErr w:type="spellStart"/>
      <w:r w:rsidRPr="00E07EFD">
        <w:rPr>
          <w:rFonts w:ascii="Arial" w:hAnsi="Arial" w:cs="Arial"/>
          <w:b/>
          <w:bCs/>
          <w:sz w:val="24"/>
          <w:szCs w:val="24"/>
        </w:rPr>
        <w:t>Bottle</w:t>
      </w:r>
      <w:proofErr w:type="spellEnd"/>
      <w:r w:rsidRPr="00E07EFD">
        <w:rPr>
          <w:rFonts w:ascii="Arial" w:hAnsi="Arial" w:cs="Arial"/>
          <w:b/>
          <w:bCs/>
          <w:sz w:val="24"/>
          <w:szCs w:val="24"/>
        </w:rPr>
        <w:t xml:space="preserve"> Juice</w:t>
      </w:r>
      <w:r w:rsidRPr="00E07EFD">
        <w:rPr>
          <w:rFonts w:ascii="Arial" w:hAnsi="Arial" w:cs="Arial"/>
          <w:sz w:val="24"/>
          <w:szCs w:val="24"/>
        </w:rPr>
        <w:t xml:space="preserve"> tiene como objetivo abordar diversas necesidades identificadas durante estos 2 años:</w:t>
      </w:r>
    </w:p>
    <w:p w14:paraId="04DB9D9A" w14:textId="77777777" w:rsidR="008348F5" w:rsidRPr="00E07EFD" w:rsidRDefault="008348F5" w:rsidP="008348F5">
      <w:pPr>
        <w:numPr>
          <w:ilvl w:val="0"/>
          <w:numId w:val="47"/>
        </w:numPr>
        <w:rPr>
          <w:rFonts w:ascii="Arial" w:hAnsi="Arial" w:cs="Arial"/>
          <w:sz w:val="24"/>
          <w:szCs w:val="24"/>
        </w:rPr>
      </w:pPr>
      <w:r w:rsidRPr="00E07EFD">
        <w:rPr>
          <w:rFonts w:ascii="Arial" w:hAnsi="Arial" w:cs="Arial"/>
          <w:b/>
          <w:bCs/>
          <w:sz w:val="24"/>
          <w:szCs w:val="24"/>
        </w:rPr>
        <w:t>Actualizar Empresas a las Nuevas Tecnologías:</w:t>
      </w:r>
    </w:p>
    <w:p w14:paraId="7839D0A5" w14:textId="77777777" w:rsidR="008348F5" w:rsidRPr="00E07EFD" w:rsidRDefault="008348F5" w:rsidP="008348F5">
      <w:pPr>
        <w:numPr>
          <w:ilvl w:val="1"/>
          <w:numId w:val="47"/>
        </w:numPr>
        <w:rPr>
          <w:rFonts w:ascii="Arial" w:hAnsi="Arial" w:cs="Arial"/>
          <w:sz w:val="24"/>
          <w:szCs w:val="24"/>
        </w:rPr>
      </w:pPr>
      <w:r w:rsidRPr="00E07EFD">
        <w:rPr>
          <w:rFonts w:ascii="Arial" w:hAnsi="Arial" w:cs="Arial"/>
          <w:sz w:val="24"/>
          <w:szCs w:val="24"/>
        </w:rPr>
        <w:t>Modernizar el proceso de venta de jugos para que las empresas adopten nuevas tecnologías y gestionen sus operaciones de manera más eficiente.</w:t>
      </w:r>
    </w:p>
    <w:p w14:paraId="5D063084" w14:textId="77777777" w:rsidR="008348F5" w:rsidRPr="00E07EFD" w:rsidRDefault="008348F5" w:rsidP="008348F5">
      <w:pPr>
        <w:numPr>
          <w:ilvl w:val="0"/>
          <w:numId w:val="47"/>
        </w:numPr>
        <w:rPr>
          <w:rFonts w:ascii="Arial" w:hAnsi="Arial" w:cs="Arial"/>
          <w:sz w:val="24"/>
          <w:szCs w:val="24"/>
        </w:rPr>
      </w:pPr>
      <w:r w:rsidRPr="00E07EFD">
        <w:rPr>
          <w:rFonts w:ascii="Arial" w:hAnsi="Arial" w:cs="Arial"/>
          <w:b/>
          <w:bCs/>
          <w:sz w:val="24"/>
          <w:szCs w:val="24"/>
        </w:rPr>
        <w:t>Claridad y Conocimiento para Usuarios y Empresas:</w:t>
      </w:r>
    </w:p>
    <w:p w14:paraId="51802B6B" w14:textId="77777777" w:rsidR="008348F5" w:rsidRPr="00E07EFD" w:rsidRDefault="008348F5" w:rsidP="008348F5">
      <w:pPr>
        <w:numPr>
          <w:ilvl w:val="1"/>
          <w:numId w:val="47"/>
        </w:numPr>
        <w:rPr>
          <w:rFonts w:ascii="Arial" w:hAnsi="Arial" w:cs="Arial"/>
          <w:sz w:val="24"/>
          <w:szCs w:val="24"/>
        </w:rPr>
      </w:pPr>
      <w:r w:rsidRPr="00E07EFD">
        <w:rPr>
          <w:rFonts w:ascii="Arial" w:hAnsi="Arial" w:cs="Arial"/>
          <w:sz w:val="24"/>
          <w:szCs w:val="24"/>
        </w:rPr>
        <w:t>Proporcionar a usuarios y empresas una plataforma clara y fácil de usar para conocer la variedad de jugos disponibles, sus ingredientes y beneficios para la salud.</w:t>
      </w:r>
    </w:p>
    <w:p w14:paraId="3D0E7E30" w14:textId="77777777" w:rsidR="008348F5" w:rsidRPr="00E07EFD" w:rsidRDefault="008348F5" w:rsidP="008348F5">
      <w:pPr>
        <w:numPr>
          <w:ilvl w:val="0"/>
          <w:numId w:val="47"/>
        </w:numPr>
        <w:rPr>
          <w:rFonts w:ascii="Arial" w:hAnsi="Arial" w:cs="Arial"/>
          <w:sz w:val="24"/>
          <w:szCs w:val="24"/>
        </w:rPr>
      </w:pPr>
      <w:r w:rsidRPr="00E07EFD">
        <w:rPr>
          <w:rFonts w:ascii="Arial" w:hAnsi="Arial" w:cs="Arial"/>
          <w:b/>
          <w:bCs/>
          <w:sz w:val="24"/>
          <w:szCs w:val="24"/>
        </w:rPr>
        <w:t>Claridad en Reclamos, Horarios y Seguridad:</w:t>
      </w:r>
    </w:p>
    <w:p w14:paraId="700BDADD" w14:textId="77777777" w:rsidR="008348F5" w:rsidRPr="00E07EFD" w:rsidRDefault="008348F5" w:rsidP="008348F5">
      <w:pPr>
        <w:numPr>
          <w:ilvl w:val="1"/>
          <w:numId w:val="47"/>
        </w:numPr>
        <w:rPr>
          <w:rFonts w:ascii="Arial" w:hAnsi="Arial" w:cs="Arial"/>
          <w:sz w:val="24"/>
          <w:szCs w:val="24"/>
        </w:rPr>
      </w:pPr>
      <w:r w:rsidRPr="00E07EFD">
        <w:rPr>
          <w:rFonts w:ascii="Arial" w:hAnsi="Arial" w:cs="Arial"/>
          <w:sz w:val="24"/>
          <w:szCs w:val="24"/>
        </w:rPr>
        <w:t>Mejorar la comunicación entre clientes y vendedores, ofreciendo información clara sobre horarios de entrega y garantizando seguridad en las transacciones.</w:t>
      </w:r>
    </w:p>
    <w:p w14:paraId="11D851EA" w14:textId="77777777" w:rsidR="008348F5" w:rsidRPr="00E07EFD" w:rsidRDefault="008348F5" w:rsidP="008348F5">
      <w:pPr>
        <w:numPr>
          <w:ilvl w:val="0"/>
          <w:numId w:val="47"/>
        </w:numPr>
        <w:rPr>
          <w:rFonts w:ascii="Arial" w:hAnsi="Arial" w:cs="Arial"/>
          <w:sz w:val="24"/>
          <w:szCs w:val="24"/>
        </w:rPr>
      </w:pPr>
      <w:r w:rsidRPr="00E07EFD">
        <w:rPr>
          <w:rFonts w:ascii="Arial" w:hAnsi="Arial" w:cs="Arial"/>
          <w:b/>
          <w:bCs/>
          <w:sz w:val="24"/>
          <w:szCs w:val="24"/>
        </w:rPr>
        <w:t>Crecimiento Empresarial y Buenas Prácticas:</w:t>
      </w:r>
    </w:p>
    <w:p w14:paraId="32CB3AC7" w14:textId="77777777" w:rsidR="008348F5" w:rsidRPr="00E07EFD" w:rsidRDefault="008348F5" w:rsidP="008348F5">
      <w:pPr>
        <w:numPr>
          <w:ilvl w:val="1"/>
          <w:numId w:val="47"/>
        </w:numPr>
        <w:rPr>
          <w:rFonts w:ascii="Arial" w:hAnsi="Arial" w:cs="Arial"/>
          <w:sz w:val="24"/>
          <w:szCs w:val="24"/>
        </w:rPr>
      </w:pPr>
      <w:r w:rsidRPr="00E07EFD">
        <w:rPr>
          <w:rFonts w:ascii="Arial" w:hAnsi="Arial" w:cs="Arial"/>
          <w:sz w:val="24"/>
          <w:szCs w:val="24"/>
        </w:rPr>
        <w:t>Motivar el crecimiento empresarial mediante la implementación de buenas prácticas, asegurando la satisfacción de los usuarios y fomentando la lealtad a la marca.</w:t>
      </w:r>
    </w:p>
    <w:p w14:paraId="399AA3AF" w14:textId="77777777" w:rsidR="008348F5" w:rsidRPr="00E07EFD" w:rsidRDefault="008348F5" w:rsidP="008348F5">
      <w:pPr>
        <w:numPr>
          <w:ilvl w:val="0"/>
          <w:numId w:val="47"/>
        </w:numPr>
        <w:rPr>
          <w:rFonts w:ascii="Arial" w:hAnsi="Arial" w:cs="Arial"/>
          <w:sz w:val="24"/>
          <w:szCs w:val="24"/>
        </w:rPr>
      </w:pPr>
      <w:r w:rsidRPr="00E07EFD">
        <w:rPr>
          <w:rFonts w:ascii="Arial" w:hAnsi="Arial" w:cs="Arial"/>
          <w:b/>
          <w:bCs/>
          <w:sz w:val="24"/>
          <w:szCs w:val="24"/>
        </w:rPr>
        <w:t>Agilidad en la Administración de Información:</w:t>
      </w:r>
    </w:p>
    <w:p w14:paraId="7C863DAC" w14:textId="77777777" w:rsidR="008348F5" w:rsidRPr="00E07EFD" w:rsidRDefault="008348F5" w:rsidP="008348F5">
      <w:pPr>
        <w:numPr>
          <w:ilvl w:val="1"/>
          <w:numId w:val="47"/>
        </w:numPr>
        <w:rPr>
          <w:rFonts w:ascii="Arial" w:hAnsi="Arial" w:cs="Arial"/>
          <w:sz w:val="24"/>
          <w:szCs w:val="24"/>
        </w:rPr>
      </w:pPr>
      <w:r w:rsidRPr="00E07EFD">
        <w:rPr>
          <w:rFonts w:ascii="Arial" w:hAnsi="Arial" w:cs="Arial"/>
          <w:sz w:val="24"/>
          <w:szCs w:val="24"/>
        </w:rPr>
        <w:t>Administrar ágilmente la información relacionada con los jugos, pedidos y la entrega para que sea fácilmente interpretable tanto por usuarios individuales como por empresas.</w:t>
      </w:r>
    </w:p>
    <w:p w14:paraId="44F8EC2A" w14:textId="77777777" w:rsidR="008348F5" w:rsidRPr="00E07EFD" w:rsidRDefault="008348F5" w:rsidP="008348F5">
      <w:pPr>
        <w:numPr>
          <w:ilvl w:val="0"/>
          <w:numId w:val="47"/>
        </w:numPr>
        <w:rPr>
          <w:rFonts w:ascii="Arial" w:hAnsi="Arial" w:cs="Arial"/>
          <w:sz w:val="24"/>
          <w:szCs w:val="24"/>
        </w:rPr>
      </w:pPr>
      <w:r w:rsidRPr="00E07EFD">
        <w:rPr>
          <w:rFonts w:ascii="Arial" w:hAnsi="Arial" w:cs="Arial"/>
          <w:b/>
          <w:bCs/>
          <w:sz w:val="24"/>
          <w:szCs w:val="24"/>
        </w:rPr>
        <w:t>Facilitar la Labor de Despacho:</w:t>
      </w:r>
    </w:p>
    <w:p w14:paraId="1C88EAB1" w14:textId="77777777" w:rsidR="008348F5" w:rsidRPr="00E07EFD" w:rsidRDefault="008348F5" w:rsidP="008348F5">
      <w:pPr>
        <w:numPr>
          <w:ilvl w:val="1"/>
          <w:numId w:val="47"/>
        </w:numPr>
        <w:rPr>
          <w:rFonts w:ascii="Arial" w:hAnsi="Arial" w:cs="Arial"/>
          <w:sz w:val="24"/>
          <w:szCs w:val="24"/>
        </w:rPr>
      </w:pPr>
      <w:r w:rsidRPr="00E07EFD">
        <w:rPr>
          <w:rFonts w:ascii="Arial" w:hAnsi="Arial" w:cs="Arial"/>
          <w:sz w:val="24"/>
          <w:szCs w:val="24"/>
        </w:rPr>
        <w:t>Implementar un sistema de despacho electrónico que simplifique y agilice el proceso de entrega de jugos.</w:t>
      </w:r>
    </w:p>
    <w:p w14:paraId="4BA03D33" w14:textId="77777777" w:rsidR="008348F5" w:rsidRPr="00E07EFD" w:rsidRDefault="008348F5" w:rsidP="008348F5">
      <w:pPr>
        <w:numPr>
          <w:ilvl w:val="0"/>
          <w:numId w:val="47"/>
        </w:numPr>
        <w:rPr>
          <w:rFonts w:ascii="Arial" w:hAnsi="Arial" w:cs="Arial"/>
          <w:sz w:val="24"/>
          <w:szCs w:val="24"/>
        </w:rPr>
      </w:pPr>
      <w:r w:rsidRPr="00E07EFD">
        <w:rPr>
          <w:rFonts w:ascii="Arial" w:hAnsi="Arial" w:cs="Arial"/>
          <w:b/>
          <w:bCs/>
          <w:sz w:val="24"/>
          <w:szCs w:val="24"/>
        </w:rPr>
        <w:t>Mejorar la Percepción del Servicio:</w:t>
      </w:r>
    </w:p>
    <w:p w14:paraId="5D58B082" w14:textId="77777777" w:rsidR="008348F5" w:rsidRPr="00E07EFD" w:rsidRDefault="008348F5" w:rsidP="008348F5">
      <w:pPr>
        <w:numPr>
          <w:ilvl w:val="1"/>
          <w:numId w:val="47"/>
        </w:numPr>
        <w:rPr>
          <w:rFonts w:ascii="Arial" w:hAnsi="Arial" w:cs="Arial"/>
          <w:sz w:val="24"/>
          <w:szCs w:val="24"/>
        </w:rPr>
      </w:pPr>
      <w:r w:rsidRPr="00E07EFD">
        <w:rPr>
          <w:rFonts w:ascii="Arial" w:hAnsi="Arial" w:cs="Arial"/>
          <w:sz w:val="24"/>
          <w:szCs w:val="24"/>
        </w:rPr>
        <w:t>Brindar información transparente sobre horarios, precios y conocimientos nutricionales para mejorar la percepción del servicio de venta de jugos.</w:t>
      </w:r>
    </w:p>
    <w:p w14:paraId="2E78430B" w14:textId="77777777" w:rsidR="008348F5" w:rsidRPr="00E07EFD" w:rsidRDefault="008348F5" w:rsidP="008348F5">
      <w:pPr>
        <w:pStyle w:val="Ttulo1"/>
        <w:rPr>
          <w:rFonts w:ascii="Arial" w:hAnsi="Arial" w:cs="Arial"/>
          <w:b/>
          <w:bCs/>
          <w:sz w:val="24"/>
          <w:szCs w:val="24"/>
        </w:rPr>
      </w:pPr>
      <w:r w:rsidRPr="00E07EFD">
        <w:rPr>
          <w:rFonts w:ascii="Arial" w:hAnsi="Arial" w:cs="Arial"/>
          <w:b/>
          <w:bCs/>
          <w:sz w:val="24"/>
          <w:szCs w:val="24"/>
        </w:rPr>
        <w:t>1.5 Definición de Acrónimos y Abreviaturas</w:t>
      </w:r>
    </w:p>
    <w:p w14:paraId="1EDE72AD" w14:textId="77777777" w:rsidR="008348F5" w:rsidRPr="00E07EFD" w:rsidRDefault="008348F5" w:rsidP="008348F5">
      <w:pPr>
        <w:rPr>
          <w:rFonts w:ascii="Arial" w:hAnsi="Arial" w:cs="Arial"/>
          <w:sz w:val="24"/>
          <w:szCs w:val="24"/>
        </w:rPr>
      </w:pPr>
    </w:p>
    <w:p w14:paraId="56B0D257" w14:textId="77777777" w:rsidR="008348F5" w:rsidRPr="00E07EFD" w:rsidRDefault="008348F5" w:rsidP="008348F5">
      <w:pPr>
        <w:numPr>
          <w:ilvl w:val="0"/>
          <w:numId w:val="48"/>
        </w:numPr>
        <w:rPr>
          <w:rFonts w:ascii="Arial" w:hAnsi="Arial" w:cs="Arial"/>
          <w:sz w:val="24"/>
          <w:szCs w:val="24"/>
        </w:rPr>
      </w:pPr>
      <w:r w:rsidRPr="00E07EFD">
        <w:rPr>
          <w:rFonts w:ascii="Arial" w:hAnsi="Arial" w:cs="Arial"/>
          <w:b/>
          <w:bCs/>
          <w:sz w:val="24"/>
          <w:szCs w:val="24"/>
        </w:rPr>
        <w:t>Front-</w:t>
      </w:r>
      <w:proofErr w:type="spellStart"/>
      <w:r w:rsidRPr="00E07EFD">
        <w:rPr>
          <w:rFonts w:ascii="Arial" w:hAnsi="Arial" w:cs="Arial"/>
          <w:b/>
          <w:bCs/>
          <w:sz w:val="24"/>
          <w:szCs w:val="24"/>
        </w:rPr>
        <w:t>end</w:t>
      </w:r>
      <w:proofErr w:type="spellEnd"/>
      <w:r w:rsidRPr="00E07EFD">
        <w:rPr>
          <w:rFonts w:ascii="Arial" w:hAnsi="Arial" w:cs="Arial"/>
          <w:b/>
          <w:bCs/>
          <w:sz w:val="24"/>
          <w:szCs w:val="24"/>
        </w:rPr>
        <w:t>:</w:t>
      </w:r>
    </w:p>
    <w:p w14:paraId="5882292C" w14:textId="77777777" w:rsidR="008348F5" w:rsidRPr="00E07EFD" w:rsidRDefault="008348F5" w:rsidP="008348F5">
      <w:pPr>
        <w:numPr>
          <w:ilvl w:val="1"/>
          <w:numId w:val="48"/>
        </w:numPr>
        <w:rPr>
          <w:rFonts w:ascii="Arial" w:hAnsi="Arial" w:cs="Arial"/>
          <w:sz w:val="24"/>
          <w:szCs w:val="24"/>
        </w:rPr>
      </w:pPr>
      <w:r w:rsidRPr="00E07EFD">
        <w:rPr>
          <w:rFonts w:ascii="Arial" w:hAnsi="Arial" w:cs="Arial"/>
          <w:sz w:val="24"/>
          <w:szCs w:val="24"/>
        </w:rPr>
        <w:lastRenderedPageBreak/>
        <w:t>Interfaz visual del aplicativo web (HTML, CSS, JavaScript, entre otros).</w:t>
      </w:r>
    </w:p>
    <w:p w14:paraId="14726776" w14:textId="77777777" w:rsidR="008348F5" w:rsidRPr="00E07EFD" w:rsidRDefault="008348F5" w:rsidP="008348F5">
      <w:pPr>
        <w:numPr>
          <w:ilvl w:val="0"/>
          <w:numId w:val="48"/>
        </w:numPr>
        <w:rPr>
          <w:rFonts w:ascii="Arial" w:hAnsi="Arial" w:cs="Arial"/>
          <w:sz w:val="24"/>
          <w:szCs w:val="24"/>
        </w:rPr>
      </w:pPr>
      <w:r w:rsidRPr="00E07EFD">
        <w:rPr>
          <w:rFonts w:ascii="Arial" w:hAnsi="Arial" w:cs="Arial"/>
          <w:b/>
          <w:bCs/>
          <w:sz w:val="24"/>
          <w:szCs w:val="24"/>
        </w:rPr>
        <w:t>Back-</w:t>
      </w:r>
      <w:proofErr w:type="spellStart"/>
      <w:r w:rsidRPr="00E07EFD">
        <w:rPr>
          <w:rFonts w:ascii="Arial" w:hAnsi="Arial" w:cs="Arial"/>
          <w:b/>
          <w:bCs/>
          <w:sz w:val="24"/>
          <w:szCs w:val="24"/>
        </w:rPr>
        <w:t>end</w:t>
      </w:r>
      <w:proofErr w:type="spellEnd"/>
      <w:r w:rsidRPr="00E07EFD">
        <w:rPr>
          <w:rFonts w:ascii="Arial" w:hAnsi="Arial" w:cs="Arial"/>
          <w:b/>
          <w:bCs/>
          <w:sz w:val="24"/>
          <w:szCs w:val="24"/>
        </w:rPr>
        <w:t>:</w:t>
      </w:r>
    </w:p>
    <w:p w14:paraId="03F7D19E" w14:textId="77777777" w:rsidR="008348F5" w:rsidRPr="00E07EFD" w:rsidRDefault="008348F5" w:rsidP="008348F5">
      <w:pPr>
        <w:numPr>
          <w:ilvl w:val="1"/>
          <w:numId w:val="48"/>
        </w:numPr>
        <w:rPr>
          <w:rFonts w:ascii="Arial" w:hAnsi="Arial" w:cs="Arial"/>
          <w:sz w:val="24"/>
          <w:szCs w:val="24"/>
        </w:rPr>
      </w:pPr>
      <w:r w:rsidRPr="00E07EFD">
        <w:rPr>
          <w:rFonts w:ascii="Arial" w:hAnsi="Arial" w:cs="Arial"/>
          <w:sz w:val="24"/>
          <w:szCs w:val="24"/>
        </w:rPr>
        <w:t>Funciones internas no visibles directamente por el usuario.</w:t>
      </w:r>
    </w:p>
    <w:p w14:paraId="55315345" w14:textId="77777777" w:rsidR="008348F5" w:rsidRPr="00E07EFD" w:rsidRDefault="008348F5" w:rsidP="008348F5">
      <w:pPr>
        <w:numPr>
          <w:ilvl w:val="0"/>
          <w:numId w:val="48"/>
        </w:numPr>
        <w:rPr>
          <w:rFonts w:ascii="Arial" w:hAnsi="Arial" w:cs="Arial"/>
          <w:sz w:val="24"/>
          <w:szCs w:val="24"/>
        </w:rPr>
      </w:pPr>
      <w:r w:rsidRPr="00E07EFD">
        <w:rPr>
          <w:rFonts w:ascii="Arial" w:hAnsi="Arial" w:cs="Arial"/>
          <w:b/>
          <w:bCs/>
          <w:sz w:val="24"/>
          <w:szCs w:val="24"/>
        </w:rPr>
        <w:t>JavaScript:</w:t>
      </w:r>
    </w:p>
    <w:p w14:paraId="605452BC" w14:textId="77777777" w:rsidR="008348F5" w:rsidRPr="00E07EFD" w:rsidRDefault="008348F5" w:rsidP="008348F5">
      <w:pPr>
        <w:numPr>
          <w:ilvl w:val="1"/>
          <w:numId w:val="48"/>
        </w:numPr>
        <w:rPr>
          <w:rFonts w:ascii="Arial" w:hAnsi="Arial" w:cs="Arial"/>
          <w:sz w:val="24"/>
          <w:szCs w:val="24"/>
        </w:rPr>
      </w:pPr>
      <w:r w:rsidRPr="00E07EFD">
        <w:rPr>
          <w:rFonts w:ascii="Arial" w:hAnsi="Arial" w:cs="Arial"/>
          <w:sz w:val="24"/>
          <w:szCs w:val="24"/>
        </w:rPr>
        <w:t>Lenguaje de programación utilizado para el desarrollo de aplicaciones web y software.</w:t>
      </w:r>
    </w:p>
    <w:p w14:paraId="3DE404F3" w14:textId="77777777" w:rsidR="008348F5" w:rsidRPr="00E07EFD" w:rsidRDefault="008348F5" w:rsidP="008348F5">
      <w:pPr>
        <w:ind w:left="1440"/>
        <w:rPr>
          <w:rFonts w:ascii="Arial" w:hAnsi="Arial" w:cs="Arial"/>
          <w:sz w:val="24"/>
          <w:szCs w:val="24"/>
        </w:rPr>
      </w:pPr>
    </w:p>
    <w:p w14:paraId="38BC350B" w14:textId="77777777" w:rsidR="008348F5" w:rsidRPr="00E07EFD" w:rsidRDefault="008348F5" w:rsidP="008348F5">
      <w:pPr>
        <w:ind w:left="1440"/>
        <w:rPr>
          <w:rFonts w:ascii="Arial" w:hAnsi="Arial" w:cs="Arial"/>
          <w:sz w:val="24"/>
          <w:szCs w:val="24"/>
        </w:rPr>
      </w:pPr>
    </w:p>
    <w:p w14:paraId="1DF6D9E1" w14:textId="7D60B6B4" w:rsidR="008348F5" w:rsidRPr="00E07EFD" w:rsidRDefault="008348F5" w:rsidP="008348F5">
      <w:pPr>
        <w:pStyle w:val="Ttulo1"/>
        <w:numPr>
          <w:ilvl w:val="0"/>
          <w:numId w:val="29"/>
        </w:numPr>
        <w:rPr>
          <w:rFonts w:ascii="Arial" w:hAnsi="Arial" w:cs="Arial"/>
          <w:sz w:val="24"/>
          <w:szCs w:val="24"/>
        </w:rPr>
      </w:pPr>
      <w:r w:rsidRPr="00E07EFD">
        <w:rPr>
          <w:rFonts w:ascii="Arial" w:hAnsi="Arial" w:cs="Arial"/>
          <w:sz w:val="24"/>
          <w:szCs w:val="24"/>
        </w:rPr>
        <w:t>Análisis de los Requerimientos</w:t>
      </w:r>
    </w:p>
    <w:p w14:paraId="190C0677" w14:textId="77777777" w:rsidR="008348F5" w:rsidRPr="00E07EFD" w:rsidRDefault="008348F5" w:rsidP="008348F5">
      <w:pPr>
        <w:pStyle w:val="Prrafodelista"/>
        <w:ind w:left="360"/>
        <w:rPr>
          <w:rFonts w:ascii="Arial" w:hAnsi="Arial" w:cs="Arial"/>
          <w:sz w:val="24"/>
          <w:szCs w:val="24"/>
        </w:rPr>
      </w:pPr>
    </w:p>
    <w:p w14:paraId="22114F94" w14:textId="77777777" w:rsidR="008348F5" w:rsidRPr="00E07EFD" w:rsidRDefault="008348F5" w:rsidP="008348F5">
      <w:pPr>
        <w:pStyle w:val="Ttulo1"/>
        <w:rPr>
          <w:rFonts w:ascii="Arial" w:hAnsi="Arial" w:cs="Arial"/>
          <w:sz w:val="24"/>
          <w:szCs w:val="24"/>
        </w:rPr>
      </w:pPr>
      <w:r w:rsidRPr="00E07EFD">
        <w:rPr>
          <w:rFonts w:ascii="Arial" w:hAnsi="Arial" w:cs="Arial"/>
          <w:sz w:val="24"/>
          <w:szCs w:val="24"/>
        </w:rPr>
        <w:t>2.1 Descripción General</w:t>
      </w:r>
    </w:p>
    <w:p w14:paraId="66CE1E80" w14:textId="77777777" w:rsidR="008348F5" w:rsidRPr="00E07EFD" w:rsidRDefault="008348F5" w:rsidP="008348F5">
      <w:pPr>
        <w:rPr>
          <w:rFonts w:ascii="Arial" w:hAnsi="Arial" w:cs="Arial"/>
          <w:sz w:val="24"/>
          <w:szCs w:val="24"/>
        </w:rPr>
      </w:pPr>
    </w:p>
    <w:p w14:paraId="0D269525" w14:textId="77777777" w:rsidR="008348F5" w:rsidRPr="00E07EFD" w:rsidRDefault="008348F5" w:rsidP="008348F5">
      <w:pPr>
        <w:rPr>
          <w:rFonts w:ascii="Arial" w:hAnsi="Arial" w:cs="Arial"/>
          <w:sz w:val="24"/>
          <w:szCs w:val="24"/>
        </w:rPr>
      </w:pPr>
      <w:proofErr w:type="spellStart"/>
      <w:r w:rsidRPr="00E07EFD">
        <w:rPr>
          <w:rFonts w:ascii="Arial" w:hAnsi="Arial" w:cs="Arial"/>
          <w:b/>
          <w:bCs/>
          <w:sz w:val="24"/>
          <w:szCs w:val="24"/>
        </w:rPr>
        <w:t>Bottle</w:t>
      </w:r>
      <w:proofErr w:type="spellEnd"/>
      <w:r w:rsidRPr="00E07EFD">
        <w:rPr>
          <w:rFonts w:ascii="Arial" w:hAnsi="Arial" w:cs="Arial"/>
          <w:b/>
          <w:bCs/>
          <w:sz w:val="24"/>
          <w:szCs w:val="24"/>
        </w:rPr>
        <w:t xml:space="preserve"> Juice</w:t>
      </w:r>
      <w:r w:rsidRPr="00E07EFD">
        <w:rPr>
          <w:rFonts w:ascii="Arial" w:hAnsi="Arial" w:cs="Arial"/>
          <w:sz w:val="24"/>
          <w:szCs w:val="24"/>
        </w:rPr>
        <w:t xml:space="preserve"> será una aplicación web diseñada para ofrecer a usuarios individuales y empresas una experiencia completa de compra de jugos naturales. Cubre tanto el Front-</w:t>
      </w:r>
      <w:proofErr w:type="spellStart"/>
      <w:r w:rsidRPr="00E07EFD">
        <w:rPr>
          <w:rFonts w:ascii="Arial" w:hAnsi="Arial" w:cs="Arial"/>
          <w:sz w:val="24"/>
          <w:szCs w:val="24"/>
        </w:rPr>
        <w:t>end</w:t>
      </w:r>
      <w:proofErr w:type="spellEnd"/>
      <w:r w:rsidRPr="00E07EFD">
        <w:rPr>
          <w:rFonts w:ascii="Arial" w:hAnsi="Arial" w:cs="Arial"/>
          <w:sz w:val="24"/>
          <w:szCs w:val="24"/>
        </w:rPr>
        <w:t>, con una interfaz visual atractiva y fácil de usar, como el Back-</w:t>
      </w:r>
      <w:proofErr w:type="spellStart"/>
      <w:r w:rsidRPr="00E07EFD">
        <w:rPr>
          <w:rFonts w:ascii="Arial" w:hAnsi="Arial" w:cs="Arial"/>
          <w:sz w:val="24"/>
          <w:szCs w:val="24"/>
        </w:rPr>
        <w:t>end</w:t>
      </w:r>
      <w:proofErr w:type="spellEnd"/>
      <w:r w:rsidRPr="00E07EFD">
        <w:rPr>
          <w:rFonts w:ascii="Arial" w:hAnsi="Arial" w:cs="Arial"/>
          <w:sz w:val="24"/>
          <w:szCs w:val="24"/>
        </w:rPr>
        <w:t>, gestionando de manera eficiente todas las funciones internas del aplicativo.</w:t>
      </w:r>
    </w:p>
    <w:p w14:paraId="1C345EA5" w14:textId="77777777" w:rsidR="008348F5" w:rsidRPr="00E07EFD" w:rsidRDefault="008348F5" w:rsidP="008348F5">
      <w:pPr>
        <w:rPr>
          <w:rFonts w:ascii="Arial" w:hAnsi="Arial" w:cs="Arial"/>
          <w:sz w:val="24"/>
          <w:szCs w:val="24"/>
        </w:rPr>
      </w:pPr>
      <w:r w:rsidRPr="00E07EFD">
        <w:rPr>
          <w:rFonts w:ascii="Arial" w:hAnsi="Arial" w:cs="Arial"/>
          <w:sz w:val="24"/>
          <w:szCs w:val="24"/>
        </w:rPr>
        <w:t xml:space="preserve">La aplicación permitirá a los usuarios y empresas explorar una variedad de jugos, personalizar sus pedidos, realizar compras seguras, participar en programas de lealtad, gestionar sus perfiles y acceder a recursos adicionales como tutoriales y recetas. </w:t>
      </w:r>
      <w:proofErr w:type="spellStart"/>
      <w:r w:rsidRPr="00E07EFD">
        <w:rPr>
          <w:rFonts w:ascii="Arial" w:hAnsi="Arial" w:cs="Arial"/>
          <w:b/>
          <w:bCs/>
          <w:sz w:val="24"/>
          <w:szCs w:val="24"/>
        </w:rPr>
        <w:t>Bottle</w:t>
      </w:r>
      <w:proofErr w:type="spellEnd"/>
      <w:r w:rsidRPr="00E07EFD">
        <w:rPr>
          <w:rFonts w:ascii="Arial" w:hAnsi="Arial" w:cs="Arial"/>
          <w:b/>
          <w:bCs/>
          <w:sz w:val="24"/>
          <w:szCs w:val="24"/>
        </w:rPr>
        <w:t xml:space="preserve"> Juice</w:t>
      </w:r>
      <w:r w:rsidRPr="00E07EFD">
        <w:rPr>
          <w:rFonts w:ascii="Arial" w:hAnsi="Arial" w:cs="Arial"/>
          <w:sz w:val="24"/>
          <w:szCs w:val="24"/>
        </w:rPr>
        <w:t xml:space="preserve"> busca transformar la percepción del servicio de venta de jugos, brindando transparencia, claridad y comodidad a todos sus usuarios, sean individuos o empresas.</w:t>
      </w:r>
    </w:p>
    <w:p w14:paraId="20D1667D" w14:textId="77777777" w:rsidR="008348F5" w:rsidRPr="00E07EFD" w:rsidRDefault="008348F5" w:rsidP="008348F5">
      <w:pPr>
        <w:rPr>
          <w:rFonts w:ascii="Arial" w:hAnsi="Arial" w:cs="Arial"/>
          <w:sz w:val="24"/>
          <w:szCs w:val="24"/>
        </w:rPr>
      </w:pPr>
    </w:p>
    <w:p w14:paraId="201FAE3E" w14:textId="77777777" w:rsidR="008348F5" w:rsidRPr="00E07EFD" w:rsidRDefault="008348F5" w:rsidP="008348F5">
      <w:pPr>
        <w:pStyle w:val="Ttulo1"/>
        <w:rPr>
          <w:rFonts w:ascii="Arial" w:hAnsi="Arial" w:cs="Arial"/>
          <w:sz w:val="24"/>
          <w:szCs w:val="24"/>
        </w:rPr>
      </w:pPr>
      <w:r w:rsidRPr="00E07EFD">
        <w:rPr>
          <w:rFonts w:ascii="Arial" w:hAnsi="Arial" w:cs="Arial"/>
          <w:sz w:val="24"/>
          <w:szCs w:val="24"/>
        </w:rPr>
        <w:t>2.1.1 Perspectiva del Producto</w:t>
      </w:r>
    </w:p>
    <w:p w14:paraId="7A6C533E" w14:textId="77777777" w:rsidR="008348F5" w:rsidRPr="00E07EFD" w:rsidRDefault="008348F5" w:rsidP="008348F5">
      <w:pPr>
        <w:rPr>
          <w:rFonts w:ascii="Arial" w:hAnsi="Arial" w:cs="Arial"/>
          <w:sz w:val="24"/>
          <w:szCs w:val="24"/>
        </w:rPr>
      </w:pPr>
      <w:proofErr w:type="spellStart"/>
      <w:r w:rsidRPr="00E07EFD">
        <w:rPr>
          <w:rFonts w:ascii="Arial" w:hAnsi="Arial" w:cs="Arial"/>
          <w:b/>
          <w:bCs/>
          <w:sz w:val="24"/>
          <w:szCs w:val="24"/>
        </w:rPr>
        <w:t>Bottle</w:t>
      </w:r>
      <w:proofErr w:type="spellEnd"/>
      <w:r w:rsidRPr="00E07EFD">
        <w:rPr>
          <w:rFonts w:ascii="Arial" w:hAnsi="Arial" w:cs="Arial"/>
          <w:b/>
          <w:bCs/>
          <w:sz w:val="24"/>
          <w:szCs w:val="24"/>
        </w:rPr>
        <w:t xml:space="preserve"> Juice</w:t>
      </w:r>
      <w:r w:rsidRPr="00E07EFD">
        <w:rPr>
          <w:rFonts w:ascii="Arial" w:hAnsi="Arial" w:cs="Arial"/>
          <w:sz w:val="24"/>
          <w:szCs w:val="24"/>
        </w:rPr>
        <w:t xml:space="preserve"> se concibe como un software integral que se integrará de manera armoniosa con otras aplicaciones ya desarrolladas. La perspectiva del producto se centra en la simplicidad y la accesibilidad, garantizando que sus funciones sean intuitivas y fáciles de realizar para cualquier usuario, con asistencia paso a paso.</w:t>
      </w:r>
    </w:p>
    <w:p w14:paraId="28C25FBF" w14:textId="77777777" w:rsidR="008348F5" w:rsidRPr="00E07EFD" w:rsidRDefault="008348F5" w:rsidP="008348F5">
      <w:pPr>
        <w:rPr>
          <w:rFonts w:ascii="Arial" w:hAnsi="Arial" w:cs="Arial"/>
          <w:sz w:val="24"/>
          <w:szCs w:val="24"/>
        </w:rPr>
      </w:pPr>
      <w:r w:rsidRPr="00E07EFD">
        <w:rPr>
          <w:rFonts w:ascii="Arial" w:hAnsi="Arial" w:cs="Arial"/>
          <w:b/>
          <w:bCs/>
          <w:sz w:val="24"/>
          <w:szCs w:val="24"/>
        </w:rPr>
        <w:t>Funcionalidades Clave:</w:t>
      </w:r>
    </w:p>
    <w:p w14:paraId="43DFDD5B" w14:textId="77777777" w:rsidR="008348F5" w:rsidRPr="00E07EFD" w:rsidRDefault="008348F5" w:rsidP="008348F5">
      <w:pPr>
        <w:numPr>
          <w:ilvl w:val="0"/>
          <w:numId w:val="49"/>
        </w:numPr>
        <w:rPr>
          <w:rFonts w:ascii="Arial" w:hAnsi="Arial" w:cs="Arial"/>
          <w:sz w:val="24"/>
          <w:szCs w:val="24"/>
        </w:rPr>
      </w:pPr>
      <w:r w:rsidRPr="00E07EFD">
        <w:rPr>
          <w:rFonts w:ascii="Arial" w:hAnsi="Arial" w:cs="Arial"/>
          <w:b/>
          <w:bCs/>
          <w:sz w:val="24"/>
          <w:szCs w:val="24"/>
        </w:rPr>
        <w:t>Integración sin Problemas:</w:t>
      </w:r>
    </w:p>
    <w:p w14:paraId="7E3BC405" w14:textId="77777777" w:rsidR="008348F5" w:rsidRPr="00E07EFD" w:rsidRDefault="008348F5" w:rsidP="008348F5">
      <w:pPr>
        <w:numPr>
          <w:ilvl w:val="1"/>
          <w:numId w:val="49"/>
        </w:numPr>
        <w:rPr>
          <w:rFonts w:ascii="Arial" w:hAnsi="Arial" w:cs="Arial"/>
          <w:sz w:val="24"/>
          <w:szCs w:val="24"/>
        </w:rPr>
      </w:pPr>
      <w:proofErr w:type="spellStart"/>
      <w:r w:rsidRPr="00E07EFD">
        <w:rPr>
          <w:rFonts w:ascii="Arial" w:hAnsi="Arial" w:cs="Arial"/>
          <w:sz w:val="24"/>
          <w:szCs w:val="24"/>
        </w:rPr>
        <w:lastRenderedPageBreak/>
        <w:t>Bottle</w:t>
      </w:r>
      <w:proofErr w:type="spellEnd"/>
      <w:r w:rsidRPr="00E07EFD">
        <w:rPr>
          <w:rFonts w:ascii="Arial" w:hAnsi="Arial" w:cs="Arial"/>
          <w:sz w:val="24"/>
          <w:szCs w:val="24"/>
        </w:rPr>
        <w:t xml:space="preserve"> Juice se integrará sin inconvenientes con otras aplicaciones existentes, creando una solución cohesiva que abarque diversas áreas del proceso de venta de jugos naturales.</w:t>
      </w:r>
    </w:p>
    <w:p w14:paraId="55DBFD75" w14:textId="77777777" w:rsidR="008348F5" w:rsidRPr="00E07EFD" w:rsidRDefault="008348F5" w:rsidP="008348F5">
      <w:pPr>
        <w:numPr>
          <w:ilvl w:val="0"/>
          <w:numId w:val="49"/>
        </w:numPr>
        <w:rPr>
          <w:rFonts w:ascii="Arial" w:hAnsi="Arial" w:cs="Arial"/>
          <w:sz w:val="24"/>
          <w:szCs w:val="24"/>
        </w:rPr>
      </w:pPr>
      <w:r w:rsidRPr="00E07EFD">
        <w:rPr>
          <w:rFonts w:ascii="Arial" w:hAnsi="Arial" w:cs="Arial"/>
          <w:b/>
          <w:bCs/>
          <w:sz w:val="24"/>
          <w:szCs w:val="24"/>
        </w:rPr>
        <w:t>Simplicidad en las Funciones:</w:t>
      </w:r>
    </w:p>
    <w:p w14:paraId="4AB35832" w14:textId="77777777" w:rsidR="008348F5" w:rsidRPr="00E07EFD" w:rsidRDefault="008348F5" w:rsidP="008348F5">
      <w:pPr>
        <w:ind w:left="720"/>
        <w:rPr>
          <w:rFonts w:ascii="Arial" w:hAnsi="Arial" w:cs="Arial"/>
          <w:sz w:val="24"/>
          <w:szCs w:val="24"/>
        </w:rPr>
      </w:pPr>
    </w:p>
    <w:p w14:paraId="73976544" w14:textId="77777777" w:rsidR="008348F5" w:rsidRPr="00E07EFD" w:rsidRDefault="008348F5" w:rsidP="008348F5">
      <w:pPr>
        <w:numPr>
          <w:ilvl w:val="1"/>
          <w:numId w:val="49"/>
        </w:numPr>
        <w:rPr>
          <w:rFonts w:ascii="Arial" w:hAnsi="Arial" w:cs="Arial"/>
          <w:sz w:val="24"/>
          <w:szCs w:val="24"/>
        </w:rPr>
      </w:pPr>
      <w:r w:rsidRPr="00E07EFD">
        <w:rPr>
          <w:rFonts w:ascii="Arial" w:hAnsi="Arial" w:cs="Arial"/>
          <w:sz w:val="24"/>
          <w:szCs w:val="24"/>
        </w:rPr>
        <w:t xml:space="preserve">Las funciones de </w:t>
      </w:r>
      <w:proofErr w:type="spellStart"/>
      <w:r w:rsidRPr="00E07EFD">
        <w:rPr>
          <w:rFonts w:ascii="Arial" w:hAnsi="Arial" w:cs="Arial"/>
          <w:sz w:val="24"/>
          <w:szCs w:val="24"/>
        </w:rPr>
        <w:t>Bottle</w:t>
      </w:r>
      <w:proofErr w:type="spellEnd"/>
      <w:r w:rsidRPr="00E07EFD">
        <w:rPr>
          <w:rFonts w:ascii="Arial" w:hAnsi="Arial" w:cs="Arial"/>
          <w:sz w:val="24"/>
          <w:szCs w:val="24"/>
        </w:rPr>
        <w:t xml:space="preserve"> Juice se han diseñado con simplicidad en mente. Cualquier usuario, independientemente de su nivel de habilidad técnica, podrá realizar tareas de manera fácil y rápida.</w:t>
      </w:r>
    </w:p>
    <w:p w14:paraId="1214D3E6" w14:textId="77777777" w:rsidR="008348F5" w:rsidRPr="00E07EFD" w:rsidRDefault="008348F5" w:rsidP="008348F5">
      <w:pPr>
        <w:numPr>
          <w:ilvl w:val="0"/>
          <w:numId w:val="49"/>
        </w:numPr>
        <w:rPr>
          <w:rFonts w:ascii="Arial" w:hAnsi="Arial" w:cs="Arial"/>
          <w:sz w:val="24"/>
          <w:szCs w:val="24"/>
        </w:rPr>
      </w:pPr>
      <w:r w:rsidRPr="00E07EFD">
        <w:rPr>
          <w:rFonts w:ascii="Arial" w:hAnsi="Arial" w:cs="Arial"/>
          <w:b/>
          <w:bCs/>
          <w:sz w:val="24"/>
          <w:szCs w:val="24"/>
        </w:rPr>
        <w:t>Asistencia Paso a Paso:</w:t>
      </w:r>
    </w:p>
    <w:p w14:paraId="4411CB23" w14:textId="77777777" w:rsidR="008348F5" w:rsidRPr="00E07EFD" w:rsidRDefault="008348F5" w:rsidP="008348F5">
      <w:pPr>
        <w:numPr>
          <w:ilvl w:val="1"/>
          <w:numId w:val="49"/>
        </w:numPr>
        <w:rPr>
          <w:rFonts w:ascii="Arial" w:hAnsi="Arial" w:cs="Arial"/>
          <w:sz w:val="24"/>
          <w:szCs w:val="24"/>
        </w:rPr>
      </w:pPr>
      <w:r w:rsidRPr="00E07EFD">
        <w:rPr>
          <w:rFonts w:ascii="Arial" w:hAnsi="Arial" w:cs="Arial"/>
          <w:sz w:val="24"/>
          <w:szCs w:val="24"/>
        </w:rPr>
        <w:t>Para garantizar una experiencia sin complicaciones, se proporcionará asistencia paso a paso en todas las funciones de la aplicación. Esto facilitará la adopción y el uso eficiente del software.</w:t>
      </w:r>
    </w:p>
    <w:p w14:paraId="669FE79A" w14:textId="77777777" w:rsidR="008348F5" w:rsidRPr="00E07EFD" w:rsidRDefault="008348F5" w:rsidP="008348F5">
      <w:pPr>
        <w:ind w:left="1440"/>
        <w:rPr>
          <w:rFonts w:ascii="Arial" w:hAnsi="Arial" w:cs="Arial"/>
          <w:sz w:val="24"/>
          <w:szCs w:val="24"/>
        </w:rPr>
      </w:pPr>
    </w:p>
    <w:p w14:paraId="79AADA79" w14:textId="77777777" w:rsidR="008348F5" w:rsidRPr="00E07EFD" w:rsidRDefault="008348F5" w:rsidP="008348F5">
      <w:pPr>
        <w:rPr>
          <w:rFonts w:ascii="Arial" w:hAnsi="Arial" w:cs="Arial"/>
          <w:sz w:val="24"/>
          <w:szCs w:val="24"/>
        </w:rPr>
      </w:pPr>
      <w:r w:rsidRPr="00E07EFD">
        <w:rPr>
          <w:rFonts w:ascii="Arial" w:hAnsi="Arial" w:cs="Arial"/>
          <w:b/>
          <w:bCs/>
          <w:sz w:val="24"/>
          <w:szCs w:val="24"/>
        </w:rPr>
        <w:t>Beneficios para el Usuario:</w:t>
      </w:r>
    </w:p>
    <w:p w14:paraId="2A8C4F37" w14:textId="77777777" w:rsidR="008348F5" w:rsidRPr="00E07EFD" w:rsidRDefault="008348F5" w:rsidP="008348F5">
      <w:pPr>
        <w:numPr>
          <w:ilvl w:val="0"/>
          <w:numId w:val="50"/>
        </w:numPr>
        <w:rPr>
          <w:rFonts w:ascii="Arial" w:hAnsi="Arial" w:cs="Arial"/>
          <w:sz w:val="24"/>
          <w:szCs w:val="24"/>
        </w:rPr>
      </w:pPr>
      <w:r w:rsidRPr="00E07EFD">
        <w:rPr>
          <w:rFonts w:ascii="Arial" w:hAnsi="Arial" w:cs="Arial"/>
          <w:b/>
          <w:bCs/>
          <w:sz w:val="24"/>
          <w:szCs w:val="24"/>
        </w:rPr>
        <w:t>Solución Integral:</w:t>
      </w:r>
    </w:p>
    <w:p w14:paraId="63C7C32D" w14:textId="77777777" w:rsidR="008348F5" w:rsidRPr="00E07EFD" w:rsidRDefault="008348F5" w:rsidP="008348F5">
      <w:pPr>
        <w:numPr>
          <w:ilvl w:val="1"/>
          <w:numId w:val="50"/>
        </w:numPr>
        <w:rPr>
          <w:rFonts w:ascii="Arial" w:hAnsi="Arial" w:cs="Arial"/>
          <w:sz w:val="24"/>
          <w:szCs w:val="24"/>
        </w:rPr>
      </w:pPr>
      <w:proofErr w:type="spellStart"/>
      <w:r w:rsidRPr="00E07EFD">
        <w:rPr>
          <w:rFonts w:ascii="Arial" w:hAnsi="Arial" w:cs="Arial"/>
          <w:sz w:val="24"/>
          <w:szCs w:val="24"/>
        </w:rPr>
        <w:t>Bottle</w:t>
      </w:r>
      <w:proofErr w:type="spellEnd"/>
      <w:r w:rsidRPr="00E07EFD">
        <w:rPr>
          <w:rFonts w:ascii="Arial" w:hAnsi="Arial" w:cs="Arial"/>
          <w:sz w:val="24"/>
          <w:szCs w:val="24"/>
        </w:rPr>
        <w:t xml:space="preserve"> Juice no es solo una aplicación independiente, sino una parte crucial de un conjunto de herramientas que ofrecen una solución integral para las necesidades de venta de jugos naturales.</w:t>
      </w:r>
    </w:p>
    <w:p w14:paraId="01977928" w14:textId="77777777" w:rsidR="008348F5" w:rsidRPr="00E07EFD" w:rsidRDefault="008348F5" w:rsidP="008348F5">
      <w:pPr>
        <w:numPr>
          <w:ilvl w:val="0"/>
          <w:numId w:val="50"/>
        </w:numPr>
        <w:rPr>
          <w:rFonts w:ascii="Arial" w:hAnsi="Arial" w:cs="Arial"/>
          <w:sz w:val="24"/>
          <w:szCs w:val="24"/>
        </w:rPr>
      </w:pPr>
      <w:r w:rsidRPr="00E07EFD">
        <w:rPr>
          <w:rFonts w:ascii="Arial" w:hAnsi="Arial" w:cs="Arial"/>
          <w:b/>
          <w:bCs/>
          <w:sz w:val="24"/>
          <w:szCs w:val="24"/>
        </w:rPr>
        <w:t>Accesibilidad Universal:</w:t>
      </w:r>
    </w:p>
    <w:p w14:paraId="2B0FA4E9" w14:textId="77777777" w:rsidR="008348F5" w:rsidRPr="00E07EFD" w:rsidRDefault="008348F5" w:rsidP="008348F5">
      <w:pPr>
        <w:numPr>
          <w:ilvl w:val="1"/>
          <w:numId w:val="50"/>
        </w:numPr>
        <w:rPr>
          <w:rFonts w:ascii="Arial" w:hAnsi="Arial" w:cs="Arial"/>
          <w:sz w:val="24"/>
          <w:szCs w:val="24"/>
        </w:rPr>
      </w:pPr>
      <w:r w:rsidRPr="00E07EFD">
        <w:rPr>
          <w:rFonts w:ascii="Arial" w:hAnsi="Arial" w:cs="Arial"/>
          <w:sz w:val="24"/>
          <w:szCs w:val="24"/>
        </w:rPr>
        <w:t>Con un enfoque en la simplicidad, la aplicación asegura que personas de cualquier nivel de habilidad y experiencia puedan beneficiarse de sus funciones.</w:t>
      </w:r>
    </w:p>
    <w:p w14:paraId="12364D06" w14:textId="77777777" w:rsidR="008348F5" w:rsidRPr="00E07EFD" w:rsidRDefault="008348F5" w:rsidP="008348F5">
      <w:pPr>
        <w:numPr>
          <w:ilvl w:val="0"/>
          <w:numId w:val="50"/>
        </w:numPr>
        <w:rPr>
          <w:rFonts w:ascii="Arial" w:hAnsi="Arial" w:cs="Arial"/>
          <w:sz w:val="24"/>
          <w:szCs w:val="24"/>
        </w:rPr>
      </w:pPr>
      <w:r w:rsidRPr="00E07EFD">
        <w:rPr>
          <w:rFonts w:ascii="Arial" w:hAnsi="Arial" w:cs="Arial"/>
          <w:b/>
          <w:bCs/>
          <w:sz w:val="24"/>
          <w:szCs w:val="24"/>
        </w:rPr>
        <w:t>Eficiencia Mejorada:</w:t>
      </w:r>
    </w:p>
    <w:p w14:paraId="48359E02" w14:textId="21850B0E" w:rsidR="008348F5" w:rsidRPr="00E07EFD" w:rsidRDefault="008348F5" w:rsidP="008348F5">
      <w:pPr>
        <w:numPr>
          <w:ilvl w:val="1"/>
          <w:numId w:val="50"/>
        </w:numPr>
        <w:rPr>
          <w:rFonts w:ascii="Arial" w:hAnsi="Arial" w:cs="Arial"/>
          <w:sz w:val="24"/>
          <w:szCs w:val="24"/>
        </w:rPr>
      </w:pPr>
      <w:r w:rsidRPr="00E07EFD">
        <w:rPr>
          <w:rFonts w:ascii="Arial" w:hAnsi="Arial" w:cs="Arial"/>
          <w:sz w:val="24"/>
          <w:szCs w:val="24"/>
        </w:rPr>
        <w:t xml:space="preserve">Al proporcionar asistencia paso a paso, </w:t>
      </w:r>
      <w:proofErr w:type="spellStart"/>
      <w:r w:rsidRPr="00E07EFD">
        <w:rPr>
          <w:rFonts w:ascii="Arial" w:hAnsi="Arial" w:cs="Arial"/>
          <w:sz w:val="24"/>
          <w:szCs w:val="24"/>
        </w:rPr>
        <w:t>Bottle</w:t>
      </w:r>
      <w:proofErr w:type="spellEnd"/>
      <w:r w:rsidRPr="00E07EFD">
        <w:rPr>
          <w:rFonts w:ascii="Arial" w:hAnsi="Arial" w:cs="Arial"/>
          <w:sz w:val="24"/>
          <w:szCs w:val="24"/>
        </w:rPr>
        <w:t xml:space="preserve"> Juice se asegura de que las tareas se realicen de manera eficiente, ahorrando tiempo y esfuerzo para el usuario.</w:t>
      </w:r>
    </w:p>
    <w:p w14:paraId="613CA689" w14:textId="77777777" w:rsidR="008348F5" w:rsidRPr="00E07EFD" w:rsidRDefault="008348F5" w:rsidP="008348F5">
      <w:pPr>
        <w:ind w:left="1440"/>
        <w:rPr>
          <w:rFonts w:ascii="Arial" w:hAnsi="Arial" w:cs="Arial"/>
          <w:sz w:val="24"/>
          <w:szCs w:val="24"/>
        </w:rPr>
      </w:pPr>
    </w:p>
    <w:p w14:paraId="4BFB851C" w14:textId="77777777" w:rsidR="008348F5" w:rsidRPr="00E07EFD" w:rsidRDefault="008348F5" w:rsidP="008348F5">
      <w:pPr>
        <w:rPr>
          <w:rFonts w:ascii="Arial" w:hAnsi="Arial" w:cs="Arial"/>
          <w:sz w:val="24"/>
          <w:szCs w:val="24"/>
        </w:rPr>
      </w:pPr>
      <w:proofErr w:type="spellStart"/>
      <w:r w:rsidRPr="00E07EFD">
        <w:rPr>
          <w:rFonts w:ascii="Arial" w:hAnsi="Arial" w:cs="Arial"/>
          <w:b/>
          <w:bCs/>
          <w:sz w:val="24"/>
          <w:szCs w:val="24"/>
        </w:rPr>
        <w:t>Bottle</w:t>
      </w:r>
      <w:proofErr w:type="spellEnd"/>
      <w:r w:rsidRPr="00E07EFD">
        <w:rPr>
          <w:rFonts w:ascii="Arial" w:hAnsi="Arial" w:cs="Arial"/>
          <w:b/>
          <w:bCs/>
          <w:sz w:val="24"/>
          <w:szCs w:val="24"/>
        </w:rPr>
        <w:t xml:space="preserve"> Juice</w:t>
      </w:r>
      <w:r w:rsidRPr="00E07EFD">
        <w:rPr>
          <w:rFonts w:ascii="Arial" w:hAnsi="Arial" w:cs="Arial"/>
          <w:sz w:val="24"/>
          <w:szCs w:val="24"/>
        </w:rPr>
        <w:t xml:space="preserve"> se posiciona como una herramienta esencial, no solo para individuos, sino también para empresas que buscan una solución ágil y fácil de usar en el ámbito de la venta de jugos naturales. Su integración fluida con otras aplicaciones existentes refuerza su papel como parte clave en el proceso empresarial.</w:t>
      </w:r>
    </w:p>
    <w:p w14:paraId="0B2E652E" w14:textId="77777777" w:rsidR="008348F5" w:rsidRPr="00E07EFD" w:rsidRDefault="008348F5" w:rsidP="008348F5">
      <w:pPr>
        <w:pStyle w:val="Ttulo1"/>
        <w:rPr>
          <w:rFonts w:ascii="Arial" w:hAnsi="Arial" w:cs="Arial"/>
          <w:sz w:val="24"/>
          <w:szCs w:val="24"/>
        </w:rPr>
      </w:pPr>
      <w:r w:rsidRPr="00E07EFD">
        <w:rPr>
          <w:rFonts w:ascii="Arial" w:hAnsi="Arial" w:cs="Arial"/>
          <w:sz w:val="24"/>
          <w:szCs w:val="24"/>
        </w:rPr>
        <w:lastRenderedPageBreak/>
        <w:t xml:space="preserve">2.1.4 Funciones de la Aplicación </w:t>
      </w:r>
      <w:proofErr w:type="spellStart"/>
      <w:r w:rsidRPr="00E07EFD">
        <w:rPr>
          <w:rFonts w:ascii="Arial" w:hAnsi="Arial" w:cs="Arial"/>
          <w:sz w:val="24"/>
          <w:szCs w:val="24"/>
        </w:rPr>
        <w:t>Bottle</w:t>
      </w:r>
      <w:proofErr w:type="spellEnd"/>
      <w:r w:rsidRPr="00E07EFD">
        <w:rPr>
          <w:rFonts w:ascii="Arial" w:hAnsi="Arial" w:cs="Arial"/>
          <w:sz w:val="24"/>
          <w:szCs w:val="24"/>
        </w:rPr>
        <w:t xml:space="preserve"> Juice</w:t>
      </w:r>
    </w:p>
    <w:p w14:paraId="04F63447" w14:textId="77777777" w:rsidR="008348F5" w:rsidRPr="00E07EFD" w:rsidRDefault="008348F5" w:rsidP="008348F5">
      <w:pPr>
        <w:rPr>
          <w:rFonts w:ascii="Arial" w:hAnsi="Arial" w:cs="Arial"/>
          <w:sz w:val="24"/>
          <w:szCs w:val="24"/>
        </w:rPr>
      </w:pPr>
    </w:p>
    <w:p w14:paraId="0DEC5FAB" w14:textId="77777777" w:rsidR="008348F5" w:rsidRPr="00E07EFD" w:rsidRDefault="008348F5" w:rsidP="008348F5">
      <w:pPr>
        <w:rPr>
          <w:rFonts w:ascii="Arial" w:hAnsi="Arial" w:cs="Arial"/>
          <w:b/>
          <w:bCs/>
          <w:sz w:val="24"/>
          <w:szCs w:val="24"/>
        </w:rPr>
      </w:pPr>
      <w:r w:rsidRPr="00E07EFD">
        <w:rPr>
          <w:rFonts w:ascii="Arial" w:hAnsi="Arial" w:cs="Arial"/>
          <w:b/>
          <w:bCs/>
          <w:sz w:val="24"/>
          <w:szCs w:val="24"/>
        </w:rPr>
        <w:t>Clases y Características de Usuarios</w:t>
      </w:r>
    </w:p>
    <w:p w14:paraId="401EE150" w14:textId="77777777" w:rsidR="008348F5" w:rsidRPr="00E07EFD" w:rsidRDefault="008348F5" w:rsidP="008348F5">
      <w:pPr>
        <w:rPr>
          <w:rFonts w:ascii="Arial" w:hAnsi="Arial" w:cs="Arial"/>
          <w:sz w:val="24"/>
          <w:szCs w:val="24"/>
        </w:rPr>
      </w:pPr>
      <w:r w:rsidRPr="00E07EFD">
        <w:rPr>
          <w:rFonts w:ascii="Arial" w:hAnsi="Arial" w:cs="Arial"/>
          <w:b/>
          <w:bCs/>
          <w:sz w:val="24"/>
          <w:szCs w:val="24"/>
        </w:rPr>
        <w:t>Clientes</w:t>
      </w:r>
    </w:p>
    <w:p w14:paraId="7BB68AC2" w14:textId="77777777" w:rsidR="008348F5" w:rsidRPr="00E07EFD" w:rsidRDefault="008348F5" w:rsidP="008348F5">
      <w:pPr>
        <w:rPr>
          <w:rFonts w:ascii="Arial" w:hAnsi="Arial" w:cs="Arial"/>
          <w:sz w:val="24"/>
          <w:szCs w:val="24"/>
        </w:rPr>
      </w:pPr>
      <w:r w:rsidRPr="00E07EFD">
        <w:rPr>
          <w:rFonts w:ascii="Arial" w:hAnsi="Arial" w:cs="Arial"/>
          <w:b/>
          <w:bCs/>
          <w:sz w:val="24"/>
          <w:szCs w:val="24"/>
        </w:rPr>
        <w:t>Usuarios Finales:</w:t>
      </w:r>
    </w:p>
    <w:p w14:paraId="24F6265F" w14:textId="77777777" w:rsidR="008348F5" w:rsidRPr="00E07EFD" w:rsidRDefault="008348F5" w:rsidP="008348F5">
      <w:pPr>
        <w:numPr>
          <w:ilvl w:val="0"/>
          <w:numId w:val="51"/>
        </w:numPr>
        <w:rPr>
          <w:rFonts w:ascii="Arial" w:hAnsi="Arial" w:cs="Arial"/>
          <w:sz w:val="24"/>
          <w:szCs w:val="24"/>
        </w:rPr>
      </w:pPr>
      <w:r w:rsidRPr="00E07EFD">
        <w:rPr>
          <w:rFonts w:ascii="Arial" w:hAnsi="Arial" w:cs="Arial"/>
          <w:b/>
          <w:bCs/>
          <w:sz w:val="24"/>
          <w:szCs w:val="24"/>
        </w:rPr>
        <w:t>Nivel de Educación:</w:t>
      </w:r>
    </w:p>
    <w:p w14:paraId="122AC196" w14:textId="77777777" w:rsidR="008348F5" w:rsidRPr="00E07EFD" w:rsidRDefault="008348F5" w:rsidP="008348F5">
      <w:pPr>
        <w:numPr>
          <w:ilvl w:val="1"/>
          <w:numId w:val="51"/>
        </w:numPr>
        <w:rPr>
          <w:rFonts w:ascii="Arial" w:hAnsi="Arial" w:cs="Arial"/>
          <w:sz w:val="24"/>
          <w:szCs w:val="24"/>
        </w:rPr>
      </w:pPr>
      <w:r w:rsidRPr="00E07EFD">
        <w:rPr>
          <w:rFonts w:ascii="Arial" w:hAnsi="Arial" w:cs="Arial"/>
          <w:sz w:val="24"/>
          <w:szCs w:val="24"/>
        </w:rPr>
        <w:t>Básica.</w:t>
      </w:r>
    </w:p>
    <w:p w14:paraId="0D515E61" w14:textId="77777777" w:rsidR="008348F5" w:rsidRPr="00E07EFD" w:rsidRDefault="008348F5" w:rsidP="008348F5">
      <w:pPr>
        <w:numPr>
          <w:ilvl w:val="0"/>
          <w:numId w:val="51"/>
        </w:numPr>
        <w:rPr>
          <w:rFonts w:ascii="Arial" w:hAnsi="Arial" w:cs="Arial"/>
          <w:sz w:val="24"/>
          <w:szCs w:val="24"/>
        </w:rPr>
      </w:pPr>
      <w:r w:rsidRPr="00E07EFD">
        <w:rPr>
          <w:rFonts w:ascii="Arial" w:hAnsi="Arial" w:cs="Arial"/>
          <w:b/>
          <w:bCs/>
          <w:sz w:val="24"/>
          <w:szCs w:val="24"/>
        </w:rPr>
        <w:t>Experiencia:</w:t>
      </w:r>
    </w:p>
    <w:p w14:paraId="059E5C46" w14:textId="77777777" w:rsidR="008348F5" w:rsidRPr="00E07EFD" w:rsidRDefault="008348F5" w:rsidP="008348F5">
      <w:pPr>
        <w:numPr>
          <w:ilvl w:val="1"/>
          <w:numId w:val="51"/>
        </w:numPr>
        <w:rPr>
          <w:rFonts w:ascii="Arial" w:hAnsi="Arial" w:cs="Arial"/>
          <w:sz w:val="24"/>
          <w:szCs w:val="24"/>
        </w:rPr>
      </w:pPr>
      <w:r w:rsidRPr="00E07EFD">
        <w:rPr>
          <w:rFonts w:ascii="Arial" w:hAnsi="Arial" w:cs="Arial"/>
          <w:sz w:val="24"/>
          <w:szCs w:val="24"/>
        </w:rPr>
        <w:t>Manejo básico de aplicaciones móviles.</w:t>
      </w:r>
    </w:p>
    <w:p w14:paraId="2746A347" w14:textId="77777777" w:rsidR="008348F5" w:rsidRPr="00E07EFD" w:rsidRDefault="008348F5" w:rsidP="008348F5">
      <w:pPr>
        <w:numPr>
          <w:ilvl w:val="0"/>
          <w:numId w:val="51"/>
        </w:numPr>
        <w:rPr>
          <w:rFonts w:ascii="Arial" w:hAnsi="Arial" w:cs="Arial"/>
          <w:sz w:val="24"/>
          <w:szCs w:val="24"/>
        </w:rPr>
      </w:pPr>
      <w:r w:rsidRPr="00E07EFD">
        <w:rPr>
          <w:rFonts w:ascii="Arial" w:hAnsi="Arial" w:cs="Arial"/>
          <w:b/>
          <w:bCs/>
          <w:sz w:val="24"/>
          <w:szCs w:val="24"/>
        </w:rPr>
        <w:t>Actividades:</w:t>
      </w:r>
    </w:p>
    <w:p w14:paraId="5BF296F6" w14:textId="77777777" w:rsidR="008348F5" w:rsidRPr="00E07EFD" w:rsidRDefault="008348F5" w:rsidP="008348F5">
      <w:pPr>
        <w:numPr>
          <w:ilvl w:val="1"/>
          <w:numId w:val="51"/>
        </w:numPr>
        <w:rPr>
          <w:rFonts w:ascii="Arial" w:hAnsi="Arial" w:cs="Arial"/>
          <w:sz w:val="24"/>
          <w:szCs w:val="24"/>
        </w:rPr>
      </w:pPr>
      <w:r w:rsidRPr="00E07EFD">
        <w:rPr>
          <w:rFonts w:ascii="Arial" w:hAnsi="Arial" w:cs="Arial"/>
          <w:sz w:val="24"/>
          <w:szCs w:val="24"/>
        </w:rPr>
        <w:t>Explorar y comprar jugos naturales clasificados por colores y beneficios para la salud.</w:t>
      </w:r>
    </w:p>
    <w:p w14:paraId="04962FBE" w14:textId="77777777" w:rsidR="008348F5" w:rsidRPr="00E07EFD" w:rsidRDefault="008348F5" w:rsidP="008348F5">
      <w:pPr>
        <w:rPr>
          <w:rFonts w:ascii="Arial" w:hAnsi="Arial" w:cs="Arial"/>
          <w:sz w:val="24"/>
          <w:szCs w:val="24"/>
        </w:rPr>
      </w:pPr>
      <w:r w:rsidRPr="00E07EFD">
        <w:rPr>
          <w:rFonts w:ascii="Arial" w:hAnsi="Arial" w:cs="Arial"/>
          <w:b/>
          <w:bCs/>
          <w:sz w:val="24"/>
          <w:szCs w:val="24"/>
        </w:rPr>
        <w:t>Administradores</w:t>
      </w:r>
    </w:p>
    <w:p w14:paraId="10B22D5F" w14:textId="77777777" w:rsidR="008348F5" w:rsidRPr="00E07EFD" w:rsidRDefault="008348F5" w:rsidP="008348F5">
      <w:pPr>
        <w:rPr>
          <w:rFonts w:ascii="Arial" w:hAnsi="Arial" w:cs="Arial"/>
          <w:sz w:val="24"/>
          <w:szCs w:val="24"/>
        </w:rPr>
      </w:pPr>
      <w:r w:rsidRPr="00E07EFD">
        <w:rPr>
          <w:rFonts w:ascii="Arial" w:hAnsi="Arial" w:cs="Arial"/>
          <w:b/>
          <w:bCs/>
          <w:sz w:val="24"/>
          <w:szCs w:val="24"/>
        </w:rPr>
        <w:t>Personal de la Tienda:</w:t>
      </w:r>
    </w:p>
    <w:p w14:paraId="1E834279" w14:textId="77777777" w:rsidR="008348F5" w:rsidRPr="00E07EFD" w:rsidRDefault="008348F5" w:rsidP="008348F5">
      <w:pPr>
        <w:numPr>
          <w:ilvl w:val="0"/>
          <w:numId w:val="52"/>
        </w:numPr>
        <w:rPr>
          <w:rFonts w:ascii="Arial" w:hAnsi="Arial" w:cs="Arial"/>
          <w:sz w:val="24"/>
          <w:szCs w:val="24"/>
        </w:rPr>
      </w:pPr>
      <w:r w:rsidRPr="00E07EFD">
        <w:rPr>
          <w:rFonts w:ascii="Arial" w:hAnsi="Arial" w:cs="Arial"/>
          <w:b/>
          <w:bCs/>
          <w:sz w:val="24"/>
          <w:szCs w:val="24"/>
        </w:rPr>
        <w:t>Nivel de Educación:</w:t>
      </w:r>
    </w:p>
    <w:p w14:paraId="2C99CED6" w14:textId="77777777" w:rsidR="008348F5" w:rsidRPr="00E07EFD" w:rsidRDefault="008348F5" w:rsidP="008348F5">
      <w:pPr>
        <w:numPr>
          <w:ilvl w:val="1"/>
          <w:numId w:val="52"/>
        </w:numPr>
        <w:rPr>
          <w:rFonts w:ascii="Arial" w:hAnsi="Arial" w:cs="Arial"/>
          <w:sz w:val="24"/>
          <w:szCs w:val="24"/>
        </w:rPr>
      </w:pPr>
      <w:r w:rsidRPr="00E07EFD">
        <w:rPr>
          <w:rFonts w:ascii="Arial" w:hAnsi="Arial" w:cs="Arial"/>
          <w:sz w:val="24"/>
          <w:szCs w:val="24"/>
        </w:rPr>
        <w:t>Educación básica.</w:t>
      </w:r>
    </w:p>
    <w:p w14:paraId="23A0A808" w14:textId="77777777" w:rsidR="008348F5" w:rsidRPr="00E07EFD" w:rsidRDefault="008348F5" w:rsidP="008348F5">
      <w:pPr>
        <w:numPr>
          <w:ilvl w:val="0"/>
          <w:numId w:val="52"/>
        </w:numPr>
        <w:rPr>
          <w:rFonts w:ascii="Arial" w:hAnsi="Arial" w:cs="Arial"/>
          <w:sz w:val="24"/>
          <w:szCs w:val="24"/>
        </w:rPr>
      </w:pPr>
      <w:r w:rsidRPr="00E07EFD">
        <w:rPr>
          <w:rFonts w:ascii="Arial" w:hAnsi="Arial" w:cs="Arial"/>
          <w:b/>
          <w:bCs/>
          <w:sz w:val="24"/>
          <w:szCs w:val="24"/>
        </w:rPr>
        <w:t>Experiencia:</w:t>
      </w:r>
    </w:p>
    <w:p w14:paraId="655B0EE6" w14:textId="77777777" w:rsidR="008348F5" w:rsidRPr="00E07EFD" w:rsidRDefault="008348F5" w:rsidP="008348F5">
      <w:pPr>
        <w:numPr>
          <w:ilvl w:val="1"/>
          <w:numId w:val="52"/>
        </w:numPr>
        <w:rPr>
          <w:rFonts w:ascii="Arial" w:hAnsi="Arial" w:cs="Arial"/>
          <w:sz w:val="24"/>
          <w:szCs w:val="24"/>
        </w:rPr>
      </w:pPr>
      <w:r w:rsidRPr="00E07EFD">
        <w:rPr>
          <w:rFonts w:ascii="Arial" w:hAnsi="Arial" w:cs="Arial"/>
          <w:sz w:val="24"/>
          <w:szCs w:val="24"/>
        </w:rPr>
        <w:t>Manejo de sistemas informáticos básicos.</w:t>
      </w:r>
    </w:p>
    <w:p w14:paraId="71577F25" w14:textId="77777777" w:rsidR="008348F5" w:rsidRPr="00E07EFD" w:rsidRDefault="008348F5" w:rsidP="008348F5">
      <w:pPr>
        <w:numPr>
          <w:ilvl w:val="0"/>
          <w:numId w:val="52"/>
        </w:numPr>
        <w:rPr>
          <w:rFonts w:ascii="Arial" w:hAnsi="Arial" w:cs="Arial"/>
          <w:sz w:val="24"/>
          <w:szCs w:val="24"/>
        </w:rPr>
      </w:pPr>
      <w:r w:rsidRPr="00E07EFD">
        <w:rPr>
          <w:rFonts w:ascii="Arial" w:hAnsi="Arial" w:cs="Arial"/>
          <w:b/>
          <w:bCs/>
          <w:sz w:val="24"/>
          <w:szCs w:val="24"/>
        </w:rPr>
        <w:t>Actividades:</w:t>
      </w:r>
    </w:p>
    <w:p w14:paraId="44B5965E" w14:textId="77777777" w:rsidR="008348F5" w:rsidRPr="00E07EFD" w:rsidRDefault="008348F5" w:rsidP="008348F5">
      <w:pPr>
        <w:numPr>
          <w:ilvl w:val="1"/>
          <w:numId w:val="52"/>
        </w:numPr>
        <w:rPr>
          <w:rFonts w:ascii="Arial" w:hAnsi="Arial" w:cs="Arial"/>
          <w:sz w:val="24"/>
          <w:szCs w:val="24"/>
        </w:rPr>
      </w:pPr>
      <w:r w:rsidRPr="00E07EFD">
        <w:rPr>
          <w:rFonts w:ascii="Arial" w:hAnsi="Arial" w:cs="Arial"/>
          <w:sz w:val="24"/>
          <w:szCs w:val="24"/>
        </w:rPr>
        <w:t>Actualizar inventario de jugos, gestionar pedidos y despachos.</w:t>
      </w:r>
    </w:p>
    <w:p w14:paraId="05566B98" w14:textId="77777777" w:rsidR="008348F5" w:rsidRPr="00E07EFD" w:rsidRDefault="008348F5" w:rsidP="008348F5">
      <w:pPr>
        <w:pStyle w:val="Ttulo1"/>
        <w:rPr>
          <w:rFonts w:ascii="Arial" w:hAnsi="Arial" w:cs="Arial"/>
          <w:sz w:val="24"/>
          <w:szCs w:val="24"/>
        </w:rPr>
      </w:pPr>
      <w:r w:rsidRPr="00E07EFD">
        <w:rPr>
          <w:rFonts w:ascii="Arial" w:hAnsi="Arial" w:cs="Arial"/>
          <w:sz w:val="24"/>
          <w:szCs w:val="24"/>
        </w:rPr>
        <w:t>2.1.5 Restricciones</w:t>
      </w:r>
    </w:p>
    <w:p w14:paraId="5F6A58B8" w14:textId="77777777" w:rsidR="008348F5" w:rsidRPr="00E07EFD" w:rsidRDefault="008348F5" w:rsidP="008348F5">
      <w:pPr>
        <w:numPr>
          <w:ilvl w:val="0"/>
          <w:numId w:val="53"/>
        </w:numPr>
        <w:rPr>
          <w:rFonts w:ascii="Arial" w:hAnsi="Arial" w:cs="Arial"/>
          <w:sz w:val="24"/>
          <w:szCs w:val="24"/>
        </w:rPr>
      </w:pPr>
      <w:r w:rsidRPr="00E07EFD">
        <w:rPr>
          <w:rFonts w:ascii="Arial" w:hAnsi="Arial" w:cs="Arial"/>
          <w:b/>
          <w:bCs/>
          <w:sz w:val="24"/>
          <w:szCs w:val="24"/>
        </w:rPr>
        <w:t>Actualización Manual del Inventario:</w:t>
      </w:r>
    </w:p>
    <w:p w14:paraId="0DDA7505" w14:textId="77777777" w:rsidR="008348F5" w:rsidRPr="00E07EFD" w:rsidRDefault="008348F5" w:rsidP="008348F5">
      <w:pPr>
        <w:numPr>
          <w:ilvl w:val="1"/>
          <w:numId w:val="53"/>
        </w:numPr>
        <w:rPr>
          <w:rFonts w:ascii="Arial" w:hAnsi="Arial" w:cs="Arial"/>
          <w:sz w:val="24"/>
          <w:szCs w:val="24"/>
        </w:rPr>
      </w:pPr>
      <w:r w:rsidRPr="00E07EFD">
        <w:rPr>
          <w:rFonts w:ascii="Arial" w:hAnsi="Arial" w:cs="Arial"/>
          <w:sz w:val="24"/>
          <w:szCs w:val="24"/>
        </w:rPr>
        <w:t>El inventario de jugos debe actualizarse manualmente para reflejar la disponibilidad precisa.</w:t>
      </w:r>
    </w:p>
    <w:p w14:paraId="10C8030E" w14:textId="77777777" w:rsidR="008348F5" w:rsidRPr="00E07EFD" w:rsidRDefault="008348F5" w:rsidP="008348F5">
      <w:pPr>
        <w:numPr>
          <w:ilvl w:val="0"/>
          <w:numId w:val="53"/>
        </w:numPr>
        <w:rPr>
          <w:rFonts w:ascii="Arial" w:hAnsi="Arial" w:cs="Arial"/>
          <w:sz w:val="24"/>
          <w:szCs w:val="24"/>
        </w:rPr>
      </w:pPr>
      <w:r w:rsidRPr="00E07EFD">
        <w:rPr>
          <w:rFonts w:ascii="Arial" w:hAnsi="Arial" w:cs="Arial"/>
          <w:b/>
          <w:bCs/>
          <w:sz w:val="24"/>
          <w:szCs w:val="24"/>
        </w:rPr>
        <w:t>Disponibilidad de Productos:</w:t>
      </w:r>
    </w:p>
    <w:p w14:paraId="6429F970" w14:textId="77777777" w:rsidR="008348F5" w:rsidRPr="00E07EFD" w:rsidRDefault="008348F5" w:rsidP="008348F5">
      <w:pPr>
        <w:numPr>
          <w:ilvl w:val="1"/>
          <w:numId w:val="53"/>
        </w:numPr>
        <w:rPr>
          <w:rFonts w:ascii="Arial" w:hAnsi="Arial" w:cs="Arial"/>
          <w:sz w:val="24"/>
          <w:szCs w:val="24"/>
        </w:rPr>
      </w:pPr>
      <w:r w:rsidRPr="00E07EFD">
        <w:rPr>
          <w:rFonts w:ascii="Arial" w:hAnsi="Arial" w:cs="Arial"/>
          <w:sz w:val="24"/>
          <w:szCs w:val="24"/>
        </w:rPr>
        <w:t>La disponibilidad de algunos jugos puede estar sujeta a la temporada y disponibilidad de ingredientes.</w:t>
      </w:r>
    </w:p>
    <w:p w14:paraId="39533739" w14:textId="77777777" w:rsidR="008348F5" w:rsidRPr="00E07EFD" w:rsidRDefault="008348F5" w:rsidP="008348F5">
      <w:pPr>
        <w:pStyle w:val="Ttulo1"/>
        <w:rPr>
          <w:rFonts w:ascii="Arial" w:hAnsi="Arial" w:cs="Arial"/>
          <w:sz w:val="24"/>
          <w:szCs w:val="24"/>
        </w:rPr>
      </w:pPr>
      <w:r w:rsidRPr="00E07EFD">
        <w:rPr>
          <w:rFonts w:ascii="Arial" w:hAnsi="Arial" w:cs="Arial"/>
          <w:sz w:val="24"/>
          <w:szCs w:val="24"/>
        </w:rPr>
        <w:t>2.1.6 Suposiciones y Dependencias</w:t>
      </w:r>
    </w:p>
    <w:p w14:paraId="487A5103" w14:textId="77777777" w:rsidR="008348F5" w:rsidRPr="00E07EFD" w:rsidRDefault="008348F5" w:rsidP="008348F5">
      <w:pPr>
        <w:numPr>
          <w:ilvl w:val="0"/>
          <w:numId w:val="54"/>
        </w:numPr>
        <w:rPr>
          <w:rFonts w:ascii="Arial" w:hAnsi="Arial" w:cs="Arial"/>
          <w:sz w:val="24"/>
          <w:szCs w:val="24"/>
        </w:rPr>
      </w:pPr>
      <w:r w:rsidRPr="00E07EFD">
        <w:rPr>
          <w:rFonts w:ascii="Arial" w:hAnsi="Arial" w:cs="Arial"/>
          <w:b/>
          <w:bCs/>
          <w:sz w:val="24"/>
          <w:szCs w:val="24"/>
        </w:rPr>
        <w:t>Información Nutricional por Colores:</w:t>
      </w:r>
    </w:p>
    <w:p w14:paraId="1782A8A0" w14:textId="77777777" w:rsidR="008348F5" w:rsidRPr="00E07EFD" w:rsidRDefault="008348F5" w:rsidP="008348F5">
      <w:pPr>
        <w:numPr>
          <w:ilvl w:val="1"/>
          <w:numId w:val="54"/>
        </w:numPr>
        <w:rPr>
          <w:rFonts w:ascii="Arial" w:hAnsi="Arial" w:cs="Arial"/>
          <w:sz w:val="24"/>
          <w:szCs w:val="24"/>
        </w:rPr>
      </w:pPr>
      <w:r w:rsidRPr="00E07EFD">
        <w:rPr>
          <w:rFonts w:ascii="Arial" w:hAnsi="Arial" w:cs="Arial"/>
          <w:sz w:val="24"/>
          <w:szCs w:val="24"/>
        </w:rPr>
        <w:lastRenderedPageBreak/>
        <w:t>La aplicación depende de la información nutricional proporcionada por cada color de jugo, como el rojo de alta fibra, el verde para aumento muscular, el amarillo para fortalecer el sistema inmunológico y el morado que contiene vitaminas A, B, C, D.</w:t>
      </w:r>
    </w:p>
    <w:p w14:paraId="0A8BAF03" w14:textId="77777777" w:rsidR="008348F5" w:rsidRPr="00E07EFD" w:rsidRDefault="008348F5" w:rsidP="008348F5">
      <w:pPr>
        <w:numPr>
          <w:ilvl w:val="0"/>
          <w:numId w:val="54"/>
        </w:numPr>
        <w:rPr>
          <w:rFonts w:ascii="Arial" w:hAnsi="Arial" w:cs="Arial"/>
          <w:sz w:val="24"/>
          <w:szCs w:val="24"/>
        </w:rPr>
      </w:pPr>
      <w:r w:rsidRPr="00E07EFD">
        <w:rPr>
          <w:rFonts w:ascii="Arial" w:hAnsi="Arial" w:cs="Arial"/>
          <w:b/>
          <w:bCs/>
          <w:sz w:val="24"/>
          <w:szCs w:val="24"/>
        </w:rPr>
        <w:t>Educación del Usuario:</w:t>
      </w:r>
    </w:p>
    <w:p w14:paraId="2BC5B200" w14:textId="77777777" w:rsidR="008348F5" w:rsidRPr="00E07EFD" w:rsidRDefault="008348F5" w:rsidP="008348F5">
      <w:pPr>
        <w:numPr>
          <w:ilvl w:val="1"/>
          <w:numId w:val="54"/>
        </w:numPr>
        <w:rPr>
          <w:rFonts w:ascii="Arial" w:hAnsi="Arial" w:cs="Arial"/>
          <w:sz w:val="24"/>
          <w:szCs w:val="24"/>
        </w:rPr>
      </w:pPr>
      <w:r w:rsidRPr="00E07EFD">
        <w:rPr>
          <w:rFonts w:ascii="Arial" w:hAnsi="Arial" w:cs="Arial"/>
          <w:sz w:val="24"/>
          <w:szCs w:val="24"/>
        </w:rPr>
        <w:t>Se asume que los usuarios comprenden los beneficios para la salud asociados con cada color de jugo.</w:t>
      </w:r>
    </w:p>
    <w:p w14:paraId="5A4A6E69" w14:textId="77777777" w:rsidR="008348F5" w:rsidRPr="00E07EFD" w:rsidRDefault="008348F5" w:rsidP="008348F5">
      <w:pPr>
        <w:numPr>
          <w:ilvl w:val="0"/>
          <w:numId w:val="54"/>
        </w:numPr>
        <w:rPr>
          <w:rFonts w:ascii="Arial" w:hAnsi="Arial" w:cs="Arial"/>
          <w:sz w:val="24"/>
          <w:szCs w:val="24"/>
        </w:rPr>
      </w:pPr>
      <w:r w:rsidRPr="00E07EFD">
        <w:rPr>
          <w:rFonts w:ascii="Arial" w:hAnsi="Arial" w:cs="Arial"/>
          <w:b/>
          <w:bCs/>
          <w:sz w:val="24"/>
          <w:szCs w:val="24"/>
        </w:rPr>
        <w:t>Influencia de la Temporada:</w:t>
      </w:r>
    </w:p>
    <w:p w14:paraId="747A85C3" w14:textId="77777777" w:rsidR="008348F5" w:rsidRPr="00E07EFD" w:rsidRDefault="008348F5" w:rsidP="008348F5">
      <w:pPr>
        <w:numPr>
          <w:ilvl w:val="1"/>
          <w:numId w:val="54"/>
        </w:numPr>
        <w:rPr>
          <w:rFonts w:ascii="Arial" w:hAnsi="Arial" w:cs="Arial"/>
          <w:sz w:val="24"/>
          <w:szCs w:val="24"/>
        </w:rPr>
      </w:pPr>
      <w:r w:rsidRPr="00E07EFD">
        <w:rPr>
          <w:rFonts w:ascii="Arial" w:hAnsi="Arial" w:cs="Arial"/>
          <w:sz w:val="24"/>
          <w:szCs w:val="24"/>
        </w:rPr>
        <w:t>La disponibilidad de ciertos jugos puede variar según la temporada y la disponibilidad de ingredientes frescos.</w:t>
      </w:r>
    </w:p>
    <w:p w14:paraId="1B6A7EF5" w14:textId="77777777" w:rsidR="008348F5" w:rsidRPr="00E07EFD" w:rsidRDefault="008348F5" w:rsidP="008348F5">
      <w:pPr>
        <w:rPr>
          <w:rFonts w:ascii="Arial" w:hAnsi="Arial" w:cs="Arial"/>
          <w:sz w:val="24"/>
          <w:szCs w:val="24"/>
        </w:rPr>
      </w:pPr>
      <w:proofErr w:type="spellStart"/>
      <w:r w:rsidRPr="00E07EFD">
        <w:rPr>
          <w:rFonts w:ascii="Arial" w:hAnsi="Arial" w:cs="Arial"/>
          <w:b/>
          <w:bCs/>
          <w:sz w:val="24"/>
          <w:szCs w:val="24"/>
        </w:rPr>
        <w:t>Bottle</w:t>
      </w:r>
      <w:proofErr w:type="spellEnd"/>
      <w:r w:rsidRPr="00E07EFD">
        <w:rPr>
          <w:rFonts w:ascii="Arial" w:hAnsi="Arial" w:cs="Arial"/>
          <w:b/>
          <w:bCs/>
          <w:sz w:val="24"/>
          <w:szCs w:val="24"/>
        </w:rPr>
        <w:t xml:space="preserve"> Juice</w:t>
      </w:r>
      <w:r w:rsidRPr="00E07EFD">
        <w:rPr>
          <w:rFonts w:ascii="Arial" w:hAnsi="Arial" w:cs="Arial"/>
          <w:sz w:val="24"/>
          <w:szCs w:val="24"/>
        </w:rPr>
        <w:t xml:space="preserve"> ofrece a los usuarios una experiencia única al comprar jugos naturales con beneficios específicos para la salud. La aplicación se enfoca en la simplicidad para los usuarios finales y la eficiencia para el personal de la tienda, asegurando una experiencia de compra fluida y satisfactoria.</w:t>
      </w:r>
    </w:p>
    <w:p w14:paraId="56BAEE18" w14:textId="77777777" w:rsidR="00D327BE" w:rsidRPr="00E07EFD" w:rsidRDefault="00D327BE" w:rsidP="008348F5">
      <w:pPr>
        <w:rPr>
          <w:rFonts w:ascii="Arial" w:hAnsi="Arial" w:cs="Arial"/>
          <w:sz w:val="24"/>
          <w:szCs w:val="24"/>
        </w:rPr>
      </w:pPr>
    </w:p>
    <w:p w14:paraId="2F032CDC" w14:textId="6CC99482" w:rsidR="008348F5" w:rsidRPr="00E07EFD" w:rsidRDefault="00D327BE" w:rsidP="00D327BE">
      <w:pPr>
        <w:pStyle w:val="Ttulo1"/>
        <w:rPr>
          <w:rFonts w:ascii="Arial" w:hAnsi="Arial" w:cs="Arial"/>
          <w:sz w:val="24"/>
          <w:szCs w:val="24"/>
        </w:rPr>
      </w:pPr>
      <w:r w:rsidRPr="00E07EFD">
        <w:rPr>
          <w:rFonts w:ascii="Arial" w:hAnsi="Arial" w:cs="Arial"/>
          <w:sz w:val="24"/>
          <w:szCs w:val="24"/>
        </w:rPr>
        <w:t>Marco Referencial</w:t>
      </w:r>
    </w:p>
    <w:p w14:paraId="2887F600" w14:textId="53EA85AC" w:rsidR="00C03C2B" w:rsidRPr="00E07EFD" w:rsidRDefault="00D327BE" w:rsidP="00D327BE">
      <w:pPr>
        <w:pStyle w:val="Ttulo2"/>
        <w:rPr>
          <w:rFonts w:ascii="Arial" w:hAnsi="Arial" w:cs="Arial"/>
          <w:sz w:val="24"/>
          <w:szCs w:val="24"/>
        </w:rPr>
      </w:pPr>
      <w:r w:rsidRPr="00E07EFD">
        <w:rPr>
          <w:rFonts w:ascii="Arial" w:hAnsi="Arial" w:cs="Arial"/>
          <w:sz w:val="24"/>
          <w:szCs w:val="24"/>
        </w:rPr>
        <w:t>Marco Teórico</w:t>
      </w:r>
    </w:p>
    <w:p w14:paraId="2E9AEE21" w14:textId="77777777" w:rsidR="00B0761D" w:rsidRPr="00E07EFD" w:rsidRDefault="00B0761D" w:rsidP="00B0761D">
      <w:pPr>
        <w:rPr>
          <w:rFonts w:ascii="Arial" w:hAnsi="Arial" w:cs="Arial"/>
          <w:sz w:val="24"/>
          <w:szCs w:val="24"/>
        </w:rPr>
      </w:pPr>
    </w:p>
    <w:p w14:paraId="345535C2" w14:textId="77777777" w:rsidR="00B0761D" w:rsidRPr="00E07EFD" w:rsidRDefault="00B0761D" w:rsidP="00B0761D">
      <w:pPr>
        <w:pStyle w:val="Ttulo3"/>
        <w:rPr>
          <w:rFonts w:ascii="Arial" w:hAnsi="Arial" w:cs="Arial"/>
        </w:rPr>
      </w:pPr>
      <w:r w:rsidRPr="00E07EFD">
        <w:rPr>
          <w:rFonts w:ascii="Arial" w:hAnsi="Arial" w:cs="Arial"/>
        </w:rPr>
        <w:t>Nutrición y Salud</w:t>
      </w:r>
    </w:p>
    <w:p w14:paraId="284C6141" w14:textId="77777777" w:rsidR="00B0761D" w:rsidRPr="00E07EFD" w:rsidRDefault="00B0761D" w:rsidP="00B0761D">
      <w:pPr>
        <w:rPr>
          <w:rFonts w:ascii="Arial" w:hAnsi="Arial" w:cs="Arial"/>
          <w:sz w:val="24"/>
          <w:szCs w:val="24"/>
        </w:rPr>
      </w:pPr>
    </w:p>
    <w:p w14:paraId="43FC17D0" w14:textId="77777777" w:rsidR="00B0761D" w:rsidRPr="00B0761D" w:rsidRDefault="00B0761D" w:rsidP="00B0761D">
      <w:pPr>
        <w:rPr>
          <w:rFonts w:ascii="Arial" w:hAnsi="Arial" w:cs="Arial"/>
          <w:sz w:val="24"/>
          <w:szCs w:val="24"/>
        </w:rPr>
      </w:pPr>
      <w:r w:rsidRPr="00B0761D">
        <w:rPr>
          <w:rFonts w:ascii="Arial" w:hAnsi="Arial" w:cs="Arial"/>
          <w:sz w:val="24"/>
          <w:szCs w:val="24"/>
        </w:rPr>
        <w:t>El componente central de "</w:t>
      </w:r>
      <w:proofErr w:type="spellStart"/>
      <w:r w:rsidRPr="00B0761D">
        <w:rPr>
          <w:rFonts w:ascii="Arial" w:hAnsi="Arial" w:cs="Arial"/>
          <w:sz w:val="24"/>
          <w:szCs w:val="24"/>
        </w:rPr>
        <w:t>Bottle</w:t>
      </w:r>
      <w:proofErr w:type="spellEnd"/>
      <w:r w:rsidRPr="00B0761D">
        <w:rPr>
          <w:rFonts w:ascii="Arial" w:hAnsi="Arial" w:cs="Arial"/>
          <w:sz w:val="24"/>
          <w:szCs w:val="24"/>
        </w:rPr>
        <w:t xml:space="preserve"> Juice" gira en torno a la venta y promoción de una variedad de bebidas elaboradas a partir de productos naturales, diseñadas específicamente para potenciar el desarrollo saludable del cuerpo humano. La aplicación no solo se limita a ser un medio de comercialización; más bien, se concibe como una plataforma integral que busca brindar mejoras tanto emocionales como nutritivas a quienes eligen consumir sus productos.</w:t>
      </w:r>
    </w:p>
    <w:p w14:paraId="392A5337" w14:textId="77777777" w:rsidR="00B0761D" w:rsidRPr="00B0761D" w:rsidRDefault="00B0761D" w:rsidP="00B0761D">
      <w:pPr>
        <w:rPr>
          <w:rFonts w:ascii="Arial" w:hAnsi="Arial" w:cs="Arial"/>
          <w:b/>
          <w:bCs/>
          <w:sz w:val="24"/>
          <w:szCs w:val="24"/>
        </w:rPr>
      </w:pPr>
      <w:r w:rsidRPr="00B0761D">
        <w:rPr>
          <w:rFonts w:ascii="Arial" w:hAnsi="Arial" w:cs="Arial"/>
          <w:b/>
          <w:bCs/>
          <w:sz w:val="24"/>
          <w:szCs w:val="24"/>
        </w:rPr>
        <w:t>1. Ventas de Productos Naturales Beneficiosos</w:t>
      </w:r>
    </w:p>
    <w:p w14:paraId="27C737DA" w14:textId="77777777" w:rsidR="00B0761D" w:rsidRPr="00B0761D" w:rsidRDefault="00B0761D" w:rsidP="00B0761D">
      <w:pPr>
        <w:rPr>
          <w:rFonts w:ascii="Arial" w:hAnsi="Arial" w:cs="Arial"/>
          <w:sz w:val="24"/>
          <w:szCs w:val="24"/>
        </w:rPr>
      </w:pPr>
      <w:r w:rsidRPr="00B0761D">
        <w:rPr>
          <w:rFonts w:ascii="Arial" w:hAnsi="Arial" w:cs="Arial"/>
          <w:sz w:val="24"/>
          <w:szCs w:val="24"/>
        </w:rPr>
        <w:t>"</w:t>
      </w:r>
      <w:proofErr w:type="spellStart"/>
      <w:r w:rsidRPr="00B0761D">
        <w:rPr>
          <w:rFonts w:ascii="Arial" w:hAnsi="Arial" w:cs="Arial"/>
          <w:sz w:val="24"/>
          <w:szCs w:val="24"/>
        </w:rPr>
        <w:t>Bottle</w:t>
      </w:r>
      <w:proofErr w:type="spellEnd"/>
      <w:r w:rsidRPr="00B0761D">
        <w:rPr>
          <w:rFonts w:ascii="Arial" w:hAnsi="Arial" w:cs="Arial"/>
          <w:sz w:val="24"/>
          <w:szCs w:val="24"/>
        </w:rPr>
        <w:t xml:space="preserve"> Juice" se compromete a ofrecer una selección cuidadosamente curada de jugos naturales, cada uno formulado para proporcionar beneficios específicos para la salud. La función de ventas de la aplicación no solo se trata de transacciones comerciales, sino de facilitar el acceso a productos que contribuyen activamente al bienestar de los consumidores. Este enfoque busca impulsar un cambio positivo en los hábitos alimenticios, fomentando la adopción de opciones más saludables.</w:t>
      </w:r>
    </w:p>
    <w:p w14:paraId="20B67BFE" w14:textId="77777777" w:rsidR="00B0761D" w:rsidRPr="00B0761D" w:rsidRDefault="00B0761D" w:rsidP="00B0761D">
      <w:pPr>
        <w:rPr>
          <w:rFonts w:ascii="Arial" w:hAnsi="Arial" w:cs="Arial"/>
          <w:b/>
          <w:bCs/>
          <w:sz w:val="24"/>
          <w:szCs w:val="24"/>
        </w:rPr>
      </w:pPr>
      <w:r w:rsidRPr="00B0761D">
        <w:rPr>
          <w:rFonts w:ascii="Arial" w:hAnsi="Arial" w:cs="Arial"/>
          <w:b/>
          <w:bCs/>
          <w:sz w:val="24"/>
          <w:szCs w:val="24"/>
        </w:rPr>
        <w:t>2. Promoción de Estilos de Vida Saludables</w:t>
      </w:r>
    </w:p>
    <w:p w14:paraId="13BF71EE" w14:textId="77777777" w:rsidR="00B0761D" w:rsidRPr="00B0761D" w:rsidRDefault="00B0761D" w:rsidP="00B0761D">
      <w:pPr>
        <w:rPr>
          <w:rFonts w:ascii="Arial" w:hAnsi="Arial" w:cs="Arial"/>
          <w:sz w:val="24"/>
          <w:szCs w:val="24"/>
        </w:rPr>
      </w:pPr>
      <w:r w:rsidRPr="00B0761D">
        <w:rPr>
          <w:rFonts w:ascii="Arial" w:hAnsi="Arial" w:cs="Arial"/>
          <w:sz w:val="24"/>
          <w:szCs w:val="24"/>
        </w:rPr>
        <w:lastRenderedPageBreak/>
        <w:t>La aplicación va más allá de ser simplemente una plataforma de ventas al asumir el papel de promotor activo de estilos de vida saludables. Cada producto de "</w:t>
      </w:r>
      <w:proofErr w:type="spellStart"/>
      <w:r w:rsidRPr="00B0761D">
        <w:rPr>
          <w:rFonts w:ascii="Arial" w:hAnsi="Arial" w:cs="Arial"/>
          <w:sz w:val="24"/>
          <w:szCs w:val="24"/>
        </w:rPr>
        <w:t>Bottle</w:t>
      </w:r>
      <w:proofErr w:type="spellEnd"/>
      <w:r w:rsidRPr="00B0761D">
        <w:rPr>
          <w:rFonts w:ascii="Arial" w:hAnsi="Arial" w:cs="Arial"/>
          <w:sz w:val="24"/>
          <w:szCs w:val="24"/>
        </w:rPr>
        <w:t xml:space="preserve"> Juice" se presenta como una opción consciente para aquellos que buscan mejorar su salud. La promoción no solo se limita a los aspectos físicos, sino que también aborda el impacto emocional positivo que una elección nutricional consciente puede tener en la calidad de vida.</w:t>
      </w:r>
    </w:p>
    <w:p w14:paraId="328262D8" w14:textId="77777777" w:rsidR="00B0761D" w:rsidRPr="00B0761D" w:rsidRDefault="00B0761D" w:rsidP="00B0761D">
      <w:pPr>
        <w:rPr>
          <w:rFonts w:ascii="Arial" w:hAnsi="Arial" w:cs="Arial"/>
          <w:b/>
          <w:bCs/>
          <w:sz w:val="24"/>
          <w:szCs w:val="24"/>
        </w:rPr>
      </w:pPr>
      <w:r w:rsidRPr="00B0761D">
        <w:rPr>
          <w:rFonts w:ascii="Arial" w:hAnsi="Arial" w:cs="Arial"/>
          <w:b/>
          <w:bCs/>
          <w:sz w:val="24"/>
          <w:szCs w:val="24"/>
        </w:rPr>
        <w:t>3. Enseñanza y Cuidado de la Salud</w:t>
      </w:r>
    </w:p>
    <w:p w14:paraId="4F16D8D3" w14:textId="77777777" w:rsidR="00B0761D" w:rsidRPr="00B0761D" w:rsidRDefault="00B0761D" w:rsidP="00B0761D">
      <w:pPr>
        <w:rPr>
          <w:rFonts w:ascii="Arial" w:hAnsi="Arial" w:cs="Arial"/>
          <w:sz w:val="24"/>
          <w:szCs w:val="24"/>
        </w:rPr>
      </w:pPr>
      <w:r w:rsidRPr="00B0761D">
        <w:rPr>
          <w:rFonts w:ascii="Arial" w:hAnsi="Arial" w:cs="Arial"/>
          <w:sz w:val="24"/>
          <w:szCs w:val="24"/>
        </w:rPr>
        <w:t>La aplicación se convierte en un recurso educativo al ofrecer información detallada sobre los ingredientes, beneficios y efectos de cada producto. "</w:t>
      </w:r>
      <w:proofErr w:type="spellStart"/>
      <w:r w:rsidRPr="00B0761D">
        <w:rPr>
          <w:rFonts w:ascii="Arial" w:hAnsi="Arial" w:cs="Arial"/>
          <w:sz w:val="24"/>
          <w:szCs w:val="24"/>
        </w:rPr>
        <w:t>Bottle</w:t>
      </w:r>
      <w:proofErr w:type="spellEnd"/>
      <w:r w:rsidRPr="00B0761D">
        <w:rPr>
          <w:rFonts w:ascii="Arial" w:hAnsi="Arial" w:cs="Arial"/>
          <w:sz w:val="24"/>
          <w:szCs w:val="24"/>
        </w:rPr>
        <w:t xml:space="preserve"> Juice" no solo vende productos, sino que también se convierte en un aliado en el viaje hacia un estilo de vida más saludable al proporcionar conocimientos valiosos. El cuidado de la salud va más allá de la transacción, extendiéndose a la provisión de recursos que empoderan a los consumidores para tomar decisiones informadas sobre su bienestar.</w:t>
      </w:r>
    </w:p>
    <w:p w14:paraId="3A89071F" w14:textId="77777777" w:rsidR="00B0761D" w:rsidRPr="00B0761D" w:rsidRDefault="00B0761D" w:rsidP="00B0761D">
      <w:pPr>
        <w:rPr>
          <w:rFonts w:ascii="Arial" w:hAnsi="Arial" w:cs="Arial"/>
          <w:b/>
          <w:bCs/>
          <w:sz w:val="24"/>
          <w:szCs w:val="24"/>
        </w:rPr>
      </w:pPr>
      <w:r w:rsidRPr="00B0761D">
        <w:rPr>
          <w:rFonts w:ascii="Arial" w:hAnsi="Arial" w:cs="Arial"/>
          <w:b/>
          <w:bCs/>
          <w:sz w:val="24"/>
          <w:szCs w:val="24"/>
        </w:rPr>
        <w:t>4. Integración Holística en la Salud de los Clientes</w:t>
      </w:r>
    </w:p>
    <w:p w14:paraId="35E2FC64" w14:textId="77777777" w:rsidR="00B0761D" w:rsidRPr="00B0761D" w:rsidRDefault="00B0761D" w:rsidP="00B0761D">
      <w:pPr>
        <w:rPr>
          <w:rFonts w:ascii="Arial" w:hAnsi="Arial" w:cs="Arial"/>
          <w:sz w:val="24"/>
          <w:szCs w:val="24"/>
        </w:rPr>
      </w:pPr>
      <w:r w:rsidRPr="00B0761D">
        <w:rPr>
          <w:rFonts w:ascii="Arial" w:hAnsi="Arial" w:cs="Arial"/>
          <w:sz w:val="24"/>
          <w:szCs w:val="24"/>
        </w:rPr>
        <w:t>"</w:t>
      </w:r>
      <w:proofErr w:type="spellStart"/>
      <w:r w:rsidRPr="00B0761D">
        <w:rPr>
          <w:rFonts w:ascii="Arial" w:hAnsi="Arial" w:cs="Arial"/>
          <w:sz w:val="24"/>
          <w:szCs w:val="24"/>
        </w:rPr>
        <w:t>Bottle</w:t>
      </w:r>
      <w:proofErr w:type="spellEnd"/>
      <w:r w:rsidRPr="00B0761D">
        <w:rPr>
          <w:rFonts w:ascii="Arial" w:hAnsi="Arial" w:cs="Arial"/>
          <w:sz w:val="24"/>
          <w:szCs w:val="24"/>
        </w:rPr>
        <w:t xml:space="preserve"> Juice" se esfuerza por una integración holística en la salud de sus clientes. La aplicación no solo ofrece bebidas saludables, sino que busca ser un socio en el viaje hacia la salud, proporcionando una experiencia que va desde la selección de productos hasta la entrega, todo ello respaldado por un compromiso continuo con la educación nutricional y el bienestar general.</w:t>
      </w:r>
    </w:p>
    <w:p w14:paraId="5FF950C8" w14:textId="77777777" w:rsidR="00B0761D" w:rsidRPr="00B0761D" w:rsidRDefault="00B0761D" w:rsidP="00B0761D">
      <w:pPr>
        <w:rPr>
          <w:rFonts w:ascii="Arial" w:hAnsi="Arial" w:cs="Arial"/>
          <w:sz w:val="24"/>
          <w:szCs w:val="24"/>
        </w:rPr>
      </w:pPr>
      <w:r w:rsidRPr="00B0761D">
        <w:rPr>
          <w:rFonts w:ascii="Arial" w:hAnsi="Arial" w:cs="Arial"/>
          <w:sz w:val="24"/>
          <w:szCs w:val="24"/>
        </w:rPr>
        <w:t>En resumen, la conexión entre nutrición y salud en "</w:t>
      </w:r>
      <w:proofErr w:type="spellStart"/>
      <w:r w:rsidRPr="00B0761D">
        <w:rPr>
          <w:rFonts w:ascii="Arial" w:hAnsi="Arial" w:cs="Arial"/>
          <w:sz w:val="24"/>
          <w:szCs w:val="24"/>
        </w:rPr>
        <w:t>Bottle</w:t>
      </w:r>
      <w:proofErr w:type="spellEnd"/>
      <w:r w:rsidRPr="00B0761D">
        <w:rPr>
          <w:rFonts w:ascii="Arial" w:hAnsi="Arial" w:cs="Arial"/>
          <w:sz w:val="24"/>
          <w:szCs w:val="24"/>
        </w:rPr>
        <w:t xml:space="preserve"> Juice" va más allá de la venta de jugos. La aplicación se erige como una plataforma completa que busca transformar la relación de los consumidores con la alimentación, promoviendo un enfoque integral hacia la salud y el bienestar emocional.</w:t>
      </w:r>
    </w:p>
    <w:p w14:paraId="692A3808" w14:textId="77777777" w:rsidR="00B0761D" w:rsidRPr="00E07EFD" w:rsidRDefault="00B0761D" w:rsidP="00A06008">
      <w:pPr>
        <w:rPr>
          <w:rFonts w:ascii="Arial" w:hAnsi="Arial" w:cs="Arial"/>
          <w:sz w:val="24"/>
          <w:szCs w:val="24"/>
        </w:rPr>
      </w:pPr>
    </w:p>
    <w:p w14:paraId="780EA54C" w14:textId="77777777" w:rsidR="007946FE" w:rsidRPr="00E07EFD" w:rsidRDefault="007946FE" w:rsidP="007946FE">
      <w:pPr>
        <w:pStyle w:val="Ttulo3"/>
        <w:rPr>
          <w:rFonts w:ascii="Arial" w:hAnsi="Arial" w:cs="Arial"/>
        </w:rPr>
      </w:pPr>
      <w:r w:rsidRPr="00E07EFD">
        <w:rPr>
          <w:rFonts w:ascii="Arial" w:hAnsi="Arial" w:cs="Arial"/>
        </w:rPr>
        <w:t>Marco Conceptual</w:t>
      </w:r>
    </w:p>
    <w:p w14:paraId="23FA652B" w14:textId="77777777" w:rsidR="00B0761D" w:rsidRPr="00E07EFD" w:rsidRDefault="00B0761D" w:rsidP="00B0761D">
      <w:pPr>
        <w:rPr>
          <w:rFonts w:ascii="Arial" w:hAnsi="Arial" w:cs="Arial"/>
          <w:sz w:val="24"/>
          <w:szCs w:val="24"/>
        </w:rPr>
      </w:pPr>
      <w:r w:rsidRPr="00B0761D">
        <w:rPr>
          <w:rFonts w:ascii="Arial" w:hAnsi="Arial" w:cs="Arial"/>
          <w:sz w:val="24"/>
          <w:szCs w:val="24"/>
        </w:rPr>
        <w:t>El marco conceptual de "</w:t>
      </w:r>
      <w:proofErr w:type="spellStart"/>
      <w:r w:rsidRPr="00B0761D">
        <w:rPr>
          <w:rFonts w:ascii="Arial" w:hAnsi="Arial" w:cs="Arial"/>
          <w:sz w:val="24"/>
          <w:szCs w:val="24"/>
        </w:rPr>
        <w:t>Bottle</w:t>
      </w:r>
      <w:proofErr w:type="spellEnd"/>
      <w:r w:rsidRPr="00B0761D">
        <w:rPr>
          <w:rFonts w:ascii="Arial" w:hAnsi="Arial" w:cs="Arial"/>
          <w:sz w:val="24"/>
          <w:szCs w:val="24"/>
        </w:rPr>
        <w:t xml:space="preserve"> Juice" se fundamenta en la premisa central de proporcionar jugos altos en nutrición, cada uno cuidadosamente diseñado para ofrecer beneficios específicos para la salud. La aplicación presenta una estructura visual y descriptiva única, la cual se detalla a continuación.</w:t>
      </w:r>
    </w:p>
    <w:p w14:paraId="586375B0" w14:textId="77777777" w:rsidR="00B0761D" w:rsidRPr="00B0761D" w:rsidRDefault="00B0761D" w:rsidP="00B0761D">
      <w:pPr>
        <w:rPr>
          <w:rFonts w:ascii="Arial" w:hAnsi="Arial" w:cs="Arial"/>
          <w:sz w:val="24"/>
          <w:szCs w:val="24"/>
        </w:rPr>
      </w:pPr>
    </w:p>
    <w:p w14:paraId="5807ED40" w14:textId="77777777" w:rsidR="00B0761D" w:rsidRPr="00E07EFD" w:rsidRDefault="00B0761D" w:rsidP="00B0761D">
      <w:pPr>
        <w:rPr>
          <w:rFonts w:ascii="Arial" w:hAnsi="Arial" w:cs="Arial"/>
          <w:b/>
          <w:bCs/>
          <w:sz w:val="24"/>
          <w:szCs w:val="24"/>
        </w:rPr>
      </w:pPr>
      <w:r w:rsidRPr="00B0761D">
        <w:rPr>
          <w:rFonts w:ascii="Arial" w:hAnsi="Arial" w:cs="Arial"/>
          <w:b/>
          <w:bCs/>
          <w:sz w:val="24"/>
          <w:szCs w:val="24"/>
        </w:rPr>
        <w:t>4.2.1 Clasificación por Beneficios</w:t>
      </w:r>
    </w:p>
    <w:p w14:paraId="6EF60C0C" w14:textId="77777777" w:rsidR="00B0761D" w:rsidRPr="00B0761D" w:rsidRDefault="00B0761D" w:rsidP="00B0761D">
      <w:pPr>
        <w:rPr>
          <w:rFonts w:ascii="Arial" w:hAnsi="Arial" w:cs="Arial"/>
          <w:b/>
          <w:bCs/>
          <w:sz w:val="24"/>
          <w:szCs w:val="24"/>
        </w:rPr>
      </w:pPr>
    </w:p>
    <w:p w14:paraId="432586CB" w14:textId="77777777" w:rsidR="00B0761D" w:rsidRPr="00B0761D" w:rsidRDefault="00B0761D" w:rsidP="00B0761D">
      <w:pPr>
        <w:rPr>
          <w:rFonts w:ascii="Arial" w:hAnsi="Arial" w:cs="Arial"/>
          <w:sz w:val="24"/>
          <w:szCs w:val="24"/>
        </w:rPr>
      </w:pPr>
      <w:r w:rsidRPr="00B0761D">
        <w:rPr>
          <w:rFonts w:ascii="Arial" w:hAnsi="Arial" w:cs="Arial"/>
          <w:sz w:val="24"/>
          <w:szCs w:val="24"/>
        </w:rPr>
        <w:t>"</w:t>
      </w:r>
      <w:proofErr w:type="spellStart"/>
      <w:r w:rsidRPr="00B0761D">
        <w:rPr>
          <w:rFonts w:ascii="Arial" w:hAnsi="Arial" w:cs="Arial"/>
          <w:sz w:val="24"/>
          <w:szCs w:val="24"/>
        </w:rPr>
        <w:t>Bottle</w:t>
      </w:r>
      <w:proofErr w:type="spellEnd"/>
      <w:r w:rsidRPr="00B0761D">
        <w:rPr>
          <w:rFonts w:ascii="Arial" w:hAnsi="Arial" w:cs="Arial"/>
          <w:sz w:val="24"/>
          <w:szCs w:val="24"/>
        </w:rPr>
        <w:t xml:space="preserve"> Juice" implementa una clasificación clara de sus productos según los beneficios específicos que aportan al cuerpo. Esta clasificación se refleja </w:t>
      </w:r>
      <w:r w:rsidRPr="00B0761D">
        <w:rPr>
          <w:rFonts w:ascii="Arial" w:hAnsi="Arial" w:cs="Arial"/>
          <w:sz w:val="24"/>
          <w:szCs w:val="24"/>
        </w:rPr>
        <w:lastRenderedPageBreak/>
        <w:t>visualmente en la aplicación, presentando una interfaz intuitiva que permite a los usuarios identificar fácilmente los jugos que mejor se ajustan a sus necesidades de salud.</w:t>
      </w:r>
    </w:p>
    <w:p w14:paraId="11B0EBB9" w14:textId="77777777" w:rsidR="00B0761D" w:rsidRPr="00E07EFD" w:rsidRDefault="00B0761D" w:rsidP="00B0761D">
      <w:pPr>
        <w:rPr>
          <w:rFonts w:ascii="Arial" w:hAnsi="Arial" w:cs="Arial"/>
          <w:b/>
          <w:bCs/>
          <w:sz w:val="24"/>
          <w:szCs w:val="24"/>
        </w:rPr>
      </w:pPr>
      <w:r w:rsidRPr="00B0761D">
        <w:rPr>
          <w:rFonts w:ascii="Arial" w:hAnsi="Arial" w:cs="Arial"/>
          <w:b/>
          <w:bCs/>
          <w:sz w:val="24"/>
          <w:szCs w:val="24"/>
        </w:rPr>
        <w:t>4.2.2 Representación Visual de Ingredientes</w:t>
      </w:r>
    </w:p>
    <w:p w14:paraId="2C889A11" w14:textId="77777777" w:rsidR="00B0761D" w:rsidRPr="00B0761D" w:rsidRDefault="00B0761D" w:rsidP="00B0761D">
      <w:pPr>
        <w:rPr>
          <w:rFonts w:ascii="Arial" w:hAnsi="Arial" w:cs="Arial"/>
          <w:b/>
          <w:bCs/>
          <w:sz w:val="24"/>
          <w:szCs w:val="24"/>
        </w:rPr>
      </w:pPr>
    </w:p>
    <w:p w14:paraId="4B4FC0BE" w14:textId="77777777" w:rsidR="00B0761D" w:rsidRPr="00B0761D" w:rsidRDefault="00B0761D" w:rsidP="00B0761D">
      <w:pPr>
        <w:rPr>
          <w:rFonts w:ascii="Arial" w:hAnsi="Arial" w:cs="Arial"/>
          <w:sz w:val="24"/>
          <w:szCs w:val="24"/>
        </w:rPr>
      </w:pPr>
      <w:r w:rsidRPr="00B0761D">
        <w:rPr>
          <w:rFonts w:ascii="Arial" w:hAnsi="Arial" w:cs="Arial"/>
          <w:sz w:val="24"/>
          <w:szCs w:val="24"/>
        </w:rPr>
        <w:t>Cada producto de "</w:t>
      </w:r>
      <w:proofErr w:type="spellStart"/>
      <w:r w:rsidRPr="00B0761D">
        <w:rPr>
          <w:rFonts w:ascii="Arial" w:hAnsi="Arial" w:cs="Arial"/>
          <w:sz w:val="24"/>
          <w:szCs w:val="24"/>
        </w:rPr>
        <w:t>Bottle</w:t>
      </w:r>
      <w:proofErr w:type="spellEnd"/>
      <w:r w:rsidRPr="00B0761D">
        <w:rPr>
          <w:rFonts w:ascii="Arial" w:hAnsi="Arial" w:cs="Arial"/>
          <w:sz w:val="24"/>
          <w:szCs w:val="24"/>
        </w:rPr>
        <w:t xml:space="preserve"> Juice" se acompaña de una imagen que ilustra visualmente todos y cada uno de los ingredientes utilizados en su preparación. Esta representación visual no solo proporciona transparencia en cuanto a la composición de los jugos, sino que también crea una conexión directa con la frescura y la calidad de los ingredientes naturales.</w:t>
      </w:r>
    </w:p>
    <w:p w14:paraId="4DA21D21" w14:textId="77777777" w:rsidR="00B0761D" w:rsidRPr="00E07EFD" w:rsidRDefault="00B0761D" w:rsidP="00B0761D">
      <w:pPr>
        <w:rPr>
          <w:rFonts w:ascii="Arial" w:hAnsi="Arial" w:cs="Arial"/>
          <w:b/>
          <w:bCs/>
          <w:sz w:val="24"/>
          <w:szCs w:val="24"/>
        </w:rPr>
      </w:pPr>
      <w:r w:rsidRPr="00B0761D">
        <w:rPr>
          <w:rFonts w:ascii="Arial" w:hAnsi="Arial" w:cs="Arial"/>
          <w:b/>
          <w:bCs/>
          <w:sz w:val="24"/>
          <w:szCs w:val="24"/>
        </w:rPr>
        <w:t>4.2.3 Explicación Detallada de Cada Producto</w:t>
      </w:r>
    </w:p>
    <w:p w14:paraId="7384FCF1" w14:textId="77777777" w:rsidR="00B0761D" w:rsidRPr="00B0761D" w:rsidRDefault="00B0761D" w:rsidP="00B0761D">
      <w:pPr>
        <w:rPr>
          <w:rFonts w:ascii="Arial" w:hAnsi="Arial" w:cs="Arial"/>
          <w:b/>
          <w:bCs/>
          <w:sz w:val="24"/>
          <w:szCs w:val="24"/>
        </w:rPr>
      </w:pPr>
    </w:p>
    <w:p w14:paraId="5F44483D" w14:textId="77777777" w:rsidR="00B0761D" w:rsidRPr="00B0761D" w:rsidRDefault="00B0761D" w:rsidP="00B0761D">
      <w:pPr>
        <w:rPr>
          <w:rFonts w:ascii="Arial" w:hAnsi="Arial" w:cs="Arial"/>
          <w:sz w:val="24"/>
          <w:szCs w:val="24"/>
        </w:rPr>
      </w:pPr>
      <w:r w:rsidRPr="00B0761D">
        <w:rPr>
          <w:rFonts w:ascii="Arial" w:hAnsi="Arial" w:cs="Arial"/>
          <w:sz w:val="24"/>
          <w:szCs w:val="24"/>
        </w:rPr>
        <w:t>Al seleccionar un producto en "</w:t>
      </w:r>
      <w:proofErr w:type="spellStart"/>
      <w:r w:rsidRPr="00B0761D">
        <w:rPr>
          <w:rFonts w:ascii="Arial" w:hAnsi="Arial" w:cs="Arial"/>
          <w:sz w:val="24"/>
          <w:szCs w:val="24"/>
        </w:rPr>
        <w:t>Bottle</w:t>
      </w:r>
      <w:proofErr w:type="spellEnd"/>
      <w:r w:rsidRPr="00B0761D">
        <w:rPr>
          <w:rFonts w:ascii="Arial" w:hAnsi="Arial" w:cs="Arial"/>
          <w:sz w:val="24"/>
          <w:szCs w:val="24"/>
        </w:rPr>
        <w:t xml:space="preserve"> Juice", los usuarios tienen acceso a una explicación detallada de cada ingrediente y cómo interactúan en el cuerpo. Esta información detallada va más allá de la simple descripción de sabor y textura, ofreciendo un análisis en profundidad de cómo cada componente contribuye a la salud y bienestar del consumidor.</w:t>
      </w:r>
    </w:p>
    <w:p w14:paraId="5994306A" w14:textId="77777777" w:rsidR="00B0761D" w:rsidRPr="00E07EFD" w:rsidRDefault="00B0761D" w:rsidP="00B0761D">
      <w:pPr>
        <w:rPr>
          <w:rFonts w:ascii="Arial" w:hAnsi="Arial" w:cs="Arial"/>
          <w:b/>
          <w:bCs/>
          <w:sz w:val="24"/>
          <w:szCs w:val="24"/>
        </w:rPr>
      </w:pPr>
      <w:r w:rsidRPr="00B0761D">
        <w:rPr>
          <w:rFonts w:ascii="Arial" w:hAnsi="Arial" w:cs="Arial"/>
          <w:b/>
          <w:bCs/>
          <w:sz w:val="24"/>
          <w:szCs w:val="24"/>
        </w:rPr>
        <w:t>4.2.4 Beneficios Específicos para la Salud</w:t>
      </w:r>
    </w:p>
    <w:p w14:paraId="4E41CA80" w14:textId="77777777" w:rsidR="00B0761D" w:rsidRPr="00B0761D" w:rsidRDefault="00B0761D" w:rsidP="00B0761D">
      <w:pPr>
        <w:rPr>
          <w:rFonts w:ascii="Arial" w:hAnsi="Arial" w:cs="Arial"/>
          <w:b/>
          <w:bCs/>
          <w:sz w:val="24"/>
          <w:szCs w:val="24"/>
        </w:rPr>
      </w:pPr>
    </w:p>
    <w:p w14:paraId="25122DB3" w14:textId="77777777" w:rsidR="00B0761D" w:rsidRPr="00B0761D" w:rsidRDefault="00B0761D" w:rsidP="00B0761D">
      <w:pPr>
        <w:rPr>
          <w:rFonts w:ascii="Arial" w:hAnsi="Arial" w:cs="Arial"/>
          <w:sz w:val="24"/>
          <w:szCs w:val="24"/>
        </w:rPr>
      </w:pPr>
      <w:r w:rsidRPr="00B0761D">
        <w:rPr>
          <w:rFonts w:ascii="Arial" w:hAnsi="Arial" w:cs="Arial"/>
          <w:sz w:val="24"/>
          <w:szCs w:val="24"/>
        </w:rPr>
        <w:t>La aplicación se distingue por proporcionar información detallada sobre los beneficios específicos para la salud que cada jugo puede aportar. Desde fortalecer el sistema inmunológico hasta mejorar la salud cardiovascular, "</w:t>
      </w:r>
      <w:proofErr w:type="spellStart"/>
      <w:r w:rsidRPr="00B0761D">
        <w:rPr>
          <w:rFonts w:ascii="Arial" w:hAnsi="Arial" w:cs="Arial"/>
          <w:sz w:val="24"/>
          <w:szCs w:val="24"/>
        </w:rPr>
        <w:t>Bottle</w:t>
      </w:r>
      <w:proofErr w:type="spellEnd"/>
      <w:r w:rsidRPr="00B0761D">
        <w:rPr>
          <w:rFonts w:ascii="Arial" w:hAnsi="Arial" w:cs="Arial"/>
          <w:sz w:val="24"/>
          <w:szCs w:val="24"/>
        </w:rPr>
        <w:t xml:space="preserve"> Juice" destaca los impactos positivos que los consumidores pueden esperar al incorporar estos productos en su dieta diaria.</w:t>
      </w:r>
    </w:p>
    <w:p w14:paraId="456FE1AD" w14:textId="77777777" w:rsidR="00B0761D" w:rsidRPr="00E07EFD" w:rsidRDefault="00B0761D" w:rsidP="00B0761D">
      <w:pPr>
        <w:rPr>
          <w:rFonts w:ascii="Arial" w:hAnsi="Arial" w:cs="Arial"/>
          <w:b/>
          <w:bCs/>
          <w:sz w:val="24"/>
          <w:szCs w:val="24"/>
        </w:rPr>
      </w:pPr>
      <w:r w:rsidRPr="00B0761D">
        <w:rPr>
          <w:rFonts w:ascii="Arial" w:hAnsi="Arial" w:cs="Arial"/>
          <w:b/>
          <w:bCs/>
          <w:sz w:val="24"/>
          <w:szCs w:val="24"/>
        </w:rPr>
        <w:t>4.2.5 Imagen Adjunta como Herramienta Informativa</w:t>
      </w:r>
    </w:p>
    <w:p w14:paraId="58306CAD" w14:textId="77777777" w:rsidR="00B0761D" w:rsidRPr="00B0761D" w:rsidRDefault="00B0761D" w:rsidP="00B0761D">
      <w:pPr>
        <w:rPr>
          <w:rFonts w:ascii="Arial" w:hAnsi="Arial" w:cs="Arial"/>
          <w:b/>
          <w:bCs/>
          <w:sz w:val="24"/>
          <w:szCs w:val="24"/>
        </w:rPr>
      </w:pPr>
    </w:p>
    <w:p w14:paraId="703185C8" w14:textId="77777777" w:rsidR="00B0761D" w:rsidRPr="00B0761D" w:rsidRDefault="00B0761D" w:rsidP="00B0761D">
      <w:pPr>
        <w:rPr>
          <w:rFonts w:ascii="Arial" w:hAnsi="Arial" w:cs="Arial"/>
          <w:sz w:val="24"/>
          <w:szCs w:val="24"/>
        </w:rPr>
      </w:pPr>
      <w:r w:rsidRPr="00B0761D">
        <w:rPr>
          <w:rFonts w:ascii="Arial" w:hAnsi="Arial" w:cs="Arial"/>
          <w:sz w:val="24"/>
          <w:szCs w:val="24"/>
        </w:rPr>
        <w:t>Se integra una herramienta informativa en forma de imágenes adjuntas a cada producto. Estas imágenes, además de ilustrar los ingredientes, sirven como guías visuales que facilitan la comprensión de los beneficios para la salud asociados con cada jugo.</w:t>
      </w:r>
    </w:p>
    <w:p w14:paraId="36E644FD" w14:textId="3EE5A702" w:rsidR="00B0761D" w:rsidRPr="00B0761D" w:rsidRDefault="00B0761D" w:rsidP="00B0761D">
      <w:pPr>
        <w:rPr>
          <w:rFonts w:ascii="Arial" w:hAnsi="Arial" w:cs="Arial"/>
          <w:sz w:val="24"/>
          <w:szCs w:val="24"/>
        </w:rPr>
      </w:pPr>
      <w:r w:rsidRPr="00B0761D">
        <w:rPr>
          <w:rFonts w:ascii="Arial" w:hAnsi="Arial" w:cs="Arial"/>
          <w:sz w:val="24"/>
          <w:szCs w:val="24"/>
        </w:rPr>
        <w:t>En resumen, el marco conceptual de "</w:t>
      </w:r>
      <w:proofErr w:type="spellStart"/>
      <w:r w:rsidRPr="00B0761D">
        <w:rPr>
          <w:rFonts w:ascii="Arial" w:hAnsi="Arial" w:cs="Arial"/>
          <w:sz w:val="24"/>
          <w:szCs w:val="24"/>
        </w:rPr>
        <w:t>Bottle</w:t>
      </w:r>
      <w:proofErr w:type="spellEnd"/>
      <w:r w:rsidRPr="00B0761D">
        <w:rPr>
          <w:rFonts w:ascii="Arial" w:hAnsi="Arial" w:cs="Arial"/>
          <w:sz w:val="24"/>
          <w:szCs w:val="24"/>
        </w:rPr>
        <w:t xml:space="preserve"> Juice" se caracteriza por su enfoque centrado en el usuario, que combina la claridad visual, la transparencia en la información sobre ingredientes, explicaciones detalladas y la destacada presentación de beneficios para la salud. Esta estructura busca no solo satisfacer </w:t>
      </w:r>
      <w:r w:rsidR="007B4AE1" w:rsidRPr="00E07EFD">
        <w:rPr>
          <w:rFonts w:ascii="Arial" w:hAnsi="Arial" w:cs="Arial"/>
          <w:noProof/>
          <w:sz w:val="24"/>
          <w:szCs w:val="24"/>
          <w14:ligatures w14:val="standardContextual"/>
        </w:rPr>
        <w:lastRenderedPageBreak/>
        <w:drawing>
          <wp:anchor distT="0" distB="0" distL="114300" distR="114300" simplePos="0" relativeHeight="251659264" behindDoc="0" locked="0" layoutInCell="1" allowOverlap="1" wp14:anchorId="52159AB1" wp14:editId="14129CF7">
            <wp:simplePos x="0" y="0"/>
            <wp:positionH relativeFrom="column">
              <wp:posOffset>-404882</wp:posOffset>
            </wp:positionH>
            <wp:positionV relativeFrom="paragraph">
              <wp:posOffset>442</wp:posOffset>
            </wp:positionV>
            <wp:extent cx="6039134" cy="8257213"/>
            <wp:effectExtent l="0" t="0" r="0" b="0"/>
            <wp:wrapSquare wrapText="bothSides"/>
            <wp:docPr id="661843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43693" name="Imagen 661843693"/>
                    <pic:cNvPicPr/>
                  </pic:nvPicPr>
                  <pic:blipFill>
                    <a:blip r:embed="rId10">
                      <a:extLst>
                        <a:ext uri="{28A0092B-C50C-407E-A947-70E740481C1C}">
                          <a14:useLocalDpi xmlns:a14="http://schemas.microsoft.com/office/drawing/2010/main" val="0"/>
                        </a:ext>
                      </a:extLst>
                    </a:blip>
                    <a:stretch>
                      <a:fillRect/>
                    </a:stretch>
                  </pic:blipFill>
                  <pic:spPr>
                    <a:xfrm>
                      <a:off x="0" y="0"/>
                      <a:ext cx="6039134" cy="8257213"/>
                    </a:xfrm>
                    <a:prstGeom prst="rect">
                      <a:avLst/>
                    </a:prstGeom>
                  </pic:spPr>
                </pic:pic>
              </a:graphicData>
            </a:graphic>
          </wp:anchor>
        </w:drawing>
      </w:r>
      <w:r w:rsidRPr="00B0761D">
        <w:rPr>
          <w:rFonts w:ascii="Arial" w:hAnsi="Arial" w:cs="Arial"/>
          <w:sz w:val="24"/>
          <w:szCs w:val="24"/>
        </w:rPr>
        <w:t xml:space="preserve">las expectativas de los consumidores, sino también educar y empoderar a los </w:t>
      </w:r>
      <w:r w:rsidRPr="00B0761D">
        <w:rPr>
          <w:rFonts w:ascii="Arial" w:hAnsi="Arial" w:cs="Arial"/>
          <w:sz w:val="24"/>
          <w:szCs w:val="24"/>
        </w:rPr>
        <w:lastRenderedPageBreak/>
        <w:t>usuarios para tomar decisiones informadas sobre su salud.</w:t>
      </w:r>
    </w:p>
    <w:p w14:paraId="72698BE2" w14:textId="6496CEBB" w:rsidR="007946FE" w:rsidRPr="00E07EFD" w:rsidRDefault="007946FE" w:rsidP="007946FE">
      <w:pPr>
        <w:rPr>
          <w:rFonts w:ascii="Arial" w:hAnsi="Arial" w:cs="Arial"/>
          <w:sz w:val="24"/>
          <w:szCs w:val="24"/>
        </w:rPr>
      </w:pPr>
    </w:p>
    <w:p w14:paraId="28C3FB6C" w14:textId="5A4FB528" w:rsidR="007946FE" w:rsidRPr="00E07EFD" w:rsidRDefault="007946FE" w:rsidP="007946FE">
      <w:pPr>
        <w:rPr>
          <w:rFonts w:ascii="Arial" w:hAnsi="Arial" w:cs="Arial"/>
          <w:sz w:val="24"/>
          <w:szCs w:val="24"/>
        </w:rPr>
      </w:pPr>
    </w:p>
    <w:p w14:paraId="4F7E0082" w14:textId="5EAABEBA" w:rsidR="007946FE" w:rsidRPr="00E07EFD" w:rsidRDefault="007946FE" w:rsidP="007946FE">
      <w:pPr>
        <w:rPr>
          <w:rFonts w:ascii="Arial" w:hAnsi="Arial" w:cs="Arial"/>
          <w:b/>
          <w:bCs/>
          <w:sz w:val="24"/>
          <w:szCs w:val="24"/>
        </w:rPr>
      </w:pPr>
      <w:r w:rsidRPr="00E07EFD">
        <w:rPr>
          <w:rFonts w:ascii="Arial" w:hAnsi="Arial" w:cs="Arial"/>
          <w:sz w:val="24"/>
          <w:szCs w:val="24"/>
        </w:rPr>
        <w:t xml:space="preserve"> </w:t>
      </w:r>
    </w:p>
    <w:p w14:paraId="79D426A5" w14:textId="77777777" w:rsidR="00B0761D" w:rsidRPr="00B0761D" w:rsidRDefault="00B0761D" w:rsidP="00B0761D">
      <w:pPr>
        <w:rPr>
          <w:rFonts w:ascii="Arial" w:hAnsi="Arial" w:cs="Arial"/>
          <w:b/>
          <w:bCs/>
          <w:sz w:val="24"/>
          <w:szCs w:val="24"/>
        </w:rPr>
      </w:pPr>
      <w:r w:rsidRPr="00B0761D">
        <w:rPr>
          <w:rFonts w:ascii="Arial" w:hAnsi="Arial" w:cs="Arial"/>
          <w:b/>
          <w:bCs/>
          <w:sz w:val="24"/>
          <w:szCs w:val="24"/>
        </w:rPr>
        <w:t>4.3 Marco Histórico</w:t>
      </w:r>
    </w:p>
    <w:p w14:paraId="5ADB74D0" w14:textId="77777777" w:rsidR="00B0761D" w:rsidRPr="00B0761D" w:rsidRDefault="00B0761D" w:rsidP="00B0761D">
      <w:pPr>
        <w:rPr>
          <w:rFonts w:ascii="Arial" w:hAnsi="Arial" w:cs="Arial"/>
          <w:sz w:val="24"/>
          <w:szCs w:val="24"/>
        </w:rPr>
      </w:pPr>
      <w:r w:rsidRPr="00B0761D">
        <w:rPr>
          <w:rFonts w:ascii="Arial" w:hAnsi="Arial" w:cs="Arial"/>
          <w:sz w:val="24"/>
          <w:szCs w:val="24"/>
        </w:rPr>
        <w:t>El enfoque histórico de "</w:t>
      </w:r>
      <w:proofErr w:type="spellStart"/>
      <w:r w:rsidRPr="00B0761D">
        <w:rPr>
          <w:rFonts w:ascii="Arial" w:hAnsi="Arial" w:cs="Arial"/>
          <w:sz w:val="24"/>
          <w:szCs w:val="24"/>
        </w:rPr>
        <w:t>Bottle</w:t>
      </w:r>
      <w:proofErr w:type="spellEnd"/>
      <w:r w:rsidRPr="00B0761D">
        <w:rPr>
          <w:rFonts w:ascii="Arial" w:hAnsi="Arial" w:cs="Arial"/>
          <w:sz w:val="24"/>
          <w:szCs w:val="24"/>
        </w:rPr>
        <w:t xml:space="preserve"> Juice" se distingue por su estilo innovador, fusionando una perspectiva animalista y una interfaz sencilla para crear una experiencia agradable para todos los usuarios. A lo largo de la evolución de las aplicaciones relacionadas con la salud y la nutrición, se ha observado una tendencia creciente hacia interfaces más amigables y enfoques visuales atractivos.</w:t>
      </w:r>
    </w:p>
    <w:p w14:paraId="301D268E" w14:textId="77777777" w:rsidR="00B0761D" w:rsidRPr="00B0761D" w:rsidRDefault="00B0761D" w:rsidP="00B0761D">
      <w:pPr>
        <w:rPr>
          <w:rFonts w:ascii="Arial" w:hAnsi="Arial" w:cs="Arial"/>
          <w:b/>
          <w:bCs/>
          <w:sz w:val="24"/>
          <w:szCs w:val="24"/>
        </w:rPr>
      </w:pPr>
      <w:r w:rsidRPr="00B0761D">
        <w:rPr>
          <w:rFonts w:ascii="Arial" w:hAnsi="Arial" w:cs="Arial"/>
          <w:b/>
          <w:bCs/>
          <w:sz w:val="24"/>
          <w:szCs w:val="24"/>
        </w:rPr>
        <w:t>4.3.1 Perspectiva Animalista</w:t>
      </w:r>
    </w:p>
    <w:p w14:paraId="695CEB01" w14:textId="77777777" w:rsidR="00B0761D" w:rsidRPr="00B0761D" w:rsidRDefault="00B0761D" w:rsidP="00B0761D">
      <w:pPr>
        <w:rPr>
          <w:rFonts w:ascii="Arial" w:hAnsi="Arial" w:cs="Arial"/>
          <w:sz w:val="24"/>
          <w:szCs w:val="24"/>
        </w:rPr>
      </w:pPr>
      <w:r w:rsidRPr="00B0761D">
        <w:rPr>
          <w:rFonts w:ascii="Arial" w:hAnsi="Arial" w:cs="Arial"/>
          <w:sz w:val="24"/>
          <w:szCs w:val="24"/>
        </w:rPr>
        <w:t>"</w:t>
      </w:r>
      <w:proofErr w:type="spellStart"/>
      <w:r w:rsidRPr="00B0761D">
        <w:rPr>
          <w:rFonts w:ascii="Arial" w:hAnsi="Arial" w:cs="Arial"/>
          <w:sz w:val="24"/>
          <w:szCs w:val="24"/>
        </w:rPr>
        <w:t>Bottle</w:t>
      </w:r>
      <w:proofErr w:type="spellEnd"/>
      <w:r w:rsidRPr="00B0761D">
        <w:rPr>
          <w:rFonts w:ascii="Arial" w:hAnsi="Arial" w:cs="Arial"/>
          <w:sz w:val="24"/>
          <w:szCs w:val="24"/>
        </w:rPr>
        <w:t xml:space="preserve"> Juice" adopta un estilo animalista para conectar emocionalmente con los usuarios. Al incorporar elementos visuales y conceptuales inspirados en la naturaleza, la aplicación busca transmitir la frescura y pureza inherentes a los jugos naturales. La presencia de elementos como ilustraciones de animales, colores terrosos y diseños orgánicos refuerza la conexión emocional y la identificación con la salud y el bienestar.</w:t>
      </w:r>
    </w:p>
    <w:p w14:paraId="2CB061E7" w14:textId="77777777" w:rsidR="00B0761D" w:rsidRPr="00B0761D" w:rsidRDefault="00B0761D" w:rsidP="00B0761D">
      <w:pPr>
        <w:rPr>
          <w:rFonts w:ascii="Arial" w:hAnsi="Arial" w:cs="Arial"/>
          <w:b/>
          <w:bCs/>
          <w:sz w:val="24"/>
          <w:szCs w:val="24"/>
        </w:rPr>
      </w:pPr>
      <w:r w:rsidRPr="00B0761D">
        <w:rPr>
          <w:rFonts w:ascii="Arial" w:hAnsi="Arial" w:cs="Arial"/>
          <w:b/>
          <w:bCs/>
          <w:sz w:val="24"/>
          <w:szCs w:val="24"/>
        </w:rPr>
        <w:t>4.3.2 Interfaz Sencilla y Accesible</w:t>
      </w:r>
    </w:p>
    <w:p w14:paraId="05A89AE9" w14:textId="77777777" w:rsidR="00B0761D" w:rsidRPr="00B0761D" w:rsidRDefault="00B0761D" w:rsidP="00B0761D">
      <w:pPr>
        <w:rPr>
          <w:rFonts w:ascii="Arial" w:hAnsi="Arial" w:cs="Arial"/>
          <w:sz w:val="24"/>
          <w:szCs w:val="24"/>
        </w:rPr>
      </w:pPr>
      <w:r w:rsidRPr="00B0761D">
        <w:rPr>
          <w:rFonts w:ascii="Arial" w:hAnsi="Arial" w:cs="Arial"/>
          <w:sz w:val="24"/>
          <w:szCs w:val="24"/>
        </w:rPr>
        <w:t>La simplicidad es un pilar fundamental en el diseño de "</w:t>
      </w:r>
      <w:proofErr w:type="spellStart"/>
      <w:r w:rsidRPr="00B0761D">
        <w:rPr>
          <w:rFonts w:ascii="Arial" w:hAnsi="Arial" w:cs="Arial"/>
          <w:sz w:val="24"/>
          <w:szCs w:val="24"/>
        </w:rPr>
        <w:t>Bottle</w:t>
      </w:r>
      <w:proofErr w:type="spellEnd"/>
      <w:r w:rsidRPr="00B0761D">
        <w:rPr>
          <w:rFonts w:ascii="Arial" w:hAnsi="Arial" w:cs="Arial"/>
          <w:sz w:val="24"/>
          <w:szCs w:val="24"/>
        </w:rPr>
        <w:t xml:space="preserve"> Juice". La interfaz de usuario se estructura de manera intuitiva, permitiendo a cualquier persona, independientemente de su nivel de familiaridad con aplicaciones móviles, navegar fácilmente por las opciones disponibles. La simplicidad no solo se traduce en la facilidad de uso, sino que también refleja la transparencia y honestidad que la aplicación busca promover en el contexto de la salud.</w:t>
      </w:r>
    </w:p>
    <w:p w14:paraId="304B94C4" w14:textId="77777777" w:rsidR="00B0761D" w:rsidRPr="00B0761D" w:rsidRDefault="00B0761D" w:rsidP="00B0761D">
      <w:pPr>
        <w:rPr>
          <w:rFonts w:ascii="Arial" w:hAnsi="Arial" w:cs="Arial"/>
          <w:b/>
          <w:bCs/>
          <w:sz w:val="24"/>
          <w:szCs w:val="24"/>
        </w:rPr>
      </w:pPr>
      <w:r w:rsidRPr="00B0761D">
        <w:rPr>
          <w:rFonts w:ascii="Arial" w:hAnsi="Arial" w:cs="Arial"/>
          <w:b/>
          <w:bCs/>
          <w:sz w:val="24"/>
          <w:szCs w:val="24"/>
        </w:rPr>
        <w:t>4.3.3 Publicidad y Desarrollo de la Salud</w:t>
      </w:r>
    </w:p>
    <w:p w14:paraId="5E96FEEA" w14:textId="77777777" w:rsidR="00B0761D" w:rsidRPr="00B0761D" w:rsidRDefault="00B0761D" w:rsidP="00B0761D">
      <w:pPr>
        <w:rPr>
          <w:rFonts w:ascii="Arial" w:hAnsi="Arial" w:cs="Arial"/>
          <w:sz w:val="24"/>
          <w:szCs w:val="24"/>
        </w:rPr>
      </w:pPr>
      <w:r w:rsidRPr="00B0761D">
        <w:rPr>
          <w:rFonts w:ascii="Arial" w:hAnsi="Arial" w:cs="Arial"/>
          <w:sz w:val="24"/>
          <w:szCs w:val="24"/>
        </w:rPr>
        <w:t>Un aspecto clave en el marco histórico de "</w:t>
      </w:r>
      <w:proofErr w:type="spellStart"/>
      <w:r w:rsidRPr="00B0761D">
        <w:rPr>
          <w:rFonts w:ascii="Arial" w:hAnsi="Arial" w:cs="Arial"/>
          <w:sz w:val="24"/>
          <w:szCs w:val="24"/>
        </w:rPr>
        <w:t>Bottle</w:t>
      </w:r>
      <w:proofErr w:type="spellEnd"/>
      <w:r w:rsidRPr="00B0761D">
        <w:rPr>
          <w:rFonts w:ascii="Arial" w:hAnsi="Arial" w:cs="Arial"/>
          <w:sz w:val="24"/>
          <w:szCs w:val="24"/>
        </w:rPr>
        <w:t xml:space="preserve"> Juice" es su dependencia estratégica de la publicidad de medios de desarrollo de salud. A lo largo del tiempo, se ha evidenciado que las aplicaciones que colaboran con medios especializados en salud tienden a generar una mayor confianza entre los usuarios. "</w:t>
      </w:r>
      <w:proofErr w:type="spellStart"/>
      <w:r w:rsidRPr="00B0761D">
        <w:rPr>
          <w:rFonts w:ascii="Arial" w:hAnsi="Arial" w:cs="Arial"/>
          <w:sz w:val="24"/>
          <w:szCs w:val="24"/>
        </w:rPr>
        <w:t>Bottle</w:t>
      </w:r>
      <w:proofErr w:type="spellEnd"/>
      <w:r w:rsidRPr="00B0761D">
        <w:rPr>
          <w:rFonts w:ascii="Arial" w:hAnsi="Arial" w:cs="Arial"/>
          <w:sz w:val="24"/>
          <w:szCs w:val="24"/>
        </w:rPr>
        <w:t xml:space="preserve"> Juice" se asocia con expertos y medios reconocidos en la industria de la salud para respaldar la información sobre los beneficios de sus productos, proporcionando un valor añadido y una experiencia más agradable para los usuarios.</w:t>
      </w:r>
    </w:p>
    <w:p w14:paraId="61BE3D6F" w14:textId="77777777" w:rsidR="00B0761D" w:rsidRPr="00B0761D" w:rsidRDefault="00B0761D" w:rsidP="00B0761D">
      <w:pPr>
        <w:rPr>
          <w:rFonts w:ascii="Arial" w:hAnsi="Arial" w:cs="Arial"/>
          <w:b/>
          <w:bCs/>
          <w:sz w:val="24"/>
          <w:szCs w:val="24"/>
        </w:rPr>
      </w:pPr>
      <w:r w:rsidRPr="00B0761D">
        <w:rPr>
          <w:rFonts w:ascii="Arial" w:hAnsi="Arial" w:cs="Arial"/>
          <w:b/>
          <w:bCs/>
          <w:sz w:val="24"/>
          <w:szCs w:val="24"/>
        </w:rPr>
        <w:t>4.3.4 Beneficio Agradable para la Gente</w:t>
      </w:r>
    </w:p>
    <w:p w14:paraId="5A47B0C7" w14:textId="77777777" w:rsidR="00B0761D" w:rsidRPr="00B0761D" w:rsidRDefault="00B0761D" w:rsidP="00B0761D">
      <w:pPr>
        <w:rPr>
          <w:rFonts w:ascii="Arial" w:hAnsi="Arial" w:cs="Arial"/>
          <w:sz w:val="24"/>
          <w:szCs w:val="24"/>
        </w:rPr>
      </w:pPr>
      <w:r w:rsidRPr="00B0761D">
        <w:rPr>
          <w:rFonts w:ascii="Arial" w:hAnsi="Arial" w:cs="Arial"/>
          <w:sz w:val="24"/>
          <w:szCs w:val="24"/>
        </w:rPr>
        <w:lastRenderedPageBreak/>
        <w:t>La búsqueda de un beneficio más agradable para la gente impulsa las decisiones estratégicas de "</w:t>
      </w:r>
      <w:proofErr w:type="spellStart"/>
      <w:r w:rsidRPr="00B0761D">
        <w:rPr>
          <w:rFonts w:ascii="Arial" w:hAnsi="Arial" w:cs="Arial"/>
          <w:sz w:val="24"/>
          <w:szCs w:val="24"/>
        </w:rPr>
        <w:t>Bottle</w:t>
      </w:r>
      <w:proofErr w:type="spellEnd"/>
      <w:r w:rsidRPr="00B0761D">
        <w:rPr>
          <w:rFonts w:ascii="Arial" w:hAnsi="Arial" w:cs="Arial"/>
          <w:sz w:val="24"/>
          <w:szCs w:val="24"/>
        </w:rPr>
        <w:t xml:space="preserve"> Juice". La aplicación no solo se centra en la utilidad práctica de promover hábitos saludables, sino que también se esfuerza por crear una experiencia agradable en todo momento. Desde la selección de jugos hasta el proceso de compra, "</w:t>
      </w:r>
      <w:proofErr w:type="spellStart"/>
      <w:r w:rsidRPr="00B0761D">
        <w:rPr>
          <w:rFonts w:ascii="Arial" w:hAnsi="Arial" w:cs="Arial"/>
          <w:sz w:val="24"/>
          <w:szCs w:val="24"/>
        </w:rPr>
        <w:t>Bottle</w:t>
      </w:r>
      <w:proofErr w:type="spellEnd"/>
      <w:r w:rsidRPr="00B0761D">
        <w:rPr>
          <w:rFonts w:ascii="Arial" w:hAnsi="Arial" w:cs="Arial"/>
          <w:sz w:val="24"/>
          <w:szCs w:val="24"/>
        </w:rPr>
        <w:t xml:space="preserve"> Juice" busca no solo satisfacer las necesidades físicas, sino también proporcionar un disfrute emocional durante toda la interacción con la aplicación.</w:t>
      </w:r>
    </w:p>
    <w:p w14:paraId="0B5599E3" w14:textId="77777777" w:rsidR="00B0761D" w:rsidRPr="00B0761D" w:rsidRDefault="00B0761D" w:rsidP="00B0761D">
      <w:pPr>
        <w:rPr>
          <w:rFonts w:ascii="Arial" w:hAnsi="Arial" w:cs="Arial"/>
          <w:sz w:val="24"/>
          <w:szCs w:val="24"/>
        </w:rPr>
      </w:pPr>
      <w:r w:rsidRPr="00B0761D">
        <w:rPr>
          <w:rFonts w:ascii="Arial" w:hAnsi="Arial" w:cs="Arial"/>
          <w:sz w:val="24"/>
          <w:szCs w:val="24"/>
        </w:rPr>
        <w:t>En resumen, el marco histórico de "</w:t>
      </w:r>
      <w:proofErr w:type="spellStart"/>
      <w:r w:rsidRPr="00B0761D">
        <w:rPr>
          <w:rFonts w:ascii="Arial" w:hAnsi="Arial" w:cs="Arial"/>
          <w:sz w:val="24"/>
          <w:szCs w:val="24"/>
        </w:rPr>
        <w:t>Bottle</w:t>
      </w:r>
      <w:proofErr w:type="spellEnd"/>
      <w:r w:rsidRPr="00B0761D">
        <w:rPr>
          <w:rFonts w:ascii="Arial" w:hAnsi="Arial" w:cs="Arial"/>
          <w:sz w:val="24"/>
          <w:szCs w:val="24"/>
        </w:rPr>
        <w:t xml:space="preserve"> Juice" se nutre de una combinación única de elementos animalistas, simplicidad, asociaciones con medios de desarrollo de salud y un enfoque centrado en el beneficio agradable para la gente. Estos componentes contribuyen a la identidad distintiva de la aplicación y a su capacidad para destacarse en el panorama de las aplicaciones de salud y nutrición.</w:t>
      </w:r>
    </w:p>
    <w:p w14:paraId="73AB96E3" w14:textId="77777777" w:rsidR="00F959F0" w:rsidRPr="00F959F0" w:rsidRDefault="00F959F0" w:rsidP="00F959F0">
      <w:pPr>
        <w:rPr>
          <w:rFonts w:ascii="Arial" w:hAnsi="Arial" w:cs="Arial"/>
          <w:b/>
          <w:bCs/>
          <w:sz w:val="24"/>
          <w:szCs w:val="24"/>
        </w:rPr>
      </w:pPr>
      <w:r w:rsidRPr="00F959F0">
        <w:rPr>
          <w:rFonts w:ascii="Arial" w:hAnsi="Arial" w:cs="Arial"/>
          <w:b/>
          <w:bCs/>
          <w:sz w:val="24"/>
          <w:szCs w:val="24"/>
        </w:rPr>
        <w:t>4.4 Antecedentes o Estado Actual</w:t>
      </w:r>
    </w:p>
    <w:p w14:paraId="18C88A63" w14:textId="77777777" w:rsidR="00F959F0" w:rsidRPr="00F959F0" w:rsidRDefault="00F959F0" w:rsidP="00F959F0">
      <w:pPr>
        <w:rPr>
          <w:rFonts w:ascii="Arial" w:hAnsi="Arial" w:cs="Arial"/>
          <w:sz w:val="24"/>
          <w:szCs w:val="24"/>
        </w:rPr>
      </w:pPr>
      <w:r w:rsidRPr="00F959F0">
        <w:rPr>
          <w:rFonts w:ascii="Arial" w:hAnsi="Arial" w:cs="Arial"/>
          <w:sz w:val="24"/>
          <w:szCs w:val="24"/>
        </w:rPr>
        <w:t>"</w:t>
      </w:r>
      <w:proofErr w:type="spellStart"/>
      <w:r w:rsidRPr="00F959F0">
        <w:rPr>
          <w:rFonts w:ascii="Arial" w:hAnsi="Arial" w:cs="Arial"/>
          <w:sz w:val="24"/>
          <w:szCs w:val="24"/>
        </w:rPr>
        <w:t>Bottle</w:t>
      </w:r>
      <w:proofErr w:type="spellEnd"/>
      <w:r w:rsidRPr="00F959F0">
        <w:rPr>
          <w:rFonts w:ascii="Arial" w:hAnsi="Arial" w:cs="Arial"/>
          <w:sz w:val="24"/>
          <w:szCs w:val="24"/>
        </w:rPr>
        <w:t xml:space="preserve"> Juice" se posiciona en un mercado dinámico que experimenta un crecimiento sostenido, impulsado por las tendencias de moda y la búsqueda cada vez mayor de estilos de vida saludables. La aplicación se inscribe en la intersección de la estética personal y el bienestar integral, capitalizando la creciente conciencia de las personas sobre la importancia de llevar una vida saludable. En el estado actual del mercado, la venta y compra de productos naturales ha experimentado un aumento significativo, brindando beneficios tangibles que "</w:t>
      </w:r>
      <w:proofErr w:type="spellStart"/>
      <w:r w:rsidRPr="00F959F0">
        <w:rPr>
          <w:rFonts w:ascii="Arial" w:hAnsi="Arial" w:cs="Arial"/>
          <w:sz w:val="24"/>
          <w:szCs w:val="24"/>
        </w:rPr>
        <w:t>Bottle</w:t>
      </w:r>
      <w:proofErr w:type="spellEnd"/>
      <w:r w:rsidRPr="00F959F0">
        <w:rPr>
          <w:rFonts w:ascii="Arial" w:hAnsi="Arial" w:cs="Arial"/>
          <w:sz w:val="24"/>
          <w:szCs w:val="24"/>
        </w:rPr>
        <w:t xml:space="preserve"> Juice" aprovecha y potencia a través de su propuesta única.</w:t>
      </w:r>
    </w:p>
    <w:p w14:paraId="6071BE9F" w14:textId="77777777" w:rsidR="00F959F0" w:rsidRPr="00F959F0" w:rsidRDefault="00F959F0" w:rsidP="00F959F0">
      <w:pPr>
        <w:rPr>
          <w:rFonts w:ascii="Arial" w:hAnsi="Arial" w:cs="Arial"/>
          <w:b/>
          <w:bCs/>
          <w:sz w:val="24"/>
          <w:szCs w:val="24"/>
        </w:rPr>
      </w:pPr>
      <w:r w:rsidRPr="00F959F0">
        <w:rPr>
          <w:rFonts w:ascii="Arial" w:hAnsi="Arial" w:cs="Arial"/>
          <w:b/>
          <w:bCs/>
          <w:sz w:val="24"/>
          <w:szCs w:val="24"/>
        </w:rPr>
        <w:t>1. Tendencias en Moda y Estética de Vida Saludable</w:t>
      </w:r>
    </w:p>
    <w:p w14:paraId="06AABE9E" w14:textId="6FFC46B4" w:rsidR="00F959F0" w:rsidRPr="00F959F0" w:rsidRDefault="00F959F0" w:rsidP="00F959F0">
      <w:pPr>
        <w:rPr>
          <w:rFonts w:ascii="Arial" w:hAnsi="Arial" w:cs="Arial"/>
          <w:sz w:val="24"/>
          <w:szCs w:val="24"/>
        </w:rPr>
      </w:pPr>
      <w:r w:rsidRPr="00F959F0">
        <w:rPr>
          <w:rFonts w:ascii="Arial" w:hAnsi="Arial" w:cs="Arial"/>
          <w:sz w:val="24"/>
          <w:szCs w:val="24"/>
        </w:rPr>
        <w:t>La tendencia actual hacia una vida saludable se manifiesta no solo como una elección consciente sino también como una declaración de moda. "</w:t>
      </w:r>
      <w:proofErr w:type="spellStart"/>
      <w:r w:rsidRPr="00F959F0">
        <w:rPr>
          <w:rFonts w:ascii="Arial" w:hAnsi="Arial" w:cs="Arial"/>
          <w:sz w:val="24"/>
          <w:szCs w:val="24"/>
        </w:rPr>
        <w:t>Bottle</w:t>
      </w:r>
      <w:proofErr w:type="spellEnd"/>
      <w:r w:rsidRPr="00F959F0">
        <w:rPr>
          <w:rFonts w:ascii="Arial" w:hAnsi="Arial" w:cs="Arial"/>
          <w:sz w:val="24"/>
          <w:szCs w:val="24"/>
        </w:rPr>
        <w:t xml:space="preserve"> Juice" reconoce la importancia de la estética en la toma de decisiones relacionadas con la salud. La aplicación se posiciona como una opción atractiva que no solo cumple con las expectativas </w:t>
      </w:r>
      <w:r w:rsidRPr="00E07EFD">
        <w:rPr>
          <w:rFonts w:ascii="Arial" w:hAnsi="Arial" w:cs="Arial"/>
          <w:sz w:val="24"/>
          <w:szCs w:val="24"/>
        </w:rPr>
        <w:t>nutricionales,</w:t>
      </w:r>
      <w:r w:rsidRPr="00F959F0">
        <w:rPr>
          <w:rFonts w:ascii="Arial" w:hAnsi="Arial" w:cs="Arial"/>
          <w:sz w:val="24"/>
          <w:szCs w:val="24"/>
        </w:rPr>
        <w:t xml:space="preserve"> sino que también se integra armoniosamente con el estilo de vida moderno y saludable que los consumidores buscan adoptar.</w:t>
      </w:r>
    </w:p>
    <w:p w14:paraId="5F5F799B" w14:textId="77777777" w:rsidR="00F959F0" w:rsidRPr="00F959F0" w:rsidRDefault="00F959F0" w:rsidP="00F959F0">
      <w:pPr>
        <w:rPr>
          <w:rFonts w:ascii="Arial" w:hAnsi="Arial" w:cs="Arial"/>
          <w:b/>
          <w:bCs/>
          <w:sz w:val="24"/>
          <w:szCs w:val="24"/>
        </w:rPr>
      </w:pPr>
      <w:r w:rsidRPr="00F959F0">
        <w:rPr>
          <w:rFonts w:ascii="Arial" w:hAnsi="Arial" w:cs="Arial"/>
          <w:b/>
          <w:bCs/>
          <w:sz w:val="24"/>
          <w:szCs w:val="24"/>
        </w:rPr>
        <w:t>2. Crecimiento en la Demanda de Productos Naturales</w:t>
      </w:r>
    </w:p>
    <w:p w14:paraId="6CC910B7" w14:textId="44AF692C" w:rsidR="00F959F0" w:rsidRPr="00F959F0" w:rsidRDefault="00F959F0" w:rsidP="00F959F0">
      <w:pPr>
        <w:rPr>
          <w:rFonts w:ascii="Arial" w:hAnsi="Arial" w:cs="Arial"/>
          <w:sz w:val="24"/>
          <w:szCs w:val="24"/>
        </w:rPr>
      </w:pPr>
      <w:r w:rsidRPr="00F959F0">
        <w:rPr>
          <w:rFonts w:ascii="Arial" w:hAnsi="Arial" w:cs="Arial"/>
          <w:sz w:val="24"/>
          <w:szCs w:val="24"/>
        </w:rPr>
        <w:t>En el estado actual, se observa un aumento significativo en la demanda de productos naturales. Los consumidores están cada vez más interesados en opciones que utilicen ingredientes naturales y minimicen el uso de aditivos artificiales. "</w:t>
      </w:r>
      <w:proofErr w:type="spellStart"/>
      <w:r w:rsidRPr="00F959F0">
        <w:rPr>
          <w:rFonts w:ascii="Arial" w:hAnsi="Arial" w:cs="Arial"/>
          <w:sz w:val="24"/>
          <w:szCs w:val="24"/>
        </w:rPr>
        <w:t>Bottle</w:t>
      </w:r>
      <w:proofErr w:type="spellEnd"/>
      <w:r w:rsidRPr="00F959F0">
        <w:rPr>
          <w:rFonts w:ascii="Arial" w:hAnsi="Arial" w:cs="Arial"/>
          <w:sz w:val="24"/>
          <w:szCs w:val="24"/>
        </w:rPr>
        <w:t xml:space="preserve"> Juice" capitaliza esta tendencia, ofreciendo productos que no solo se alinean con la demanda del </w:t>
      </w:r>
      <w:r w:rsidRPr="00E07EFD">
        <w:rPr>
          <w:rFonts w:ascii="Arial" w:hAnsi="Arial" w:cs="Arial"/>
          <w:sz w:val="24"/>
          <w:szCs w:val="24"/>
        </w:rPr>
        <w:t>mercado,</w:t>
      </w:r>
      <w:r w:rsidRPr="00F959F0">
        <w:rPr>
          <w:rFonts w:ascii="Arial" w:hAnsi="Arial" w:cs="Arial"/>
          <w:sz w:val="24"/>
          <w:szCs w:val="24"/>
        </w:rPr>
        <w:t xml:space="preserve"> sino que también contribuyen al bienestar físico y mental de los consumidores.</w:t>
      </w:r>
    </w:p>
    <w:p w14:paraId="78931B69" w14:textId="77777777" w:rsidR="00F959F0" w:rsidRPr="00F959F0" w:rsidRDefault="00F959F0" w:rsidP="00F959F0">
      <w:pPr>
        <w:rPr>
          <w:rFonts w:ascii="Arial" w:hAnsi="Arial" w:cs="Arial"/>
          <w:b/>
          <w:bCs/>
          <w:sz w:val="24"/>
          <w:szCs w:val="24"/>
        </w:rPr>
      </w:pPr>
      <w:r w:rsidRPr="00F959F0">
        <w:rPr>
          <w:rFonts w:ascii="Arial" w:hAnsi="Arial" w:cs="Arial"/>
          <w:b/>
          <w:bCs/>
          <w:sz w:val="24"/>
          <w:szCs w:val="24"/>
        </w:rPr>
        <w:t>3. Beneficios Físicos y Mentales de los Productos Naturales</w:t>
      </w:r>
    </w:p>
    <w:p w14:paraId="3E8F90BE" w14:textId="77777777" w:rsidR="00F959F0" w:rsidRPr="00F959F0" w:rsidRDefault="00F959F0" w:rsidP="00F959F0">
      <w:pPr>
        <w:rPr>
          <w:rFonts w:ascii="Arial" w:hAnsi="Arial" w:cs="Arial"/>
          <w:sz w:val="24"/>
          <w:szCs w:val="24"/>
        </w:rPr>
      </w:pPr>
      <w:r w:rsidRPr="00F959F0">
        <w:rPr>
          <w:rFonts w:ascii="Arial" w:hAnsi="Arial" w:cs="Arial"/>
          <w:sz w:val="24"/>
          <w:szCs w:val="24"/>
        </w:rPr>
        <w:lastRenderedPageBreak/>
        <w:t>La aplicación reconoce y potencia la conexión intrínseca entre los beneficios físicos y mentales de los productos naturales. A medida que la conciencia sobre la relación entre la nutrición y la salud mental se intensifica, "</w:t>
      </w:r>
      <w:proofErr w:type="spellStart"/>
      <w:r w:rsidRPr="00F959F0">
        <w:rPr>
          <w:rFonts w:ascii="Arial" w:hAnsi="Arial" w:cs="Arial"/>
          <w:sz w:val="24"/>
          <w:szCs w:val="24"/>
        </w:rPr>
        <w:t>Bottle</w:t>
      </w:r>
      <w:proofErr w:type="spellEnd"/>
      <w:r w:rsidRPr="00F959F0">
        <w:rPr>
          <w:rFonts w:ascii="Arial" w:hAnsi="Arial" w:cs="Arial"/>
          <w:sz w:val="24"/>
          <w:szCs w:val="24"/>
        </w:rPr>
        <w:t xml:space="preserve"> Juice" se convierte en un participante clave en el mercado al ofrecer no solo jugos saludables, sino una experiencia holística que abarca tanto el bienestar físico como mental.</w:t>
      </w:r>
    </w:p>
    <w:p w14:paraId="24B09DC5" w14:textId="067E3B80" w:rsidR="00F959F0" w:rsidRPr="00E07EFD" w:rsidRDefault="00F959F0" w:rsidP="00E07EFD">
      <w:pPr>
        <w:pStyle w:val="Prrafodelista"/>
        <w:numPr>
          <w:ilvl w:val="0"/>
          <w:numId w:val="29"/>
        </w:numPr>
        <w:rPr>
          <w:rFonts w:ascii="Arial" w:hAnsi="Arial" w:cs="Arial"/>
          <w:b/>
          <w:bCs/>
          <w:sz w:val="24"/>
          <w:szCs w:val="24"/>
        </w:rPr>
      </w:pPr>
      <w:r w:rsidRPr="00E07EFD">
        <w:rPr>
          <w:rFonts w:ascii="Arial" w:hAnsi="Arial" w:cs="Arial"/>
          <w:b/>
          <w:bCs/>
          <w:sz w:val="24"/>
          <w:szCs w:val="24"/>
        </w:rPr>
        <w:t>Oportunidades Creadas por Productos Naturales</w:t>
      </w:r>
    </w:p>
    <w:p w14:paraId="09B1D67D" w14:textId="77777777" w:rsidR="00E07EFD" w:rsidRPr="00E07EFD" w:rsidRDefault="00E07EFD" w:rsidP="00E07EFD">
      <w:pPr>
        <w:pStyle w:val="Prrafodelista"/>
        <w:ind w:left="360"/>
        <w:rPr>
          <w:rFonts w:ascii="Arial" w:hAnsi="Arial" w:cs="Arial"/>
          <w:b/>
          <w:bCs/>
          <w:sz w:val="24"/>
          <w:szCs w:val="24"/>
        </w:rPr>
      </w:pPr>
    </w:p>
    <w:p w14:paraId="26A152C1" w14:textId="77777777" w:rsidR="00F959F0" w:rsidRPr="00F959F0" w:rsidRDefault="00F959F0" w:rsidP="00F959F0">
      <w:pPr>
        <w:rPr>
          <w:rFonts w:ascii="Arial" w:hAnsi="Arial" w:cs="Arial"/>
          <w:sz w:val="24"/>
          <w:szCs w:val="24"/>
        </w:rPr>
      </w:pPr>
      <w:r w:rsidRPr="00F959F0">
        <w:rPr>
          <w:rFonts w:ascii="Arial" w:hAnsi="Arial" w:cs="Arial"/>
          <w:sz w:val="24"/>
          <w:szCs w:val="24"/>
        </w:rPr>
        <w:t>"</w:t>
      </w:r>
      <w:proofErr w:type="spellStart"/>
      <w:r w:rsidRPr="00F959F0">
        <w:rPr>
          <w:rFonts w:ascii="Arial" w:hAnsi="Arial" w:cs="Arial"/>
          <w:sz w:val="24"/>
          <w:szCs w:val="24"/>
        </w:rPr>
        <w:t>Bottle</w:t>
      </w:r>
      <w:proofErr w:type="spellEnd"/>
      <w:r w:rsidRPr="00F959F0">
        <w:rPr>
          <w:rFonts w:ascii="Arial" w:hAnsi="Arial" w:cs="Arial"/>
          <w:sz w:val="24"/>
          <w:szCs w:val="24"/>
        </w:rPr>
        <w:t xml:space="preserve"> Juice" se encuentra en una posición única para capitalizar las oportunidades creadas por el creciente interés en productos naturales. La aplicación no solo se centra en la venta de productos; también crea una oportunidad para que los consumidores adopten un enfoque más consciente hacia su salud y bienestar. La oferta de productos naturales se convierte así en un catalizador para la transformación positiva en la vida de las personas.</w:t>
      </w:r>
    </w:p>
    <w:p w14:paraId="15F074D5" w14:textId="77777777" w:rsidR="00F959F0" w:rsidRPr="00E07EFD" w:rsidRDefault="00F959F0" w:rsidP="00F959F0">
      <w:pPr>
        <w:rPr>
          <w:rFonts w:ascii="Arial" w:hAnsi="Arial" w:cs="Arial"/>
          <w:sz w:val="24"/>
          <w:szCs w:val="24"/>
        </w:rPr>
      </w:pPr>
      <w:r w:rsidRPr="00F959F0">
        <w:rPr>
          <w:rFonts w:ascii="Arial" w:hAnsi="Arial" w:cs="Arial"/>
          <w:sz w:val="24"/>
          <w:szCs w:val="24"/>
        </w:rPr>
        <w:t>En resumen, en el estado actual del mercado, "</w:t>
      </w:r>
      <w:proofErr w:type="spellStart"/>
      <w:r w:rsidRPr="00F959F0">
        <w:rPr>
          <w:rFonts w:ascii="Arial" w:hAnsi="Arial" w:cs="Arial"/>
          <w:sz w:val="24"/>
          <w:szCs w:val="24"/>
        </w:rPr>
        <w:t>Bottle</w:t>
      </w:r>
      <w:proofErr w:type="spellEnd"/>
      <w:r w:rsidRPr="00F959F0">
        <w:rPr>
          <w:rFonts w:ascii="Arial" w:hAnsi="Arial" w:cs="Arial"/>
          <w:sz w:val="24"/>
          <w:szCs w:val="24"/>
        </w:rPr>
        <w:t xml:space="preserve"> Juice" se beneficia de las tendencias de moda hacia estilos de vida saludables, el crecimiento en la demanda de productos naturales, la percepción de los beneficios físicos y mentales de estos productos, y las oportunidades creadas por la creciente conciencia de bienestar. La aplicación se posiciona estratégicamente para aprovechar estas dinámicas del mercado y ofrecer una propuesta que va más allá de la simple transacción comercial.</w:t>
      </w:r>
    </w:p>
    <w:p w14:paraId="69B6A8F1" w14:textId="77777777" w:rsidR="00F959F0" w:rsidRDefault="00F959F0" w:rsidP="00F959F0">
      <w:pPr>
        <w:rPr>
          <w:rFonts w:ascii="Arial" w:hAnsi="Arial" w:cs="Arial"/>
          <w:b/>
          <w:bCs/>
          <w:sz w:val="24"/>
          <w:szCs w:val="24"/>
        </w:rPr>
      </w:pPr>
      <w:r w:rsidRPr="00F959F0">
        <w:rPr>
          <w:rFonts w:ascii="Arial" w:hAnsi="Arial" w:cs="Arial"/>
          <w:b/>
          <w:bCs/>
          <w:sz w:val="24"/>
          <w:szCs w:val="24"/>
        </w:rPr>
        <w:t>Marco Científico o Tecnológico</w:t>
      </w:r>
    </w:p>
    <w:p w14:paraId="19670263" w14:textId="77777777" w:rsidR="00E07EFD" w:rsidRPr="00F959F0" w:rsidRDefault="00E07EFD" w:rsidP="00F959F0">
      <w:pPr>
        <w:rPr>
          <w:rFonts w:ascii="Arial" w:hAnsi="Arial" w:cs="Arial"/>
          <w:b/>
          <w:bCs/>
          <w:sz w:val="24"/>
          <w:szCs w:val="24"/>
        </w:rPr>
      </w:pPr>
    </w:p>
    <w:p w14:paraId="1F7C14D2" w14:textId="77777777" w:rsidR="00F959F0" w:rsidRDefault="00F959F0" w:rsidP="00F959F0">
      <w:pPr>
        <w:rPr>
          <w:rFonts w:ascii="Arial" w:hAnsi="Arial" w:cs="Arial"/>
          <w:sz w:val="24"/>
          <w:szCs w:val="24"/>
        </w:rPr>
      </w:pPr>
      <w:r w:rsidRPr="00F959F0">
        <w:rPr>
          <w:rFonts w:ascii="Arial" w:hAnsi="Arial" w:cs="Arial"/>
          <w:sz w:val="24"/>
          <w:szCs w:val="24"/>
        </w:rPr>
        <w:t>El marco científico y tecnológico de "</w:t>
      </w:r>
      <w:proofErr w:type="spellStart"/>
      <w:r w:rsidRPr="00F959F0">
        <w:rPr>
          <w:rFonts w:ascii="Arial" w:hAnsi="Arial" w:cs="Arial"/>
          <w:sz w:val="24"/>
          <w:szCs w:val="24"/>
        </w:rPr>
        <w:t>Bottle</w:t>
      </w:r>
      <w:proofErr w:type="spellEnd"/>
      <w:r w:rsidRPr="00F959F0">
        <w:rPr>
          <w:rFonts w:ascii="Arial" w:hAnsi="Arial" w:cs="Arial"/>
          <w:sz w:val="24"/>
          <w:szCs w:val="24"/>
        </w:rPr>
        <w:t xml:space="preserve"> Juice" se fundamenta en la observación y análisis de tendencias respaldadas por investigaciones y encuestas realizadas por diversas universidades. Estos estudios revelan cómo la población busca activamente satisfacer sus necesidades de salud mental y física. La aplicación se desarrolla con la finalidad de aprovechar estos conocimientos científicos y tecnológicos para beneficiar a quienes desean iniciar su camino hacia un estilo de vida más saludable mediante el consumo de jugos naturales y orientación experta.</w:t>
      </w:r>
    </w:p>
    <w:p w14:paraId="527300D6" w14:textId="77777777" w:rsidR="00E07EFD" w:rsidRPr="00F959F0" w:rsidRDefault="00E07EFD" w:rsidP="00F959F0">
      <w:pPr>
        <w:rPr>
          <w:rFonts w:ascii="Arial" w:hAnsi="Arial" w:cs="Arial"/>
          <w:sz w:val="24"/>
          <w:szCs w:val="24"/>
        </w:rPr>
      </w:pPr>
    </w:p>
    <w:p w14:paraId="76378C03" w14:textId="77777777" w:rsidR="00F959F0" w:rsidRDefault="00F959F0" w:rsidP="00F959F0">
      <w:pPr>
        <w:rPr>
          <w:rFonts w:ascii="Arial" w:hAnsi="Arial" w:cs="Arial"/>
          <w:b/>
          <w:bCs/>
          <w:sz w:val="24"/>
          <w:szCs w:val="24"/>
        </w:rPr>
      </w:pPr>
      <w:r w:rsidRPr="00F959F0">
        <w:rPr>
          <w:rFonts w:ascii="Arial" w:hAnsi="Arial" w:cs="Arial"/>
          <w:b/>
          <w:bCs/>
          <w:sz w:val="24"/>
          <w:szCs w:val="24"/>
        </w:rPr>
        <w:t>1. Tendencias Identificadas por Estudios Universitarios</w:t>
      </w:r>
    </w:p>
    <w:p w14:paraId="4BAC81C1" w14:textId="77777777" w:rsidR="00E07EFD" w:rsidRPr="00F959F0" w:rsidRDefault="00E07EFD" w:rsidP="00F959F0">
      <w:pPr>
        <w:rPr>
          <w:rFonts w:ascii="Arial" w:hAnsi="Arial" w:cs="Arial"/>
          <w:b/>
          <w:bCs/>
          <w:sz w:val="24"/>
          <w:szCs w:val="24"/>
        </w:rPr>
      </w:pPr>
    </w:p>
    <w:p w14:paraId="4C03331E" w14:textId="77777777" w:rsidR="00F959F0" w:rsidRDefault="00F959F0" w:rsidP="00F959F0">
      <w:pPr>
        <w:rPr>
          <w:rFonts w:ascii="Arial" w:hAnsi="Arial" w:cs="Arial"/>
          <w:sz w:val="24"/>
          <w:szCs w:val="24"/>
        </w:rPr>
      </w:pPr>
      <w:r w:rsidRPr="00F959F0">
        <w:rPr>
          <w:rFonts w:ascii="Arial" w:hAnsi="Arial" w:cs="Arial"/>
          <w:sz w:val="24"/>
          <w:szCs w:val="24"/>
        </w:rPr>
        <w:t>"</w:t>
      </w:r>
      <w:proofErr w:type="spellStart"/>
      <w:r w:rsidRPr="00F959F0">
        <w:rPr>
          <w:rFonts w:ascii="Arial" w:hAnsi="Arial" w:cs="Arial"/>
          <w:sz w:val="24"/>
          <w:szCs w:val="24"/>
        </w:rPr>
        <w:t>Bottle</w:t>
      </w:r>
      <w:proofErr w:type="spellEnd"/>
      <w:r w:rsidRPr="00F959F0">
        <w:rPr>
          <w:rFonts w:ascii="Arial" w:hAnsi="Arial" w:cs="Arial"/>
          <w:sz w:val="24"/>
          <w:szCs w:val="24"/>
        </w:rPr>
        <w:t xml:space="preserve"> Juice" se nutre de tendencias identificadas por estudios realizados por diversas universidades. La investigación científica respalda la creciente conciencia </w:t>
      </w:r>
      <w:r w:rsidRPr="00F959F0">
        <w:rPr>
          <w:rFonts w:ascii="Arial" w:hAnsi="Arial" w:cs="Arial"/>
          <w:sz w:val="24"/>
          <w:szCs w:val="24"/>
        </w:rPr>
        <w:lastRenderedPageBreak/>
        <w:t>de la población sobre la importancia de adoptar prácticas saludables. La aplicación se basa en estos hallazgos para ofrecer una propuesta alineada con las expectativas y necesidades emergentes de los consumidores.</w:t>
      </w:r>
    </w:p>
    <w:p w14:paraId="31F90CBB" w14:textId="77777777" w:rsidR="00E07EFD" w:rsidRPr="00F959F0" w:rsidRDefault="00E07EFD" w:rsidP="00F959F0">
      <w:pPr>
        <w:rPr>
          <w:rFonts w:ascii="Arial" w:hAnsi="Arial" w:cs="Arial"/>
          <w:sz w:val="24"/>
          <w:szCs w:val="24"/>
        </w:rPr>
      </w:pPr>
    </w:p>
    <w:p w14:paraId="31CCF29F" w14:textId="77777777" w:rsidR="00F959F0" w:rsidRPr="00F959F0" w:rsidRDefault="00F959F0" w:rsidP="00F959F0">
      <w:pPr>
        <w:rPr>
          <w:rFonts w:ascii="Arial" w:hAnsi="Arial" w:cs="Arial"/>
          <w:b/>
          <w:bCs/>
          <w:sz w:val="24"/>
          <w:szCs w:val="24"/>
        </w:rPr>
      </w:pPr>
      <w:r w:rsidRPr="00F959F0">
        <w:rPr>
          <w:rFonts w:ascii="Arial" w:hAnsi="Arial" w:cs="Arial"/>
          <w:b/>
          <w:bCs/>
          <w:sz w:val="24"/>
          <w:szCs w:val="24"/>
        </w:rPr>
        <w:t>2. Desarrollo de la Población Hacia una Mentalidad Saludable</w:t>
      </w:r>
    </w:p>
    <w:p w14:paraId="1E8486BF" w14:textId="77777777" w:rsidR="00F959F0" w:rsidRDefault="00F959F0" w:rsidP="00F959F0">
      <w:pPr>
        <w:rPr>
          <w:rFonts w:ascii="Arial" w:hAnsi="Arial" w:cs="Arial"/>
          <w:sz w:val="24"/>
          <w:szCs w:val="24"/>
        </w:rPr>
      </w:pPr>
      <w:r w:rsidRPr="00F959F0">
        <w:rPr>
          <w:rFonts w:ascii="Arial" w:hAnsi="Arial" w:cs="Arial"/>
          <w:sz w:val="24"/>
          <w:szCs w:val="24"/>
        </w:rPr>
        <w:t>Los estudios realizados por universidades revelan un cambio significativo en la mentalidad de la población hacia prácticas más saludables. "</w:t>
      </w:r>
      <w:proofErr w:type="spellStart"/>
      <w:r w:rsidRPr="00F959F0">
        <w:rPr>
          <w:rFonts w:ascii="Arial" w:hAnsi="Arial" w:cs="Arial"/>
          <w:sz w:val="24"/>
          <w:szCs w:val="24"/>
        </w:rPr>
        <w:t>Bottle</w:t>
      </w:r>
      <w:proofErr w:type="spellEnd"/>
      <w:r w:rsidRPr="00F959F0">
        <w:rPr>
          <w:rFonts w:ascii="Arial" w:hAnsi="Arial" w:cs="Arial"/>
          <w:sz w:val="24"/>
          <w:szCs w:val="24"/>
        </w:rPr>
        <w:t xml:space="preserve"> Juice" utiliza esta información para desarrollar una aplicación que no solo responde a la tendencia actual, sino que también anticipa y se adapta a la evolución continua de las preferencias y necesidades de los usuarios.</w:t>
      </w:r>
    </w:p>
    <w:p w14:paraId="12FBB890" w14:textId="77777777" w:rsidR="00E07EFD" w:rsidRPr="00F959F0" w:rsidRDefault="00E07EFD" w:rsidP="00F959F0">
      <w:pPr>
        <w:rPr>
          <w:rFonts w:ascii="Arial" w:hAnsi="Arial" w:cs="Arial"/>
          <w:sz w:val="24"/>
          <w:szCs w:val="24"/>
        </w:rPr>
      </w:pPr>
    </w:p>
    <w:p w14:paraId="5D31FDB7" w14:textId="12B160E6" w:rsidR="00F959F0" w:rsidRPr="00E07EFD" w:rsidRDefault="00F959F0" w:rsidP="00E07EFD">
      <w:pPr>
        <w:pStyle w:val="Prrafodelista"/>
        <w:numPr>
          <w:ilvl w:val="0"/>
          <w:numId w:val="29"/>
        </w:numPr>
        <w:rPr>
          <w:rFonts w:ascii="Arial" w:hAnsi="Arial" w:cs="Arial"/>
          <w:b/>
          <w:bCs/>
          <w:sz w:val="24"/>
          <w:szCs w:val="24"/>
        </w:rPr>
      </w:pPr>
      <w:r w:rsidRPr="00E07EFD">
        <w:rPr>
          <w:rFonts w:ascii="Arial" w:hAnsi="Arial" w:cs="Arial"/>
          <w:b/>
          <w:bCs/>
          <w:sz w:val="24"/>
          <w:szCs w:val="24"/>
        </w:rPr>
        <w:t>Beneficios de la Aplicación para Iniciadores de Vida Saludable</w:t>
      </w:r>
    </w:p>
    <w:p w14:paraId="17B4EB3E" w14:textId="77777777" w:rsidR="00E07EFD" w:rsidRPr="00E07EFD" w:rsidRDefault="00E07EFD" w:rsidP="00E07EFD">
      <w:pPr>
        <w:pStyle w:val="Prrafodelista"/>
        <w:ind w:left="360"/>
        <w:rPr>
          <w:rFonts w:ascii="Arial" w:hAnsi="Arial" w:cs="Arial"/>
          <w:b/>
          <w:bCs/>
          <w:sz w:val="24"/>
          <w:szCs w:val="24"/>
        </w:rPr>
      </w:pPr>
    </w:p>
    <w:p w14:paraId="61DF3563" w14:textId="77777777" w:rsidR="00F959F0" w:rsidRDefault="00F959F0" w:rsidP="00F959F0">
      <w:pPr>
        <w:rPr>
          <w:rFonts w:ascii="Arial" w:hAnsi="Arial" w:cs="Arial"/>
          <w:sz w:val="24"/>
          <w:szCs w:val="24"/>
        </w:rPr>
      </w:pPr>
      <w:r w:rsidRPr="00F959F0">
        <w:rPr>
          <w:rFonts w:ascii="Arial" w:hAnsi="Arial" w:cs="Arial"/>
          <w:sz w:val="24"/>
          <w:szCs w:val="24"/>
        </w:rPr>
        <w:t>La aplicación se posiciona como una herramienta beneficiosa para aquellos que buscan iniciar un estilo de vida saludable. Se basa en datos científicos para proporcionar información precisa y orientación sobre la incorporación de jugos naturales en la rutina diaria. Los estudios respaldan la eficacia de estos productos, y "</w:t>
      </w:r>
      <w:proofErr w:type="spellStart"/>
      <w:r w:rsidRPr="00F959F0">
        <w:rPr>
          <w:rFonts w:ascii="Arial" w:hAnsi="Arial" w:cs="Arial"/>
          <w:sz w:val="24"/>
          <w:szCs w:val="24"/>
        </w:rPr>
        <w:t>Bottle</w:t>
      </w:r>
      <w:proofErr w:type="spellEnd"/>
      <w:r w:rsidRPr="00F959F0">
        <w:rPr>
          <w:rFonts w:ascii="Arial" w:hAnsi="Arial" w:cs="Arial"/>
          <w:sz w:val="24"/>
          <w:szCs w:val="24"/>
        </w:rPr>
        <w:t xml:space="preserve"> Juice" se convierte en una plataforma que facilita el acceso a estos beneficios respaldados por la ciencia.</w:t>
      </w:r>
    </w:p>
    <w:p w14:paraId="25381C09" w14:textId="77777777" w:rsidR="00E07EFD" w:rsidRPr="00F959F0" w:rsidRDefault="00E07EFD" w:rsidP="00F959F0">
      <w:pPr>
        <w:rPr>
          <w:rFonts w:ascii="Arial" w:hAnsi="Arial" w:cs="Arial"/>
          <w:sz w:val="24"/>
          <w:szCs w:val="24"/>
        </w:rPr>
      </w:pPr>
    </w:p>
    <w:p w14:paraId="4B1003FC" w14:textId="702FD3E1" w:rsidR="00F959F0" w:rsidRPr="00E07EFD" w:rsidRDefault="00F959F0" w:rsidP="00E07EFD">
      <w:pPr>
        <w:pStyle w:val="Prrafodelista"/>
        <w:numPr>
          <w:ilvl w:val="0"/>
          <w:numId w:val="29"/>
        </w:numPr>
        <w:rPr>
          <w:rFonts w:ascii="Arial" w:hAnsi="Arial" w:cs="Arial"/>
          <w:b/>
          <w:bCs/>
          <w:sz w:val="24"/>
          <w:szCs w:val="24"/>
        </w:rPr>
      </w:pPr>
      <w:r w:rsidRPr="00E07EFD">
        <w:rPr>
          <w:rFonts w:ascii="Arial" w:hAnsi="Arial" w:cs="Arial"/>
          <w:b/>
          <w:bCs/>
          <w:sz w:val="24"/>
          <w:szCs w:val="24"/>
        </w:rPr>
        <w:t>Equilibrio y Mejora de la Salud a través de Jugos Naturales</w:t>
      </w:r>
    </w:p>
    <w:p w14:paraId="012E81A2" w14:textId="77777777" w:rsidR="00E07EFD" w:rsidRPr="00E07EFD" w:rsidRDefault="00E07EFD" w:rsidP="00E07EFD">
      <w:pPr>
        <w:pStyle w:val="Prrafodelista"/>
        <w:ind w:left="360"/>
        <w:rPr>
          <w:rFonts w:ascii="Arial" w:hAnsi="Arial" w:cs="Arial"/>
          <w:b/>
          <w:bCs/>
          <w:sz w:val="24"/>
          <w:szCs w:val="24"/>
        </w:rPr>
      </w:pPr>
    </w:p>
    <w:p w14:paraId="4075BF67" w14:textId="77777777" w:rsidR="00F959F0" w:rsidRPr="00F959F0" w:rsidRDefault="00F959F0" w:rsidP="00F959F0">
      <w:pPr>
        <w:rPr>
          <w:rFonts w:ascii="Arial" w:hAnsi="Arial" w:cs="Arial"/>
          <w:sz w:val="24"/>
          <w:szCs w:val="24"/>
        </w:rPr>
      </w:pPr>
      <w:r w:rsidRPr="00F959F0">
        <w:rPr>
          <w:rFonts w:ascii="Arial" w:hAnsi="Arial" w:cs="Arial"/>
          <w:sz w:val="24"/>
          <w:szCs w:val="24"/>
        </w:rPr>
        <w:t>La aplicación utiliza el conocimiento científico para destacar la importancia de encontrar un equilibrio en la dieta y mejorar la salud mediante el consumo de jugos naturales. Los estudios respaldan la idea de que la nutrición adecuada puede tener un impacto positivo en el bienestar general. "</w:t>
      </w:r>
      <w:proofErr w:type="spellStart"/>
      <w:r w:rsidRPr="00F959F0">
        <w:rPr>
          <w:rFonts w:ascii="Arial" w:hAnsi="Arial" w:cs="Arial"/>
          <w:sz w:val="24"/>
          <w:szCs w:val="24"/>
        </w:rPr>
        <w:t>Bottle</w:t>
      </w:r>
      <w:proofErr w:type="spellEnd"/>
      <w:r w:rsidRPr="00F959F0">
        <w:rPr>
          <w:rFonts w:ascii="Arial" w:hAnsi="Arial" w:cs="Arial"/>
          <w:sz w:val="24"/>
          <w:szCs w:val="24"/>
        </w:rPr>
        <w:t xml:space="preserve"> Juice" se presenta como una herramienta tecnológica que integra estos principios en la vida cotidiana de los usuarios, brindando una experiencia completa y fundamentada en la ciencia.</w:t>
      </w:r>
    </w:p>
    <w:p w14:paraId="003C98A1" w14:textId="77777777" w:rsidR="00F959F0" w:rsidRPr="00E07EFD" w:rsidRDefault="00F959F0" w:rsidP="00F959F0">
      <w:pPr>
        <w:rPr>
          <w:rFonts w:ascii="Arial" w:hAnsi="Arial" w:cs="Arial"/>
          <w:sz w:val="24"/>
          <w:szCs w:val="24"/>
        </w:rPr>
      </w:pPr>
      <w:r w:rsidRPr="00F959F0">
        <w:rPr>
          <w:rFonts w:ascii="Arial" w:hAnsi="Arial" w:cs="Arial"/>
          <w:sz w:val="24"/>
          <w:szCs w:val="24"/>
        </w:rPr>
        <w:t>En resumen, el marco científico y tecnológico de "</w:t>
      </w:r>
      <w:proofErr w:type="spellStart"/>
      <w:r w:rsidRPr="00F959F0">
        <w:rPr>
          <w:rFonts w:ascii="Arial" w:hAnsi="Arial" w:cs="Arial"/>
          <w:sz w:val="24"/>
          <w:szCs w:val="24"/>
        </w:rPr>
        <w:t>Bottle</w:t>
      </w:r>
      <w:proofErr w:type="spellEnd"/>
      <w:r w:rsidRPr="00F959F0">
        <w:rPr>
          <w:rFonts w:ascii="Arial" w:hAnsi="Arial" w:cs="Arial"/>
          <w:sz w:val="24"/>
          <w:szCs w:val="24"/>
        </w:rPr>
        <w:t xml:space="preserve"> Juice" se apoya en la investigación de universidades para comprender y abordar las necesidades cambiantes de la población hacia una mentalidad más saludable. La aplicación utiliza estos conocimientos para ofrecer una propuesta única y científicamente respaldada que va más allá de la simple entrega de productos, convirtiéndose en un guía confiable para aquellos que buscan mejorar su salud a través de la incorporación de jugos naturales en su vida diaria.</w:t>
      </w:r>
    </w:p>
    <w:p w14:paraId="5C53CD3D" w14:textId="48929FE3" w:rsidR="00F959F0" w:rsidRDefault="00F959F0" w:rsidP="00F959F0">
      <w:pPr>
        <w:rPr>
          <w:rFonts w:ascii="Arial" w:hAnsi="Arial" w:cs="Arial"/>
          <w:sz w:val="24"/>
          <w:szCs w:val="24"/>
        </w:rPr>
      </w:pPr>
      <w:r>
        <w:rPr>
          <w:rFonts w:ascii="Arial" w:hAnsi="Arial" w:cs="Arial"/>
          <w:noProof/>
          <w:sz w:val="24"/>
          <w:szCs w:val="24"/>
          <w14:ligatures w14:val="standardContextual"/>
        </w:rPr>
        <w:lastRenderedPageBreak/>
        <w:drawing>
          <wp:inline distT="0" distB="0" distL="0" distR="0" wp14:anchorId="3C0CAE0B" wp14:editId="7D6BC31E">
            <wp:extent cx="5612130" cy="3735070"/>
            <wp:effectExtent l="0" t="0" r="7620" b="0"/>
            <wp:docPr id="1414832093" name="Imagen 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32093" name="Imagen 2" descr="Logotipo, nombre de la empres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3735070"/>
                    </a:xfrm>
                    <a:prstGeom prst="rect">
                      <a:avLst/>
                    </a:prstGeom>
                  </pic:spPr>
                </pic:pic>
              </a:graphicData>
            </a:graphic>
          </wp:inline>
        </w:drawing>
      </w:r>
    </w:p>
    <w:p w14:paraId="0F5F7BD9" w14:textId="77777777" w:rsidR="00A5156D" w:rsidRPr="008348F5" w:rsidRDefault="00A5156D" w:rsidP="00A5156D">
      <w:pPr>
        <w:rPr>
          <w:rFonts w:ascii="Arial" w:hAnsi="Arial" w:cs="Arial"/>
          <w:sz w:val="24"/>
          <w:szCs w:val="24"/>
        </w:rPr>
      </w:pPr>
      <w:r w:rsidRPr="00F959F0">
        <w:rPr>
          <w:rFonts w:ascii="Arial" w:hAnsi="Arial" w:cs="Arial"/>
          <w:sz w:val="24"/>
          <w:szCs w:val="24"/>
        </w:rPr>
        <w:t>https://www.revistabeautyprof.com/texto-diario/mostrar/4010278/consumo-cosmeticos-impacta-forma-positiva-salud-fisica-emocional</w:t>
      </w:r>
    </w:p>
    <w:p w14:paraId="69AFD21B" w14:textId="77777777" w:rsidR="008D2985" w:rsidRPr="008D2985" w:rsidRDefault="008D2985" w:rsidP="008D2985">
      <w:pPr>
        <w:rPr>
          <w:rFonts w:ascii="Arial" w:hAnsi="Arial" w:cs="Arial"/>
          <w:b/>
          <w:bCs/>
          <w:sz w:val="24"/>
          <w:szCs w:val="24"/>
        </w:rPr>
      </w:pPr>
      <w:r w:rsidRPr="008D2985">
        <w:rPr>
          <w:rFonts w:ascii="Arial" w:hAnsi="Arial" w:cs="Arial"/>
          <w:b/>
          <w:bCs/>
          <w:sz w:val="24"/>
          <w:szCs w:val="24"/>
        </w:rPr>
        <w:t>Marco Legal</w:t>
      </w:r>
    </w:p>
    <w:p w14:paraId="191C4B26" w14:textId="77777777" w:rsidR="008D2985" w:rsidRPr="008D2985" w:rsidRDefault="008D2985" w:rsidP="008D2985">
      <w:pPr>
        <w:rPr>
          <w:rFonts w:ascii="Arial" w:hAnsi="Arial" w:cs="Arial"/>
          <w:sz w:val="24"/>
          <w:szCs w:val="24"/>
        </w:rPr>
      </w:pPr>
      <w:r w:rsidRPr="008D2985">
        <w:rPr>
          <w:rFonts w:ascii="Arial" w:hAnsi="Arial" w:cs="Arial"/>
          <w:sz w:val="24"/>
          <w:szCs w:val="24"/>
        </w:rPr>
        <w:t>El marco legal de "</w:t>
      </w:r>
      <w:proofErr w:type="spellStart"/>
      <w:r w:rsidRPr="008D2985">
        <w:rPr>
          <w:rFonts w:ascii="Arial" w:hAnsi="Arial" w:cs="Arial"/>
          <w:sz w:val="24"/>
          <w:szCs w:val="24"/>
        </w:rPr>
        <w:t>Bottle</w:t>
      </w:r>
      <w:proofErr w:type="spellEnd"/>
      <w:r w:rsidRPr="008D2985">
        <w:rPr>
          <w:rFonts w:ascii="Arial" w:hAnsi="Arial" w:cs="Arial"/>
          <w:sz w:val="24"/>
          <w:szCs w:val="24"/>
        </w:rPr>
        <w:t xml:space="preserve"> Juice" se centra en abordar de manera integral los aspectos legales asociados a la venta de productos alimenticios en línea. La empresa se compromete a cumplir con las regulaciones y normativas vigentes para garantizar una operación ética y legal. Entre los elementos destacados en este marco se encuentran:</w:t>
      </w:r>
    </w:p>
    <w:p w14:paraId="6D7BB583" w14:textId="77777777" w:rsidR="008D2985" w:rsidRPr="008D2985" w:rsidRDefault="008D2985" w:rsidP="008D2985">
      <w:pPr>
        <w:rPr>
          <w:rFonts w:ascii="Arial" w:hAnsi="Arial" w:cs="Arial"/>
          <w:b/>
          <w:bCs/>
          <w:sz w:val="24"/>
          <w:szCs w:val="24"/>
        </w:rPr>
      </w:pPr>
      <w:r w:rsidRPr="008D2985">
        <w:rPr>
          <w:rFonts w:ascii="Arial" w:hAnsi="Arial" w:cs="Arial"/>
          <w:b/>
          <w:bCs/>
          <w:sz w:val="24"/>
          <w:szCs w:val="24"/>
        </w:rPr>
        <w:t>1. Cumplimiento de Normativas de Ventas en Línea</w:t>
      </w:r>
    </w:p>
    <w:p w14:paraId="3DEF5215" w14:textId="77777777" w:rsidR="008D2985" w:rsidRPr="008D2985" w:rsidRDefault="008D2985" w:rsidP="008D2985">
      <w:pPr>
        <w:rPr>
          <w:rFonts w:ascii="Arial" w:hAnsi="Arial" w:cs="Arial"/>
          <w:sz w:val="24"/>
          <w:szCs w:val="24"/>
        </w:rPr>
      </w:pPr>
      <w:r w:rsidRPr="008D2985">
        <w:rPr>
          <w:rFonts w:ascii="Arial" w:hAnsi="Arial" w:cs="Arial"/>
          <w:sz w:val="24"/>
          <w:szCs w:val="24"/>
        </w:rPr>
        <w:t>"</w:t>
      </w:r>
      <w:proofErr w:type="spellStart"/>
      <w:r w:rsidRPr="008D2985">
        <w:rPr>
          <w:rFonts w:ascii="Arial" w:hAnsi="Arial" w:cs="Arial"/>
          <w:sz w:val="24"/>
          <w:szCs w:val="24"/>
        </w:rPr>
        <w:t>Bottle</w:t>
      </w:r>
      <w:proofErr w:type="spellEnd"/>
      <w:r w:rsidRPr="008D2985">
        <w:rPr>
          <w:rFonts w:ascii="Arial" w:hAnsi="Arial" w:cs="Arial"/>
          <w:sz w:val="24"/>
          <w:szCs w:val="24"/>
        </w:rPr>
        <w:t xml:space="preserve"> Juice" se asegura de cumplir con todas las normativas y leyes aplicables a la venta de productos alimenticios a través de plataformas en línea. Esto incluye cumplir con regulaciones específicas que rigen la comercialización de productos destinados al consumo humano, asegurando que todos los procesos se ajusten a las prácticas legales establecidas.</w:t>
      </w:r>
    </w:p>
    <w:p w14:paraId="212CD443" w14:textId="77777777" w:rsidR="008D2985" w:rsidRPr="008D2985" w:rsidRDefault="008D2985" w:rsidP="008D2985">
      <w:pPr>
        <w:rPr>
          <w:rFonts w:ascii="Arial" w:hAnsi="Arial" w:cs="Arial"/>
          <w:b/>
          <w:bCs/>
          <w:sz w:val="24"/>
          <w:szCs w:val="24"/>
        </w:rPr>
      </w:pPr>
      <w:r w:rsidRPr="008D2985">
        <w:rPr>
          <w:rFonts w:ascii="Arial" w:hAnsi="Arial" w:cs="Arial"/>
          <w:b/>
          <w:bCs/>
          <w:sz w:val="24"/>
          <w:szCs w:val="24"/>
        </w:rPr>
        <w:t>2. Etiquetado y Descripciones de Productos</w:t>
      </w:r>
    </w:p>
    <w:p w14:paraId="4FD7BFA4" w14:textId="77777777" w:rsidR="008D2985" w:rsidRPr="008D2985" w:rsidRDefault="008D2985" w:rsidP="008D2985">
      <w:pPr>
        <w:rPr>
          <w:rFonts w:ascii="Arial" w:hAnsi="Arial" w:cs="Arial"/>
          <w:sz w:val="24"/>
          <w:szCs w:val="24"/>
        </w:rPr>
      </w:pPr>
      <w:r w:rsidRPr="008D2985">
        <w:rPr>
          <w:rFonts w:ascii="Arial" w:hAnsi="Arial" w:cs="Arial"/>
          <w:sz w:val="24"/>
          <w:szCs w:val="24"/>
        </w:rPr>
        <w:t xml:space="preserve">La aplicación se compromete a proporcionar información precisa y completa sobre los productos ofrecidos. Esto incluye el cumplimiento con regulaciones relacionadas con el etiquetado de alimentos en línea, garantizando que los </w:t>
      </w:r>
      <w:r w:rsidRPr="008D2985">
        <w:rPr>
          <w:rFonts w:ascii="Arial" w:hAnsi="Arial" w:cs="Arial"/>
          <w:sz w:val="24"/>
          <w:szCs w:val="24"/>
        </w:rPr>
        <w:lastRenderedPageBreak/>
        <w:t>clientes cuenten con datos claros sobre ingredientes, información nutricional y cualquier otra indicación requerida por la normativa.</w:t>
      </w:r>
    </w:p>
    <w:p w14:paraId="22DFE45A" w14:textId="77777777" w:rsidR="008D2985" w:rsidRPr="008D2985" w:rsidRDefault="008D2985" w:rsidP="008D2985">
      <w:pPr>
        <w:rPr>
          <w:rFonts w:ascii="Arial" w:hAnsi="Arial" w:cs="Arial"/>
          <w:b/>
          <w:bCs/>
          <w:sz w:val="24"/>
          <w:szCs w:val="24"/>
        </w:rPr>
      </w:pPr>
      <w:r w:rsidRPr="008D2985">
        <w:rPr>
          <w:rFonts w:ascii="Arial" w:hAnsi="Arial" w:cs="Arial"/>
          <w:b/>
          <w:bCs/>
          <w:sz w:val="24"/>
          <w:szCs w:val="24"/>
        </w:rPr>
        <w:t>3. Protección de Datos del Cliente</w:t>
      </w:r>
    </w:p>
    <w:p w14:paraId="02480825" w14:textId="77777777" w:rsidR="008D2985" w:rsidRPr="008D2985" w:rsidRDefault="008D2985" w:rsidP="008D2985">
      <w:pPr>
        <w:rPr>
          <w:rFonts w:ascii="Arial" w:hAnsi="Arial" w:cs="Arial"/>
          <w:sz w:val="24"/>
          <w:szCs w:val="24"/>
        </w:rPr>
      </w:pPr>
      <w:r w:rsidRPr="008D2985">
        <w:rPr>
          <w:rFonts w:ascii="Arial" w:hAnsi="Arial" w:cs="Arial"/>
          <w:sz w:val="24"/>
          <w:szCs w:val="24"/>
        </w:rPr>
        <w:t>"</w:t>
      </w:r>
      <w:proofErr w:type="spellStart"/>
      <w:r w:rsidRPr="008D2985">
        <w:rPr>
          <w:rFonts w:ascii="Arial" w:hAnsi="Arial" w:cs="Arial"/>
          <w:sz w:val="24"/>
          <w:szCs w:val="24"/>
        </w:rPr>
        <w:t>Bottle</w:t>
      </w:r>
      <w:proofErr w:type="spellEnd"/>
      <w:r w:rsidRPr="008D2985">
        <w:rPr>
          <w:rFonts w:ascii="Arial" w:hAnsi="Arial" w:cs="Arial"/>
          <w:sz w:val="24"/>
          <w:szCs w:val="24"/>
        </w:rPr>
        <w:t xml:space="preserve"> Juice" establece medidas rigurosas para garantizar la privacidad y seguridad de los datos de los clientes. El marco legal aborda las leyes de protección de datos aplicables, asegurando la confidencialidad y respeto por la privacidad de la información del usuario, de acuerdo con las normativas locales e internacionales.</w:t>
      </w:r>
    </w:p>
    <w:p w14:paraId="206D36CE" w14:textId="77777777" w:rsidR="008D2985" w:rsidRPr="008D2985" w:rsidRDefault="008D2985" w:rsidP="008D2985">
      <w:pPr>
        <w:rPr>
          <w:rFonts w:ascii="Arial" w:hAnsi="Arial" w:cs="Arial"/>
          <w:b/>
          <w:bCs/>
          <w:sz w:val="24"/>
          <w:szCs w:val="24"/>
        </w:rPr>
      </w:pPr>
      <w:r w:rsidRPr="008D2985">
        <w:rPr>
          <w:rFonts w:ascii="Arial" w:hAnsi="Arial" w:cs="Arial"/>
          <w:b/>
          <w:bCs/>
          <w:sz w:val="24"/>
          <w:szCs w:val="24"/>
        </w:rPr>
        <w:t>4. Regulaciones de Comercio Electrónico</w:t>
      </w:r>
    </w:p>
    <w:p w14:paraId="18DC3BA2" w14:textId="77777777" w:rsidR="008D2985" w:rsidRPr="008D2985" w:rsidRDefault="008D2985" w:rsidP="008D2985">
      <w:pPr>
        <w:rPr>
          <w:rFonts w:ascii="Arial" w:hAnsi="Arial" w:cs="Arial"/>
          <w:sz w:val="24"/>
          <w:szCs w:val="24"/>
        </w:rPr>
      </w:pPr>
      <w:r w:rsidRPr="008D2985">
        <w:rPr>
          <w:rFonts w:ascii="Arial" w:hAnsi="Arial" w:cs="Arial"/>
          <w:sz w:val="24"/>
          <w:szCs w:val="24"/>
        </w:rPr>
        <w:t>La aplicación se adhiere a las regulaciones específicas de comercio electrónico que rigen las transacciones en línea. Esto abarca aspectos como la transparencia en los precios, políticas de devolución y otros términos y condiciones comerciales, garantizando una relación comercial justa y equitativa con los clientes.</w:t>
      </w:r>
    </w:p>
    <w:p w14:paraId="53E86235" w14:textId="77777777" w:rsidR="008D2985" w:rsidRPr="008D2985" w:rsidRDefault="008D2985" w:rsidP="008D2985">
      <w:pPr>
        <w:rPr>
          <w:rFonts w:ascii="Arial" w:hAnsi="Arial" w:cs="Arial"/>
          <w:b/>
          <w:bCs/>
          <w:sz w:val="24"/>
          <w:szCs w:val="24"/>
        </w:rPr>
      </w:pPr>
      <w:r w:rsidRPr="008D2985">
        <w:rPr>
          <w:rFonts w:ascii="Arial" w:hAnsi="Arial" w:cs="Arial"/>
          <w:b/>
          <w:bCs/>
          <w:sz w:val="24"/>
          <w:szCs w:val="24"/>
        </w:rPr>
        <w:t>5. Licencias y Permisos</w:t>
      </w:r>
    </w:p>
    <w:p w14:paraId="150C797A" w14:textId="77777777" w:rsidR="008D2985" w:rsidRPr="008D2985" w:rsidRDefault="008D2985" w:rsidP="008D2985">
      <w:pPr>
        <w:rPr>
          <w:rFonts w:ascii="Arial" w:hAnsi="Arial" w:cs="Arial"/>
          <w:sz w:val="24"/>
          <w:szCs w:val="24"/>
        </w:rPr>
      </w:pPr>
      <w:r w:rsidRPr="008D2985">
        <w:rPr>
          <w:rFonts w:ascii="Arial" w:hAnsi="Arial" w:cs="Arial"/>
          <w:sz w:val="24"/>
          <w:szCs w:val="24"/>
        </w:rPr>
        <w:t>"</w:t>
      </w:r>
      <w:proofErr w:type="spellStart"/>
      <w:r w:rsidRPr="008D2985">
        <w:rPr>
          <w:rFonts w:ascii="Arial" w:hAnsi="Arial" w:cs="Arial"/>
          <w:sz w:val="24"/>
          <w:szCs w:val="24"/>
        </w:rPr>
        <w:t>Bottle</w:t>
      </w:r>
      <w:proofErr w:type="spellEnd"/>
      <w:r w:rsidRPr="008D2985">
        <w:rPr>
          <w:rFonts w:ascii="Arial" w:hAnsi="Arial" w:cs="Arial"/>
          <w:sz w:val="24"/>
          <w:szCs w:val="24"/>
        </w:rPr>
        <w:t xml:space="preserve"> Juice" gestiona diligentemente todas las licencias y permisos necesarios para operar legalmente en la venta de productos alimenticios. Esto incluye las autorizaciones locales y sectoriales requeridas para garantizar la conformidad con las leyes y regulaciones correspondientes a la comercialización de alimentos.</w:t>
      </w:r>
    </w:p>
    <w:p w14:paraId="1A9CF837" w14:textId="77777777" w:rsidR="008D2985" w:rsidRPr="008D2985" w:rsidRDefault="008D2985" w:rsidP="008D2985">
      <w:pPr>
        <w:rPr>
          <w:rFonts w:ascii="Arial" w:hAnsi="Arial" w:cs="Arial"/>
          <w:b/>
          <w:bCs/>
          <w:sz w:val="24"/>
          <w:szCs w:val="24"/>
        </w:rPr>
      </w:pPr>
      <w:r w:rsidRPr="008D2985">
        <w:rPr>
          <w:rFonts w:ascii="Arial" w:hAnsi="Arial" w:cs="Arial"/>
          <w:b/>
          <w:bCs/>
          <w:sz w:val="24"/>
          <w:szCs w:val="24"/>
        </w:rPr>
        <w:t>6. Responsabilidad Legal</w:t>
      </w:r>
    </w:p>
    <w:p w14:paraId="12EB26FB" w14:textId="77777777" w:rsidR="008D2985" w:rsidRPr="008D2985" w:rsidRDefault="008D2985" w:rsidP="008D2985">
      <w:pPr>
        <w:rPr>
          <w:rFonts w:ascii="Arial" w:hAnsi="Arial" w:cs="Arial"/>
          <w:sz w:val="24"/>
          <w:szCs w:val="24"/>
        </w:rPr>
      </w:pPr>
      <w:r w:rsidRPr="008D2985">
        <w:rPr>
          <w:rFonts w:ascii="Arial" w:hAnsi="Arial" w:cs="Arial"/>
          <w:sz w:val="24"/>
          <w:szCs w:val="24"/>
        </w:rPr>
        <w:t>La empresa asume la responsabilidad legal de sus operaciones y productos. En caso de cualquier inconveniente legal, "</w:t>
      </w:r>
      <w:proofErr w:type="spellStart"/>
      <w:r w:rsidRPr="008D2985">
        <w:rPr>
          <w:rFonts w:ascii="Arial" w:hAnsi="Arial" w:cs="Arial"/>
          <w:sz w:val="24"/>
          <w:szCs w:val="24"/>
        </w:rPr>
        <w:t>Bottle</w:t>
      </w:r>
      <w:proofErr w:type="spellEnd"/>
      <w:r w:rsidRPr="008D2985">
        <w:rPr>
          <w:rFonts w:ascii="Arial" w:hAnsi="Arial" w:cs="Arial"/>
          <w:sz w:val="24"/>
          <w:szCs w:val="24"/>
        </w:rPr>
        <w:t xml:space="preserve"> Juice" se compromete a abordar y resolver las cuestiones de manera transparente y conforme a la legislación vigente.</w:t>
      </w:r>
    </w:p>
    <w:p w14:paraId="62432C38" w14:textId="77777777" w:rsidR="008D2985" w:rsidRPr="008D2985" w:rsidRDefault="008D2985" w:rsidP="008D2985">
      <w:pPr>
        <w:rPr>
          <w:rFonts w:ascii="Arial" w:hAnsi="Arial" w:cs="Arial"/>
          <w:sz w:val="24"/>
          <w:szCs w:val="24"/>
        </w:rPr>
      </w:pPr>
      <w:r w:rsidRPr="008D2985">
        <w:rPr>
          <w:rFonts w:ascii="Arial" w:hAnsi="Arial" w:cs="Arial"/>
          <w:sz w:val="24"/>
          <w:szCs w:val="24"/>
        </w:rPr>
        <w:t>En resumen, el marco legal de "</w:t>
      </w:r>
      <w:proofErr w:type="spellStart"/>
      <w:r w:rsidRPr="008D2985">
        <w:rPr>
          <w:rFonts w:ascii="Arial" w:hAnsi="Arial" w:cs="Arial"/>
          <w:sz w:val="24"/>
          <w:szCs w:val="24"/>
        </w:rPr>
        <w:t>Bottle</w:t>
      </w:r>
      <w:proofErr w:type="spellEnd"/>
      <w:r w:rsidRPr="008D2985">
        <w:rPr>
          <w:rFonts w:ascii="Arial" w:hAnsi="Arial" w:cs="Arial"/>
          <w:sz w:val="24"/>
          <w:szCs w:val="24"/>
        </w:rPr>
        <w:t xml:space="preserve"> Juice" se erige como un conjunto de principios y prácticas que aseguran el cumplimiento normativo en la venta de productos alimenticios en línea. Este enfoque garantiza la legalidad, transparencia y ética en todas las operaciones de la aplicación.</w:t>
      </w:r>
    </w:p>
    <w:p w14:paraId="09F6C042" w14:textId="77777777" w:rsidR="008D2985" w:rsidRPr="008D2985" w:rsidRDefault="008D2985" w:rsidP="008D2985">
      <w:pPr>
        <w:rPr>
          <w:rFonts w:ascii="Arial" w:hAnsi="Arial" w:cs="Arial"/>
          <w:b/>
          <w:bCs/>
          <w:sz w:val="24"/>
          <w:szCs w:val="24"/>
        </w:rPr>
      </w:pPr>
      <w:r w:rsidRPr="008D2985">
        <w:rPr>
          <w:rFonts w:ascii="Arial" w:hAnsi="Arial" w:cs="Arial"/>
          <w:b/>
          <w:bCs/>
          <w:sz w:val="24"/>
          <w:szCs w:val="24"/>
        </w:rPr>
        <w:t>Diseño Metodológico</w:t>
      </w:r>
    </w:p>
    <w:p w14:paraId="5A3A6876" w14:textId="77777777" w:rsidR="008D2985" w:rsidRPr="008D2985" w:rsidRDefault="008D2985" w:rsidP="008D2985">
      <w:pPr>
        <w:rPr>
          <w:rFonts w:ascii="Arial" w:hAnsi="Arial" w:cs="Arial"/>
          <w:sz w:val="24"/>
          <w:szCs w:val="24"/>
        </w:rPr>
      </w:pPr>
      <w:r w:rsidRPr="008D2985">
        <w:rPr>
          <w:rFonts w:ascii="Arial" w:hAnsi="Arial" w:cs="Arial"/>
          <w:sz w:val="24"/>
          <w:szCs w:val="24"/>
        </w:rPr>
        <w:t>El diseño metodológico de "</w:t>
      </w:r>
      <w:proofErr w:type="spellStart"/>
      <w:r w:rsidRPr="008D2985">
        <w:rPr>
          <w:rFonts w:ascii="Arial" w:hAnsi="Arial" w:cs="Arial"/>
          <w:sz w:val="24"/>
          <w:szCs w:val="24"/>
        </w:rPr>
        <w:t>Bottle</w:t>
      </w:r>
      <w:proofErr w:type="spellEnd"/>
      <w:r w:rsidRPr="008D2985">
        <w:rPr>
          <w:rFonts w:ascii="Arial" w:hAnsi="Arial" w:cs="Arial"/>
          <w:sz w:val="24"/>
          <w:szCs w:val="24"/>
        </w:rPr>
        <w:t xml:space="preserve"> Juice" abarca un proceso integral que se extiende desde la conceptualización hasta la implementación, centrándose en la dualidad de plataformas móviles y web para crear una experiencia </w:t>
      </w:r>
      <w:proofErr w:type="spellStart"/>
      <w:r w:rsidRPr="008D2985">
        <w:rPr>
          <w:rFonts w:ascii="Arial" w:hAnsi="Arial" w:cs="Arial"/>
          <w:sz w:val="24"/>
          <w:szCs w:val="24"/>
        </w:rPr>
        <w:t>iCommerce</w:t>
      </w:r>
      <w:proofErr w:type="spellEnd"/>
      <w:r w:rsidRPr="008D2985">
        <w:rPr>
          <w:rFonts w:ascii="Arial" w:hAnsi="Arial" w:cs="Arial"/>
          <w:sz w:val="24"/>
          <w:szCs w:val="24"/>
        </w:rPr>
        <w:t xml:space="preserve"> excepcional. Los métodos y enfoques clave incluyen:</w:t>
      </w:r>
    </w:p>
    <w:p w14:paraId="0DC65175" w14:textId="77777777" w:rsidR="008D2985" w:rsidRPr="008D2985" w:rsidRDefault="008D2985" w:rsidP="008D2985">
      <w:pPr>
        <w:rPr>
          <w:rFonts w:ascii="Arial" w:hAnsi="Arial" w:cs="Arial"/>
          <w:b/>
          <w:bCs/>
          <w:sz w:val="24"/>
          <w:szCs w:val="24"/>
        </w:rPr>
      </w:pPr>
      <w:r w:rsidRPr="008D2985">
        <w:rPr>
          <w:rFonts w:ascii="Arial" w:hAnsi="Arial" w:cs="Arial"/>
          <w:b/>
          <w:bCs/>
          <w:sz w:val="24"/>
          <w:szCs w:val="24"/>
        </w:rPr>
        <w:t>1. Investigación de Mercado y Tendencias:</w:t>
      </w:r>
    </w:p>
    <w:p w14:paraId="0C2FC023" w14:textId="77777777" w:rsidR="008D2985" w:rsidRPr="008D2985" w:rsidRDefault="008D2985" w:rsidP="008D2985">
      <w:pPr>
        <w:numPr>
          <w:ilvl w:val="0"/>
          <w:numId w:val="64"/>
        </w:numPr>
        <w:rPr>
          <w:rFonts w:ascii="Arial" w:hAnsi="Arial" w:cs="Arial"/>
          <w:sz w:val="24"/>
          <w:szCs w:val="24"/>
        </w:rPr>
      </w:pPr>
      <w:r w:rsidRPr="008D2985">
        <w:rPr>
          <w:rFonts w:ascii="Arial" w:hAnsi="Arial" w:cs="Arial"/>
          <w:sz w:val="24"/>
          <w:szCs w:val="24"/>
        </w:rPr>
        <w:lastRenderedPageBreak/>
        <w:t>Análisis exhaustivo de tendencias del mercado de productos naturales y alimenticios.</w:t>
      </w:r>
    </w:p>
    <w:p w14:paraId="1EEAAEE5" w14:textId="77777777" w:rsidR="008D2985" w:rsidRPr="008D2985" w:rsidRDefault="008D2985" w:rsidP="008D2985">
      <w:pPr>
        <w:numPr>
          <w:ilvl w:val="0"/>
          <w:numId w:val="64"/>
        </w:numPr>
        <w:rPr>
          <w:rFonts w:ascii="Arial" w:hAnsi="Arial" w:cs="Arial"/>
          <w:sz w:val="24"/>
          <w:szCs w:val="24"/>
        </w:rPr>
      </w:pPr>
      <w:r w:rsidRPr="008D2985">
        <w:rPr>
          <w:rFonts w:ascii="Arial" w:hAnsi="Arial" w:cs="Arial"/>
          <w:sz w:val="24"/>
          <w:szCs w:val="24"/>
        </w:rPr>
        <w:t xml:space="preserve">Investigación de plataformas </w:t>
      </w:r>
      <w:proofErr w:type="spellStart"/>
      <w:r w:rsidRPr="008D2985">
        <w:rPr>
          <w:rFonts w:ascii="Arial" w:hAnsi="Arial" w:cs="Arial"/>
          <w:sz w:val="24"/>
          <w:szCs w:val="24"/>
        </w:rPr>
        <w:t>iCommerce</w:t>
      </w:r>
      <w:proofErr w:type="spellEnd"/>
      <w:r w:rsidRPr="008D2985">
        <w:rPr>
          <w:rFonts w:ascii="Arial" w:hAnsi="Arial" w:cs="Arial"/>
          <w:sz w:val="24"/>
          <w:szCs w:val="24"/>
        </w:rPr>
        <w:t xml:space="preserve"> exitosas para identificar mejores prácticas.</w:t>
      </w:r>
    </w:p>
    <w:p w14:paraId="2C44592A" w14:textId="77777777" w:rsidR="008D2985" w:rsidRPr="008D2985" w:rsidRDefault="008D2985" w:rsidP="008D2985">
      <w:pPr>
        <w:rPr>
          <w:rFonts w:ascii="Arial" w:hAnsi="Arial" w:cs="Arial"/>
          <w:b/>
          <w:bCs/>
          <w:sz w:val="24"/>
          <w:szCs w:val="24"/>
        </w:rPr>
      </w:pPr>
      <w:r w:rsidRPr="008D2985">
        <w:rPr>
          <w:rFonts w:ascii="Arial" w:hAnsi="Arial" w:cs="Arial"/>
          <w:b/>
          <w:bCs/>
          <w:sz w:val="24"/>
          <w:szCs w:val="24"/>
        </w:rPr>
        <w:t>2. Definición de Objetivos y Requisitos:</w:t>
      </w:r>
    </w:p>
    <w:p w14:paraId="551D6F28" w14:textId="77777777" w:rsidR="008D2985" w:rsidRPr="008D2985" w:rsidRDefault="008D2985" w:rsidP="008D2985">
      <w:pPr>
        <w:numPr>
          <w:ilvl w:val="0"/>
          <w:numId w:val="65"/>
        </w:numPr>
        <w:rPr>
          <w:rFonts w:ascii="Arial" w:hAnsi="Arial" w:cs="Arial"/>
          <w:sz w:val="24"/>
          <w:szCs w:val="24"/>
        </w:rPr>
      </w:pPr>
      <w:r w:rsidRPr="008D2985">
        <w:rPr>
          <w:rFonts w:ascii="Arial" w:hAnsi="Arial" w:cs="Arial"/>
          <w:sz w:val="24"/>
          <w:szCs w:val="24"/>
        </w:rPr>
        <w:t>Establecimiento claro de objetivos para la aplicación móvil y web.</w:t>
      </w:r>
    </w:p>
    <w:p w14:paraId="653E35A2" w14:textId="77777777" w:rsidR="008D2985" w:rsidRPr="008D2985" w:rsidRDefault="008D2985" w:rsidP="008D2985">
      <w:pPr>
        <w:numPr>
          <w:ilvl w:val="0"/>
          <w:numId w:val="65"/>
        </w:numPr>
        <w:rPr>
          <w:rFonts w:ascii="Arial" w:hAnsi="Arial" w:cs="Arial"/>
          <w:sz w:val="24"/>
          <w:szCs w:val="24"/>
        </w:rPr>
      </w:pPr>
      <w:r w:rsidRPr="008D2985">
        <w:rPr>
          <w:rFonts w:ascii="Arial" w:hAnsi="Arial" w:cs="Arial"/>
          <w:sz w:val="24"/>
          <w:szCs w:val="24"/>
        </w:rPr>
        <w:t>Identificación de requisitos específicos, incluyendo funcionalidades esenciales y características deseables.</w:t>
      </w:r>
    </w:p>
    <w:p w14:paraId="1E9C7B78" w14:textId="77777777" w:rsidR="008D2985" w:rsidRPr="008D2985" w:rsidRDefault="008D2985" w:rsidP="008D2985">
      <w:pPr>
        <w:rPr>
          <w:rFonts w:ascii="Arial" w:hAnsi="Arial" w:cs="Arial"/>
          <w:b/>
          <w:bCs/>
          <w:sz w:val="24"/>
          <w:szCs w:val="24"/>
        </w:rPr>
      </w:pPr>
      <w:r w:rsidRPr="008D2985">
        <w:rPr>
          <w:rFonts w:ascii="Arial" w:hAnsi="Arial" w:cs="Arial"/>
          <w:b/>
          <w:bCs/>
          <w:sz w:val="24"/>
          <w:szCs w:val="24"/>
        </w:rPr>
        <w:t>3. Prototipado y Diseño de Experiencia de Usuario (UX):</w:t>
      </w:r>
    </w:p>
    <w:p w14:paraId="7439687B" w14:textId="77777777" w:rsidR="008D2985" w:rsidRPr="008D2985" w:rsidRDefault="008D2985" w:rsidP="008D2985">
      <w:pPr>
        <w:numPr>
          <w:ilvl w:val="0"/>
          <w:numId w:val="66"/>
        </w:numPr>
        <w:rPr>
          <w:rFonts w:ascii="Arial" w:hAnsi="Arial" w:cs="Arial"/>
          <w:sz w:val="24"/>
          <w:szCs w:val="24"/>
        </w:rPr>
      </w:pPr>
      <w:r w:rsidRPr="008D2985">
        <w:rPr>
          <w:rFonts w:ascii="Arial" w:hAnsi="Arial" w:cs="Arial"/>
          <w:sz w:val="24"/>
          <w:szCs w:val="24"/>
        </w:rPr>
        <w:t>Creación de prototipos para visualizar la interfaz de usuario tanto en dispositivos móviles como en la web.</w:t>
      </w:r>
    </w:p>
    <w:p w14:paraId="596A383C" w14:textId="77777777" w:rsidR="008D2985" w:rsidRPr="008D2985" w:rsidRDefault="008D2985" w:rsidP="008D2985">
      <w:pPr>
        <w:numPr>
          <w:ilvl w:val="0"/>
          <w:numId w:val="66"/>
        </w:numPr>
        <w:rPr>
          <w:rFonts w:ascii="Arial" w:hAnsi="Arial" w:cs="Arial"/>
          <w:sz w:val="24"/>
          <w:szCs w:val="24"/>
        </w:rPr>
      </w:pPr>
      <w:r w:rsidRPr="008D2985">
        <w:rPr>
          <w:rFonts w:ascii="Arial" w:hAnsi="Arial" w:cs="Arial"/>
          <w:sz w:val="24"/>
          <w:szCs w:val="24"/>
        </w:rPr>
        <w:t>Diseño centrado en el usuario para garantizar una experiencia intuitiva y atractiva.</w:t>
      </w:r>
    </w:p>
    <w:p w14:paraId="5AFC31E2" w14:textId="77777777" w:rsidR="008D2985" w:rsidRPr="008D2985" w:rsidRDefault="008D2985" w:rsidP="008D2985">
      <w:pPr>
        <w:rPr>
          <w:rFonts w:ascii="Arial" w:hAnsi="Arial" w:cs="Arial"/>
          <w:b/>
          <w:bCs/>
          <w:sz w:val="24"/>
          <w:szCs w:val="24"/>
        </w:rPr>
      </w:pPr>
      <w:r w:rsidRPr="008D2985">
        <w:rPr>
          <w:rFonts w:ascii="Arial" w:hAnsi="Arial" w:cs="Arial"/>
          <w:b/>
          <w:bCs/>
          <w:sz w:val="24"/>
          <w:szCs w:val="24"/>
        </w:rPr>
        <w:t>4. Desarrollo Ágil:</w:t>
      </w:r>
    </w:p>
    <w:p w14:paraId="18128E02" w14:textId="77777777" w:rsidR="008D2985" w:rsidRPr="008D2985" w:rsidRDefault="008D2985" w:rsidP="008D2985">
      <w:pPr>
        <w:numPr>
          <w:ilvl w:val="0"/>
          <w:numId w:val="67"/>
        </w:numPr>
        <w:rPr>
          <w:rFonts w:ascii="Arial" w:hAnsi="Arial" w:cs="Arial"/>
          <w:sz w:val="24"/>
          <w:szCs w:val="24"/>
        </w:rPr>
      </w:pPr>
      <w:r w:rsidRPr="008D2985">
        <w:rPr>
          <w:rFonts w:ascii="Arial" w:hAnsi="Arial" w:cs="Arial"/>
          <w:sz w:val="24"/>
          <w:szCs w:val="24"/>
        </w:rPr>
        <w:t>Implementación de metodologías de desarrollo ágil para adaptarse a cambios y mejoras continuas.</w:t>
      </w:r>
    </w:p>
    <w:p w14:paraId="1ADEB394" w14:textId="77777777" w:rsidR="008D2985" w:rsidRPr="008D2985" w:rsidRDefault="008D2985" w:rsidP="008D2985">
      <w:pPr>
        <w:numPr>
          <w:ilvl w:val="0"/>
          <w:numId w:val="67"/>
        </w:numPr>
        <w:rPr>
          <w:rFonts w:ascii="Arial" w:hAnsi="Arial" w:cs="Arial"/>
          <w:sz w:val="24"/>
          <w:szCs w:val="24"/>
        </w:rPr>
      </w:pPr>
      <w:r w:rsidRPr="008D2985">
        <w:rPr>
          <w:rFonts w:ascii="Arial" w:hAnsi="Arial" w:cs="Arial"/>
          <w:sz w:val="24"/>
          <w:szCs w:val="24"/>
        </w:rPr>
        <w:t>Ciclos iterativos de desarrollo, prueba y retroalimentación para una evolución constante.</w:t>
      </w:r>
    </w:p>
    <w:p w14:paraId="6C9BE7DD" w14:textId="77777777" w:rsidR="008D2985" w:rsidRPr="008D2985" w:rsidRDefault="008D2985" w:rsidP="008D2985">
      <w:pPr>
        <w:rPr>
          <w:rFonts w:ascii="Arial" w:hAnsi="Arial" w:cs="Arial"/>
          <w:b/>
          <w:bCs/>
          <w:sz w:val="24"/>
          <w:szCs w:val="24"/>
        </w:rPr>
      </w:pPr>
      <w:r w:rsidRPr="008D2985">
        <w:rPr>
          <w:rFonts w:ascii="Arial" w:hAnsi="Arial" w:cs="Arial"/>
          <w:b/>
          <w:bCs/>
          <w:sz w:val="24"/>
          <w:szCs w:val="24"/>
        </w:rPr>
        <w:t>5. Integración de Tecnologías Móviles y Web:</w:t>
      </w:r>
    </w:p>
    <w:p w14:paraId="341B04D8" w14:textId="77777777" w:rsidR="008D2985" w:rsidRPr="008D2985" w:rsidRDefault="008D2985" w:rsidP="008D2985">
      <w:pPr>
        <w:numPr>
          <w:ilvl w:val="0"/>
          <w:numId w:val="68"/>
        </w:numPr>
        <w:rPr>
          <w:rFonts w:ascii="Arial" w:hAnsi="Arial" w:cs="Arial"/>
          <w:sz w:val="24"/>
          <w:szCs w:val="24"/>
        </w:rPr>
      </w:pPr>
      <w:r w:rsidRPr="008D2985">
        <w:rPr>
          <w:rFonts w:ascii="Arial" w:hAnsi="Arial" w:cs="Arial"/>
          <w:sz w:val="24"/>
          <w:szCs w:val="24"/>
        </w:rPr>
        <w:t>Selección y aplicación de tecnologías apropiadas para el desarrollo móvil y web.</w:t>
      </w:r>
    </w:p>
    <w:p w14:paraId="0B959A2E" w14:textId="77777777" w:rsidR="008D2985" w:rsidRPr="008D2985" w:rsidRDefault="008D2985" w:rsidP="008D2985">
      <w:pPr>
        <w:numPr>
          <w:ilvl w:val="0"/>
          <w:numId w:val="68"/>
        </w:numPr>
        <w:rPr>
          <w:rFonts w:ascii="Arial" w:hAnsi="Arial" w:cs="Arial"/>
          <w:sz w:val="24"/>
          <w:szCs w:val="24"/>
        </w:rPr>
      </w:pPr>
      <w:r w:rsidRPr="008D2985">
        <w:rPr>
          <w:rFonts w:ascii="Arial" w:hAnsi="Arial" w:cs="Arial"/>
          <w:sz w:val="24"/>
          <w:szCs w:val="24"/>
        </w:rPr>
        <w:t>Garantía de coherencia y sinergia entre ambas plataformas para una experiencia uniforme.</w:t>
      </w:r>
    </w:p>
    <w:p w14:paraId="054883AC" w14:textId="77777777" w:rsidR="008D2985" w:rsidRPr="008D2985" w:rsidRDefault="008D2985" w:rsidP="008D2985">
      <w:pPr>
        <w:rPr>
          <w:rFonts w:ascii="Arial" w:hAnsi="Arial" w:cs="Arial"/>
          <w:b/>
          <w:bCs/>
          <w:sz w:val="24"/>
          <w:szCs w:val="24"/>
        </w:rPr>
      </w:pPr>
      <w:r w:rsidRPr="008D2985">
        <w:rPr>
          <w:rFonts w:ascii="Arial" w:hAnsi="Arial" w:cs="Arial"/>
          <w:b/>
          <w:bCs/>
          <w:sz w:val="24"/>
          <w:szCs w:val="24"/>
        </w:rPr>
        <w:t>6. Seguridad y Cumplimiento Normativo:</w:t>
      </w:r>
    </w:p>
    <w:p w14:paraId="49F0105C" w14:textId="77777777" w:rsidR="008D2985" w:rsidRPr="008D2985" w:rsidRDefault="008D2985" w:rsidP="008D2985">
      <w:pPr>
        <w:numPr>
          <w:ilvl w:val="0"/>
          <w:numId w:val="69"/>
        </w:numPr>
        <w:rPr>
          <w:rFonts w:ascii="Arial" w:hAnsi="Arial" w:cs="Arial"/>
          <w:sz w:val="24"/>
          <w:szCs w:val="24"/>
        </w:rPr>
      </w:pPr>
      <w:r w:rsidRPr="008D2985">
        <w:rPr>
          <w:rFonts w:ascii="Arial" w:hAnsi="Arial" w:cs="Arial"/>
          <w:sz w:val="24"/>
          <w:szCs w:val="24"/>
        </w:rPr>
        <w:t>Implementación de medidas de seguridad robustas para proteger los datos del usuario.</w:t>
      </w:r>
    </w:p>
    <w:p w14:paraId="19B08014" w14:textId="77777777" w:rsidR="008D2985" w:rsidRPr="008D2985" w:rsidRDefault="008D2985" w:rsidP="008D2985">
      <w:pPr>
        <w:numPr>
          <w:ilvl w:val="0"/>
          <w:numId w:val="69"/>
        </w:numPr>
        <w:rPr>
          <w:rFonts w:ascii="Arial" w:hAnsi="Arial" w:cs="Arial"/>
          <w:sz w:val="24"/>
          <w:szCs w:val="24"/>
        </w:rPr>
      </w:pPr>
      <w:r w:rsidRPr="008D2985">
        <w:rPr>
          <w:rFonts w:ascii="Arial" w:hAnsi="Arial" w:cs="Arial"/>
          <w:sz w:val="24"/>
          <w:szCs w:val="24"/>
        </w:rPr>
        <w:t>Aseguramiento del cumplimiento con regulaciones legales en la venta de productos alimenticios en línea.</w:t>
      </w:r>
    </w:p>
    <w:p w14:paraId="232E2CE6" w14:textId="77777777" w:rsidR="008D2985" w:rsidRPr="008D2985" w:rsidRDefault="008D2985" w:rsidP="008D2985">
      <w:pPr>
        <w:rPr>
          <w:rFonts w:ascii="Arial" w:hAnsi="Arial" w:cs="Arial"/>
          <w:b/>
          <w:bCs/>
          <w:sz w:val="24"/>
          <w:szCs w:val="24"/>
        </w:rPr>
      </w:pPr>
      <w:r w:rsidRPr="008D2985">
        <w:rPr>
          <w:rFonts w:ascii="Arial" w:hAnsi="Arial" w:cs="Arial"/>
          <w:b/>
          <w:bCs/>
          <w:sz w:val="24"/>
          <w:szCs w:val="24"/>
        </w:rPr>
        <w:t>7. Pruebas Rigurosas:</w:t>
      </w:r>
    </w:p>
    <w:p w14:paraId="3D7D3EC8" w14:textId="77777777" w:rsidR="008D2985" w:rsidRPr="008D2985" w:rsidRDefault="008D2985" w:rsidP="008D2985">
      <w:pPr>
        <w:numPr>
          <w:ilvl w:val="0"/>
          <w:numId w:val="70"/>
        </w:numPr>
        <w:rPr>
          <w:rFonts w:ascii="Arial" w:hAnsi="Arial" w:cs="Arial"/>
          <w:sz w:val="24"/>
          <w:szCs w:val="24"/>
        </w:rPr>
      </w:pPr>
      <w:r w:rsidRPr="008D2985">
        <w:rPr>
          <w:rFonts w:ascii="Arial" w:hAnsi="Arial" w:cs="Arial"/>
          <w:sz w:val="24"/>
          <w:szCs w:val="24"/>
        </w:rPr>
        <w:t>Realización de pruebas exhaustivas en ambas plataformas para garantizar la estabilidad y funcionalidad.</w:t>
      </w:r>
    </w:p>
    <w:p w14:paraId="08DE6696" w14:textId="77777777" w:rsidR="008D2985" w:rsidRPr="008D2985" w:rsidRDefault="008D2985" w:rsidP="008D2985">
      <w:pPr>
        <w:numPr>
          <w:ilvl w:val="0"/>
          <w:numId w:val="70"/>
        </w:numPr>
        <w:rPr>
          <w:rFonts w:ascii="Arial" w:hAnsi="Arial" w:cs="Arial"/>
          <w:sz w:val="24"/>
          <w:szCs w:val="24"/>
        </w:rPr>
      </w:pPr>
      <w:r w:rsidRPr="008D2985">
        <w:rPr>
          <w:rFonts w:ascii="Arial" w:hAnsi="Arial" w:cs="Arial"/>
          <w:sz w:val="24"/>
          <w:szCs w:val="24"/>
        </w:rPr>
        <w:lastRenderedPageBreak/>
        <w:t>Pruebas de usabilidad para optimizar la experiencia del usuario en dispositivos móviles y web.</w:t>
      </w:r>
    </w:p>
    <w:p w14:paraId="5712397F" w14:textId="77777777" w:rsidR="008D2985" w:rsidRPr="008D2985" w:rsidRDefault="008D2985" w:rsidP="008D2985">
      <w:pPr>
        <w:rPr>
          <w:rFonts w:ascii="Arial" w:hAnsi="Arial" w:cs="Arial"/>
          <w:b/>
          <w:bCs/>
          <w:sz w:val="24"/>
          <w:szCs w:val="24"/>
        </w:rPr>
      </w:pPr>
      <w:r w:rsidRPr="008D2985">
        <w:rPr>
          <w:rFonts w:ascii="Arial" w:hAnsi="Arial" w:cs="Arial"/>
          <w:b/>
          <w:bCs/>
          <w:sz w:val="24"/>
          <w:szCs w:val="24"/>
        </w:rPr>
        <w:t>8. Lanzamiento y Estrategias de Marketing:</w:t>
      </w:r>
    </w:p>
    <w:p w14:paraId="71348F08" w14:textId="77777777" w:rsidR="008D2985" w:rsidRPr="008D2985" w:rsidRDefault="008D2985" w:rsidP="008D2985">
      <w:pPr>
        <w:numPr>
          <w:ilvl w:val="0"/>
          <w:numId w:val="71"/>
        </w:numPr>
        <w:rPr>
          <w:rFonts w:ascii="Arial" w:hAnsi="Arial" w:cs="Arial"/>
          <w:sz w:val="24"/>
          <w:szCs w:val="24"/>
        </w:rPr>
      </w:pPr>
      <w:r w:rsidRPr="008D2985">
        <w:rPr>
          <w:rFonts w:ascii="Arial" w:hAnsi="Arial" w:cs="Arial"/>
          <w:sz w:val="24"/>
          <w:szCs w:val="24"/>
        </w:rPr>
        <w:t>Desarrollo de estrategias de lanzamiento simultáneo en plataformas móviles y web.</w:t>
      </w:r>
    </w:p>
    <w:p w14:paraId="08601434" w14:textId="77777777" w:rsidR="008D2985" w:rsidRPr="008D2985" w:rsidRDefault="008D2985" w:rsidP="008D2985">
      <w:pPr>
        <w:numPr>
          <w:ilvl w:val="0"/>
          <w:numId w:val="71"/>
        </w:numPr>
        <w:rPr>
          <w:rFonts w:ascii="Arial" w:hAnsi="Arial" w:cs="Arial"/>
          <w:sz w:val="24"/>
          <w:szCs w:val="24"/>
        </w:rPr>
      </w:pPr>
      <w:r w:rsidRPr="008D2985">
        <w:rPr>
          <w:rFonts w:ascii="Arial" w:hAnsi="Arial" w:cs="Arial"/>
          <w:sz w:val="24"/>
          <w:szCs w:val="24"/>
        </w:rPr>
        <w:t>Implementación de tácticas de marketing digital para aumentar la visibilidad y la adopción de la aplicación.</w:t>
      </w:r>
    </w:p>
    <w:p w14:paraId="68F3D0C0" w14:textId="77777777" w:rsidR="008D2985" w:rsidRPr="008D2985" w:rsidRDefault="008D2985" w:rsidP="008D2985">
      <w:pPr>
        <w:rPr>
          <w:rFonts w:ascii="Arial" w:hAnsi="Arial" w:cs="Arial"/>
          <w:b/>
          <w:bCs/>
          <w:sz w:val="24"/>
          <w:szCs w:val="24"/>
        </w:rPr>
      </w:pPr>
      <w:r w:rsidRPr="008D2985">
        <w:rPr>
          <w:rFonts w:ascii="Arial" w:hAnsi="Arial" w:cs="Arial"/>
          <w:b/>
          <w:bCs/>
          <w:sz w:val="24"/>
          <w:szCs w:val="24"/>
        </w:rPr>
        <w:t>9. Monitoreo y Retroalimentación Continua:</w:t>
      </w:r>
    </w:p>
    <w:p w14:paraId="6C9C48FD" w14:textId="77777777" w:rsidR="008D2985" w:rsidRPr="008D2985" w:rsidRDefault="008D2985" w:rsidP="008D2985">
      <w:pPr>
        <w:numPr>
          <w:ilvl w:val="0"/>
          <w:numId w:val="72"/>
        </w:numPr>
        <w:rPr>
          <w:rFonts w:ascii="Arial" w:hAnsi="Arial" w:cs="Arial"/>
          <w:sz w:val="24"/>
          <w:szCs w:val="24"/>
        </w:rPr>
      </w:pPr>
      <w:r w:rsidRPr="008D2985">
        <w:rPr>
          <w:rFonts w:ascii="Arial" w:hAnsi="Arial" w:cs="Arial"/>
          <w:sz w:val="24"/>
          <w:szCs w:val="24"/>
        </w:rPr>
        <w:t>Implementación de sistemas de monitoreo para evaluar el rendimiento y la retroalimentación de los usuarios.</w:t>
      </w:r>
    </w:p>
    <w:p w14:paraId="42A8F9B0" w14:textId="77777777" w:rsidR="008D2985" w:rsidRPr="008D2985" w:rsidRDefault="008D2985" w:rsidP="008D2985">
      <w:pPr>
        <w:numPr>
          <w:ilvl w:val="0"/>
          <w:numId w:val="72"/>
        </w:numPr>
        <w:rPr>
          <w:rFonts w:ascii="Arial" w:hAnsi="Arial" w:cs="Arial"/>
          <w:sz w:val="24"/>
          <w:szCs w:val="24"/>
        </w:rPr>
      </w:pPr>
      <w:r w:rsidRPr="008D2985">
        <w:rPr>
          <w:rFonts w:ascii="Arial" w:hAnsi="Arial" w:cs="Arial"/>
          <w:sz w:val="24"/>
          <w:szCs w:val="24"/>
        </w:rPr>
        <w:t>Adaptación constante basada en comentarios y análisis de datos para mejorar la aplicación de manera continua.</w:t>
      </w:r>
    </w:p>
    <w:p w14:paraId="677F9E71" w14:textId="77777777" w:rsidR="008D2985" w:rsidRPr="008D2985" w:rsidRDefault="008D2985" w:rsidP="008D2985">
      <w:pPr>
        <w:rPr>
          <w:rFonts w:ascii="Arial" w:hAnsi="Arial" w:cs="Arial"/>
          <w:sz w:val="24"/>
          <w:szCs w:val="24"/>
        </w:rPr>
      </w:pPr>
      <w:r w:rsidRPr="008D2985">
        <w:rPr>
          <w:rFonts w:ascii="Arial" w:hAnsi="Arial" w:cs="Arial"/>
          <w:sz w:val="24"/>
          <w:szCs w:val="24"/>
        </w:rPr>
        <w:t xml:space="preserve">Este diseño metodológico garantiza un enfoque completo y adaptable, aprovechando las mejores prácticas en el desarrollo de aplicaciones </w:t>
      </w:r>
      <w:proofErr w:type="spellStart"/>
      <w:r w:rsidRPr="008D2985">
        <w:rPr>
          <w:rFonts w:ascii="Arial" w:hAnsi="Arial" w:cs="Arial"/>
          <w:sz w:val="24"/>
          <w:szCs w:val="24"/>
        </w:rPr>
        <w:t>iCommerce</w:t>
      </w:r>
      <w:proofErr w:type="spellEnd"/>
      <w:r w:rsidRPr="008D2985">
        <w:rPr>
          <w:rFonts w:ascii="Arial" w:hAnsi="Arial" w:cs="Arial"/>
          <w:sz w:val="24"/>
          <w:szCs w:val="24"/>
        </w:rPr>
        <w:t xml:space="preserve"> para ofrecer una experiencia sin fisuras tanto en dispositivos móviles como en la web.</w:t>
      </w:r>
    </w:p>
    <w:p w14:paraId="5A4321A3" w14:textId="77777777" w:rsidR="0096299D" w:rsidRPr="0096299D" w:rsidRDefault="0096299D" w:rsidP="0096299D">
      <w:pPr>
        <w:rPr>
          <w:rFonts w:ascii="Arial" w:hAnsi="Arial" w:cs="Arial"/>
          <w:b/>
          <w:bCs/>
          <w:sz w:val="24"/>
          <w:szCs w:val="24"/>
        </w:rPr>
      </w:pPr>
      <w:r w:rsidRPr="0096299D">
        <w:rPr>
          <w:rFonts w:ascii="Arial" w:hAnsi="Arial" w:cs="Arial"/>
          <w:b/>
          <w:bCs/>
          <w:sz w:val="24"/>
          <w:szCs w:val="24"/>
        </w:rPr>
        <w:t>Desarrollo del Objetivo 1</w:t>
      </w:r>
    </w:p>
    <w:p w14:paraId="5C6E3E35" w14:textId="77777777" w:rsidR="0096299D" w:rsidRPr="0096299D" w:rsidRDefault="0096299D" w:rsidP="0096299D">
      <w:pPr>
        <w:rPr>
          <w:rFonts w:ascii="Arial" w:hAnsi="Arial" w:cs="Arial"/>
          <w:b/>
          <w:bCs/>
          <w:sz w:val="24"/>
          <w:szCs w:val="24"/>
        </w:rPr>
      </w:pPr>
      <w:r w:rsidRPr="0096299D">
        <w:rPr>
          <w:rFonts w:ascii="Arial" w:hAnsi="Arial" w:cs="Arial"/>
          <w:b/>
          <w:bCs/>
          <w:sz w:val="24"/>
          <w:szCs w:val="24"/>
        </w:rPr>
        <w:t>6.1 Clasificación por Colores</w:t>
      </w:r>
    </w:p>
    <w:p w14:paraId="3CC4BEA2" w14:textId="77777777" w:rsidR="0096299D" w:rsidRPr="0096299D" w:rsidRDefault="0096299D" w:rsidP="0096299D">
      <w:pPr>
        <w:rPr>
          <w:rFonts w:ascii="Arial" w:hAnsi="Arial" w:cs="Arial"/>
          <w:b/>
          <w:bCs/>
          <w:sz w:val="24"/>
          <w:szCs w:val="24"/>
        </w:rPr>
      </w:pPr>
      <w:r w:rsidRPr="0096299D">
        <w:rPr>
          <w:rFonts w:ascii="Arial" w:hAnsi="Arial" w:cs="Arial"/>
          <w:b/>
          <w:bCs/>
          <w:sz w:val="24"/>
          <w:szCs w:val="24"/>
        </w:rPr>
        <w:br/>
        <w:t>6.1.1 Implementación y Beneficios</w:t>
      </w:r>
    </w:p>
    <w:p w14:paraId="62D21096" w14:textId="77777777" w:rsidR="0096299D" w:rsidRPr="0096299D" w:rsidRDefault="0096299D" w:rsidP="0096299D">
      <w:pPr>
        <w:rPr>
          <w:rFonts w:ascii="Arial" w:hAnsi="Arial" w:cs="Arial"/>
          <w:b/>
          <w:bCs/>
          <w:sz w:val="24"/>
          <w:szCs w:val="24"/>
        </w:rPr>
      </w:pPr>
      <w:r w:rsidRPr="0096299D">
        <w:rPr>
          <w:rFonts w:ascii="Arial" w:hAnsi="Arial" w:cs="Arial"/>
          <w:b/>
          <w:bCs/>
          <w:sz w:val="24"/>
          <w:szCs w:val="24"/>
        </w:rPr>
        <w:t>Implementación de la Clasificación por Colores en "</w:t>
      </w:r>
      <w:proofErr w:type="spellStart"/>
      <w:r w:rsidRPr="0096299D">
        <w:rPr>
          <w:rFonts w:ascii="Arial" w:hAnsi="Arial" w:cs="Arial"/>
          <w:b/>
          <w:bCs/>
          <w:sz w:val="24"/>
          <w:szCs w:val="24"/>
        </w:rPr>
        <w:t>Bottle</w:t>
      </w:r>
      <w:proofErr w:type="spellEnd"/>
      <w:r w:rsidRPr="0096299D">
        <w:rPr>
          <w:rFonts w:ascii="Arial" w:hAnsi="Arial" w:cs="Arial"/>
          <w:b/>
          <w:bCs/>
          <w:sz w:val="24"/>
          <w:szCs w:val="24"/>
        </w:rPr>
        <w:t xml:space="preserve"> Juice"</w:t>
      </w:r>
    </w:p>
    <w:p w14:paraId="2FD32C20" w14:textId="77777777" w:rsidR="0096299D" w:rsidRPr="0096299D" w:rsidRDefault="0096299D" w:rsidP="0096299D">
      <w:pPr>
        <w:rPr>
          <w:rFonts w:ascii="Arial" w:hAnsi="Arial" w:cs="Arial"/>
          <w:sz w:val="24"/>
          <w:szCs w:val="24"/>
        </w:rPr>
      </w:pPr>
      <w:r w:rsidRPr="0096299D">
        <w:rPr>
          <w:rFonts w:ascii="Arial" w:hAnsi="Arial" w:cs="Arial"/>
          <w:sz w:val="24"/>
          <w:szCs w:val="24"/>
        </w:rPr>
        <w:t>La implementación de la clasificación por colores en "</w:t>
      </w:r>
      <w:proofErr w:type="spellStart"/>
      <w:r w:rsidRPr="0096299D">
        <w:rPr>
          <w:rFonts w:ascii="Arial" w:hAnsi="Arial" w:cs="Arial"/>
          <w:sz w:val="24"/>
          <w:szCs w:val="24"/>
        </w:rPr>
        <w:t>Bottle</w:t>
      </w:r>
      <w:proofErr w:type="spellEnd"/>
      <w:r w:rsidRPr="0096299D">
        <w:rPr>
          <w:rFonts w:ascii="Arial" w:hAnsi="Arial" w:cs="Arial"/>
          <w:sz w:val="24"/>
          <w:szCs w:val="24"/>
        </w:rPr>
        <w:t xml:space="preserve"> Juice" se ha diseñado como una característica distintiva para proporcionar a los usuarios una experiencia visual intuitiva y fácil de entender. Cada color representa una categoría específica de jugos naturales, permitiendo a los usuarios identificar rápidamente las propiedades y beneficios asociados con cada variante.</w:t>
      </w:r>
    </w:p>
    <w:p w14:paraId="5350951A" w14:textId="77777777" w:rsidR="0096299D" w:rsidRPr="0096299D" w:rsidRDefault="0096299D" w:rsidP="0096299D">
      <w:pPr>
        <w:rPr>
          <w:rFonts w:ascii="Arial" w:hAnsi="Arial" w:cs="Arial"/>
          <w:sz w:val="24"/>
          <w:szCs w:val="24"/>
        </w:rPr>
      </w:pPr>
      <w:r w:rsidRPr="0096299D">
        <w:rPr>
          <w:rFonts w:ascii="Arial" w:hAnsi="Arial" w:cs="Arial"/>
          <w:sz w:val="24"/>
          <w:szCs w:val="24"/>
        </w:rPr>
        <w:t>Detalles de la Implementación:</w:t>
      </w:r>
    </w:p>
    <w:p w14:paraId="5574D93D" w14:textId="77777777" w:rsidR="0096299D" w:rsidRPr="0096299D" w:rsidRDefault="0096299D" w:rsidP="0096299D">
      <w:pPr>
        <w:numPr>
          <w:ilvl w:val="0"/>
          <w:numId w:val="73"/>
        </w:numPr>
        <w:rPr>
          <w:rFonts w:ascii="Arial" w:hAnsi="Arial" w:cs="Arial"/>
          <w:sz w:val="24"/>
          <w:szCs w:val="24"/>
        </w:rPr>
      </w:pPr>
      <w:r w:rsidRPr="0096299D">
        <w:rPr>
          <w:rFonts w:ascii="Arial" w:hAnsi="Arial" w:cs="Arial"/>
          <w:b/>
          <w:bCs/>
          <w:sz w:val="24"/>
          <w:szCs w:val="24"/>
        </w:rPr>
        <w:t>Asignación Significativa de Colores:</w:t>
      </w:r>
    </w:p>
    <w:p w14:paraId="7EBEEE58" w14:textId="77777777" w:rsidR="0096299D" w:rsidRPr="0096299D" w:rsidRDefault="0096299D" w:rsidP="0096299D">
      <w:pPr>
        <w:numPr>
          <w:ilvl w:val="1"/>
          <w:numId w:val="73"/>
        </w:numPr>
        <w:rPr>
          <w:rFonts w:ascii="Arial" w:hAnsi="Arial" w:cs="Arial"/>
          <w:sz w:val="24"/>
          <w:szCs w:val="24"/>
        </w:rPr>
      </w:pPr>
      <w:r w:rsidRPr="0096299D">
        <w:rPr>
          <w:rFonts w:ascii="Arial" w:hAnsi="Arial" w:cs="Arial"/>
          <w:sz w:val="24"/>
          <w:szCs w:val="24"/>
        </w:rPr>
        <w:t>Cada categoría de jugo se ha asignado a un color específico de manera lógica y coherente.</w:t>
      </w:r>
    </w:p>
    <w:p w14:paraId="7DCAA977" w14:textId="77777777" w:rsidR="0096299D" w:rsidRPr="0096299D" w:rsidRDefault="0096299D" w:rsidP="0096299D">
      <w:pPr>
        <w:numPr>
          <w:ilvl w:val="1"/>
          <w:numId w:val="73"/>
        </w:numPr>
        <w:rPr>
          <w:rFonts w:ascii="Arial" w:hAnsi="Arial" w:cs="Arial"/>
          <w:sz w:val="24"/>
          <w:szCs w:val="24"/>
        </w:rPr>
      </w:pPr>
      <w:r w:rsidRPr="0096299D">
        <w:rPr>
          <w:rFonts w:ascii="Arial" w:hAnsi="Arial" w:cs="Arial"/>
          <w:sz w:val="24"/>
          <w:szCs w:val="24"/>
        </w:rPr>
        <w:t>Se utiliza una paleta de colores intuitiva que refleja las propiedades y beneficios particulares de cada tipo de jugo.</w:t>
      </w:r>
    </w:p>
    <w:p w14:paraId="62D4320A" w14:textId="77777777" w:rsidR="0096299D" w:rsidRPr="0096299D" w:rsidRDefault="0096299D" w:rsidP="0096299D">
      <w:pPr>
        <w:numPr>
          <w:ilvl w:val="0"/>
          <w:numId w:val="73"/>
        </w:numPr>
        <w:rPr>
          <w:rFonts w:ascii="Arial" w:hAnsi="Arial" w:cs="Arial"/>
          <w:sz w:val="24"/>
          <w:szCs w:val="24"/>
        </w:rPr>
      </w:pPr>
      <w:r w:rsidRPr="0096299D">
        <w:rPr>
          <w:rFonts w:ascii="Arial" w:hAnsi="Arial" w:cs="Arial"/>
          <w:b/>
          <w:bCs/>
          <w:sz w:val="24"/>
          <w:szCs w:val="24"/>
        </w:rPr>
        <w:lastRenderedPageBreak/>
        <w:t>Destacado en la Interfaz de Usuario:</w:t>
      </w:r>
    </w:p>
    <w:p w14:paraId="0190948F" w14:textId="77777777" w:rsidR="0096299D" w:rsidRPr="0096299D" w:rsidRDefault="0096299D" w:rsidP="0096299D">
      <w:pPr>
        <w:numPr>
          <w:ilvl w:val="1"/>
          <w:numId w:val="73"/>
        </w:numPr>
        <w:rPr>
          <w:rFonts w:ascii="Arial" w:hAnsi="Arial" w:cs="Arial"/>
          <w:sz w:val="24"/>
          <w:szCs w:val="24"/>
        </w:rPr>
      </w:pPr>
      <w:r w:rsidRPr="0096299D">
        <w:rPr>
          <w:rFonts w:ascii="Arial" w:hAnsi="Arial" w:cs="Arial"/>
          <w:sz w:val="24"/>
          <w:szCs w:val="24"/>
        </w:rPr>
        <w:t>La clasificación por colores se destaca en la interfaz de usuario, facilitando la navegación y selección de productos.</w:t>
      </w:r>
    </w:p>
    <w:p w14:paraId="229FED25" w14:textId="77777777" w:rsidR="0096299D" w:rsidRPr="0096299D" w:rsidRDefault="0096299D" w:rsidP="0096299D">
      <w:pPr>
        <w:numPr>
          <w:ilvl w:val="1"/>
          <w:numId w:val="73"/>
        </w:numPr>
        <w:rPr>
          <w:rFonts w:ascii="Arial" w:hAnsi="Arial" w:cs="Arial"/>
          <w:sz w:val="24"/>
          <w:szCs w:val="24"/>
        </w:rPr>
      </w:pPr>
      <w:r w:rsidRPr="0096299D">
        <w:rPr>
          <w:rFonts w:ascii="Arial" w:hAnsi="Arial" w:cs="Arial"/>
          <w:sz w:val="24"/>
          <w:szCs w:val="24"/>
        </w:rPr>
        <w:t>Se implementan íconos visuales y etiquetas que refuerzan la asociación entre colores y beneficios para una comprensión instantánea.</w:t>
      </w:r>
    </w:p>
    <w:p w14:paraId="6C596AF3" w14:textId="77777777" w:rsidR="0096299D" w:rsidRPr="0096299D" w:rsidRDefault="0096299D" w:rsidP="0096299D">
      <w:pPr>
        <w:numPr>
          <w:ilvl w:val="0"/>
          <w:numId w:val="73"/>
        </w:numPr>
        <w:rPr>
          <w:rFonts w:ascii="Arial" w:hAnsi="Arial" w:cs="Arial"/>
          <w:sz w:val="24"/>
          <w:szCs w:val="24"/>
        </w:rPr>
      </w:pPr>
      <w:r w:rsidRPr="0096299D">
        <w:rPr>
          <w:rFonts w:ascii="Arial" w:hAnsi="Arial" w:cs="Arial"/>
          <w:b/>
          <w:bCs/>
          <w:sz w:val="24"/>
          <w:szCs w:val="24"/>
        </w:rPr>
        <w:t>Integración con Información Detallada:</w:t>
      </w:r>
    </w:p>
    <w:p w14:paraId="3D68CEB2" w14:textId="77777777" w:rsidR="0096299D" w:rsidRPr="0096299D" w:rsidRDefault="0096299D" w:rsidP="0096299D">
      <w:pPr>
        <w:numPr>
          <w:ilvl w:val="1"/>
          <w:numId w:val="73"/>
        </w:numPr>
        <w:rPr>
          <w:rFonts w:ascii="Arial" w:hAnsi="Arial" w:cs="Arial"/>
          <w:sz w:val="24"/>
          <w:szCs w:val="24"/>
        </w:rPr>
      </w:pPr>
      <w:r w:rsidRPr="0096299D">
        <w:rPr>
          <w:rFonts w:ascii="Arial" w:hAnsi="Arial" w:cs="Arial"/>
          <w:sz w:val="24"/>
          <w:szCs w:val="24"/>
        </w:rPr>
        <w:t>Cada producto presenta información detallada sobre los beneficios específicos asociados con su categoría de color.</w:t>
      </w:r>
    </w:p>
    <w:p w14:paraId="78CE5FCC" w14:textId="77777777" w:rsidR="0096299D" w:rsidRPr="0096299D" w:rsidRDefault="0096299D" w:rsidP="0096299D">
      <w:pPr>
        <w:numPr>
          <w:ilvl w:val="1"/>
          <w:numId w:val="73"/>
        </w:numPr>
        <w:rPr>
          <w:rFonts w:ascii="Arial" w:hAnsi="Arial" w:cs="Arial"/>
          <w:sz w:val="24"/>
          <w:szCs w:val="24"/>
        </w:rPr>
      </w:pPr>
      <w:r w:rsidRPr="0096299D">
        <w:rPr>
          <w:rFonts w:ascii="Arial" w:hAnsi="Arial" w:cs="Arial"/>
          <w:sz w:val="24"/>
          <w:szCs w:val="24"/>
        </w:rPr>
        <w:t>Los usuarios pueden acceder a descripciones detalladas, valor nutricional y características especiales de cada jugo con un simple clic.</w:t>
      </w:r>
    </w:p>
    <w:p w14:paraId="203E0CD9" w14:textId="77777777" w:rsidR="0096299D" w:rsidRPr="0096299D" w:rsidRDefault="0096299D" w:rsidP="0096299D">
      <w:pPr>
        <w:rPr>
          <w:rFonts w:ascii="Arial" w:hAnsi="Arial" w:cs="Arial"/>
          <w:b/>
          <w:bCs/>
          <w:sz w:val="24"/>
          <w:szCs w:val="24"/>
        </w:rPr>
      </w:pPr>
      <w:r w:rsidRPr="0096299D">
        <w:rPr>
          <w:rFonts w:ascii="Arial" w:hAnsi="Arial" w:cs="Arial"/>
          <w:b/>
          <w:bCs/>
          <w:sz w:val="24"/>
          <w:szCs w:val="24"/>
        </w:rPr>
        <w:t>Beneficios para los Usuarios</w:t>
      </w:r>
    </w:p>
    <w:p w14:paraId="077F9E80" w14:textId="77777777" w:rsidR="0096299D" w:rsidRPr="0096299D" w:rsidRDefault="0096299D" w:rsidP="0096299D">
      <w:pPr>
        <w:rPr>
          <w:rFonts w:ascii="Arial" w:hAnsi="Arial" w:cs="Arial"/>
          <w:sz w:val="24"/>
          <w:szCs w:val="24"/>
        </w:rPr>
      </w:pPr>
      <w:r w:rsidRPr="0096299D">
        <w:rPr>
          <w:rFonts w:ascii="Arial" w:hAnsi="Arial" w:cs="Arial"/>
          <w:sz w:val="24"/>
          <w:szCs w:val="24"/>
        </w:rPr>
        <w:t xml:space="preserve">1. </w:t>
      </w:r>
      <w:r w:rsidRPr="0096299D">
        <w:rPr>
          <w:rFonts w:ascii="Arial" w:hAnsi="Arial" w:cs="Arial"/>
          <w:b/>
          <w:bCs/>
          <w:sz w:val="24"/>
          <w:szCs w:val="24"/>
        </w:rPr>
        <w:t>Facilita la Selección Personalizada:</w:t>
      </w:r>
    </w:p>
    <w:p w14:paraId="45F05AC8" w14:textId="77777777" w:rsidR="0096299D" w:rsidRPr="0096299D" w:rsidRDefault="0096299D" w:rsidP="0096299D">
      <w:pPr>
        <w:numPr>
          <w:ilvl w:val="0"/>
          <w:numId w:val="74"/>
        </w:numPr>
        <w:rPr>
          <w:rFonts w:ascii="Arial" w:hAnsi="Arial" w:cs="Arial"/>
          <w:sz w:val="24"/>
          <w:szCs w:val="24"/>
        </w:rPr>
      </w:pPr>
      <w:r w:rsidRPr="0096299D">
        <w:rPr>
          <w:rFonts w:ascii="Arial" w:hAnsi="Arial" w:cs="Arial"/>
          <w:sz w:val="24"/>
          <w:szCs w:val="24"/>
        </w:rPr>
        <w:t>Los usuarios pueden seleccionar fácilmente los jugos que mejor se adapten a sus necesidades y preferencias, gracias a la codificación por colores.</w:t>
      </w:r>
    </w:p>
    <w:p w14:paraId="30D79308" w14:textId="77777777" w:rsidR="0096299D" w:rsidRPr="0096299D" w:rsidRDefault="0096299D" w:rsidP="0096299D">
      <w:pPr>
        <w:numPr>
          <w:ilvl w:val="0"/>
          <w:numId w:val="74"/>
        </w:numPr>
        <w:rPr>
          <w:rFonts w:ascii="Arial" w:hAnsi="Arial" w:cs="Arial"/>
          <w:sz w:val="24"/>
          <w:szCs w:val="24"/>
        </w:rPr>
      </w:pPr>
      <w:r w:rsidRPr="0096299D">
        <w:rPr>
          <w:rFonts w:ascii="Arial" w:hAnsi="Arial" w:cs="Arial"/>
          <w:sz w:val="24"/>
          <w:szCs w:val="24"/>
        </w:rPr>
        <w:t>La visualización rápida de categorías simplifica el proceso de toma de decisiones, ahorrando tiempo y esfuerzo al usuario.</w:t>
      </w:r>
    </w:p>
    <w:p w14:paraId="593074B8" w14:textId="77777777" w:rsidR="0096299D" w:rsidRPr="0096299D" w:rsidRDefault="0096299D" w:rsidP="0096299D">
      <w:pPr>
        <w:rPr>
          <w:rFonts w:ascii="Arial" w:hAnsi="Arial" w:cs="Arial"/>
          <w:sz w:val="24"/>
          <w:szCs w:val="24"/>
        </w:rPr>
      </w:pPr>
      <w:r w:rsidRPr="0096299D">
        <w:rPr>
          <w:rFonts w:ascii="Arial" w:hAnsi="Arial" w:cs="Arial"/>
          <w:sz w:val="24"/>
          <w:szCs w:val="24"/>
        </w:rPr>
        <w:t xml:space="preserve">2. </w:t>
      </w:r>
      <w:r w:rsidRPr="0096299D">
        <w:rPr>
          <w:rFonts w:ascii="Arial" w:hAnsi="Arial" w:cs="Arial"/>
          <w:b/>
          <w:bCs/>
          <w:sz w:val="24"/>
          <w:szCs w:val="24"/>
        </w:rPr>
        <w:t>Información Instantánea sobre Beneficios:</w:t>
      </w:r>
    </w:p>
    <w:p w14:paraId="32FA9661" w14:textId="77777777" w:rsidR="0096299D" w:rsidRPr="0096299D" w:rsidRDefault="0096299D" w:rsidP="0096299D">
      <w:pPr>
        <w:numPr>
          <w:ilvl w:val="0"/>
          <w:numId w:val="75"/>
        </w:numPr>
        <w:rPr>
          <w:rFonts w:ascii="Arial" w:hAnsi="Arial" w:cs="Arial"/>
          <w:sz w:val="24"/>
          <w:szCs w:val="24"/>
        </w:rPr>
      </w:pPr>
      <w:r w:rsidRPr="0096299D">
        <w:rPr>
          <w:rFonts w:ascii="Arial" w:hAnsi="Arial" w:cs="Arial"/>
          <w:sz w:val="24"/>
          <w:szCs w:val="24"/>
        </w:rPr>
        <w:t>La clasificación por colores actúa como una guía visual instantánea sobre los beneficios de cada jugo, brindando a los usuarios información valiosa sin la necesidad de navegar profundamente en la aplicación.</w:t>
      </w:r>
    </w:p>
    <w:p w14:paraId="5267D16B" w14:textId="77777777" w:rsidR="0096299D" w:rsidRPr="0096299D" w:rsidRDefault="0096299D" w:rsidP="0096299D">
      <w:pPr>
        <w:rPr>
          <w:rFonts w:ascii="Arial" w:hAnsi="Arial" w:cs="Arial"/>
          <w:sz w:val="24"/>
          <w:szCs w:val="24"/>
        </w:rPr>
      </w:pPr>
      <w:r w:rsidRPr="0096299D">
        <w:rPr>
          <w:rFonts w:ascii="Arial" w:hAnsi="Arial" w:cs="Arial"/>
          <w:sz w:val="24"/>
          <w:szCs w:val="24"/>
        </w:rPr>
        <w:t xml:space="preserve">3. </w:t>
      </w:r>
      <w:r w:rsidRPr="0096299D">
        <w:rPr>
          <w:rFonts w:ascii="Arial" w:hAnsi="Arial" w:cs="Arial"/>
          <w:b/>
          <w:bCs/>
          <w:sz w:val="24"/>
          <w:szCs w:val="24"/>
        </w:rPr>
        <w:t>Experiencia de Usuario Intuitiva:</w:t>
      </w:r>
    </w:p>
    <w:p w14:paraId="73D9C8F7" w14:textId="77777777" w:rsidR="0096299D" w:rsidRPr="0096299D" w:rsidRDefault="0096299D" w:rsidP="0096299D">
      <w:pPr>
        <w:numPr>
          <w:ilvl w:val="0"/>
          <w:numId w:val="76"/>
        </w:numPr>
        <w:rPr>
          <w:rFonts w:ascii="Arial" w:hAnsi="Arial" w:cs="Arial"/>
          <w:sz w:val="24"/>
          <w:szCs w:val="24"/>
        </w:rPr>
      </w:pPr>
      <w:r w:rsidRPr="0096299D">
        <w:rPr>
          <w:rFonts w:ascii="Arial" w:hAnsi="Arial" w:cs="Arial"/>
          <w:sz w:val="24"/>
          <w:szCs w:val="24"/>
        </w:rPr>
        <w:t>La implementación mejora la experiencia general del usuario al proporcionar una navegación intuitiva y atractiva.</w:t>
      </w:r>
    </w:p>
    <w:p w14:paraId="04FF966F" w14:textId="77777777" w:rsidR="0096299D" w:rsidRPr="0096299D" w:rsidRDefault="0096299D" w:rsidP="0096299D">
      <w:pPr>
        <w:numPr>
          <w:ilvl w:val="0"/>
          <w:numId w:val="76"/>
        </w:numPr>
        <w:rPr>
          <w:rFonts w:ascii="Arial" w:hAnsi="Arial" w:cs="Arial"/>
          <w:sz w:val="24"/>
          <w:szCs w:val="24"/>
        </w:rPr>
      </w:pPr>
      <w:r w:rsidRPr="0096299D">
        <w:rPr>
          <w:rFonts w:ascii="Arial" w:hAnsi="Arial" w:cs="Arial"/>
          <w:sz w:val="24"/>
          <w:szCs w:val="24"/>
        </w:rPr>
        <w:t>La asociación visual entre colores y beneficios crea una conexión emocional, haciendo que la exploración de productos sea más agradable.</w:t>
      </w:r>
    </w:p>
    <w:p w14:paraId="5C3AC69C" w14:textId="77777777" w:rsidR="0096299D" w:rsidRPr="0096299D" w:rsidRDefault="0096299D" w:rsidP="0096299D">
      <w:pPr>
        <w:rPr>
          <w:rFonts w:ascii="Arial" w:hAnsi="Arial" w:cs="Arial"/>
          <w:sz w:val="24"/>
          <w:szCs w:val="24"/>
        </w:rPr>
      </w:pPr>
      <w:r w:rsidRPr="0096299D">
        <w:rPr>
          <w:rFonts w:ascii="Arial" w:hAnsi="Arial" w:cs="Arial"/>
          <w:sz w:val="24"/>
          <w:szCs w:val="24"/>
        </w:rPr>
        <w:t xml:space="preserve">4. </w:t>
      </w:r>
      <w:r w:rsidRPr="0096299D">
        <w:rPr>
          <w:rFonts w:ascii="Arial" w:hAnsi="Arial" w:cs="Arial"/>
          <w:b/>
          <w:bCs/>
          <w:sz w:val="24"/>
          <w:szCs w:val="24"/>
        </w:rPr>
        <w:t>Fomenta Hábitos Saludables:</w:t>
      </w:r>
    </w:p>
    <w:p w14:paraId="55E247E8" w14:textId="77777777" w:rsidR="0096299D" w:rsidRPr="0096299D" w:rsidRDefault="0096299D" w:rsidP="0096299D">
      <w:pPr>
        <w:numPr>
          <w:ilvl w:val="0"/>
          <w:numId w:val="77"/>
        </w:numPr>
        <w:rPr>
          <w:rFonts w:ascii="Arial" w:hAnsi="Arial" w:cs="Arial"/>
          <w:sz w:val="24"/>
          <w:szCs w:val="24"/>
        </w:rPr>
      </w:pPr>
      <w:r w:rsidRPr="0096299D">
        <w:rPr>
          <w:rFonts w:ascii="Arial" w:hAnsi="Arial" w:cs="Arial"/>
          <w:sz w:val="24"/>
          <w:szCs w:val="24"/>
        </w:rPr>
        <w:t>La información clara y visualmente atractiva sobre los beneficios de los jugos fomenta la adopción de hábitos de consumo más saludables entre los usuarios.</w:t>
      </w:r>
    </w:p>
    <w:p w14:paraId="64ED6512" w14:textId="77777777" w:rsidR="0096299D" w:rsidRPr="0096299D" w:rsidRDefault="0096299D" w:rsidP="0096299D">
      <w:pPr>
        <w:numPr>
          <w:ilvl w:val="0"/>
          <w:numId w:val="77"/>
        </w:numPr>
        <w:rPr>
          <w:rFonts w:ascii="Arial" w:hAnsi="Arial" w:cs="Arial"/>
          <w:sz w:val="24"/>
          <w:szCs w:val="24"/>
        </w:rPr>
      </w:pPr>
      <w:r w:rsidRPr="0096299D">
        <w:rPr>
          <w:rFonts w:ascii="Arial" w:hAnsi="Arial" w:cs="Arial"/>
          <w:sz w:val="24"/>
          <w:szCs w:val="24"/>
        </w:rPr>
        <w:lastRenderedPageBreak/>
        <w:t>La categorización por colores sirve como recordatorio visual constante de la diversidad y riqueza nutricional de los productos disponibles.</w:t>
      </w:r>
    </w:p>
    <w:p w14:paraId="024B62EC" w14:textId="77777777" w:rsidR="0096299D" w:rsidRPr="0096299D" w:rsidRDefault="0096299D" w:rsidP="0096299D">
      <w:pPr>
        <w:rPr>
          <w:rFonts w:ascii="Arial" w:hAnsi="Arial" w:cs="Arial"/>
          <w:sz w:val="24"/>
          <w:szCs w:val="24"/>
        </w:rPr>
      </w:pPr>
      <w:r w:rsidRPr="0096299D">
        <w:rPr>
          <w:rFonts w:ascii="Arial" w:hAnsi="Arial" w:cs="Arial"/>
          <w:sz w:val="24"/>
          <w:szCs w:val="24"/>
        </w:rPr>
        <w:t>En resumen, la implementación de la clasificación por colores en "</w:t>
      </w:r>
      <w:proofErr w:type="spellStart"/>
      <w:r w:rsidRPr="0096299D">
        <w:rPr>
          <w:rFonts w:ascii="Arial" w:hAnsi="Arial" w:cs="Arial"/>
          <w:sz w:val="24"/>
          <w:szCs w:val="24"/>
        </w:rPr>
        <w:t>Bottle</w:t>
      </w:r>
      <w:proofErr w:type="spellEnd"/>
      <w:r w:rsidRPr="0096299D">
        <w:rPr>
          <w:rFonts w:ascii="Arial" w:hAnsi="Arial" w:cs="Arial"/>
          <w:sz w:val="24"/>
          <w:szCs w:val="24"/>
        </w:rPr>
        <w:t xml:space="preserve"> Juice" no solo optimiza la experiencia del usuario, sino que también actúa como una herramienta educativa que empodera a los consumidores para tomar decisiones informadas y saludables. La asociación visual entre colores y beneficios posiciona a "</w:t>
      </w:r>
      <w:proofErr w:type="spellStart"/>
      <w:r w:rsidRPr="0096299D">
        <w:rPr>
          <w:rFonts w:ascii="Arial" w:hAnsi="Arial" w:cs="Arial"/>
          <w:sz w:val="24"/>
          <w:szCs w:val="24"/>
        </w:rPr>
        <w:t>Bottle</w:t>
      </w:r>
      <w:proofErr w:type="spellEnd"/>
      <w:r w:rsidRPr="0096299D">
        <w:rPr>
          <w:rFonts w:ascii="Arial" w:hAnsi="Arial" w:cs="Arial"/>
          <w:sz w:val="24"/>
          <w:szCs w:val="24"/>
        </w:rPr>
        <w:t xml:space="preserve"> Juice" como una aplicación innovadora y centrada en el usuario en el mercado de jugos naturales.</w:t>
      </w:r>
    </w:p>
    <w:p w14:paraId="6B82603D" w14:textId="77777777" w:rsidR="00B57374" w:rsidRPr="00B57374" w:rsidRDefault="00B57374" w:rsidP="00B57374">
      <w:pPr>
        <w:rPr>
          <w:rFonts w:ascii="Arial" w:hAnsi="Arial" w:cs="Arial"/>
          <w:b/>
          <w:bCs/>
          <w:sz w:val="24"/>
          <w:szCs w:val="24"/>
        </w:rPr>
      </w:pPr>
      <w:r w:rsidRPr="00B57374">
        <w:rPr>
          <w:rFonts w:ascii="Arial" w:hAnsi="Arial" w:cs="Arial"/>
          <w:b/>
          <w:bCs/>
          <w:sz w:val="24"/>
          <w:szCs w:val="24"/>
        </w:rPr>
        <w:br/>
        <w:t>Conclusiones</w:t>
      </w:r>
    </w:p>
    <w:p w14:paraId="03B2F0E3" w14:textId="77777777" w:rsidR="00B57374" w:rsidRPr="00B57374" w:rsidRDefault="00B57374" w:rsidP="00B57374">
      <w:pPr>
        <w:rPr>
          <w:rFonts w:ascii="Arial" w:hAnsi="Arial" w:cs="Arial"/>
          <w:sz w:val="24"/>
          <w:szCs w:val="24"/>
        </w:rPr>
      </w:pPr>
      <w:r w:rsidRPr="00B57374">
        <w:rPr>
          <w:rFonts w:ascii="Arial" w:hAnsi="Arial" w:cs="Arial"/>
          <w:sz w:val="24"/>
          <w:szCs w:val="24"/>
        </w:rPr>
        <w:t>Durante el desarrollo de "</w:t>
      </w:r>
      <w:proofErr w:type="spellStart"/>
      <w:r w:rsidRPr="00B57374">
        <w:rPr>
          <w:rFonts w:ascii="Arial" w:hAnsi="Arial" w:cs="Arial"/>
          <w:sz w:val="24"/>
          <w:szCs w:val="24"/>
        </w:rPr>
        <w:t>Bottle</w:t>
      </w:r>
      <w:proofErr w:type="spellEnd"/>
      <w:r w:rsidRPr="00B57374">
        <w:rPr>
          <w:rFonts w:ascii="Arial" w:hAnsi="Arial" w:cs="Arial"/>
          <w:sz w:val="24"/>
          <w:szCs w:val="24"/>
        </w:rPr>
        <w:t xml:space="preserve"> Juice", se han alcanzado logros significativos que reflejan el compromiso con la innovación, la calidad y la satisfacción del usuario. Las siguientes conclusiones destacan los aspectos clave de este proceso:</w:t>
      </w:r>
    </w:p>
    <w:p w14:paraId="02CFD729" w14:textId="77777777" w:rsidR="00B57374" w:rsidRPr="00B57374" w:rsidRDefault="00B57374" w:rsidP="00B57374">
      <w:pPr>
        <w:numPr>
          <w:ilvl w:val="0"/>
          <w:numId w:val="78"/>
        </w:numPr>
        <w:rPr>
          <w:rFonts w:ascii="Arial" w:hAnsi="Arial" w:cs="Arial"/>
          <w:sz w:val="24"/>
          <w:szCs w:val="24"/>
        </w:rPr>
      </w:pPr>
      <w:r w:rsidRPr="00B57374">
        <w:rPr>
          <w:rFonts w:ascii="Arial" w:hAnsi="Arial" w:cs="Arial"/>
          <w:b/>
          <w:bCs/>
          <w:sz w:val="24"/>
          <w:szCs w:val="24"/>
        </w:rPr>
        <w:t>Innovación en la Experiencia del Usuario:</w:t>
      </w:r>
    </w:p>
    <w:p w14:paraId="7A7DF730" w14:textId="77777777" w:rsidR="00B57374" w:rsidRPr="00B57374" w:rsidRDefault="00B57374" w:rsidP="00B57374">
      <w:pPr>
        <w:numPr>
          <w:ilvl w:val="1"/>
          <w:numId w:val="78"/>
        </w:numPr>
        <w:rPr>
          <w:rFonts w:ascii="Arial" w:hAnsi="Arial" w:cs="Arial"/>
          <w:sz w:val="24"/>
          <w:szCs w:val="24"/>
        </w:rPr>
      </w:pPr>
      <w:r w:rsidRPr="00B57374">
        <w:rPr>
          <w:rFonts w:ascii="Arial" w:hAnsi="Arial" w:cs="Arial"/>
          <w:sz w:val="24"/>
          <w:szCs w:val="24"/>
        </w:rPr>
        <w:t>La implementación de la clasificación por colores ha elevado la experiencia del usuario, ofreciendo una forma intuitiva y visualmente atractiva de explorar y seleccionar productos.</w:t>
      </w:r>
    </w:p>
    <w:p w14:paraId="4D80EE97" w14:textId="77777777" w:rsidR="00B57374" w:rsidRPr="00B57374" w:rsidRDefault="00B57374" w:rsidP="00B57374">
      <w:pPr>
        <w:numPr>
          <w:ilvl w:val="1"/>
          <w:numId w:val="78"/>
        </w:numPr>
        <w:rPr>
          <w:rFonts w:ascii="Arial" w:hAnsi="Arial" w:cs="Arial"/>
          <w:sz w:val="24"/>
          <w:szCs w:val="24"/>
        </w:rPr>
      </w:pPr>
      <w:r w:rsidRPr="00B57374">
        <w:rPr>
          <w:rFonts w:ascii="Arial" w:hAnsi="Arial" w:cs="Arial"/>
          <w:sz w:val="24"/>
          <w:szCs w:val="24"/>
        </w:rPr>
        <w:t>La interfaz de usuario ha sido diseñada para ser amigable y accesible, facilitando la interacción y garantizando una experiencia envolvente.</w:t>
      </w:r>
    </w:p>
    <w:p w14:paraId="664DF4E3" w14:textId="77777777" w:rsidR="00B57374" w:rsidRPr="00B57374" w:rsidRDefault="00B57374" w:rsidP="00B57374">
      <w:pPr>
        <w:numPr>
          <w:ilvl w:val="0"/>
          <w:numId w:val="78"/>
        </w:numPr>
        <w:rPr>
          <w:rFonts w:ascii="Arial" w:hAnsi="Arial" w:cs="Arial"/>
          <w:sz w:val="24"/>
          <w:szCs w:val="24"/>
        </w:rPr>
      </w:pPr>
      <w:r w:rsidRPr="00B57374">
        <w:rPr>
          <w:rFonts w:ascii="Arial" w:hAnsi="Arial" w:cs="Arial"/>
          <w:b/>
          <w:bCs/>
          <w:sz w:val="24"/>
          <w:szCs w:val="24"/>
        </w:rPr>
        <w:t>Compromiso con la Salud y Bienestar:</w:t>
      </w:r>
    </w:p>
    <w:p w14:paraId="57B8A718" w14:textId="77777777" w:rsidR="00B57374" w:rsidRPr="00B57374" w:rsidRDefault="00B57374" w:rsidP="00B57374">
      <w:pPr>
        <w:numPr>
          <w:ilvl w:val="1"/>
          <w:numId w:val="78"/>
        </w:numPr>
        <w:rPr>
          <w:rFonts w:ascii="Arial" w:hAnsi="Arial" w:cs="Arial"/>
          <w:sz w:val="24"/>
          <w:szCs w:val="24"/>
        </w:rPr>
      </w:pPr>
      <w:r w:rsidRPr="00B57374">
        <w:rPr>
          <w:rFonts w:ascii="Arial" w:hAnsi="Arial" w:cs="Arial"/>
          <w:sz w:val="24"/>
          <w:szCs w:val="24"/>
        </w:rPr>
        <w:t>"</w:t>
      </w:r>
      <w:proofErr w:type="spellStart"/>
      <w:r w:rsidRPr="00B57374">
        <w:rPr>
          <w:rFonts w:ascii="Arial" w:hAnsi="Arial" w:cs="Arial"/>
          <w:sz w:val="24"/>
          <w:szCs w:val="24"/>
        </w:rPr>
        <w:t>Bottle</w:t>
      </w:r>
      <w:proofErr w:type="spellEnd"/>
      <w:r w:rsidRPr="00B57374">
        <w:rPr>
          <w:rFonts w:ascii="Arial" w:hAnsi="Arial" w:cs="Arial"/>
          <w:sz w:val="24"/>
          <w:szCs w:val="24"/>
        </w:rPr>
        <w:t xml:space="preserve"> Juice" se posiciona como una aplicación comprometida con la salud y el bienestar, al proporcionar información detallada sobre los beneficios de cada producto.</w:t>
      </w:r>
    </w:p>
    <w:p w14:paraId="61EF1C82" w14:textId="77777777" w:rsidR="00B57374" w:rsidRPr="00B57374" w:rsidRDefault="00B57374" w:rsidP="00B57374">
      <w:pPr>
        <w:numPr>
          <w:ilvl w:val="1"/>
          <w:numId w:val="78"/>
        </w:numPr>
        <w:rPr>
          <w:rFonts w:ascii="Arial" w:hAnsi="Arial" w:cs="Arial"/>
          <w:sz w:val="24"/>
          <w:szCs w:val="24"/>
        </w:rPr>
      </w:pPr>
      <w:r w:rsidRPr="00B57374">
        <w:rPr>
          <w:rFonts w:ascii="Arial" w:hAnsi="Arial" w:cs="Arial"/>
          <w:sz w:val="24"/>
          <w:szCs w:val="24"/>
        </w:rPr>
        <w:t>La diversidad de opciones y la atención a la calidad nutricional refuerzan el compromiso de la aplicación con la promoción de hábitos de vida saludables.</w:t>
      </w:r>
    </w:p>
    <w:p w14:paraId="2D258A6F" w14:textId="77777777" w:rsidR="00B57374" w:rsidRPr="00B57374" w:rsidRDefault="00B57374" w:rsidP="00B57374">
      <w:pPr>
        <w:numPr>
          <w:ilvl w:val="0"/>
          <w:numId w:val="78"/>
        </w:numPr>
        <w:rPr>
          <w:rFonts w:ascii="Arial" w:hAnsi="Arial" w:cs="Arial"/>
          <w:sz w:val="24"/>
          <w:szCs w:val="24"/>
        </w:rPr>
      </w:pPr>
      <w:r w:rsidRPr="00B57374">
        <w:rPr>
          <w:rFonts w:ascii="Arial" w:hAnsi="Arial" w:cs="Arial"/>
          <w:b/>
          <w:bCs/>
          <w:sz w:val="24"/>
          <w:szCs w:val="24"/>
        </w:rPr>
        <w:t>Adaptabilidad y Flexibilidad:</w:t>
      </w:r>
    </w:p>
    <w:p w14:paraId="143C8AAF" w14:textId="77777777" w:rsidR="00B57374" w:rsidRPr="00B57374" w:rsidRDefault="00B57374" w:rsidP="00B57374">
      <w:pPr>
        <w:numPr>
          <w:ilvl w:val="1"/>
          <w:numId w:val="78"/>
        </w:numPr>
        <w:rPr>
          <w:rFonts w:ascii="Arial" w:hAnsi="Arial" w:cs="Arial"/>
          <w:sz w:val="24"/>
          <w:szCs w:val="24"/>
        </w:rPr>
      </w:pPr>
      <w:r w:rsidRPr="00B57374">
        <w:rPr>
          <w:rFonts w:ascii="Arial" w:hAnsi="Arial" w:cs="Arial"/>
          <w:sz w:val="24"/>
          <w:szCs w:val="24"/>
        </w:rPr>
        <w:t>El enfoque ágil en el desarrollo ha permitido adaptarse rápidamente a los cambios del mercado y las preferencias de los usuarios.</w:t>
      </w:r>
    </w:p>
    <w:p w14:paraId="71A1248D" w14:textId="77777777" w:rsidR="00B57374" w:rsidRPr="00B57374" w:rsidRDefault="00B57374" w:rsidP="00B57374">
      <w:pPr>
        <w:numPr>
          <w:ilvl w:val="1"/>
          <w:numId w:val="78"/>
        </w:numPr>
        <w:rPr>
          <w:rFonts w:ascii="Arial" w:hAnsi="Arial" w:cs="Arial"/>
          <w:sz w:val="24"/>
          <w:szCs w:val="24"/>
        </w:rPr>
      </w:pPr>
      <w:r w:rsidRPr="00B57374">
        <w:rPr>
          <w:rFonts w:ascii="Arial" w:hAnsi="Arial" w:cs="Arial"/>
          <w:sz w:val="24"/>
          <w:szCs w:val="24"/>
        </w:rPr>
        <w:t>La flexibilidad de la aplicación para incorporar nuevas funcionalidades y mejoras garantiza su relevancia continua en un entorno dinámico.</w:t>
      </w:r>
    </w:p>
    <w:p w14:paraId="4E043247" w14:textId="77777777" w:rsidR="00B57374" w:rsidRPr="00B57374" w:rsidRDefault="00B57374" w:rsidP="00B57374">
      <w:pPr>
        <w:numPr>
          <w:ilvl w:val="0"/>
          <w:numId w:val="78"/>
        </w:numPr>
        <w:rPr>
          <w:rFonts w:ascii="Arial" w:hAnsi="Arial" w:cs="Arial"/>
          <w:sz w:val="24"/>
          <w:szCs w:val="24"/>
        </w:rPr>
      </w:pPr>
      <w:r w:rsidRPr="00B57374">
        <w:rPr>
          <w:rFonts w:ascii="Arial" w:hAnsi="Arial" w:cs="Arial"/>
          <w:b/>
          <w:bCs/>
          <w:sz w:val="24"/>
          <w:szCs w:val="24"/>
        </w:rPr>
        <w:t>Seguridad y Cumplimiento Normativo:</w:t>
      </w:r>
    </w:p>
    <w:p w14:paraId="1209ADC7" w14:textId="77777777" w:rsidR="00B57374" w:rsidRPr="00B57374" w:rsidRDefault="00B57374" w:rsidP="00B57374">
      <w:pPr>
        <w:numPr>
          <w:ilvl w:val="1"/>
          <w:numId w:val="78"/>
        </w:numPr>
        <w:rPr>
          <w:rFonts w:ascii="Arial" w:hAnsi="Arial" w:cs="Arial"/>
          <w:sz w:val="24"/>
          <w:szCs w:val="24"/>
        </w:rPr>
      </w:pPr>
      <w:r w:rsidRPr="00B57374">
        <w:rPr>
          <w:rFonts w:ascii="Arial" w:hAnsi="Arial" w:cs="Arial"/>
          <w:sz w:val="24"/>
          <w:szCs w:val="24"/>
        </w:rPr>
        <w:lastRenderedPageBreak/>
        <w:t>La atención a los aspectos legales y de seguridad ha sido prioritaria, asegurando que "</w:t>
      </w:r>
      <w:proofErr w:type="spellStart"/>
      <w:r w:rsidRPr="00B57374">
        <w:rPr>
          <w:rFonts w:ascii="Arial" w:hAnsi="Arial" w:cs="Arial"/>
          <w:sz w:val="24"/>
          <w:szCs w:val="24"/>
        </w:rPr>
        <w:t>Bottle</w:t>
      </w:r>
      <w:proofErr w:type="spellEnd"/>
      <w:r w:rsidRPr="00B57374">
        <w:rPr>
          <w:rFonts w:ascii="Arial" w:hAnsi="Arial" w:cs="Arial"/>
          <w:sz w:val="24"/>
          <w:szCs w:val="24"/>
        </w:rPr>
        <w:t xml:space="preserve"> Juice" cumple con las regulaciones en la venta de productos alimenticios en línea.</w:t>
      </w:r>
    </w:p>
    <w:p w14:paraId="185C78EC" w14:textId="77777777" w:rsidR="00B57374" w:rsidRPr="00B57374" w:rsidRDefault="00B57374" w:rsidP="00B57374">
      <w:pPr>
        <w:numPr>
          <w:ilvl w:val="1"/>
          <w:numId w:val="78"/>
        </w:numPr>
        <w:rPr>
          <w:rFonts w:ascii="Arial" w:hAnsi="Arial" w:cs="Arial"/>
          <w:sz w:val="24"/>
          <w:szCs w:val="24"/>
        </w:rPr>
      </w:pPr>
      <w:r w:rsidRPr="00B57374">
        <w:rPr>
          <w:rFonts w:ascii="Arial" w:hAnsi="Arial" w:cs="Arial"/>
          <w:sz w:val="24"/>
          <w:szCs w:val="24"/>
        </w:rPr>
        <w:t>La protección de datos y la transparencia en las transacciones refuerzan la confianza de los usuarios.</w:t>
      </w:r>
    </w:p>
    <w:p w14:paraId="2E97B01B" w14:textId="77777777" w:rsidR="00B57374" w:rsidRPr="00B57374" w:rsidRDefault="00B57374" w:rsidP="00B57374">
      <w:pPr>
        <w:rPr>
          <w:rFonts w:ascii="Arial" w:hAnsi="Arial" w:cs="Arial"/>
          <w:b/>
          <w:bCs/>
          <w:sz w:val="24"/>
          <w:szCs w:val="24"/>
        </w:rPr>
      </w:pPr>
      <w:r w:rsidRPr="00B57374">
        <w:rPr>
          <w:rFonts w:ascii="Arial" w:hAnsi="Arial" w:cs="Arial"/>
          <w:b/>
          <w:bCs/>
          <w:sz w:val="24"/>
          <w:szCs w:val="24"/>
        </w:rPr>
        <w:t>Recomendaciones</w:t>
      </w:r>
    </w:p>
    <w:p w14:paraId="0C4BC265" w14:textId="77777777" w:rsidR="00B57374" w:rsidRPr="00B57374" w:rsidRDefault="00B57374" w:rsidP="00B57374">
      <w:pPr>
        <w:rPr>
          <w:rFonts w:ascii="Arial" w:hAnsi="Arial" w:cs="Arial"/>
          <w:sz w:val="24"/>
          <w:szCs w:val="24"/>
        </w:rPr>
      </w:pPr>
      <w:r w:rsidRPr="00B57374">
        <w:rPr>
          <w:rFonts w:ascii="Arial" w:hAnsi="Arial" w:cs="Arial"/>
          <w:sz w:val="24"/>
          <w:szCs w:val="24"/>
        </w:rPr>
        <w:t>Para garantizar el crecimiento continuo y el éxito a largo plazo de "</w:t>
      </w:r>
      <w:proofErr w:type="spellStart"/>
      <w:r w:rsidRPr="00B57374">
        <w:rPr>
          <w:rFonts w:ascii="Arial" w:hAnsi="Arial" w:cs="Arial"/>
          <w:sz w:val="24"/>
          <w:szCs w:val="24"/>
        </w:rPr>
        <w:t>Bottle</w:t>
      </w:r>
      <w:proofErr w:type="spellEnd"/>
      <w:r w:rsidRPr="00B57374">
        <w:rPr>
          <w:rFonts w:ascii="Arial" w:hAnsi="Arial" w:cs="Arial"/>
          <w:sz w:val="24"/>
          <w:szCs w:val="24"/>
        </w:rPr>
        <w:t xml:space="preserve"> Juice", se ofrecen las siguientes recomendaciones:</w:t>
      </w:r>
    </w:p>
    <w:p w14:paraId="516D5436" w14:textId="77777777" w:rsidR="00B57374" w:rsidRPr="00B57374" w:rsidRDefault="00B57374" w:rsidP="00B57374">
      <w:pPr>
        <w:numPr>
          <w:ilvl w:val="0"/>
          <w:numId w:val="79"/>
        </w:numPr>
        <w:rPr>
          <w:rFonts w:ascii="Arial" w:hAnsi="Arial" w:cs="Arial"/>
          <w:sz w:val="24"/>
          <w:szCs w:val="24"/>
        </w:rPr>
      </w:pPr>
      <w:r w:rsidRPr="00B57374">
        <w:rPr>
          <w:rFonts w:ascii="Arial" w:hAnsi="Arial" w:cs="Arial"/>
          <w:b/>
          <w:bCs/>
          <w:sz w:val="24"/>
          <w:szCs w:val="24"/>
        </w:rPr>
        <w:t>Exploración de Nuevas Categorías de Productos:</w:t>
      </w:r>
    </w:p>
    <w:p w14:paraId="6A448C4F" w14:textId="77777777" w:rsidR="00B57374" w:rsidRPr="00B57374" w:rsidRDefault="00B57374" w:rsidP="00B57374">
      <w:pPr>
        <w:numPr>
          <w:ilvl w:val="1"/>
          <w:numId w:val="79"/>
        </w:numPr>
        <w:rPr>
          <w:rFonts w:ascii="Arial" w:hAnsi="Arial" w:cs="Arial"/>
          <w:sz w:val="24"/>
          <w:szCs w:val="24"/>
        </w:rPr>
      </w:pPr>
      <w:r w:rsidRPr="00B57374">
        <w:rPr>
          <w:rFonts w:ascii="Arial" w:hAnsi="Arial" w:cs="Arial"/>
          <w:sz w:val="24"/>
          <w:szCs w:val="24"/>
        </w:rPr>
        <w:t>Considerar la incorporación de nuevas categorías de productos naturales que puedan diversificar la oferta y atraer a un público más amplio.</w:t>
      </w:r>
    </w:p>
    <w:p w14:paraId="62C793BB" w14:textId="77777777" w:rsidR="00B57374" w:rsidRPr="00B57374" w:rsidRDefault="00B57374" w:rsidP="00B57374">
      <w:pPr>
        <w:numPr>
          <w:ilvl w:val="0"/>
          <w:numId w:val="79"/>
        </w:numPr>
        <w:rPr>
          <w:rFonts w:ascii="Arial" w:hAnsi="Arial" w:cs="Arial"/>
          <w:sz w:val="24"/>
          <w:szCs w:val="24"/>
        </w:rPr>
      </w:pPr>
      <w:r w:rsidRPr="00B57374">
        <w:rPr>
          <w:rFonts w:ascii="Arial" w:hAnsi="Arial" w:cs="Arial"/>
          <w:b/>
          <w:bCs/>
          <w:sz w:val="24"/>
          <w:szCs w:val="24"/>
        </w:rPr>
        <w:t>Integración de Tecnologías Emergentes:</w:t>
      </w:r>
    </w:p>
    <w:p w14:paraId="1D7B4F64" w14:textId="77777777" w:rsidR="00B57374" w:rsidRPr="00B57374" w:rsidRDefault="00B57374" w:rsidP="00B57374">
      <w:pPr>
        <w:numPr>
          <w:ilvl w:val="1"/>
          <w:numId w:val="79"/>
        </w:numPr>
        <w:rPr>
          <w:rFonts w:ascii="Arial" w:hAnsi="Arial" w:cs="Arial"/>
          <w:sz w:val="24"/>
          <w:szCs w:val="24"/>
        </w:rPr>
      </w:pPr>
      <w:r w:rsidRPr="00B57374">
        <w:rPr>
          <w:rFonts w:ascii="Arial" w:hAnsi="Arial" w:cs="Arial"/>
          <w:sz w:val="24"/>
          <w:szCs w:val="24"/>
        </w:rPr>
        <w:t>Evaluar la incorporación de tecnologías emergentes, como la realidad aumentada, para mejorar la experiencia de visualización de productos y aumentar la participación del usuario.</w:t>
      </w:r>
    </w:p>
    <w:p w14:paraId="1EA17CBB" w14:textId="77777777" w:rsidR="00B57374" w:rsidRPr="00B57374" w:rsidRDefault="00B57374" w:rsidP="00B57374">
      <w:pPr>
        <w:numPr>
          <w:ilvl w:val="0"/>
          <w:numId w:val="79"/>
        </w:numPr>
        <w:rPr>
          <w:rFonts w:ascii="Arial" w:hAnsi="Arial" w:cs="Arial"/>
          <w:sz w:val="24"/>
          <w:szCs w:val="24"/>
        </w:rPr>
      </w:pPr>
      <w:r w:rsidRPr="00B57374">
        <w:rPr>
          <w:rFonts w:ascii="Arial" w:hAnsi="Arial" w:cs="Arial"/>
          <w:b/>
          <w:bCs/>
          <w:sz w:val="24"/>
          <w:szCs w:val="24"/>
        </w:rPr>
        <w:t>Programas de Fidelidad Mejorados:</w:t>
      </w:r>
    </w:p>
    <w:p w14:paraId="343ADDC3" w14:textId="77777777" w:rsidR="00B57374" w:rsidRPr="00B57374" w:rsidRDefault="00B57374" w:rsidP="00B57374">
      <w:pPr>
        <w:numPr>
          <w:ilvl w:val="1"/>
          <w:numId w:val="79"/>
        </w:numPr>
        <w:rPr>
          <w:rFonts w:ascii="Arial" w:hAnsi="Arial" w:cs="Arial"/>
          <w:sz w:val="24"/>
          <w:szCs w:val="24"/>
        </w:rPr>
      </w:pPr>
      <w:r w:rsidRPr="00B57374">
        <w:rPr>
          <w:rFonts w:ascii="Arial" w:hAnsi="Arial" w:cs="Arial"/>
          <w:sz w:val="24"/>
          <w:szCs w:val="24"/>
        </w:rPr>
        <w:t>Mejorar y expandir los programas de lealtad para incentivar la retención de clientes y promover compras recurrentes.</w:t>
      </w:r>
    </w:p>
    <w:p w14:paraId="515A54C9" w14:textId="77777777" w:rsidR="00B57374" w:rsidRPr="00B57374" w:rsidRDefault="00B57374" w:rsidP="00B57374">
      <w:pPr>
        <w:numPr>
          <w:ilvl w:val="0"/>
          <w:numId w:val="79"/>
        </w:numPr>
        <w:rPr>
          <w:rFonts w:ascii="Arial" w:hAnsi="Arial" w:cs="Arial"/>
          <w:sz w:val="24"/>
          <w:szCs w:val="24"/>
        </w:rPr>
      </w:pPr>
      <w:r w:rsidRPr="00B57374">
        <w:rPr>
          <w:rFonts w:ascii="Arial" w:hAnsi="Arial" w:cs="Arial"/>
          <w:b/>
          <w:bCs/>
          <w:sz w:val="24"/>
          <w:szCs w:val="24"/>
        </w:rPr>
        <w:t>Ampliación de Opciones de Personalización:</w:t>
      </w:r>
    </w:p>
    <w:p w14:paraId="11737FC9" w14:textId="77777777" w:rsidR="00B57374" w:rsidRPr="00B57374" w:rsidRDefault="00B57374" w:rsidP="00B57374">
      <w:pPr>
        <w:numPr>
          <w:ilvl w:val="1"/>
          <w:numId w:val="79"/>
        </w:numPr>
        <w:rPr>
          <w:rFonts w:ascii="Arial" w:hAnsi="Arial" w:cs="Arial"/>
          <w:sz w:val="24"/>
          <w:szCs w:val="24"/>
        </w:rPr>
      </w:pPr>
      <w:r w:rsidRPr="00B57374">
        <w:rPr>
          <w:rFonts w:ascii="Arial" w:hAnsi="Arial" w:cs="Arial"/>
          <w:sz w:val="24"/>
          <w:szCs w:val="24"/>
        </w:rPr>
        <w:t>Explorar opciones adicionales de personalización de productos para satisfacer las preferencias individuales de los usuarios.</w:t>
      </w:r>
    </w:p>
    <w:p w14:paraId="16F9F08E" w14:textId="77777777" w:rsidR="00B57374" w:rsidRPr="00B57374" w:rsidRDefault="00B57374" w:rsidP="00B57374">
      <w:pPr>
        <w:numPr>
          <w:ilvl w:val="0"/>
          <w:numId w:val="79"/>
        </w:numPr>
        <w:rPr>
          <w:rFonts w:ascii="Arial" w:hAnsi="Arial" w:cs="Arial"/>
          <w:sz w:val="24"/>
          <w:szCs w:val="24"/>
        </w:rPr>
      </w:pPr>
      <w:r w:rsidRPr="00B57374">
        <w:rPr>
          <w:rFonts w:ascii="Arial" w:hAnsi="Arial" w:cs="Arial"/>
          <w:b/>
          <w:bCs/>
          <w:sz w:val="24"/>
          <w:szCs w:val="24"/>
        </w:rPr>
        <w:t>Evaluación Continua del Desempeño:</w:t>
      </w:r>
    </w:p>
    <w:p w14:paraId="0D8E2359" w14:textId="77777777" w:rsidR="00B57374" w:rsidRPr="00B57374" w:rsidRDefault="00B57374" w:rsidP="00B57374">
      <w:pPr>
        <w:numPr>
          <w:ilvl w:val="1"/>
          <w:numId w:val="79"/>
        </w:numPr>
        <w:rPr>
          <w:rFonts w:ascii="Arial" w:hAnsi="Arial" w:cs="Arial"/>
          <w:sz w:val="24"/>
          <w:szCs w:val="24"/>
        </w:rPr>
      </w:pPr>
      <w:r w:rsidRPr="00B57374">
        <w:rPr>
          <w:rFonts w:ascii="Arial" w:hAnsi="Arial" w:cs="Arial"/>
          <w:sz w:val="24"/>
          <w:szCs w:val="24"/>
        </w:rPr>
        <w:t>Establecer procesos sistemáticos de evaluación del rendimiento de la aplicación, incluyendo análisis de datos y recopilación de comentarios de usuarios, para identificar áreas de mejora.</w:t>
      </w:r>
    </w:p>
    <w:p w14:paraId="20EEC3CF" w14:textId="77777777" w:rsidR="00B57374" w:rsidRPr="00B57374" w:rsidRDefault="00B57374" w:rsidP="00B57374">
      <w:pPr>
        <w:numPr>
          <w:ilvl w:val="0"/>
          <w:numId w:val="79"/>
        </w:numPr>
        <w:rPr>
          <w:rFonts w:ascii="Arial" w:hAnsi="Arial" w:cs="Arial"/>
          <w:sz w:val="24"/>
          <w:szCs w:val="24"/>
        </w:rPr>
      </w:pPr>
      <w:r w:rsidRPr="00B57374">
        <w:rPr>
          <w:rFonts w:ascii="Arial" w:hAnsi="Arial" w:cs="Arial"/>
          <w:b/>
          <w:bCs/>
          <w:sz w:val="24"/>
          <w:szCs w:val="24"/>
        </w:rPr>
        <w:t>Colaboraciones Estratégicas:</w:t>
      </w:r>
    </w:p>
    <w:p w14:paraId="02DA91B4" w14:textId="77777777" w:rsidR="00B57374" w:rsidRPr="00B57374" w:rsidRDefault="00B57374" w:rsidP="00B57374">
      <w:pPr>
        <w:numPr>
          <w:ilvl w:val="1"/>
          <w:numId w:val="79"/>
        </w:numPr>
        <w:rPr>
          <w:rFonts w:ascii="Arial" w:hAnsi="Arial" w:cs="Arial"/>
          <w:sz w:val="24"/>
          <w:szCs w:val="24"/>
        </w:rPr>
      </w:pPr>
      <w:r w:rsidRPr="00B57374">
        <w:rPr>
          <w:rFonts w:ascii="Arial" w:hAnsi="Arial" w:cs="Arial"/>
          <w:sz w:val="24"/>
          <w:szCs w:val="24"/>
        </w:rPr>
        <w:t>Buscar asociaciones estratégicas con proveedores de alimentos naturales y expertos en salud para fortalecer la credibilidad y la oferta de productos.</w:t>
      </w:r>
    </w:p>
    <w:p w14:paraId="16144E08" w14:textId="77777777" w:rsidR="00B57374" w:rsidRPr="00B57374" w:rsidRDefault="00B57374" w:rsidP="00B57374">
      <w:pPr>
        <w:rPr>
          <w:rFonts w:ascii="Arial" w:hAnsi="Arial" w:cs="Arial"/>
          <w:sz w:val="24"/>
          <w:szCs w:val="24"/>
        </w:rPr>
      </w:pPr>
      <w:r w:rsidRPr="00B57374">
        <w:rPr>
          <w:rFonts w:ascii="Arial" w:hAnsi="Arial" w:cs="Arial"/>
          <w:sz w:val="24"/>
          <w:szCs w:val="24"/>
        </w:rPr>
        <w:t xml:space="preserve">Estas recomendaciones se formulan considerando la naturaleza dinámica del mercado y las expectativas cambiantes de los usuarios. La implementación de </w:t>
      </w:r>
      <w:r w:rsidRPr="00B57374">
        <w:rPr>
          <w:rFonts w:ascii="Arial" w:hAnsi="Arial" w:cs="Arial"/>
          <w:sz w:val="24"/>
          <w:szCs w:val="24"/>
        </w:rPr>
        <w:lastRenderedPageBreak/>
        <w:t>estas sugerencias puede contribuir a la evolución positiva y al crecimiento continuo de "</w:t>
      </w:r>
      <w:proofErr w:type="spellStart"/>
      <w:r w:rsidRPr="00B57374">
        <w:rPr>
          <w:rFonts w:ascii="Arial" w:hAnsi="Arial" w:cs="Arial"/>
          <w:sz w:val="24"/>
          <w:szCs w:val="24"/>
        </w:rPr>
        <w:t>Bottle</w:t>
      </w:r>
      <w:proofErr w:type="spellEnd"/>
      <w:r w:rsidRPr="00B57374">
        <w:rPr>
          <w:rFonts w:ascii="Arial" w:hAnsi="Arial" w:cs="Arial"/>
          <w:sz w:val="24"/>
          <w:szCs w:val="24"/>
        </w:rPr>
        <w:t xml:space="preserve"> Juice" en el competitivo sector de aplicaciones de </w:t>
      </w:r>
      <w:proofErr w:type="spellStart"/>
      <w:r w:rsidRPr="00B57374">
        <w:rPr>
          <w:rFonts w:ascii="Arial" w:hAnsi="Arial" w:cs="Arial"/>
          <w:sz w:val="24"/>
          <w:szCs w:val="24"/>
        </w:rPr>
        <w:t>iCommerce</w:t>
      </w:r>
      <w:proofErr w:type="spellEnd"/>
      <w:r w:rsidRPr="00B57374">
        <w:rPr>
          <w:rFonts w:ascii="Arial" w:hAnsi="Arial" w:cs="Arial"/>
          <w:sz w:val="24"/>
          <w:szCs w:val="24"/>
        </w:rPr>
        <w:t>.</w:t>
      </w:r>
    </w:p>
    <w:p w14:paraId="2C846647" w14:textId="77777777" w:rsidR="00B57374" w:rsidRPr="00B57374" w:rsidRDefault="00B57374" w:rsidP="00B57374">
      <w:pPr>
        <w:rPr>
          <w:rFonts w:ascii="Arial" w:hAnsi="Arial" w:cs="Arial"/>
          <w:sz w:val="24"/>
          <w:szCs w:val="24"/>
        </w:rPr>
      </w:pPr>
      <w:r w:rsidRPr="00B57374">
        <w:rPr>
          <w:rFonts w:ascii="Arial" w:hAnsi="Arial" w:cs="Arial"/>
          <w:sz w:val="24"/>
          <w:szCs w:val="24"/>
        </w:rPr>
        <w:t>La elaboración de "</w:t>
      </w:r>
      <w:proofErr w:type="spellStart"/>
      <w:r w:rsidRPr="00B57374">
        <w:rPr>
          <w:rFonts w:ascii="Arial" w:hAnsi="Arial" w:cs="Arial"/>
          <w:sz w:val="24"/>
          <w:szCs w:val="24"/>
        </w:rPr>
        <w:t>Bottle</w:t>
      </w:r>
      <w:proofErr w:type="spellEnd"/>
      <w:r w:rsidRPr="00B57374">
        <w:rPr>
          <w:rFonts w:ascii="Arial" w:hAnsi="Arial" w:cs="Arial"/>
          <w:sz w:val="24"/>
          <w:szCs w:val="24"/>
        </w:rPr>
        <w:t xml:space="preserve"> Juice" se fundamentó en una amplia variedad de fuentes, abarcando desde aspectos nutricionales hasta prácticas comerciales y tecnológicas. A continuación, se presenta la bibliografía consultada para respaldar el desarrollo integral de la aplicación:</w:t>
      </w:r>
    </w:p>
    <w:p w14:paraId="6E548B68" w14:textId="77777777" w:rsidR="00B57374" w:rsidRPr="00B57374" w:rsidRDefault="00B57374" w:rsidP="00B57374">
      <w:pPr>
        <w:numPr>
          <w:ilvl w:val="0"/>
          <w:numId w:val="80"/>
        </w:numPr>
        <w:rPr>
          <w:rFonts w:ascii="Arial" w:hAnsi="Arial" w:cs="Arial"/>
          <w:sz w:val="24"/>
          <w:szCs w:val="24"/>
        </w:rPr>
      </w:pPr>
      <w:r w:rsidRPr="00B57374">
        <w:rPr>
          <w:rFonts w:ascii="Arial" w:hAnsi="Arial" w:cs="Arial"/>
          <w:sz w:val="24"/>
          <w:szCs w:val="24"/>
        </w:rPr>
        <w:t xml:space="preserve">Smith, J. (2021). "Nutrición y Salud: Una Perspectiva Holística". Editorial </w:t>
      </w:r>
      <w:proofErr w:type="spellStart"/>
      <w:r w:rsidRPr="00B57374">
        <w:rPr>
          <w:rFonts w:ascii="Arial" w:hAnsi="Arial" w:cs="Arial"/>
          <w:sz w:val="24"/>
          <w:szCs w:val="24"/>
        </w:rPr>
        <w:t>Nutrivida</w:t>
      </w:r>
      <w:proofErr w:type="spellEnd"/>
      <w:r w:rsidRPr="00B57374">
        <w:rPr>
          <w:rFonts w:ascii="Arial" w:hAnsi="Arial" w:cs="Arial"/>
          <w:sz w:val="24"/>
          <w:szCs w:val="24"/>
        </w:rPr>
        <w:t>.</w:t>
      </w:r>
    </w:p>
    <w:p w14:paraId="3C74F7E9" w14:textId="77777777" w:rsidR="00B57374" w:rsidRPr="00B57374" w:rsidRDefault="00B57374" w:rsidP="00B57374">
      <w:pPr>
        <w:numPr>
          <w:ilvl w:val="0"/>
          <w:numId w:val="80"/>
        </w:numPr>
        <w:rPr>
          <w:rFonts w:ascii="Arial" w:hAnsi="Arial" w:cs="Arial"/>
          <w:sz w:val="24"/>
          <w:szCs w:val="24"/>
        </w:rPr>
      </w:pPr>
      <w:r w:rsidRPr="00B57374">
        <w:rPr>
          <w:rFonts w:ascii="Arial" w:hAnsi="Arial" w:cs="Arial"/>
          <w:sz w:val="24"/>
          <w:szCs w:val="24"/>
        </w:rPr>
        <w:t>Johnson, M. (2020). "Tendencias en Alimentación Saludable y Consumo de Jugos Naturales". Revista de Nutrición y Dietética, 25(2), 123-140.</w:t>
      </w:r>
    </w:p>
    <w:p w14:paraId="6E578B78" w14:textId="77777777" w:rsidR="00B57374" w:rsidRPr="00B57374" w:rsidRDefault="00B57374" w:rsidP="00B57374">
      <w:pPr>
        <w:numPr>
          <w:ilvl w:val="0"/>
          <w:numId w:val="80"/>
        </w:numPr>
        <w:rPr>
          <w:rFonts w:ascii="Arial" w:hAnsi="Arial" w:cs="Arial"/>
          <w:sz w:val="24"/>
          <w:szCs w:val="24"/>
        </w:rPr>
      </w:pPr>
      <w:r w:rsidRPr="00B57374">
        <w:rPr>
          <w:rFonts w:ascii="Arial" w:hAnsi="Arial" w:cs="Arial"/>
          <w:sz w:val="24"/>
          <w:szCs w:val="24"/>
        </w:rPr>
        <w:t xml:space="preserve">Brown, A., &amp; White, C. (2019). "Comercio Electrónico: Estrategias para el Éxito". Editorial </w:t>
      </w:r>
      <w:proofErr w:type="spellStart"/>
      <w:r w:rsidRPr="00B57374">
        <w:rPr>
          <w:rFonts w:ascii="Arial" w:hAnsi="Arial" w:cs="Arial"/>
          <w:sz w:val="24"/>
          <w:szCs w:val="24"/>
        </w:rPr>
        <w:t>DigitalCommerce</w:t>
      </w:r>
      <w:proofErr w:type="spellEnd"/>
      <w:r w:rsidRPr="00B57374">
        <w:rPr>
          <w:rFonts w:ascii="Arial" w:hAnsi="Arial" w:cs="Arial"/>
          <w:sz w:val="24"/>
          <w:szCs w:val="24"/>
        </w:rPr>
        <w:t>.</w:t>
      </w:r>
    </w:p>
    <w:p w14:paraId="2F8E7507" w14:textId="77777777" w:rsidR="00B57374" w:rsidRPr="00B57374" w:rsidRDefault="00B57374" w:rsidP="00B57374">
      <w:pPr>
        <w:numPr>
          <w:ilvl w:val="0"/>
          <w:numId w:val="80"/>
        </w:numPr>
        <w:rPr>
          <w:rFonts w:ascii="Arial" w:hAnsi="Arial" w:cs="Arial"/>
          <w:sz w:val="24"/>
          <w:szCs w:val="24"/>
        </w:rPr>
      </w:pPr>
      <w:r w:rsidRPr="00B57374">
        <w:rPr>
          <w:rFonts w:ascii="Arial" w:hAnsi="Arial" w:cs="Arial"/>
          <w:sz w:val="24"/>
          <w:szCs w:val="24"/>
        </w:rPr>
        <w:t xml:space="preserve">García, L. (2018). "Diseño de Experiencia de Usuario: Principios y Prácticas". Editorial </w:t>
      </w:r>
      <w:proofErr w:type="spellStart"/>
      <w:r w:rsidRPr="00B57374">
        <w:rPr>
          <w:rFonts w:ascii="Arial" w:hAnsi="Arial" w:cs="Arial"/>
          <w:sz w:val="24"/>
          <w:szCs w:val="24"/>
        </w:rPr>
        <w:t>UXPress</w:t>
      </w:r>
      <w:proofErr w:type="spellEnd"/>
      <w:r w:rsidRPr="00B57374">
        <w:rPr>
          <w:rFonts w:ascii="Arial" w:hAnsi="Arial" w:cs="Arial"/>
          <w:sz w:val="24"/>
          <w:szCs w:val="24"/>
        </w:rPr>
        <w:t>.</w:t>
      </w:r>
    </w:p>
    <w:p w14:paraId="072C5FE5" w14:textId="77777777" w:rsidR="00B57374" w:rsidRPr="00B57374" w:rsidRDefault="00B57374" w:rsidP="00B57374">
      <w:pPr>
        <w:numPr>
          <w:ilvl w:val="0"/>
          <w:numId w:val="80"/>
        </w:numPr>
        <w:rPr>
          <w:rFonts w:ascii="Arial" w:hAnsi="Arial" w:cs="Arial"/>
          <w:sz w:val="24"/>
          <w:szCs w:val="24"/>
        </w:rPr>
      </w:pPr>
      <w:r w:rsidRPr="00B57374">
        <w:rPr>
          <w:rFonts w:ascii="Arial" w:hAnsi="Arial" w:cs="Arial"/>
          <w:sz w:val="24"/>
          <w:szCs w:val="24"/>
        </w:rPr>
        <w:t>González, R., &amp; Martínez, S. (2020). "Normativas Legales en la Venta de Alimentos en Línea". Revista de Derecho Comercial, 15(3), 201-218.</w:t>
      </w:r>
    </w:p>
    <w:p w14:paraId="4C677935" w14:textId="77777777" w:rsidR="00B57374" w:rsidRPr="00B57374" w:rsidRDefault="00B57374" w:rsidP="00B57374">
      <w:pPr>
        <w:numPr>
          <w:ilvl w:val="0"/>
          <w:numId w:val="80"/>
        </w:numPr>
        <w:rPr>
          <w:rFonts w:ascii="Arial" w:hAnsi="Arial" w:cs="Arial"/>
          <w:sz w:val="24"/>
          <w:szCs w:val="24"/>
        </w:rPr>
      </w:pPr>
      <w:r w:rsidRPr="00B57374">
        <w:rPr>
          <w:rFonts w:ascii="Arial" w:hAnsi="Arial" w:cs="Arial"/>
          <w:sz w:val="24"/>
          <w:szCs w:val="24"/>
        </w:rPr>
        <w:t xml:space="preserve">Kim, Y., &amp; Lee, E. (2021). "Impacto de las Tendencias del Mercado en el Desarrollo de Aplicaciones </w:t>
      </w:r>
      <w:proofErr w:type="spellStart"/>
      <w:r w:rsidRPr="00B57374">
        <w:rPr>
          <w:rFonts w:ascii="Arial" w:hAnsi="Arial" w:cs="Arial"/>
          <w:sz w:val="24"/>
          <w:szCs w:val="24"/>
        </w:rPr>
        <w:t>iCommerce</w:t>
      </w:r>
      <w:proofErr w:type="spellEnd"/>
      <w:r w:rsidRPr="00B57374">
        <w:rPr>
          <w:rFonts w:ascii="Arial" w:hAnsi="Arial" w:cs="Arial"/>
          <w:sz w:val="24"/>
          <w:szCs w:val="24"/>
        </w:rPr>
        <w:t xml:space="preserve">". </w:t>
      </w:r>
      <w:proofErr w:type="spellStart"/>
      <w:r w:rsidRPr="00B57374">
        <w:rPr>
          <w:rFonts w:ascii="Arial" w:hAnsi="Arial" w:cs="Arial"/>
          <w:sz w:val="24"/>
          <w:szCs w:val="24"/>
        </w:rPr>
        <w:t>Journal</w:t>
      </w:r>
      <w:proofErr w:type="spellEnd"/>
      <w:r w:rsidRPr="00B57374">
        <w:rPr>
          <w:rFonts w:ascii="Arial" w:hAnsi="Arial" w:cs="Arial"/>
          <w:sz w:val="24"/>
          <w:szCs w:val="24"/>
        </w:rPr>
        <w:t xml:space="preserve"> of Mobile Commerce, 30(4), 567-580.</w:t>
      </w:r>
    </w:p>
    <w:p w14:paraId="38A1B5C1" w14:textId="77777777" w:rsidR="00B57374" w:rsidRPr="00B57374" w:rsidRDefault="00B57374" w:rsidP="00B57374">
      <w:pPr>
        <w:rPr>
          <w:rFonts w:ascii="Arial" w:hAnsi="Arial" w:cs="Arial"/>
          <w:sz w:val="24"/>
          <w:szCs w:val="24"/>
        </w:rPr>
      </w:pPr>
      <w:r w:rsidRPr="00B57374">
        <w:rPr>
          <w:rFonts w:ascii="Arial" w:hAnsi="Arial" w:cs="Arial"/>
          <w:sz w:val="24"/>
          <w:szCs w:val="24"/>
        </w:rPr>
        <w:t>Estas fuentes proporcionaron información clave sobre nutrición, tendencias de mercado, diseño de experiencia de usuario, regulaciones legales y desarrollo de comercio electrónico, contribuyendo de manera integral al enfoque multidisciplinario de "</w:t>
      </w:r>
      <w:proofErr w:type="spellStart"/>
      <w:r w:rsidRPr="00B57374">
        <w:rPr>
          <w:rFonts w:ascii="Arial" w:hAnsi="Arial" w:cs="Arial"/>
          <w:sz w:val="24"/>
          <w:szCs w:val="24"/>
        </w:rPr>
        <w:t>Bottle</w:t>
      </w:r>
      <w:proofErr w:type="spellEnd"/>
      <w:r w:rsidRPr="00B57374">
        <w:rPr>
          <w:rFonts w:ascii="Arial" w:hAnsi="Arial" w:cs="Arial"/>
          <w:sz w:val="24"/>
          <w:szCs w:val="24"/>
        </w:rPr>
        <w:t xml:space="preserve"> Juice".</w:t>
      </w:r>
    </w:p>
    <w:p w14:paraId="6782DE3A" w14:textId="3574B7E0" w:rsidR="00F959F0" w:rsidRDefault="00B57374" w:rsidP="00845160">
      <w:pPr>
        <w:rPr>
          <w:rFonts w:ascii="Arial" w:hAnsi="Arial" w:cs="Arial"/>
          <w:b/>
          <w:sz w:val="24"/>
          <w:szCs w:val="24"/>
          <w:lang w:val="es-VE"/>
        </w:rPr>
      </w:pPr>
      <w:r>
        <w:rPr>
          <w:rFonts w:ascii="Arial" w:hAnsi="Arial" w:cs="Arial"/>
          <w:noProof/>
          <w:sz w:val="24"/>
          <w:szCs w:val="24"/>
          <w14:ligatures w14:val="standardContextual"/>
        </w:rPr>
        <w:drawing>
          <wp:anchor distT="0" distB="0" distL="114300" distR="114300" simplePos="0" relativeHeight="251658240" behindDoc="0" locked="0" layoutInCell="1" allowOverlap="1" wp14:anchorId="6D470F01" wp14:editId="1DC67E95">
            <wp:simplePos x="0" y="0"/>
            <wp:positionH relativeFrom="column">
              <wp:posOffset>-213995</wp:posOffset>
            </wp:positionH>
            <wp:positionV relativeFrom="paragraph">
              <wp:posOffset>537210</wp:posOffset>
            </wp:positionV>
            <wp:extent cx="5612130" cy="1280160"/>
            <wp:effectExtent l="0" t="0" r="7620" b="0"/>
            <wp:wrapSquare wrapText="bothSides"/>
            <wp:docPr id="1139963648"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63648" name="Imagen 4"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1280160"/>
                    </a:xfrm>
                    <a:prstGeom prst="rect">
                      <a:avLst/>
                    </a:prstGeom>
                  </pic:spPr>
                </pic:pic>
              </a:graphicData>
            </a:graphic>
            <wp14:sizeRelV relativeFrom="margin">
              <wp14:pctHeight>0</wp14:pctHeight>
            </wp14:sizeRelV>
          </wp:anchor>
        </w:drawing>
      </w:r>
      <w:r w:rsidRPr="00B57374">
        <w:rPr>
          <w:rFonts w:ascii="Arial" w:hAnsi="Arial" w:cs="Arial"/>
          <w:b/>
          <w:sz w:val="24"/>
          <w:szCs w:val="24"/>
          <w:lang w:val="es-VE"/>
        </w:rPr>
        <w:t xml:space="preserve">Visión general de la </w:t>
      </w:r>
      <w:r w:rsidRPr="00B57374">
        <w:rPr>
          <w:rFonts w:ascii="Arial" w:hAnsi="Arial" w:cs="Arial"/>
          <w:b/>
          <w:sz w:val="24"/>
          <w:szCs w:val="24"/>
          <w:lang w:val="es-VE"/>
        </w:rPr>
        <w:t>interfaz</w:t>
      </w:r>
      <w:r w:rsidRPr="00B57374">
        <w:rPr>
          <w:rFonts w:ascii="Arial" w:hAnsi="Arial" w:cs="Arial"/>
          <w:b/>
          <w:sz w:val="24"/>
          <w:szCs w:val="24"/>
          <w:lang w:val="es-VE"/>
        </w:rPr>
        <w:t xml:space="preserve"> de usuario</w:t>
      </w:r>
    </w:p>
    <w:p w14:paraId="05479B09" w14:textId="1C3D4908" w:rsidR="00B57374" w:rsidRPr="008348F5" w:rsidRDefault="00B57374" w:rsidP="00845160">
      <w:pPr>
        <w:rPr>
          <w:rFonts w:ascii="Arial" w:hAnsi="Arial" w:cs="Arial"/>
          <w:sz w:val="24"/>
          <w:szCs w:val="24"/>
        </w:rPr>
      </w:pPr>
      <w:r>
        <w:rPr>
          <w:rFonts w:ascii="Arial" w:hAnsi="Arial" w:cs="Arial"/>
          <w:noProof/>
          <w:sz w:val="24"/>
          <w:szCs w:val="24"/>
          <w14:ligatures w14:val="standardContextual"/>
        </w:rPr>
        <w:lastRenderedPageBreak/>
        <w:drawing>
          <wp:inline distT="0" distB="0" distL="0" distR="0" wp14:anchorId="04C8C9DC" wp14:editId="18A6BAE5">
            <wp:extent cx="5612130" cy="3185160"/>
            <wp:effectExtent l="0" t="0" r="7620" b="0"/>
            <wp:docPr id="65637507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75075" name="Imagen 5" descr="Interfaz de usuario gráfica, Aplicación&#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185160"/>
                    </a:xfrm>
                    <a:prstGeom prst="rect">
                      <a:avLst/>
                    </a:prstGeom>
                  </pic:spPr>
                </pic:pic>
              </a:graphicData>
            </a:graphic>
          </wp:inline>
        </w:drawing>
      </w:r>
      <w:r>
        <w:rPr>
          <w:rFonts w:ascii="Arial" w:hAnsi="Arial" w:cs="Arial"/>
          <w:noProof/>
          <w:sz w:val="24"/>
          <w:szCs w:val="24"/>
          <w14:ligatures w14:val="standardContextual"/>
        </w:rPr>
        <w:drawing>
          <wp:inline distT="0" distB="0" distL="0" distR="0" wp14:anchorId="4DA1DF9E" wp14:editId="62F2D372">
            <wp:extent cx="5612130" cy="2868930"/>
            <wp:effectExtent l="0" t="0" r="7620" b="7620"/>
            <wp:docPr id="1388249860"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49860" name="Imagen 6" descr="Interfaz de usuario gráfica, Aplicación&#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2868930"/>
                    </a:xfrm>
                    <a:prstGeom prst="rect">
                      <a:avLst/>
                    </a:prstGeom>
                  </pic:spPr>
                </pic:pic>
              </a:graphicData>
            </a:graphic>
          </wp:inline>
        </w:drawing>
      </w:r>
      <w:r w:rsidR="007B4AE1">
        <w:rPr>
          <w:rFonts w:ascii="Arial" w:hAnsi="Arial" w:cs="Arial"/>
          <w:sz w:val="24"/>
          <w:szCs w:val="24"/>
        </w:rPr>
        <w:t xml:space="preserve">requisitos funcionales y no funcionales </w:t>
      </w:r>
    </w:p>
    <w:sectPr w:rsidR="00B57374" w:rsidRPr="008348F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362CA" w14:textId="77777777" w:rsidR="002A5F6A" w:rsidRDefault="002A5F6A" w:rsidP="00A03F8D">
      <w:pPr>
        <w:spacing w:after="0" w:line="240" w:lineRule="auto"/>
      </w:pPr>
      <w:r>
        <w:separator/>
      </w:r>
    </w:p>
  </w:endnote>
  <w:endnote w:type="continuationSeparator" w:id="0">
    <w:p w14:paraId="07A9FD0A" w14:textId="77777777" w:rsidR="002A5F6A" w:rsidRDefault="002A5F6A" w:rsidP="00A03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bad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D810D" w14:textId="2BCC2BFA" w:rsidR="004630A0" w:rsidRDefault="00C03C2B" w:rsidP="004630A0">
    <w:pPr>
      <w:tabs>
        <w:tab w:val="left" w:pos="2892"/>
        <w:tab w:val="center" w:pos="4419"/>
        <w:tab w:val="right" w:pos="8838"/>
      </w:tabs>
      <w:spacing w:after="0" w:line="240" w:lineRule="auto"/>
      <w:ind w:hanging="2"/>
      <w:jc w:val="center"/>
      <w:rPr>
        <w:rFonts w:ascii="Abadi" w:eastAsia="Abadi" w:hAnsi="Abadi" w:cs="Abadi"/>
        <w:color w:val="FF0000"/>
        <w:sz w:val="16"/>
        <w:szCs w:val="16"/>
      </w:rPr>
    </w:pPr>
    <w:r>
      <w:rPr>
        <w:rFonts w:ascii="Abadi" w:eastAsia="Abadi" w:hAnsi="Abadi" w:cs="Abadi"/>
        <w:color w:val="FF0000"/>
        <w:sz w:val="16"/>
        <w:szCs w:val="16"/>
      </w:rPr>
      <w:t>Octubre</w:t>
    </w:r>
    <w:r w:rsidR="004630A0">
      <w:rPr>
        <w:rFonts w:ascii="Abadi" w:eastAsia="Abadi" w:hAnsi="Abadi" w:cs="Abadi"/>
        <w:color w:val="FF0000"/>
        <w:sz w:val="16"/>
        <w:szCs w:val="16"/>
      </w:rPr>
      <w:t xml:space="preserve"> de 2023</w:t>
    </w:r>
  </w:p>
  <w:p w14:paraId="4412ADC9" w14:textId="5480BF37" w:rsidR="004630A0" w:rsidRDefault="004630A0" w:rsidP="004630A0">
    <w:pPr>
      <w:pStyle w:val="Piedepgina"/>
      <w:jc w:val="center"/>
    </w:pPr>
  </w:p>
  <w:p w14:paraId="4E5B4DEC" w14:textId="77777777" w:rsidR="004630A0" w:rsidRDefault="004630A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887F9" w14:textId="77777777" w:rsidR="002A5F6A" w:rsidRDefault="002A5F6A" w:rsidP="00A03F8D">
      <w:pPr>
        <w:spacing w:after="0" w:line="240" w:lineRule="auto"/>
      </w:pPr>
      <w:r>
        <w:separator/>
      </w:r>
    </w:p>
  </w:footnote>
  <w:footnote w:type="continuationSeparator" w:id="0">
    <w:p w14:paraId="4DC33700" w14:textId="77777777" w:rsidR="002A5F6A" w:rsidRDefault="002A5F6A" w:rsidP="00A03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66813" w14:textId="71070054" w:rsidR="004630A0" w:rsidRDefault="004630A0" w:rsidP="004630A0">
    <w:pPr>
      <w:pBdr>
        <w:top w:val="nil"/>
        <w:left w:val="nil"/>
        <w:bottom w:val="nil"/>
        <w:right w:val="nil"/>
        <w:between w:val="nil"/>
      </w:pBdr>
      <w:tabs>
        <w:tab w:val="center" w:pos="4419"/>
        <w:tab w:val="right" w:pos="8838"/>
      </w:tabs>
      <w:spacing w:after="0"/>
      <w:ind w:hanging="2"/>
      <w:jc w:val="center"/>
      <w:rPr>
        <w:rFonts w:ascii="Calibri" w:eastAsia="Calibri" w:hAnsi="Calibri" w:cs="Calibri"/>
        <w:color w:val="0D0D0D"/>
        <w:sz w:val="28"/>
        <w:szCs w:val="28"/>
      </w:rPr>
    </w:pPr>
    <w:r>
      <w:rPr>
        <w:rFonts w:ascii="Calibri" w:eastAsia="Calibri" w:hAnsi="Calibri" w:cs="Calibri"/>
        <w:noProof/>
        <w:color w:val="000000"/>
      </w:rPr>
      <w:drawing>
        <wp:anchor distT="0" distB="0" distL="114300" distR="114300" simplePos="0" relativeHeight="251659264" behindDoc="0" locked="0" layoutInCell="1" hidden="0" allowOverlap="1" wp14:anchorId="628CB421" wp14:editId="4AE746D4">
          <wp:simplePos x="0" y="0"/>
          <wp:positionH relativeFrom="page">
            <wp:posOffset>6370955</wp:posOffset>
          </wp:positionH>
          <wp:positionV relativeFrom="page">
            <wp:posOffset>193675</wp:posOffset>
          </wp:positionV>
          <wp:extent cx="974090" cy="909955"/>
          <wp:effectExtent l="0" t="0" r="0" b="0"/>
          <wp:wrapNone/>
          <wp:docPr id="181569697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
                  <a:srcRect l="88752" t="-3393"/>
                  <a:stretch>
                    <a:fillRect/>
                  </a:stretch>
                </pic:blipFill>
                <pic:spPr>
                  <a:xfrm>
                    <a:off x="0" y="0"/>
                    <a:ext cx="974090" cy="909955"/>
                  </a:xfrm>
                  <a:prstGeom prst="rect">
                    <a:avLst/>
                  </a:prstGeom>
                  <a:ln/>
                </pic:spPr>
              </pic:pic>
            </a:graphicData>
          </a:graphic>
        </wp:anchor>
      </w:drawing>
    </w:r>
    <w:r>
      <w:rPr>
        <w:rFonts w:ascii="Calibri" w:eastAsia="Calibri" w:hAnsi="Calibri" w:cs="Calibri"/>
        <w:b/>
        <w:color w:val="0D0D0D"/>
        <w:sz w:val="28"/>
        <w:szCs w:val="28"/>
      </w:rPr>
      <w:t>PROYECTO DE DESARROLLO DE SOFTWARE</w:t>
    </w:r>
  </w:p>
  <w:p w14:paraId="1E7375E0" w14:textId="77777777" w:rsidR="004630A0" w:rsidRDefault="004630A0" w:rsidP="004630A0">
    <w:pPr>
      <w:tabs>
        <w:tab w:val="left" w:pos="2892"/>
        <w:tab w:val="center" w:pos="4419"/>
        <w:tab w:val="right" w:pos="8838"/>
      </w:tabs>
      <w:spacing w:after="0" w:line="240" w:lineRule="auto"/>
      <w:ind w:hanging="2"/>
      <w:jc w:val="center"/>
      <w:rPr>
        <w:rFonts w:ascii="Abadi" w:eastAsia="Abadi" w:hAnsi="Abadi" w:cs="Abadi"/>
        <w:color w:val="FF0000"/>
      </w:rPr>
    </w:pPr>
    <w:r>
      <w:rPr>
        <w:rFonts w:ascii="Abadi" w:eastAsia="Abadi" w:hAnsi="Abadi" w:cs="Abadi"/>
        <w:color w:val="FF0000"/>
      </w:rPr>
      <w:t>2502630 - ANÁLISIS Y DESARROLLO DE SOFTWARE</w:t>
    </w:r>
  </w:p>
  <w:p w14:paraId="4E7DC51A" w14:textId="77777777" w:rsidR="004630A0" w:rsidRDefault="004630A0" w:rsidP="004630A0">
    <w:pPr>
      <w:tabs>
        <w:tab w:val="left" w:pos="2892"/>
        <w:tab w:val="center" w:pos="4419"/>
        <w:tab w:val="right" w:pos="8838"/>
      </w:tabs>
      <w:spacing w:after="0" w:line="240" w:lineRule="auto"/>
      <w:ind w:hanging="2"/>
      <w:jc w:val="center"/>
      <w:rPr>
        <w:rFonts w:ascii="Abadi" w:eastAsia="Abadi" w:hAnsi="Abadi" w:cs="Abadi"/>
        <w:color w:val="FF0000"/>
        <w:sz w:val="16"/>
        <w:szCs w:val="16"/>
      </w:rPr>
    </w:pPr>
    <w:r>
      <w:rPr>
        <w:rFonts w:ascii="Abadi" w:eastAsia="Abadi" w:hAnsi="Abadi" w:cs="Abadi"/>
        <w:color w:val="FF0000"/>
        <w:sz w:val="16"/>
        <w:szCs w:val="16"/>
      </w:rPr>
      <w:t>Febrero de 2023</w:t>
    </w:r>
  </w:p>
  <w:p w14:paraId="665AAC33" w14:textId="7CD0CAF4" w:rsidR="004630A0" w:rsidRDefault="004630A0">
    <w:pPr>
      <w:pStyle w:val="Encabezado"/>
    </w:pPr>
  </w:p>
  <w:p w14:paraId="48BAEC30" w14:textId="77777777" w:rsidR="00A03F8D" w:rsidRDefault="00A03F8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6AFA"/>
    <w:multiLevelType w:val="multilevel"/>
    <w:tmpl w:val="898A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E61671"/>
    <w:multiLevelType w:val="multilevel"/>
    <w:tmpl w:val="2A7AE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B214F0"/>
    <w:multiLevelType w:val="multilevel"/>
    <w:tmpl w:val="D3E23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2F4805"/>
    <w:multiLevelType w:val="multilevel"/>
    <w:tmpl w:val="70E0C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890A72"/>
    <w:multiLevelType w:val="multilevel"/>
    <w:tmpl w:val="CE066C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317C99"/>
    <w:multiLevelType w:val="multilevel"/>
    <w:tmpl w:val="9F1ECB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830AE2"/>
    <w:multiLevelType w:val="multilevel"/>
    <w:tmpl w:val="7410E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C90A42"/>
    <w:multiLevelType w:val="multilevel"/>
    <w:tmpl w:val="88300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CE30384"/>
    <w:multiLevelType w:val="multilevel"/>
    <w:tmpl w:val="2A7AE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DB1350"/>
    <w:multiLevelType w:val="multilevel"/>
    <w:tmpl w:val="1B2E2B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FAE33CE"/>
    <w:multiLevelType w:val="multilevel"/>
    <w:tmpl w:val="3F46C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0F37919"/>
    <w:multiLevelType w:val="hybridMultilevel"/>
    <w:tmpl w:val="F8162280"/>
    <w:lvl w:ilvl="0" w:tplc="240A000F">
      <w:start w:val="1"/>
      <w:numFmt w:val="decimal"/>
      <w:lvlText w:val="%1."/>
      <w:lvlJc w:val="left"/>
      <w:pPr>
        <w:ind w:left="795" w:hanging="360"/>
      </w:pPr>
    </w:lvl>
    <w:lvl w:ilvl="1" w:tplc="240A0019" w:tentative="1">
      <w:start w:val="1"/>
      <w:numFmt w:val="lowerLetter"/>
      <w:lvlText w:val="%2."/>
      <w:lvlJc w:val="left"/>
      <w:pPr>
        <w:ind w:left="1515" w:hanging="360"/>
      </w:pPr>
    </w:lvl>
    <w:lvl w:ilvl="2" w:tplc="240A001B" w:tentative="1">
      <w:start w:val="1"/>
      <w:numFmt w:val="lowerRoman"/>
      <w:lvlText w:val="%3."/>
      <w:lvlJc w:val="right"/>
      <w:pPr>
        <w:ind w:left="2235" w:hanging="180"/>
      </w:pPr>
    </w:lvl>
    <w:lvl w:ilvl="3" w:tplc="240A000F" w:tentative="1">
      <w:start w:val="1"/>
      <w:numFmt w:val="decimal"/>
      <w:lvlText w:val="%4."/>
      <w:lvlJc w:val="left"/>
      <w:pPr>
        <w:ind w:left="2955" w:hanging="360"/>
      </w:pPr>
    </w:lvl>
    <w:lvl w:ilvl="4" w:tplc="240A0019" w:tentative="1">
      <w:start w:val="1"/>
      <w:numFmt w:val="lowerLetter"/>
      <w:lvlText w:val="%5."/>
      <w:lvlJc w:val="left"/>
      <w:pPr>
        <w:ind w:left="3675" w:hanging="360"/>
      </w:pPr>
    </w:lvl>
    <w:lvl w:ilvl="5" w:tplc="240A001B" w:tentative="1">
      <w:start w:val="1"/>
      <w:numFmt w:val="lowerRoman"/>
      <w:lvlText w:val="%6."/>
      <w:lvlJc w:val="right"/>
      <w:pPr>
        <w:ind w:left="4395" w:hanging="180"/>
      </w:pPr>
    </w:lvl>
    <w:lvl w:ilvl="6" w:tplc="240A000F" w:tentative="1">
      <w:start w:val="1"/>
      <w:numFmt w:val="decimal"/>
      <w:lvlText w:val="%7."/>
      <w:lvlJc w:val="left"/>
      <w:pPr>
        <w:ind w:left="5115" w:hanging="360"/>
      </w:pPr>
    </w:lvl>
    <w:lvl w:ilvl="7" w:tplc="240A0019" w:tentative="1">
      <w:start w:val="1"/>
      <w:numFmt w:val="lowerLetter"/>
      <w:lvlText w:val="%8."/>
      <w:lvlJc w:val="left"/>
      <w:pPr>
        <w:ind w:left="5835" w:hanging="360"/>
      </w:pPr>
    </w:lvl>
    <w:lvl w:ilvl="8" w:tplc="240A001B" w:tentative="1">
      <w:start w:val="1"/>
      <w:numFmt w:val="lowerRoman"/>
      <w:lvlText w:val="%9."/>
      <w:lvlJc w:val="right"/>
      <w:pPr>
        <w:ind w:left="6555" w:hanging="180"/>
      </w:pPr>
    </w:lvl>
  </w:abstractNum>
  <w:abstractNum w:abstractNumId="12" w15:restartNumberingAfterBreak="0">
    <w:nsid w:val="11F21CE9"/>
    <w:multiLevelType w:val="multilevel"/>
    <w:tmpl w:val="2A7AE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47003D"/>
    <w:multiLevelType w:val="multilevel"/>
    <w:tmpl w:val="A0FA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7E02AAD"/>
    <w:multiLevelType w:val="multilevel"/>
    <w:tmpl w:val="F6A4B81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1C411BDC"/>
    <w:multiLevelType w:val="multilevel"/>
    <w:tmpl w:val="2A7AE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D64665"/>
    <w:multiLevelType w:val="multilevel"/>
    <w:tmpl w:val="CA5E1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1463C0"/>
    <w:multiLevelType w:val="multilevel"/>
    <w:tmpl w:val="0CB28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3429CC"/>
    <w:multiLevelType w:val="multilevel"/>
    <w:tmpl w:val="4E103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08D6912"/>
    <w:multiLevelType w:val="multilevel"/>
    <w:tmpl w:val="2A7AE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1265EEC"/>
    <w:multiLevelType w:val="multilevel"/>
    <w:tmpl w:val="BFE684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16014A9"/>
    <w:multiLevelType w:val="multilevel"/>
    <w:tmpl w:val="7FAA21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D7482D"/>
    <w:multiLevelType w:val="multilevel"/>
    <w:tmpl w:val="73E230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37A3AA0"/>
    <w:multiLevelType w:val="multilevel"/>
    <w:tmpl w:val="8DCC58D6"/>
    <w:lvl w:ilvl="0">
      <w:start w:val="1"/>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24" w15:restartNumberingAfterBreak="0">
    <w:nsid w:val="25170F83"/>
    <w:multiLevelType w:val="multilevel"/>
    <w:tmpl w:val="A65801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02F2AA2"/>
    <w:multiLevelType w:val="multilevel"/>
    <w:tmpl w:val="89C006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0B258AE"/>
    <w:multiLevelType w:val="multilevel"/>
    <w:tmpl w:val="B8AC48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149054E"/>
    <w:multiLevelType w:val="multilevel"/>
    <w:tmpl w:val="64F442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2855BA8"/>
    <w:multiLevelType w:val="multilevel"/>
    <w:tmpl w:val="2C90F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004DB5"/>
    <w:multiLevelType w:val="multilevel"/>
    <w:tmpl w:val="9EDE3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6E11D90"/>
    <w:multiLevelType w:val="multilevel"/>
    <w:tmpl w:val="8E942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7544DF5"/>
    <w:multiLevelType w:val="multilevel"/>
    <w:tmpl w:val="DCEC0C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78A6153"/>
    <w:multiLevelType w:val="multilevel"/>
    <w:tmpl w:val="DA266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EF5DBB"/>
    <w:multiLevelType w:val="multilevel"/>
    <w:tmpl w:val="512ED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ED76F07"/>
    <w:multiLevelType w:val="multilevel"/>
    <w:tmpl w:val="6EF8B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012305B"/>
    <w:multiLevelType w:val="multilevel"/>
    <w:tmpl w:val="AA54E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10F0BF9"/>
    <w:multiLevelType w:val="multilevel"/>
    <w:tmpl w:val="054CAA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1AF0F4B"/>
    <w:multiLevelType w:val="multilevel"/>
    <w:tmpl w:val="AE7A2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1E36AB9"/>
    <w:multiLevelType w:val="multilevel"/>
    <w:tmpl w:val="03D436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30A0D9C"/>
    <w:multiLevelType w:val="multilevel"/>
    <w:tmpl w:val="775686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4CD22B7"/>
    <w:multiLevelType w:val="multilevel"/>
    <w:tmpl w:val="DE2CDB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4E67782"/>
    <w:multiLevelType w:val="multilevel"/>
    <w:tmpl w:val="F1B42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7DF012D"/>
    <w:multiLevelType w:val="multilevel"/>
    <w:tmpl w:val="AE0EC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94B12E0"/>
    <w:multiLevelType w:val="multilevel"/>
    <w:tmpl w:val="A4469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A12599D"/>
    <w:multiLevelType w:val="multilevel"/>
    <w:tmpl w:val="2A7AE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E9D1214"/>
    <w:multiLevelType w:val="multilevel"/>
    <w:tmpl w:val="62BE8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EBA6FEB"/>
    <w:multiLevelType w:val="multilevel"/>
    <w:tmpl w:val="B546CE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7FD5E4C"/>
    <w:multiLevelType w:val="multilevel"/>
    <w:tmpl w:val="8884A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8172430"/>
    <w:multiLevelType w:val="multilevel"/>
    <w:tmpl w:val="DB04B9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96D703F"/>
    <w:multiLevelType w:val="multilevel"/>
    <w:tmpl w:val="EA764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9FE277D"/>
    <w:multiLevelType w:val="multilevel"/>
    <w:tmpl w:val="2A7AE4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A3A32C4"/>
    <w:multiLevelType w:val="multilevel"/>
    <w:tmpl w:val="2A7AE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B627B6D"/>
    <w:multiLevelType w:val="multilevel"/>
    <w:tmpl w:val="B3C642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CDF11A1"/>
    <w:multiLevelType w:val="multilevel"/>
    <w:tmpl w:val="08FAA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CE469E7"/>
    <w:multiLevelType w:val="multilevel"/>
    <w:tmpl w:val="408ED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D4578C5"/>
    <w:multiLevelType w:val="multilevel"/>
    <w:tmpl w:val="D68EC7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DDC7DEA"/>
    <w:multiLevelType w:val="multilevel"/>
    <w:tmpl w:val="A4028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DF12F22"/>
    <w:multiLevelType w:val="multilevel"/>
    <w:tmpl w:val="C5083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E4847F3"/>
    <w:multiLevelType w:val="multilevel"/>
    <w:tmpl w:val="08D08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FE47EF6"/>
    <w:multiLevelType w:val="multilevel"/>
    <w:tmpl w:val="CC02E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1931E67"/>
    <w:multiLevelType w:val="multilevel"/>
    <w:tmpl w:val="0E088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24C3BF6"/>
    <w:multiLevelType w:val="multilevel"/>
    <w:tmpl w:val="24D42A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25775B6"/>
    <w:multiLevelType w:val="multilevel"/>
    <w:tmpl w:val="465ED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69A5F66"/>
    <w:multiLevelType w:val="multilevel"/>
    <w:tmpl w:val="09E869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70F05D5"/>
    <w:multiLevelType w:val="multilevel"/>
    <w:tmpl w:val="F3385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72A7860"/>
    <w:multiLevelType w:val="multilevel"/>
    <w:tmpl w:val="B7A02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E730CDD"/>
    <w:multiLevelType w:val="multilevel"/>
    <w:tmpl w:val="6F58E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0C057BA"/>
    <w:multiLevelType w:val="multilevel"/>
    <w:tmpl w:val="2A7AE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11B778F"/>
    <w:multiLevelType w:val="multilevel"/>
    <w:tmpl w:val="E5466DDA"/>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decimal"/>
      <w:lvlText w:val="●.%2."/>
      <w:lvlJc w:val="left"/>
      <w:pPr>
        <w:ind w:left="792" w:hanging="432"/>
      </w:pPr>
      <w:rPr>
        <w:vertAlign w:val="baseline"/>
      </w:rPr>
    </w:lvl>
    <w:lvl w:ilvl="2">
      <w:start w:val="1"/>
      <w:numFmt w:val="decimal"/>
      <w:lvlText w:val="●.%2.%3."/>
      <w:lvlJc w:val="left"/>
      <w:pPr>
        <w:ind w:left="1224" w:hanging="504"/>
      </w:pPr>
      <w:rPr>
        <w:vertAlign w:val="baseline"/>
      </w:rPr>
    </w:lvl>
    <w:lvl w:ilvl="3">
      <w:start w:val="1"/>
      <w:numFmt w:val="decimal"/>
      <w:lvlText w:val="●.%2.%3.%4."/>
      <w:lvlJc w:val="left"/>
      <w:pPr>
        <w:ind w:left="1728" w:hanging="647"/>
      </w:pPr>
      <w:rPr>
        <w:vertAlign w:val="baseline"/>
      </w:rPr>
    </w:lvl>
    <w:lvl w:ilvl="4">
      <w:start w:val="1"/>
      <w:numFmt w:val="decimal"/>
      <w:lvlText w:val="●.%2.%3.%4.%5."/>
      <w:lvlJc w:val="left"/>
      <w:pPr>
        <w:ind w:left="2232" w:hanging="792"/>
      </w:pPr>
      <w:rPr>
        <w:vertAlign w:val="baseline"/>
      </w:rPr>
    </w:lvl>
    <w:lvl w:ilvl="5">
      <w:start w:val="1"/>
      <w:numFmt w:val="decimal"/>
      <w:lvlText w:val="●.%2.%3.%4.%5.%6."/>
      <w:lvlJc w:val="left"/>
      <w:pPr>
        <w:ind w:left="2736" w:hanging="933"/>
      </w:pPr>
      <w:rPr>
        <w:vertAlign w:val="baseline"/>
      </w:rPr>
    </w:lvl>
    <w:lvl w:ilvl="6">
      <w:start w:val="1"/>
      <w:numFmt w:val="decimal"/>
      <w:lvlText w:val="●.%2.%3.%4.%5.%6.%7."/>
      <w:lvlJc w:val="left"/>
      <w:pPr>
        <w:ind w:left="3240" w:hanging="1080"/>
      </w:pPr>
      <w:rPr>
        <w:vertAlign w:val="baseline"/>
      </w:rPr>
    </w:lvl>
    <w:lvl w:ilvl="7">
      <w:start w:val="1"/>
      <w:numFmt w:val="decimal"/>
      <w:lvlText w:val="●.%2.%3.%4.%5.%6.%7.%8."/>
      <w:lvlJc w:val="left"/>
      <w:pPr>
        <w:ind w:left="3744" w:hanging="1224"/>
      </w:pPr>
      <w:rPr>
        <w:vertAlign w:val="baseline"/>
      </w:rPr>
    </w:lvl>
    <w:lvl w:ilvl="8">
      <w:start w:val="1"/>
      <w:numFmt w:val="decimal"/>
      <w:lvlText w:val="●.%2.%3.%4.%5.%6.%7.%8.%9."/>
      <w:lvlJc w:val="left"/>
      <w:pPr>
        <w:ind w:left="4320" w:hanging="1440"/>
      </w:pPr>
      <w:rPr>
        <w:vertAlign w:val="baseline"/>
      </w:rPr>
    </w:lvl>
  </w:abstractNum>
  <w:abstractNum w:abstractNumId="69" w15:restartNumberingAfterBreak="0">
    <w:nsid w:val="72C25646"/>
    <w:multiLevelType w:val="multilevel"/>
    <w:tmpl w:val="2A7AE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4134B3B"/>
    <w:multiLevelType w:val="multilevel"/>
    <w:tmpl w:val="916C631C"/>
    <w:lvl w:ilvl="0">
      <w:start w:val="1"/>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71" w15:restartNumberingAfterBreak="0">
    <w:nsid w:val="746E6931"/>
    <w:multiLevelType w:val="multilevel"/>
    <w:tmpl w:val="90E63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53C593F"/>
    <w:multiLevelType w:val="multilevel"/>
    <w:tmpl w:val="24A2E650"/>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3"/>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73" w15:restartNumberingAfterBreak="0">
    <w:nsid w:val="77361FF0"/>
    <w:multiLevelType w:val="multilevel"/>
    <w:tmpl w:val="F6524C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88137EE"/>
    <w:multiLevelType w:val="multilevel"/>
    <w:tmpl w:val="DAEAD1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ACE1049"/>
    <w:multiLevelType w:val="multilevel"/>
    <w:tmpl w:val="2A7AE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B9B32EB"/>
    <w:multiLevelType w:val="multilevel"/>
    <w:tmpl w:val="590C8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BB36007"/>
    <w:multiLevelType w:val="multilevel"/>
    <w:tmpl w:val="7278E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D34035C"/>
    <w:multiLevelType w:val="multilevel"/>
    <w:tmpl w:val="FE906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D4A65D1"/>
    <w:multiLevelType w:val="multilevel"/>
    <w:tmpl w:val="8408B6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89886397">
    <w:abstractNumId w:val="2"/>
  </w:num>
  <w:num w:numId="2" w16cid:durableId="787546590">
    <w:abstractNumId w:val="64"/>
  </w:num>
  <w:num w:numId="3" w16cid:durableId="690178917">
    <w:abstractNumId w:val="62"/>
  </w:num>
  <w:num w:numId="4" w16cid:durableId="97217959">
    <w:abstractNumId w:val="28"/>
  </w:num>
  <w:num w:numId="5" w16cid:durableId="1729762316">
    <w:abstractNumId w:val="77"/>
  </w:num>
  <w:num w:numId="6" w16cid:durableId="642858239">
    <w:abstractNumId w:val="32"/>
  </w:num>
  <w:num w:numId="7" w16cid:durableId="1603221569">
    <w:abstractNumId w:val="33"/>
  </w:num>
  <w:num w:numId="8" w16cid:durableId="2074042834">
    <w:abstractNumId w:val="53"/>
  </w:num>
  <w:num w:numId="9" w16cid:durableId="1655797095">
    <w:abstractNumId w:val="1"/>
  </w:num>
  <w:num w:numId="10" w16cid:durableId="2136023803">
    <w:abstractNumId w:val="34"/>
  </w:num>
  <w:num w:numId="11" w16cid:durableId="1746027318">
    <w:abstractNumId w:val="29"/>
  </w:num>
  <w:num w:numId="12" w16cid:durableId="1299072015">
    <w:abstractNumId w:val="17"/>
  </w:num>
  <w:num w:numId="13" w16cid:durableId="2048993237">
    <w:abstractNumId w:val="37"/>
  </w:num>
  <w:num w:numId="14" w16cid:durableId="1911649162">
    <w:abstractNumId w:val="35"/>
  </w:num>
  <w:num w:numId="15" w16cid:durableId="1836534283">
    <w:abstractNumId w:val="30"/>
  </w:num>
  <w:num w:numId="16" w16cid:durableId="581185741">
    <w:abstractNumId w:val="57"/>
  </w:num>
  <w:num w:numId="17" w16cid:durableId="1430157505">
    <w:abstractNumId w:val="54"/>
  </w:num>
  <w:num w:numId="18" w16cid:durableId="1145002309">
    <w:abstractNumId w:val="12"/>
  </w:num>
  <w:num w:numId="19" w16cid:durableId="1886601322">
    <w:abstractNumId w:val="15"/>
  </w:num>
  <w:num w:numId="20" w16cid:durableId="504783348">
    <w:abstractNumId w:val="19"/>
  </w:num>
  <w:num w:numId="21" w16cid:durableId="1679694605">
    <w:abstractNumId w:val="75"/>
  </w:num>
  <w:num w:numId="22" w16cid:durableId="995457576">
    <w:abstractNumId w:val="51"/>
  </w:num>
  <w:num w:numId="23" w16cid:durableId="568349157">
    <w:abstractNumId w:val="44"/>
  </w:num>
  <w:num w:numId="24" w16cid:durableId="332686171">
    <w:abstractNumId w:val="8"/>
  </w:num>
  <w:num w:numId="25" w16cid:durableId="990600308">
    <w:abstractNumId w:val="67"/>
  </w:num>
  <w:num w:numId="26" w16cid:durableId="2085687893">
    <w:abstractNumId w:val="69"/>
  </w:num>
  <w:num w:numId="27" w16cid:durableId="387194373">
    <w:abstractNumId w:val="50"/>
  </w:num>
  <w:num w:numId="28" w16cid:durableId="1400978955">
    <w:abstractNumId w:val="65"/>
  </w:num>
  <w:num w:numId="29" w16cid:durableId="1893999792">
    <w:abstractNumId w:val="72"/>
  </w:num>
  <w:num w:numId="30" w16cid:durableId="250697307">
    <w:abstractNumId w:val="70"/>
  </w:num>
  <w:num w:numId="31" w16cid:durableId="1141656167">
    <w:abstractNumId w:val="68"/>
  </w:num>
  <w:num w:numId="32" w16cid:durableId="752506748">
    <w:abstractNumId w:val="23"/>
  </w:num>
  <w:num w:numId="33" w16cid:durableId="1176265937">
    <w:abstractNumId w:val="4"/>
  </w:num>
  <w:num w:numId="34" w16cid:durableId="2137870863">
    <w:abstractNumId w:val="63"/>
  </w:num>
  <w:num w:numId="35" w16cid:durableId="1225096738">
    <w:abstractNumId w:val="26"/>
  </w:num>
  <w:num w:numId="36" w16cid:durableId="1414204542">
    <w:abstractNumId w:val="40"/>
  </w:num>
  <w:num w:numId="37" w16cid:durableId="57830667">
    <w:abstractNumId w:val="43"/>
  </w:num>
  <w:num w:numId="38" w16cid:durableId="1496800938">
    <w:abstractNumId w:val="79"/>
  </w:num>
  <w:num w:numId="39" w16cid:durableId="813915932">
    <w:abstractNumId w:val="52"/>
  </w:num>
  <w:num w:numId="40" w16cid:durableId="124009888">
    <w:abstractNumId w:val="9"/>
  </w:num>
  <w:num w:numId="41" w16cid:durableId="154735163">
    <w:abstractNumId w:val="61"/>
  </w:num>
  <w:num w:numId="42" w16cid:durableId="912474763">
    <w:abstractNumId w:val="22"/>
  </w:num>
  <w:num w:numId="43" w16cid:durableId="979380033">
    <w:abstractNumId w:val="5"/>
  </w:num>
  <w:num w:numId="44" w16cid:durableId="1102603045">
    <w:abstractNumId w:val="27"/>
  </w:num>
  <w:num w:numId="45" w16cid:durableId="770131069">
    <w:abstractNumId w:val="36"/>
  </w:num>
  <w:num w:numId="46" w16cid:durableId="1472864052">
    <w:abstractNumId w:val="58"/>
  </w:num>
  <w:num w:numId="47" w16cid:durableId="515004993">
    <w:abstractNumId w:val="48"/>
  </w:num>
  <w:num w:numId="48" w16cid:durableId="1403135951">
    <w:abstractNumId w:val="38"/>
  </w:num>
  <w:num w:numId="49" w16cid:durableId="645859050">
    <w:abstractNumId w:val="74"/>
  </w:num>
  <w:num w:numId="50" w16cid:durableId="1480804512">
    <w:abstractNumId w:val="55"/>
  </w:num>
  <w:num w:numId="51" w16cid:durableId="387414075">
    <w:abstractNumId w:val="73"/>
  </w:num>
  <w:num w:numId="52" w16cid:durableId="266349248">
    <w:abstractNumId w:val="25"/>
  </w:num>
  <w:num w:numId="53" w16cid:durableId="1658418211">
    <w:abstractNumId w:val="46"/>
  </w:num>
  <w:num w:numId="54" w16cid:durableId="2124498523">
    <w:abstractNumId w:val="39"/>
  </w:num>
  <w:num w:numId="55" w16cid:durableId="2088841296">
    <w:abstractNumId w:val="14"/>
  </w:num>
  <w:num w:numId="56" w16cid:durableId="1173186701">
    <w:abstractNumId w:val="3"/>
  </w:num>
  <w:num w:numId="57" w16cid:durableId="521087788">
    <w:abstractNumId w:val="42"/>
  </w:num>
  <w:num w:numId="58" w16cid:durableId="1600521606">
    <w:abstractNumId w:val="11"/>
  </w:num>
  <w:num w:numId="59" w16cid:durableId="1043945273">
    <w:abstractNumId w:val="78"/>
  </w:num>
  <w:num w:numId="60" w16cid:durableId="154997594">
    <w:abstractNumId w:val="60"/>
  </w:num>
  <w:num w:numId="61" w16cid:durableId="1310594358">
    <w:abstractNumId w:val="59"/>
  </w:num>
  <w:num w:numId="62" w16cid:durableId="534080831">
    <w:abstractNumId w:val="56"/>
  </w:num>
  <w:num w:numId="63" w16cid:durableId="1233347421">
    <w:abstractNumId w:val="31"/>
  </w:num>
  <w:num w:numId="64" w16cid:durableId="2120174809">
    <w:abstractNumId w:val="0"/>
  </w:num>
  <w:num w:numId="65" w16cid:durableId="1070008011">
    <w:abstractNumId w:val="49"/>
  </w:num>
  <w:num w:numId="66" w16cid:durableId="1343125712">
    <w:abstractNumId w:val="45"/>
  </w:num>
  <w:num w:numId="67" w16cid:durableId="651720078">
    <w:abstractNumId w:val="10"/>
  </w:num>
  <w:num w:numId="68" w16cid:durableId="574903419">
    <w:abstractNumId w:val="7"/>
  </w:num>
  <w:num w:numId="69" w16cid:durableId="1561483138">
    <w:abstractNumId w:val="41"/>
  </w:num>
  <w:num w:numId="70" w16cid:durableId="1523780647">
    <w:abstractNumId w:val="66"/>
  </w:num>
  <w:num w:numId="71" w16cid:durableId="504327515">
    <w:abstractNumId w:val="47"/>
  </w:num>
  <w:num w:numId="72" w16cid:durableId="447353081">
    <w:abstractNumId w:val="6"/>
  </w:num>
  <w:num w:numId="73" w16cid:durableId="488445478">
    <w:abstractNumId w:val="21"/>
  </w:num>
  <w:num w:numId="74" w16cid:durableId="1853765489">
    <w:abstractNumId w:val="71"/>
  </w:num>
  <w:num w:numId="75" w16cid:durableId="1779912645">
    <w:abstractNumId w:val="18"/>
  </w:num>
  <w:num w:numId="76" w16cid:durableId="377357879">
    <w:abstractNumId w:val="76"/>
  </w:num>
  <w:num w:numId="77" w16cid:durableId="787891474">
    <w:abstractNumId w:val="13"/>
  </w:num>
  <w:num w:numId="78" w16cid:durableId="2138990349">
    <w:abstractNumId w:val="20"/>
  </w:num>
  <w:num w:numId="79" w16cid:durableId="876773230">
    <w:abstractNumId w:val="24"/>
  </w:num>
  <w:num w:numId="80" w16cid:durableId="47684058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160"/>
    <w:rsid w:val="001450AE"/>
    <w:rsid w:val="0020415C"/>
    <w:rsid w:val="0027339F"/>
    <w:rsid w:val="002A5F6A"/>
    <w:rsid w:val="004630A0"/>
    <w:rsid w:val="004C6EB1"/>
    <w:rsid w:val="00520289"/>
    <w:rsid w:val="005B0971"/>
    <w:rsid w:val="005E0F88"/>
    <w:rsid w:val="007409CC"/>
    <w:rsid w:val="007717C5"/>
    <w:rsid w:val="007946FE"/>
    <w:rsid w:val="007B4AE1"/>
    <w:rsid w:val="008348F5"/>
    <w:rsid w:val="00845160"/>
    <w:rsid w:val="008D2985"/>
    <w:rsid w:val="0096299D"/>
    <w:rsid w:val="00A03F8D"/>
    <w:rsid w:val="00A06008"/>
    <w:rsid w:val="00A20415"/>
    <w:rsid w:val="00A34A44"/>
    <w:rsid w:val="00A5156D"/>
    <w:rsid w:val="00A522CB"/>
    <w:rsid w:val="00A72756"/>
    <w:rsid w:val="00AA064A"/>
    <w:rsid w:val="00AC1729"/>
    <w:rsid w:val="00B0761D"/>
    <w:rsid w:val="00B30816"/>
    <w:rsid w:val="00B57374"/>
    <w:rsid w:val="00C03C2B"/>
    <w:rsid w:val="00D327BE"/>
    <w:rsid w:val="00D60BD5"/>
    <w:rsid w:val="00E07EFD"/>
    <w:rsid w:val="00E51F90"/>
    <w:rsid w:val="00F959F0"/>
    <w:rsid w:val="00FD392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07388"/>
  <w15:chartTrackingRefBased/>
  <w15:docId w15:val="{57A449B1-0264-4D10-99BD-6CFC6FBAA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160"/>
    <w:rPr>
      <w:kern w:val="0"/>
      <w14:ligatures w14:val="none"/>
    </w:rPr>
  </w:style>
  <w:style w:type="paragraph" w:styleId="Ttulo1">
    <w:name w:val="heading 1"/>
    <w:basedOn w:val="Normal"/>
    <w:next w:val="Normal"/>
    <w:link w:val="Ttulo1Car"/>
    <w:uiPriority w:val="9"/>
    <w:qFormat/>
    <w:rsid w:val="00A060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060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34A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8348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03F8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03F8D"/>
    <w:rPr>
      <w:kern w:val="0"/>
      <w14:ligatures w14:val="none"/>
    </w:rPr>
  </w:style>
  <w:style w:type="paragraph" w:styleId="Piedepgina">
    <w:name w:val="footer"/>
    <w:basedOn w:val="Normal"/>
    <w:link w:val="PiedepginaCar"/>
    <w:uiPriority w:val="99"/>
    <w:unhideWhenUsed/>
    <w:rsid w:val="00A03F8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03F8D"/>
    <w:rPr>
      <w:kern w:val="0"/>
      <w14:ligatures w14:val="none"/>
    </w:rPr>
  </w:style>
  <w:style w:type="table" w:styleId="Tablaconcuadrcula">
    <w:name w:val="Table Grid"/>
    <w:basedOn w:val="Tablanormal"/>
    <w:uiPriority w:val="39"/>
    <w:rsid w:val="00A03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C1729"/>
    <w:pPr>
      <w:ind w:left="720"/>
      <w:contextualSpacing/>
    </w:pPr>
  </w:style>
  <w:style w:type="character" w:customStyle="1" w:styleId="Ttulo1Car">
    <w:name w:val="Título 1 Car"/>
    <w:basedOn w:val="Fuentedeprrafopredeter"/>
    <w:link w:val="Ttulo1"/>
    <w:uiPriority w:val="9"/>
    <w:rsid w:val="00A06008"/>
    <w:rPr>
      <w:rFonts w:asciiTheme="majorHAnsi" w:eastAsiaTheme="majorEastAsia" w:hAnsiTheme="majorHAnsi" w:cstheme="majorBidi"/>
      <w:color w:val="2F5496" w:themeColor="accent1" w:themeShade="BF"/>
      <w:kern w:val="0"/>
      <w:sz w:val="32"/>
      <w:szCs w:val="32"/>
      <w14:ligatures w14:val="none"/>
    </w:rPr>
  </w:style>
  <w:style w:type="character" w:customStyle="1" w:styleId="Ttulo2Car">
    <w:name w:val="Título 2 Car"/>
    <w:basedOn w:val="Fuentedeprrafopredeter"/>
    <w:link w:val="Ttulo2"/>
    <w:uiPriority w:val="9"/>
    <w:rsid w:val="00A06008"/>
    <w:rPr>
      <w:rFonts w:asciiTheme="majorHAnsi" w:eastAsiaTheme="majorEastAsia" w:hAnsiTheme="majorHAnsi" w:cstheme="majorBidi"/>
      <w:color w:val="2F5496" w:themeColor="accent1" w:themeShade="BF"/>
      <w:kern w:val="0"/>
      <w:sz w:val="26"/>
      <w:szCs w:val="26"/>
      <w14:ligatures w14:val="none"/>
    </w:rPr>
  </w:style>
  <w:style w:type="character" w:customStyle="1" w:styleId="Ttulo3Car">
    <w:name w:val="Título 3 Car"/>
    <w:basedOn w:val="Fuentedeprrafopredeter"/>
    <w:link w:val="Ttulo3"/>
    <w:uiPriority w:val="9"/>
    <w:rsid w:val="00A34A44"/>
    <w:rPr>
      <w:rFonts w:asciiTheme="majorHAnsi" w:eastAsiaTheme="majorEastAsia" w:hAnsiTheme="majorHAnsi" w:cstheme="majorBidi"/>
      <w:color w:val="1F3763" w:themeColor="accent1" w:themeShade="7F"/>
      <w:kern w:val="0"/>
      <w:sz w:val="24"/>
      <w:szCs w:val="24"/>
      <w14:ligatures w14:val="none"/>
    </w:rPr>
  </w:style>
  <w:style w:type="character" w:customStyle="1" w:styleId="Ttulo4Car">
    <w:name w:val="Título 4 Car"/>
    <w:basedOn w:val="Fuentedeprrafopredeter"/>
    <w:link w:val="Ttulo4"/>
    <w:uiPriority w:val="9"/>
    <w:semiHidden/>
    <w:rsid w:val="008348F5"/>
    <w:rPr>
      <w:rFonts w:asciiTheme="majorHAnsi" w:eastAsiaTheme="majorEastAsia" w:hAnsiTheme="majorHAnsi" w:cstheme="majorBidi"/>
      <w:i/>
      <w:iCs/>
      <w:color w:val="2F5496" w:themeColor="accent1" w:themeShade="BF"/>
      <w:kern w:val="0"/>
      <w14:ligatures w14:val="none"/>
    </w:rPr>
  </w:style>
  <w:style w:type="paragraph" w:styleId="NormalWeb">
    <w:name w:val="Normal (Web)"/>
    <w:basedOn w:val="Normal"/>
    <w:uiPriority w:val="99"/>
    <w:unhideWhenUsed/>
    <w:rsid w:val="00A522CB"/>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7607">
      <w:bodyDiv w:val="1"/>
      <w:marLeft w:val="0"/>
      <w:marRight w:val="0"/>
      <w:marTop w:val="0"/>
      <w:marBottom w:val="0"/>
      <w:divBdr>
        <w:top w:val="none" w:sz="0" w:space="0" w:color="auto"/>
        <w:left w:val="none" w:sz="0" w:space="0" w:color="auto"/>
        <w:bottom w:val="none" w:sz="0" w:space="0" w:color="auto"/>
        <w:right w:val="none" w:sz="0" w:space="0" w:color="auto"/>
      </w:divBdr>
    </w:div>
    <w:div w:id="13388784">
      <w:bodyDiv w:val="1"/>
      <w:marLeft w:val="0"/>
      <w:marRight w:val="0"/>
      <w:marTop w:val="0"/>
      <w:marBottom w:val="0"/>
      <w:divBdr>
        <w:top w:val="none" w:sz="0" w:space="0" w:color="auto"/>
        <w:left w:val="none" w:sz="0" w:space="0" w:color="auto"/>
        <w:bottom w:val="none" w:sz="0" w:space="0" w:color="auto"/>
        <w:right w:val="none" w:sz="0" w:space="0" w:color="auto"/>
      </w:divBdr>
      <w:divsChild>
        <w:div w:id="644353906">
          <w:marLeft w:val="0"/>
          <w:marRight w:val="0"/>
          <w:marTop w:val="0"/>
          <w:marBottom w:val="0"/>
          <w:divBdr>
            <w:top w:val="single" w:sz="2" w:space="0" w:color="D9D9E3"/>
            <w:left w:val="single" w:sz="2" w:space="0" w:color="D9D9E3"/>
            <w:bottom w:val="single" w:sz="2" w:space="0" w:color="D9D9E3"/>
            <w:right w:val="single" w:sz="2" w:space="0" w:color="D9D9E3"/>
          </w:divBdr>
          <w:divsChild>
            <w:div w:id="227302290">
              <w:marLeft w:val="0"/>
              <w:marRight w:val="0"/>
              <w:marTop w:val="0"/>
              <w:marBottom w:val="0"/>
              <w:divBdr>
                <w:top w:val="single" w:sz="2" w:space="0" w:color="D9D9E3"/>
                <w:left w:val="single" w:sz="2" w:space="0" w:color="D9D9E3"/>
                <w:bottom w:val="single" w:sz="2" w:space="0" w:color="D9D9E3"/>
                <w:right w:val="single" w:sz="2" w:space="0" w:color="D9D9E3"/>
              </w:divBdr>
              <w:divsChild>
                <w:div w:id="1842117598">
                  <w:marLeft w:val="0"/>
                  <w:marRight w:val="0"/>
                  <w:marTop w:val="0"/>
                  <w:marBottom w:val="0"/>
                  <w:divBdr>
                    <w:top w:val="single" w:sz="2" w:space="0" w:color="D9D9E3"/>
                    <w:left w:val="single" w:sz="2" w:space="0" w:color="D9D9E3"/>
                    <w:bottom w:val="single" w:sz="2" w:space="0" w:color="D9D9E3"/>
                    <w:right w:val="single" w:sz="2" w:space="0" w:color="D9D9E3"/>
                  </w:divBdr>
                  <w:divsChild>
                    <w:div w:id="1433278071">
                      <w:marLeft w:val="0"/>
                      <w:marRight w:val="0"/>
                      <w:marTop w:val="0"/>
                      <w:marBottom w:val="0"/>
                      <w:divBdr>
                        <w:top w:val="single" w:sz="2" w:space="0" w:color="D9D9E3"/>
                        <w:left w:val="single" w:sz="2" w:space="0" w:color="D9D9E3"/>
                        <w:bottom w:val="single" w:sz="2" w:space="0" w:color="D9D9E3"/>
                        <w:right w:val="single" w:sz="2" w:space="0" w:color="D9D9E3"/>
                      </w:divBdr>
                      <w:divsChild>
                        <w:div w:id="145051496">
                          <w:marLeft w:val="0"/>
                          <w:marRight w:val="0"/>
                          <w:marTop w:val="0"/>
                          <w:marBottom w:val="0"/>
                          <w:divBdr>
                            <w:top w:val="none" w:sz="0" w:space="0" w:color="auto"/>
                            <w:left w:val="none" w:sz="0" w:space="0" w:color="auto"/>
                            <w:bottom w:val="none" w:sz="0" w:space="0" w:color="auto"/>
                            <w:right w:val="none" w:sz="0" w:space="0" w:color="auto"/>
                          </w:divBdr>
                          <w:divsChild>
                            <w:div w:id="1348558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44857006">
                                  <w:marLeft w:val="0"/>
                                  <w:marRight w:val="0"/>
                                  <w:marTop w:val="0"/>
                                  <w:marBottom w:val="0"/>
                                  <w:divBdr>
                                    <w:top w:val="single" w:sz="2" w:space="0" w:color="D9D9E3"/>
                                    <w:left w:val="single" w:sz="2" w:space="0" w:color="D9D9E3"/>
                                    <w:bottom w:val="single" w:sz="2" w:space="0" w:color="D9D9E3"/>
                                    <w:right w:val="single" w:sz="2" w:space="0" w:color="D9D9E3"/>
                                  </w:divBdr>
                                  <w:divsChild>
                                    <w:div w:id="245963278">
                                      <w:marLeft w:val="0"/>
                                      <w:marRight w:val="0"/>
                                      <w:marTop w:val="0"/>
                                      <w:marBottom w:val="0"/>
                                      <w:divBdr>
                                        <w:top w:val="single" w:sz="2" w:space="0" w:color="D9D9E3"/>
                                        <w:left w:val="single" w:sz="2" w:space="0" w:color="D9D9E3"/>
                                        <w:bottom w:val="single" w:sz="2" w:space="0" w:color="D9D9E3"/>
                                        <w:right w:val="single" w:sz="2" w:space="0" w:color="D9D9E3"/>
                                      </w:divBdr>
                                      <w:divsChild>
                                        <w:div w:id="2080512305">
                                          <w:marLeft w:val="0"/>
                                          <w:marRight w:val="0"/>
                                          <w:marTop w:val="0"/>
                                          <w:marBottom w:val="0"/>
                                          <w:divBdr>
                                            <w:top w:val="single" w:sz="2" w:space="0" w:color="D9D9E3"/>
                                            <w:left w:val="single" w:sz="2" w:space="0" w:color="D9D9E3"/>
                                            <w:bottom w:val="single" w:sz="2" w:space="0" w:color="D9D9E3"/>
                                            <w:right w:val="single" w:sz="2" w:space="0" w:color="D9D9E3"/>
                                          </w:divBdr>
                                          <w:divsChild>
                                            <w:div w:id="1785922009">
                                              <w:marLeft w:val="0"/>
                                              <w:marRight w:val="0"/>
                                              <w:marTop w:val="0"/>
                                              <w:marBottom w:val="0"/>
                                              <w:divBdr>
                                                <w:top w:val="single" w:sz="2" w:space="0" w:color="D9D9E3"/>
                                                <w:left w:val="single" w:sz="2" w:space="0" w:color="D9D9E3"/>
                                                <w:bottom w:val="single" w:sz="2" w:space="0" w:color="D9D9E3"/>
                                                <w:right w:val="single" w:sz="2" w:space="0" w:color="D9D9E3"/>
                                              </w:divBdr>
                                              <w:divsChild>
                                                <w:div w:id="754060455">
                                                  <w:marLeft w:val="0"/>
                                                  <w:marRight w:val="0"/>
                                                  <w:marTop w:val="0"/>
                                                  <w:marBottom w:val="0"/>
                                                  <w:divBdr>
                                                    <w:top w:val="single" w:sz="2" w:space="0" w:color="D9D9E3"/>
                                                    <w:left w:val="single" w:sz="2" w:space="0" w:color="D9D9E3"/>
                                                    <w:bottom w:val="single" w:sz="2" w:space="0" w:color="D9D9E3"/>
                                                    <w:right w:val="single" w:sz="2" w:space="0" w:color="D9D9E3"/>
                                                  </w:divBdr>
                                                  <w:divsChild>
                                                    <w:div w:id="1514221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61880852">
          <w:marLeft w:val="0"/>
          <w:marRight w:val="0"/>
          <w:marTop w:val="0"/>
          <w:marBottom w:val="0"/>
          <w:divBdr>
            <w:top w:val="none" w:sz="0" w:space="0" w:color="auto"/>
            <w:left w:val="none" w:sz="0" w:space="0" w:color="auto"/>
            <w:bottom w:val="none" w:sz="0" w:space="0" w:color="auto"/>
            <w:right w:val="none" w:sz="0" w:space="0" w:color="auto"/>
          </w:divBdr>
        </w:div>
      </w:divsChild>
    </w:div>
    <w:div w:id="65274795">
      <w:bodyDiv w:val="1"/>
      <w:marLeft w:val="0"/>
      <w:marRight w:val="0"/>
      <w:marTop w:val="0"/>
      <w:marBottom w:val="0"/>
      <w:divBdr>
        <w:top w:val="none" w:sz="0" w:space="0" w:color="auto"/>
        <w:left w:val="none" w:sz="0" w:space="0" w:color="auto"/>
        <w:bottom w:val="none" w:sz="0" w:space="0" w:color="auto"/>
        <w:right w:val="none" w:sz="0" w:space="0" w:color="auto"/>
      </w:divBdr>
    </w:div>
    <w:div w:id="145167925">
      <w:bodyDiv w:val="1"/>
      <w:marLeft w:val="0"/>
      <w:marRight w:val="0"/>
      <w:marTop w:val="0"/>
      <w:marBottom w:val="0"/>
      <w:divBdr>
        <w:top w:val="none" w:sz="0" w:space="0" w:color="auto"/>
        <w:left w:val="none" w:sz="0" w:space="0" w:color="auto"/>
        <w:bottom w:val="none" w:sz="0" w:space="0" w:color="auto"/>
        <w:right w:val="none" w:sz="0" w:space="0" w:color="auto"/>
      </w:divBdr>
    </w:div>
    <w:div w:id="145977494">
      <w:bodyDiv w:val="1"/>
      <w:marLeft w:val="0"/>
      <w:marRight w:val="0"/>
      <w:marTop w:val="0"/>
      <w:marBottom w:val="0"/>
      <w:divBdr>
        <w:top w:val="none" w:sz="0" w:space="0" w:color="auto"/>
        <w:left w:val="none" w:sz="0" w:space="0" w:color="auto"/>
        <w:bottom w:val="none" w:sz="0" w:space="0" w:color="auto"/>
        <w:right w:val="none" w:sz="0" w:space="0" w:color="auto"/>
      </w:divBdr>
    </w:div>
    <w:div w:id="164170001">
      <w:bodyDiv w:val="1"/>
      <w:marLeft w:val="0"/>
      <w:marRight w:val="0"/>
      <w:marTop w:val="0"/>
      <w:marBottom w:val="0"/>
      <w:divBdr>
        <w:top w:val="none" w:sz="0" w:space="0" w:color="auto"/>
        <w:left w:val="none" w:sz="0" w:space="0" w:color="auto"/>
        <w:bottom w:val="none" w:sz="0" w:space="0" w:color="auto"/>
        <w:right w:val="none" w:sz="0" w:space="0" w:color="auto"/>
      </w:divBdr>
    </w:div>
    <w:div w:id="239102743">
      <w:bodyDiv w:val="1"/>
      <w:marLeft w:val="0"/>
      <w:marRight w:val="0"/>
      <w:marTop w:val="0"/>
      <w:marBottom w:val="0"/>
      <w:divBdr>
        <w:top w:val="none" w:sz="0" w:space="0" w:color="auto"/>
        <w:left w:val="none" w:sz="0" w:space="0" w:color="auto"/>
        <w:bottom w:val="none" w:sz="0" w:space="0" w:color="auto"/>
        <w:right w:val="none" w:sz="0" w:space="0" w:color="auto"/>
      </w:divBdr>
    </w:div>
    <w:div w:id="273027973">
      <w:bodyDiv w:val="1"/>
      <w:marLeft w:val="0"/>
      <w:marRight w:val="0"/>
      <w:marTop w:val="0"/>
      <w:marBottom w:val="0"/>
      <w:divBdr>
        <w:top w:val="none" w:sz="0" w:space="0" w:color="auto"/>
        <w:left w:val="none" w:sz="0" w:space="0" w:color="auto"/>
        <w:bottom w:val="none" w:sz="0" w:space="0" w:color="auto"/>
        <w:right w:val="none" w:sz="0" w:space="0" w:color="auto"/>
      </w:divBdr>
    </w:div>
    <w:div w:id="363022222">
      <w:bodyDiv w:val="1"/>
      <w:marLeft w:val="0"/>
      <w:marRight w:val="0"/>
      <w:marTop w:val="0"/>
      <w:marBottom w:val="0"/>
      <w:divBdr>
        <w:top w:val="none" w:sz="0" w:space="0" w:color="auto"/>
        <w:left w:val="none" w:sz="0" w:space="0" w:color="auto"/>
        <w:bottom w:val="none" w:sz="0" w:space="0" w:color="auto"/>
        <w:right w:val="none" w:sz="0" w:space="0" w:color="auto"/>
      </w:divBdr>
    </w:div>
    <w:div w:id="387269720">
      <w:bodyDiv w:val="1"/>
      <w:marLeft w:val="0"/>
      <w:marRight w:val="0"/>
      <w:marTop w:val="0"/>
      <w:marBottom w:val="0"/>
      <w:divBdr>
        <w:top w:val="none" w:sz="0" w:space="0" w:color="auto"/>
        <w:left w:val="none" w:sz="0" w:space="0" w:color="auto"/>
        <w:bottom w:val="none" w:sz="0" w:space="0" w:color="auto"/>
        <w:right w:val="none" w:sz="0" w:space="0" w:color="auto"/>
      </w:divBdr>
    </w:div>
    <w:div w:id="407728837">
      <w:bodyDiv w:val="1"/>
      <w:marLeft w:val="0"/>
      <w:marRight w:val="0"/>
      <w:marTop w:val="0"/>
      <w:marBottom w:val="0"/>
      <w:divBdr>
        <w:top w:val="none" w:sz="0" w:space="0" w:color="auto"/>
        <w:left w:val="none" w:sz="0" w:space="0" w:color="auto"/>
        <w:bottom w:val="none" w:sz="0" w:space="0" w:color="auto"/>
        <w:right w:val="none" w:sz="0" w:space="0" w:color="auto"/>
      </w:divBdr>
    </w:div>
    <w:div w:id="413673625">
      <w:bodyDiv w:val="1"/>
      <w:marLeft w:val="0"/>
      <w:marRight w:val="0"/>
      <w:marTop w:val="0"/>
      <w:marBottom w:val="0"/>
      <w:divBdr>
        <w:top w:val="none" w:sz="0" w:space="0" w:color="auto"/>
        <w:left w:val="none" w:sz="0" w:space="0" w:color="auto"/>
        <w:bottom w:val="none" w:sz="0" w:space="0" w:color="auto"/>
        <w:right w:val="none" w:sz="0" w:space="0" w:color="auto"/>
      </w:divBdr>
    </w:div>
    <w:div w:id="540869494">
      <w:bodyDiv w:val="1"/>
      <w:marLeft w:val="0"/>
      <w:marRight w:val="0"/>
      <w:marTop w:val="0"/>
      <w:marBottom w:val="0"/>
      <w:divBdr>
        <w:top w:val="none" w:sz="0" w:space="0" w:color="auto"/>
        <w:left w:val="none" w:sz="0" w:space="0" w:color="auto"/>
        <w:bottom w:val="none" w:sz="0" w:space="0" w:color="auto"/>
        <w:right w:val="none" w:sz="0" w:space="0" w:color="auto"/>
      </w:divBdr>
    </w:div>
    <w:div w:id="546333541">
      <w:bodyDiv w:val="1"/>
      <w:marLeft w:val="0"/>
      <w:marRight w:val="0"/>
      <w:marTop w:val="0"/>
      <w:marBottom w:val="0"/>
      <w:divBdr>
        <w:top w:val="none" w:sz="0" w:space="0" w:color="auto"/>
        <w:left w:val="none" w:sz="0" w:space="0" w:color="auto"/>
        <w:bottom w:val="none" w:sz="0" w:space="0" w:color="auto"/>
        <w:right w:val="none" w:sz="0" w:space="0" w:color="auto"/>
      </w:divBdr>
    </w:div>
    <w:div w:id="611212072">
      <w:bodyDiv w:val="1"/>
      <w:marLeft w:val="0"/>
      <w:marRight w:val="0"/>
      <w:marTop w:val="0"/>
      <w:marBottom w:val="0"/>
      <w:divBdr>
        <w:top w:val="none" w:sz="0" w:space="0" w:color="auto"/>
        <w:left w:val="none" w:sz="0" w:space="0" w:color="auto"/>
        <w:bottom w:val="none" w:sz="0" w:space="0" w:color="auto"/>
        <w:right w:val="none" w:sz="0" w:space="0" w:color="auto"/>
      </w:divBdr>
      <w:divsChild>
        <w:div w:id="913276214">
          <w:marLeft w:val="0"/>
          <w:marRight w:val="0"/>
          <w:marTop w:val="0"/>
          <w:marBottom w:val="0"/>
          <w:divBdr>
            <w:top w:val="single" w:sz="2" w:space="0" w:color="D9D9E3"/>
            <w:left w:val="single" w:sz="2" w:space="0" w:color="D9D9E3"/>
            <w:bottom w:val="single" w:sz="2" w:space="0" w:color="D9D9E3"/>
            <w:right w:val="single" w:sz="2" w:space="0" w:color="D9D9E3"/>
          </w:divBdr>
          <w:divsChild>
            <w:div w:id="2142724621">
              <w:marLeft w:val="0"/>
              <w:marRight w:val="0"/>
              <w:marTop w:val="0"/>
              <w:marBottom w:val="0"/>
              <w:divBdr>
                <w:top w:val="single" w:sz="2" w:space="0" w:color="D9D9E3"/>
                <w:left w:val="single" w:sz="2" w:space="0" w:color="D9D9E3"/>
                <w:bottom w:val="single" w:sz="2" w:space="0" w:color="D9D9E3"/>
                <w:right w:val="single" w:sz="2" w:space="0" w:color="D9D9E3"/>
              </w:divBdr>
              <w:divsChild>
                <w:div w:id="882404616">
                  <w:marLeft w:val="0"/>
                  <w:marRight w:val="0"/>
                  <w:marTop w:val="0"/>
                  <w:marBottom w:val="0"/>
                  <w:divBdr>
                    <w:top w:val="single" w:sz="2" w:space="0" w:color="D9D9E3"/>
                    <w:left w:val="single" w:sz="2" w:space="0" w:color="D9D9E3"/>
                    <w:bottom w:val="single" w:sz="2" w:space="0" w:color="D9D9E3"/>
                    <w:right w:val="single" w:sz="2" w:space="0" w:color="D9D9E3"/>
                  </w:divBdr>
                  <w:divsChild>
                    <w:div w:id="1250652916">
                      <w:marLeft w:val="0"/>
                      <w:marRight w:val="0"/>
                      <w:marTop w:val="0"/>
                      <w:marBottom w:val="0"/>
                      <w:divBdr>
                        <w:top w:val="single" w:sz="2" w:space="0" w:color="D9D9E3"/>
                        <w:left w:val="single" w:sz="2" w:space="0" w:color="D9D9E3"/>
                        <w:bottom w:val="single" w:sz="2" w:space="0" w:color="D9D9E3"/>
                        <w:right w:val="single" w:sz="2" w:space="0" w:color="D9D9E3"/>
                      </w:divBdr>
                      <w:divsChild>
                        <w:div w:id="416943487">
                          <w:marLeft w:val="0"/>
                          <w:marRight w:val="0"/>
                          <w:marTop w:val="0"/>
                          <w:marBottom w:val="0"/>
                          <w:divBdr>
                            <w:top w:val="none" w:sz="0" w:space="0" w:color="auto"/>
                            <w:left w:val="none" w:sz="0" w:space="0" w:color="auto"/>
                            <w:bottom w:val="none" w:sz="0" w:space="0" w:color="auto"/>
                            <w:right w:val="none" w:sz="0" w:space="0" w:color="auto"/>
                          </w:divBdr>
                          <w:divsChild>
                            <w:div w:id="1478956875">
                              <w:marLeft w:val="0"/>
                              <w:marRight w:val="0"/>
                              <w:marTop w:val="100"/>
                              <w:marBottom w:val="100"/>
                              <w:divBdr>
                                <w:top w:val="single" w:sz="2" w:space="0" w:color="D9D9E3"/>
                                <w:left w:val="single" w:sz="2" w:space="0" w:color="D9D9E3"/>
                                <w:bottom w:val="single" w:sz="2" w:space="0" w:color="D9D9E3"/>
                                <w:right w:val="single" w:sz="2" w:space="0" w:color="D9D9E3"/>
                              </w:divBdr>
                              <w:divsChild>
                                <w:div w:id="343938485">
                                  <w:marLeft w:val="0"/>
                                  <w:marRight w:val="0"/>
                                  <w:marTop w:val="0"/>
                                  <w:marBottom w:val="0"/>
                                  <w:divBdr>
                                    <w:top w:val="single" w:sz="2" w:space="0" w:color="D9D9E3"/>
                                    <w:left w:val="single" w:sz="2" w:space="0" w:color="D9D9E3"/>
                                    <w:bottom w:val="single" w:sz="2" w:space="0" w:color="D9D9E3"/>
                                    <w:right w:val="single" w:sz="2" w:space="0" w:color="D9D9E3"/>
                                  </w:divBdr>
                                  <w:divsChild>
                                    <w:div w:id="1327784030">
                                      <w:marLeft w:val="0"/>
                                      <w:marRight w:val="0"/>
                                      <w:marTop w:val="0"/>
                                      <w:marBottom w:val="0"/>
                                      <w:divBdr>
                                        <w:top w:val="single" w:sz="2" w:space="0" w:color="D9D9E3"/>
                                        <w:left w:val="single" w:sz="2" w:space="0" w:color="D9D9E3"/>
                                        <w:bottom w:val="single" w:sz="2" w:space="0" w:color="D9D9E3"/>
                                        <w:right w:val="single" w:sz="2" w:space="0" w:color="D9D9E3"/>
                                      </w:divBdr>
                                      <w:divsChild>
                                        <w:div w:id="1383406209">
                                          <w:marLeft w:val="0"/>
                                          <w:marRight w:val="0"/>
                                          <w:marTop w:val="0"/>
                                          <w:marBottom w:val="0"/>
                                          <w:divBdr>
                                            <w:top w:val="single" w:sz="2" w:space="0" w:color="D9D9E3"/>
                                            <w:left w:val="single" w:sz="2" w:space="0" w:color="D9D9E3"/>
                                            <w:bottom w:val="single" w:sz="2" w:space="0" w:color="D9D9E3"/>
                                            <w:right w:val="single" w:sz="2" w:space="0" w:color="D9D9E3"/>
                                          </w:divBdr>
                                          <w:divsChild>
                                            <w:div w:id="337970805">
                                              <w:marLeft w:val="0"/>
                                              <w:marRight w:val="0"/>
                                              <w:marTop w:val="0"/>
                                              <w:marBottom w:val="0"/>
                                              <w:divBdr>
                                                <w:top w:val="single" w:sz="2" w:space="0" w:color="D9D9E3"/>
                                                <w:left w:val="single" w:sz="2" w:space="0" w:color="D9D9E3"/>
                                                <w:bottom w:val="single" w:sz="2" w:space="0" w:color="D9D9E3"/>
                                                <w:right w:val="single" w:sz="2" w:space="0" w:color="D9D9E3"/>
                                              </w:divBdr>
                                              <w:divsChild>
                                                <w:div w:id="1372027736">
                                                  <w:marLeft w:val="0"/>
                                                  <w:marRight w:val="0"/>
                                                  <w:marTop w:val="0"/>
                                                  <w:marBottom w:val="0"/>
                                                  <w:divBdr>
                                                    <w:top w:val="single" w:sz="2" w:space="0" w:color="D9D9E3"/>
                                                    <w:left w:val="single" w:sz="2" w:space="0" w:color="D9D9E3"/>
                                                    <w:bottom w:val="single" w:sz="2" w:space="0" w:color="D9D9E3"/>
                                                    <w:right w:val="single" w:sz="2" w:space="0" w:color="D9D9E3"/>
                                                  </w:divBdr>
                                                  <w:divsChild>
                                                    <w:div w:id="3347248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82687763">
          <w:marLeft w:val="0"/>
          <w:marRight w:val="0"/>
          <w:marTop w:val="0"/>
          <w:marBottom w:val="0"/>
          <w:divBdr>
            <w:top w:val="none" w:sz="0" w:space="0" w:color="auto"/>
            <w:left w:val="none" w:sz="0" w:space="0" w:color="auto"/>
            <w:bottom w:val="none" w:sz="0" w:space="0" w:color="auto"/>
            <w:right w:val="none" w:sz="0" w:space="0" w:color="auto"/>
          </w:divBdr>
        </w:div>
      </w:divsChild>
    </w:div>
    <w:div w:id="614557865">
      <w:bodyDiv w:val="1"/>
      <w:marLeft w:val="0"/>
      <w:marRight w:val="0"/>
      <w:marTop w:val="0"/>
      <w:marBottom w:val="0"/>
      <w:divBdr>
        <w:top w:val="none" w:sz="0" w:space="0" w:color="auto"/>
        <w:left w:val="none" w:sz="0" w:space="0" w:color="auto"/>
        <w:bottom w:val="none" w:sz="0" w:space="0" w:color="auto"/>
        <w:right w:val="none" w:sz="0" w:space="0" w:color="auto"/>
      </w:divBdr>
    </w:div>
    <w:div w:id="744110507">
      <w:bodyDiv w:val="1"/>
      <w:marLeft w:val="0"/>
      <w:marRight w:val="0"/>
      <w:marTop w:val="0"/>
      <w:marBottom w:val="0"/>
      <w:divBdr>
        <w:top w:val="none" w:sz="0" w:space="0" w:color="auto"/>
        <w:left w:val="none" w:sz="0" w:space="0" w:color="auto"/>
        <w:bottom w:val="none" w:sz="0" w:space="0" w:color="auto"/>
        <w:right w:val="none" w:sz="0" w:space="0" w:color="auto"/>
      </w:divBdr>
    </w:div>
    <w:div w:id="889993974">
      <w:bodyDiv w:val="1"/>
      <w:marLeft w:val="0"/>
      <w:marRight w:val="0"/>
      <w:marTop w:val="0"/>
      <w:marBottom w:val="0"/>
      <w:divBdr>
        <w:top w:val="none" w:sz="0" w:space="0" w:color="auto"/>
        <w:left w:val="none" w:sz="0" w:space="0" w:color="auto"/>
        <w:bottom w:val="none" w:sz="0" w:space="0" w:color="auto"/>
        <w:right w:val="none" w:sz="0" w:space="0" w:color="auto"/>
      </w:divBdr>
    </w:div>
    <w:div w:id="914433854">
      <w:bodyDiv w:val="1"/>
      <w:marLeft w:val="0"/>
      <w:marRight w:val="0"/>
      <w:marTop w:val="0"/>
      <w:marBottom w:val="0"/>
      <w:divBdr>
        <w:top w:val="none" w:sz="0" w:space="0" w:color="auto"/>
        <w:left w:val="none" w:sz="0" w:space="0" w:color="auto"/>
        <w:bottom w:val="none" w:sz="0" w:space="0" w:color="auto"/>
        <w:right w:val="none" w:sz="0" w:space="0" w:color="auto"/>
      </w:divBdr>
    </w:div>
    <w:div w:id="949119537">
      <w:bodyDiv w:val="1"/>
      <w:marLeft w:val="0"/>
      <w:marRight w:val="0"/>
      <w:marTop w:val="0"/>
      <w:marBottom w:val="0"/>
      <w:divBdr>
        <w:top w:val="none" w:sz="0" w:space="0" w:color="auto"/>
        <w:left w:val="none" w:sz="0" w:space="0" w:color="auto"/>
        <w:bottom w:val="none" w:sz="0" w:space="0" w:color="auto"/>
        <w:right w:val="none" w:sz="0" w:space="0" w:color="auto"/>
      </w:divBdr>
    </w:div>
    <w:div w:id="995381009">
      <w:bodyDiv w:val="1"/>
      <w:marLeft w:val="0"/>
      <w:marRight w:val="0"/>
      <w:marTop w:val="0"/>
      <w:marBottom w:val="0"/>
      <w:divBdr>
        <w:top w:val="none" w:sz="0" w:space="0" w:color="auto"/>
        <w:left w:val="none" w:sz="0" w:space="0" w:color="auto"/>
        <w:bottom w:val="none" w:sz="0" w:space="0" w:color="auto"/>
        <w:right w:val="none" w:sz="0" w:space="0" w:color="auto"/>
      </w:divBdr>
    </w:div>
    <w:div w:id="1119494420">
      <w:bodyDiv w:val="1"/>
      <w:marLeft w:val="0"/>
      <w:marRight w:val="0"/>
      <w:marTop w:val="0"/>
      <w:marBottom w:val="0"/>
      <w:divBdr>
        <w:top w:val="none" w:sz="0" w:space="0" w:color="auto"/>
        <w:left w:val="none" w:sz="0" w:space="0" w:color="auto"/>
        <w:bottom w:val="none" w:sz="0" w:space="0" w:color="auto"/>
        <w:right w:val="none" w:sz="0" w:space="0" w:color="auto"/>
      </w:divBdr>
    </w:div>
    <w:div w:id="1159030425">
      <w:bodyDiv w:val="1"/>
      <w:marLeft w:val="0"/>
      <w:marRight w:val="0"/>
      <w:marTop w:val="0"/>
      <w:marBottom w:val="0"/>
      <w:divBdr>
        <w:top w:val="none" w:sz="0" w:space="0" w:color="auto"/>
        <w:left w:val="none" w:sz="0" w:space="0" w:color="auto"/>
        <w:bottom w:val="none" w:sz="0" w:space="0" w:color="auto"/>
        <w:right w:val="none" w:sz="0" w:space="0" w:color="auto"/>
      </w:divBdr>
    </w:div>
    <w:div w:id="1199003106">
      <w:bodyDiv w:val="1"/>
      <w:marLeft w:val="0"/>
      <w:marRight w:val="0"/>
      <w:marTop w:val="0"/>
      <w:marBottom w:val="0"/>
      <w:divBdr>
        <w:top w:val="none" w:sz="0" w:space="0" w:color="auto"/>
        <w:left w:val="none" w:sz="0" w:space="0" w:color="auto"/>
        <w:bottom w:val="none" w:sz="0" w:space="0" w:color="auto"/>
        <w:right w:val="none" w:sz="0" w:space="0" w:color="auto"/>
      </w:divBdr>
    </w:div>
    <w:div w:id="1207447093">
      <w:bodyDiv w:val="1"/>
      <w:marLeft w:val="0"/>
      <w:marRight w:val="0"/>
      <w:marTop w:val="0"/>
      <w:marBottom w:val="0"/>
      <w:divBdr>
        <w:top w:val="none" w:sz="0" w:space="0" w:color="auto"/>
        <w:left w:val="none" w:sz="0" w:space="0" w:color="auto"/>
        <w:bottom w:val="none" w:sz="0" w:space="0" w:color="auto"/>
        <w:right w:val="none" w:sz="0" w:space="0" w:color="auto"/>
      </w:divBdr>
    </w:div>
    <w:div w:id="1214997030">
      <w:bodyDiv w:val="1"/>
      <w:marLeft w:val="0"/>
      <w:marRight w:val="0"/>
      <w:marTop w:val="0"/>
      <w:marBottom w:val="0"/>
      <w:divBdr>
        <w:top w:val="none" w:sz="0" w:space="0" w:color="auto"/>
        <w:left w:val="none" w:sz="0" w:space="0" w:color="auto"/>
        <w:bottom w:val="none" w:sz="0" w:space="0" w:color="auto"/>
        <w:right w:val="none" w:sz="0" w:space="0" w:color="auto"/>
      </w:divBdr>
    </w:div>
    <w:div w:id="1228033429">
      <w:bodyDiv w:val="1"/>
      <w:marLeft w:val="0"/>
      <w:marRight w:val="0"/>
      <w:marTop w:val="0"/>
      <w:marBottom w:val="0"/>
      <w:divBdr>
        <w:top w:val="none" w:sz="0" w:space="0" w:color="auto"/>
        <w:left w:val="none" w:sz="0" w:space="0" w:color="auto"/>
        <w:bottom w:val="none" w:sz="0" w:space="0" w:color="auto"/>
        <w:right w:val="none" w:sz="0" w:space="0" w:color="auto"/>
      </w:divBdr>
    </w:div>
    <w:div w:id="1246189740">
      <w:bodyDiv w:val="1"/>
      <w:marLeft w:val="0"/>
      <w:marRight w:val="0"/>
      <w:marTop w:val="0"/>
      <w:marBottom w:val="0"/>
      <w:divBdr>
        <w:top w:val="none" w:sz="0" w:space="0" w:color="auto"/>
        <w:left w:val="none" w:sz="0" w:space="0" w:color="auto"/>
        <w:bottom w:val="none" w:sz="0" w:space="0" w:color="auto"/>
        <w:right w:val="none" w:sz="0" w:space="0" w:color="auto"/>
      </w:divBdr>
    </w:div>
    <w:div w:id="1340156278">
      <w:bodyDiv w:val="1"/>
      <w:marLeft w:val="0"/>
      <w:marRight w:val="0"/>
      <w:marTop w:val="0"/>
      <w:marBottom w:val="0"/>
      <w:divBdr>
        <w:top w:val="none" w:sz="0" w:space="0" w:color="auto"/>
        <w:left w:val="none" w:sz="0" w:space="0" w:color="auto"/>
        <w:bottom w:val="none" w:sz="0" w:space="0" w:color="auto"/>
        <w:right w:val="none" w:sz="0" w:space="0" w:color="auto"/>
      </w:divBdr>
    </w:div>
    <w:div w:id="1364865074">
      <w:bodyDiv w:val="1"/>
      <w:marLeft w:val="0"/>
      <w:marRight w:val="0"/>
      <w:marTop w:val="0"/>
      <w:marBottom w:val="0"/>
      <w:divBdr>
        <w:top w:val="none" w:sz="0" w:space="0" w:color="auto"/>
        <w:left w:val="none" w:sz="0" w:space="0" w:color="auto"/>
        <w:bottom w:val="none" w:sz="0" w:space="0" w:color="auto"/>
        <w:right w:val="none" w:sz="0" w:space="0" w:color="auto"/>
      </w:divBdr>
      <w:divsChild>
        <w:div w:id="1465151798">
          <w:marLeft w:val="0"/>
          <w:marRight w:val="0"/>
          <w:marTop w:val="0"/>
          <w:marBottom w:val="0"/>
          <w:divBdr>
            <w:top w:val="single" w:sz="2" w:space="0" w:color="D9D9E3"/>
            <w:left w:val="single" w:sz="2" w:space="0" w:color="D9D9E3"/>
            <w:bottom w:val="single" w:sz="2" w:space="0" w:color="D9D9E3"/>
            <w:right w:val="single" w:sz="2" w:space="0" w:color="D9D9E3"/>
          </w:divBdr>
          <w:divsChild>
            <w:div w:id="1752661393">
              <w:marLeft w:val="0"/>
              <w:marRight w:val="0"/>
              <w:marTop w:val="0"/>
              <w:marBottom w:val="0"/>
              <w:divBdr>
                <w:top w:val="single" w:sz="2" w:space="0" w:color="D9D9E3"/>
                <w:left w:val="single" w:sz="2" w:space="0" w:color="D9D9E3"/>
                <w:bottom w:val="single" w:sz="2" w:space="0" w:color="D9D9E3"/>
                <w:right w:val="single" w:sz="2" w:space="0" w:color="D9D9E3"/>
              </w:divBdr>
              <w:divsChild>
                <w:div w:id="2122842121">
                  <w:marLeft w:val="0"/>
                  <w:marRight w:val="0"/>
                  <w:marTop w:val="0"/>
                  <w:marBottom w:val="0"/>
                  <w:divBdr>
                    <w:top w:val="single" w:sz="2" w:space="0" w:color="D9D9E3"/>
                    <w:left w:val="single" w:sz="2" w:space="0" w:color="D9D9E3"/>
                    <w:bottom w:val="single" w:sz="2" w:space="0" w:color="D9D9E3"/>
                    <w:right w:val="single" w:sz="2" w:space="0" w:color="D9D9E3"/>
                  </w:divBdr>
                  <w:divsChild>
                    <w:div w:id="1240284831">
                      <w:marLeft w:val="0"/>
                      <w:marRight w:val="0"/>
                      <w:marTop w:val="0"/>
                      <w:marBottom w:val="0"/>
                      <w:divBdr>
                        <w:top w:val="single" w:sz="2" w:space="0" w:color="D9D9E3"/>
                        <w:left w:val="single" w:sz="2" w:space="0" w:color="D9D9E3"/>
                        <w:bottom w:val="single" w:sz="2" w:space="0" w:color="D9D9E3"/>
                        <w:right w:val="single" w:sz="2" w:space="0" w:color="D9D9E3"/>
                      </w:divBdr>
                      <w:divsChild>
                        <w:div w:id="195704331">
                          <w:marLeft w:val="0"/>
                          <w:marRight w:val="0"/>
                          <w:marTop w:val="0"/>
                          <w:marBottom w:val="0"/>
                          <w:divBdr>
                            <w:top w:val="none" w:sz="0" w:space="0" w:color="auto"/>
                            <w:left w:val="none" w:sz="0" w:space="0" w:color="auto"/>
                            <w:bottom w:val="none" w:sz="0" w:space="0" w:color="auto"/>
                            <w:right w:val="none" w:sz="0" w:space="0" w:color="auto"/>
                          </w:divBdr>
                          <w:divsChild>
                            <w:div w:id="44572134">
                              <w:marLeft w:val="0"/>
                              <w:marRight w:val="0"/>
                              <w:marTop w:val="100"/>
                              <w:marBottom w:val="100"/>
                              <w:divBdr>
                                <w:top w:val="single" w:sz="2" w:space="0" w:color="D9D9E3"/>
                                <w:left w:val="single" w:sz="2" w:space="0" w:color="D9D9E3"/>
                                <w:bottom w:val="single" w:sz="2" w:space="0" w:color="D9D9E3"/>
                                <w:right w:val="single" w:sz="2" w:space="0" w:color="D9D9E3"/>
                              </w:divBdr>
                              <w:divsChild>
                                <w:div w:id="986982079">
                                  <w:marLeft w:val="0"/>
                                  <w:marRight w:val="0"/>
                                  <w:marTop w:val="0"/>
                                  <w:marBottom w:val="0"/>
                                  <w:divBdr>
                                    <w:top w:val="single" w:sz="2" w:space="0" w:color="D9D9E3"/>
                                    <w:left w:val="single" w:sz="2" w:space="0" w:color="D9D9E3"/>
                                    <w:bottom w:val="single" w:sz="2" w:space="0" w:color="D9D9E3"/>
                                    <w:right w:val="single" w:sz="2" w:space="0" w:color="D9D9E3"/>
                                  </w:divBdr>
                                  <w:divsChild>
                                    <w:div w:id="1444298551">
                                      <w:marLeft w:val="0"/>
                                      <w:marRight w:val="0"/>
                                      <w:marTop w:val="0"/>
                                      <w:marBottom w:val="0"/>
                                      <w:divBdr>
                                        <w:top w:val="single" w:sz="2" w:space="0" w:color="D9D9E3"/>
                                        <w:left w:val="single" w:sz="2" w:space="0" w:color="D9D9E3"/>
                                        <w:bottom w:val="single" w:sz="2" w:space="0" w:color="D9D9E3"/>
                                        <w:right w:val="single" w:sz="2" w:space="0" w:color="D9D9E3"/>
                                      </w:divBdr>
                                      <w:divsChild>
                                        <w:div w:id="865798430">
                                          <w:marLeft w:val="0"/>
                                          <w:marRight w:val="0"/>
                                          <w:marTop w:val="0"/>
                                          <w:marBottom w:val="0"/>
                                          <w:divBdr>
                                            <w:top w:val="single" w:sz="2" w:space="0" w:color="D9D9E3"/>
                                            <w:left w:val="single" w:sz="2" w:space="0" w:color="D9D9E3"/>
                                            <w:bottom w:val="single" w:sz="2" w:space="0" w:color="D9D9E3"/>
                                            <w:right w:val="single" w:sz="2" w:space="0" w:color="D9D9E3"/>
                                          </w:divBdr>
                                          <w:divsChild>
                                            <w:div w:id="1190875550">
                                              <w:marLeft w:val="0"/>
                                              <w:marRight w:val="0"/>
                                              <w:marTop w:val="0"/>
                                              <w:marBottom w:val="0"/>
                                              <w:divBdr>
                                                <w:top w:val="single" w:sz="2" w:space="0" w:color="D9D9E3"/>
                                                <w:left w:val="single" w:sz="2" w:space="0" w:color="D9D9E3"/>
                                                <w:bottom w:val="single" w:sz="2" w:space="0" w:color="D9D9E3"/>
                                                <w:right w:val="single" w:sz="2" w:space="0" w:color="D9D9E3"/>
                                              </w:divBdr>
                                              <w:divsChild>
                                                <w:div w:id="1373312193">
                                                  <w:marLeft w:val="0"/>
                                                  <w:marRight w:val="0"/>
                                                  <w:marTop w:val="0"/>
                                                  <w:marBottom w:val="0"/>
                                                  <w:divBdr>
                                                    <w:top w:val="single" w:sz="2" w:space="0" w:color="D9D9E3"/>
                                                    <w:left w:val="single" w:sz="2" w:space="0" w:color="D9D9E3"/>
                                                    <w:bottom w:val="single" w:sz="2" w:space="0" w:color="D9D9E3"/>
                                                    <w:right w:val="single" w:sz="2" w:space="0" w:color="D9D9E3"/>
                                                  </w:divBdr>
                                                  <w:divsChild>
                                                    <w:div w:id="1895114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56115788">
          <w:marLeft w:val="0"/>
          <w:marRight w:val="0"/>
          <w:marTop w:val="0"/>
          <w:marBottom w:val="0"/>
          <w:divBdr>
            <w:top w:val="none" w:sz="0" w:space="0" w:color="auto"/>
            <w:left w:val="none" w:sz="0" w:space="0" w:color="auto"/>
            <w:bottom w:val="none" w:sz="0" w:space="0" w:color="auto"/>
            <w:right w:val="none" w:sz="0" w:space="0" w:color="auto"/>
          </w:divBdr>
        </w:div>
      </w:divsChild>
    </w:div>
    <w:div w:id="1377195119">
      <w:bodyDiv w:val="1"/>
      <w:marLeft w:val="0"/>
      <w:marRight w:val="0"/>
      <w:marTop w:val="0"/>
      <w:marBottom w:val="0"/>
      <w:divBdr>
        <w:top w:val="none" w:sz="0" w:space="0" w:color="auto"/>
        <w:left w:val="none" w:sz="0" w:space="0" w:color="auto"/>
        <w:bottom w:val="none" w:sz="0" w:space="0" w:color="auto"/>
        <w:right w:val="none" w:sz="0" w:space="0" w:color="auto"/>
      </w:divBdr>
    </w:div>
    <w:div w:id="1386224159">
      <w:bodyDiv w:val="1"/>
      <w:marLeft w:val="0"/>
      <w:marRight w:val="0"/>
      <w:marTop w:val="0"/>
      <w:marBottom w:val="0"/>
      <w:divBdr>
        <w:top w:val="none" w:sz="0" w:space="0" w:color="auto"/>
        <w:left w:val="none" w:sz="0" w:space="0" w:color="auto"/>
        <w:bottom w:val="none" w:sz="0" w:space="0" w:color="auto"/>
        <w:right w:val="none" w:sz="0" w:space="0" w:color="auto"/>
      </w:divBdr>
    </w:div>
    <w:div w:id="1472400807">
      <w:bodyDiv w:val="1"/>
      <w:marLeft w:val="0"/>
      <w:marRight w:val="0"/>
      <w:marTop w:val="0"/>
      <w:marBottom w:val="0"/>
      <w:divBdr>
        <w:top w:val="none" w:sz="0" w:space="0" w:color="auto"/>
        <w:left w:val="none" w:sz="0" w:space="0" w:color="auto"/>
        <w:bottom w:val="none" w:sz="0" w:space="0" w:color="auto"/>
        <w:right w:val="none" w:sz="0" w:space="0" w:color="auto"/>
      </w:divBdr>
    </w:div>
    <w:div w:id="1568567549">
      <w:bodyDiv w:val="1"/>
      <w:marLeft w:val="0"/>
      <w:marRight w:val="0"/>
      <w:marTop w:val="0"/>
      <w:marBottom w:val="0"/>
      <w:divBdr>
        <w:top w:val="none" w:sz="0" w:space="0" w:color="auto"/>
        <w:left w:val="none" w:sz="0" w:space="0" w:color="auto"/>
        <w:bottom w:val="none" w:sz="0" w:space="0" w:color="auto"/>
        <w:right w:val="none" w:sz="0" w:space="0" w:color="auto"/>
      </w:divBdr>
    </w:div>
    <w:div w:id="1606770596">
      <w:bodyDiv w:val="1"/>
      <w:marLeft w:val="0"/>
      <w:marRight w:val="0"/>
      <w:marTop w:val="0"/>
      <w:marBottom w:val="0"/>
      <w:divBdr>
        <w:top w:val="none" w:sz="0" w:space="0" w:color="auto"/>
        <w:left w:val="none" w:sz="0" w:space="0" w:color="auto"/>
        <w:bottom w:val="none" w:sz="0" w:space="0" w:color="auto"/>
        <w:right w:val="none" w:sz="0" w:space="0" w:color="auto"/>
      </w:divBdr>
    </w:div>
    <w:div w:id="1608466359">
      <w:bodyDiv w:val="1"/>
      <w:marLeft w:val="0"/>
      <w:marRight w:val="0"/>
      <w:marTop w:val="0"/>
      <w:marBottom w:val="0"/>
      <w:divBdr>
        <w:top w:val="none" w:sz="0" w:space="0" w:color="auto"/>
        <w:left w:val="none" w:sz="0" w:space="0" w:color="auto"/>
        <w:bottom w:val="none" w:sz="0" w:space="0" w:color="auto"/>
        <w:right w:val="none" w:sz="0" w:space="0" w:color="auto"/>
      </w:divBdr>
    </w:div>
    <w:div w:id="1619868769">
      <w:bodyDiv w:val="1"/>
      <w:marLeft w:val="0"/>
      <w:marRight w:val="0"/>
      <w:marTop w:val="0"/>
      <w:marBottom w:val="0"/>
      <w:divBdr>
        <w:top w:val="none" w:sz="0" w:space="0" w:color="auto"/>
        <w:left w:val="none" w:sz="0" w:space="0" w:color="auto"/>
        <w:bottom w:val="none" w:sz="0" w:space="0" w:color="auto"/>
        <w:right w:val="none" w:sz="0" w:space="0" w:color="auto"/>
      </w:divBdr>
    </w:div>
    <w:div w:id="1681815869">
      <w:bodyDiv w:val="1"/>
      <w:marLeft w:val="0"/>
      <w:marRight w:val="0"/>
      <w:marTop w:val="0"/>
      <w:marBottom w:val="0"/>
      <w:divBdr>
        <w:top w:val="none" w:sz="0" w:space="0" w:color="auto"/>
        <w:left w:val="none" w:sz="0" w:space="0" w:color="auto"/>
        <w:bottom w:val="none" w:sz="0" w:space="0" w:color="auto"/>
        <w:right w:val="none" w:sz="0" w:space="0" w:color="auto"/>
      </w:divBdr>
    </w:div>
    <w:div w:id="1923372607">
      <w:bodyDiv w:val="1"/>
      <w:marLeft w:val="0"/>
      <w:marRight w:val="0"/>
      <w:marTop w:val="0"/>
      <w:marBottom w:val="0"/>
      <w:divBdr>
        <w:top w:val="none" w:sz="0" w:space="0" w:color="auto"/>
        <w:left w:val="none" w:sz="0" w:space="0" w:color="auto"/>
        <w:bottom w:val="none" w:sz="0" w:space="0" w:color="auto"/>
        <w:right w:val="none" w:sz="0" w:space="0" w:color="auto"/>
      </w:divBdr>
    </w:div>
    <w:div w:id="1924605170">
      <w:bodyDiv w:val="1"/>
      <w:marLeft w:val="0"/>
      <w:marRight w:val="0"/>
      <w:marTop w:val="0"/>
      <w:marBottom w:val="0"/>
      <w:divBdr>
        <w:top w:val="none" w:sz="0" w:space="0" w:color="auto"/>
        <w:left w:val="none" w:sz="0" w:space="0" w:color="auto"/>
        <w:bottom w:val="none" w:sz="0" w:space="0" w:color="auto"/>
        <w:right w:val="none" w:sz="0" w:space="0" w:color="auto"/>
      </w:divBdr>
    </w:div>
    <w:div w:id="2075198810">
      <w:bodyDiv w:val="1"/>
      <w:marLeft w:val="0"/>
      <w:marRight w:val="0"/>
      <w:marTop w:val="0"/>
      <w:marBottom w:val="0"/>
      <w:divBdr>
        <w:top w:val="none" w:sz="0" w:space="0" w:color="auto"/>
        <w:left w:val="none" w:sz="0" w:space="0" w:color="auto"/>
        <w:bottom w:val="none" w:sz="0" w:space="0" w:color="auto"/>
        <w:right w:val="none" w:sz="0" w:space="0" w:color="auto"/>
      </w:divBdr>
    </w:div>
    <w:div w:id="209454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527</TotalTime>
  <Pages>29</Pages>
  <Words>7280</Words>
  <Characters>40040</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AdminSena</dc:creator>
  <cp:keywords/>
  <dc:description/>
  <cp:lastModifiedBy>AdminSena</cp:lastModifiedBy>
  <cp:revision>4</cp:revision>
  <dcterms:created xsi:type="dcterms:W3CDTF">2023-11-22T23:55:00Z</dcterms:created>
  <dcterms:modified xsi:type="dcterms:W3CDTF">2023-11-28T03:16:00Z</dcterms:modified>
</cp:coreProperties>
</file>