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Markdown設計ドキュメント規約</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w:t>
      </w:r>
      <w:r>
        <w:rPr>
          <w:rFonts w:hint="eastAsia"/>
        </w:rPr>
        <w:t xml:space="preserve">免責事項</w:t>
      </w:r>
    </w:p>
    <w:p>
      <w:pPr>
        <w:pStyle w:val="Compact"/>
        <w:numPr>
          <w:ilvl w:val="0"/>
          <w:numId w:val="1001"/>
        </w:numPr>
      </w:pPr>
      <w:r>
        <w:rPr>
          <w:rFonts w:hint="eastAsia"/>
        </w:rP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pStyle w:val="Compact"/>
        <w:numPr>
          <w:ilvl w:val="0"/>
          <w:numId w:val="1001"/>
        </w:numPr>
      </w:pPr>
      <w:r>
        <w:rPr>
          <w:rFonts w:hint="eastAsia"/>
        </w:rP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pStyle w:val="Compact"/>
        <w:numPr>
          <w:ilvl w:val="0"/>
          <w:numId w:val="1001"/>
        </w:numPr>
      </w:pPr>
      <w:r>
        <w:rPr>
          <w:rFonts w:hint="eastAsia"/>
        </w:rP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17" w:name="はじめに"/>
    <w:p>
      <w:pPr>
        <w:pStyle w:val="1"/>
      </w:pPr>
      <w:r>
        <w:t xml:space="preserve">はじめに</w:t>
      </w:r>
    </w:p>
    <w:p>
      <w:pPr>
        <w:pStyle w:val="FirstParagraph"/>
      </w:pPr>
      <w:r>
        <w:t xml:space="preserve">Markdown </w:t>
      </w:r>
      <w:r>
        <w:rPr>
          <w:rFonts w:hint="eastAsia"/>
        </w:rPr>
        <w:t xml:space="preserve">ベースの設計ドキュメントの規約をまとめる。</w:t>
      </w:r>
    </w:p>
    <w:p>
      <w:pPr>
        <w:pStyle w:val="a0"/>
      </w:pPr>
      <w:r>
        <w:rPr>
          <w:rFonts w:hint="eastAsia"/>
        </w:rPr>
        <w:t xml:space="preserve">システム開発にて利用する設計ドキュメントを</w:t>
      </w:r>
      <w:r>
        <w:t xml:space="preserve"> Markdown </w:t>
      </w:r>
      <w:r>
        <w:rPr>
          <w:rFonts w:hint="eastAsia"/>
        </w:rPr>
        <w:t xml:space="preserve">ベースにすることで、コーディングと同じ慣れたツールを用いて、Git</w:t>
      </w:r>
      <w:r>
        <w:t xml:space="preserve"> </w:t>
      </w:r>
      <w:r>
        <w:rPr>
          <w:rFonts w:hint="eastAsia"/>
        </w:rPr>
        <w:t xml:space="preserve">によるバージョン管理、レビュープロセス、CI/CD</w:t>
      </w:r>
      <w:r>
        <w:t xml:space="preserve"> </w:t>
      </w:r>
      <w:r>
        <w:rPr>
          <w:rFonts w:hint="eastAsia"/>
        </w:rPr>
        <w:t xml:space="preserve">などに自動化（静的解析、自動生成）を行いやすくし、ドキュメントを陳腐化させず、俊敏な設計開発を目指す。</w:t>
      </w:r>
    </w:p>
    <w:p>
      <w:pPr>
        <w:pStyle w:val="a0"/>
      </w:pPr>
      <w:r>
        <w:t xml:space="preserve">Markdown </w:t>
      </w:r>
      <w:r>
        <w:rPr>
          <w:rFonts w:hint="eastAsia"/>
        </w:rPr>
        <w:t xml:space="preserve">に限った話では無いが、どういった内容を設計書に記載すべきかは悩むポイントは多い。</w:t>
      </w:r>
    </w:p>
    <w:p>
      <w:pPr>
        <w:pStyle w:val="a0"/>
      </w:pPr>
      <w:r>
        <w:rPr>
          <w:rFonts w:hint="eastAsia"/>
        </w:rPr>
        <w:t xml:space="preserve">本ガイドラインでは、アプリケーションの種別ごとに記載すべき内容と、それをどのような</w:t>
      </w:r>
      <w:r>
        <w:t xml:space="preserve"> Markdown </w:t>
      </w:r>
      <w:r>
        <w:rPr>
          <w:rFonts w:hint="eastAsia"/>
        </w:rPr>
        <w:t xml:space="preserve">の構造で記載するかを規約化し、各チームで悩む余地を減らし、注力すべきことに集中できる環境を提供することを目的とする。</w:t>
      </w:r>
    </w:p>
    <w:bookmarkEnd w:id="17"/>
    <w:bookmarkStart w:id="18" w:name="前提"/>
    <w:p>
      <w:pPr>
        <w:pStyle w:val="1"/>
      </w:pPr>
      <w:r>
        <w:rPr>
          <w:rFonts w:hint="eastAsia"/>
        </w:rPr>
        <w:t xml:space="preserve">前提</w:t>
      </w:r>
    </w:p>
    <w:p>
      <w:pPr>
        <w:pStyle w:val="FirstParagraph"/>
      </w:pPr>
      <w:r>
        <w:rPr>
          <w:rFonts w:hint="eastAsia"/>
        </w:rPr>
        <w:t xml:space="preserve">本ガイドラインは以下の前提で作成されている。</w:t>
      </w:r>
    </w:p>
    <w:p>
      <w:pPr>
        <w:pStyle w:val="Compact"/>
        <w:numPr>
          <w:ilvl w:val="0"/>
          <w:numId w:val="1002"/>
        </w:numPr>
      </w:pPr>
      <w:r>
        <w:t xml:space="preserve">チーム/プロジェクトが 3 </w:t>
      </w:r>
      <w:r>
        <w:rPr>
          <w:rFonts w:hint="eastAsia"/>
        </w:rPr>
        <w:t xml:space="preserve">～</w:t>
      </w:r>
      <w:r>
        <w:t xml:space="preserve"> 10 </w:t>
      </w:r>
      <w:r>
        <w:rPr>
          <w:rFonts w:hint="eastAsia"/>
        </w:rPr>
        <w:t xml:space="preserve">名程度の規模</w:t>
      </w:r>
    </w:p>
    <w:p>
      <w:pPr>
        <w:pStyle w:val="Compact"/>
        <w:numPr>
          <w:ilvl w:val="0"/>
          <w:numId w:val="1002"/>
        </w:numPr>
      </w:pPr>
      <w:r>
        <w:rPr>
          <w:rFonts w:hint="eastAsia"/>
        </w:rPr>
        <w:t xml:space="preserve">Git（GitHub,</w:t>
      </w:r>
      <w:r>
        <w:t xml:space="preserve"> </w:t>
      </w:r>
      <w:r>
        <w:rPr>
          <w:rFonts w:hint="eastAsia"/>
        </w:rPr>
        <w:t xml:space="preserve">GitLab）で管理され、コードと設計書が同一リポジトリで管理される</w:t>
      </w:r>
    </w:p>
    <w:p>
      <w:pPr>
        <w:pStyle w:val="Compact"/>
        <w:numPr>
          <w:ilvl w:val="0"/>
          <w:numId w:val="1002"/>
        </w:numPr>
      </w:pPr>
      <w:r>
        <w:rPr>
          <w:rFonts w:hint="eastAsia"/>
        </w:rPr>
        <w:t xml:space="preserve">システム開発で必要なアプリケーション開発</w:t>
      </w:r>
    </w:p>
    <w:bookmarkEnd w:id="18"/>
    <w:bookmarkStart w:id="19" w:name="本ガイドラインで紹介する設計ドキュメントの位置付け"/>
    <w:p>
      <w:pPr>
        <w:pStyle w:val="1"/>
      </w:pPr>
      <w:r>
        <w:rPr>
          <w:rFonts w:hint="eastAsia"/>
        </w:rPr>
        <w:t xml:space="preserve">本ガイドラインで紹介する設計ドキュメントの位置付け</w:t>
      </w:r>
    </w:p>
    <w:p>
      <w:pPr>
        <w:pStyle w:val="FirstParagraph"/>
      </w:pPr>
      <w:r>
        <w:rPr>
          <w:rFonts w:hint="eastAsia"/>
        </w:rPr>
        <w:t xml:space="preserve">設計ドキュメントは様々な前提条件／制約／経緯で作成され、Excel／Word／パワーポイントなどのファイル形式で作成することが多い。</w:t>
      </w:r>
    </w:p>
    <w:p>
      <w:pPr>
        <w:pStyle w:val="a0"/>
      </w:pPr>
      <w:r>
        <w:rPr>
          <w:rFonts w:hint="eastAsia"/>
        </w:rPr>
        <w:t xml:space="preserve">本ガイドラインはそれらを否定するものではなく、様々な利害関係者の要求に応え洗練され続けた上記の設計ドキュメントのテンプレートには、強く敬意を表する。</w:t>
      </w:r>
    </w:p>
    <w:p>
      <w:pPr>
        <w:pStyle w:val="a0"/>
      </w:pPr>
      <w:r>
        <w:rPr>
          <w:rFonts w:hint="eastAsia"/>
        </w:rP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rPr>
          <w:rFonts w:hint="eastAsia"/>
        </w:rPr>
        <w:t xml:space="preserve">本ガイドラインでは、後者のプロダクト開発の効率性を重視し、設計ドキュメントが開発以外の観点から求められない場合において、必要最低限必要だと思われるレベルの記載のサンプルを提供する。</w:t>
      </w:r>
    </w:p>
    <w:p>
      <w:pPr>
        <w:pStyle w:val="a0"/>
      </w:pPr>
      <w:r>
        <w:rPr>
          <w:rFonts w:hint="eastAsia"/>
        </w:rP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rPr>
          <w:rFonts w:hint="eastAsia"/>
        </w:rPr>
        <w:t xml:space="preserve">本ガイドラインで紹介した各設計ドキュメントの記載内容を参考にしつつ、各開発チームにおいて必要な情報を追加／削除して利用するという、テンプレートとしての利用を想定する。</w:t>
      </w:r>
    </w:p>
    <w:bookmarkEnd w:id="19"/>
    <w:bookmarkStart w:id="20" w:name="テキストベースにおける設計書の注意点"/>
    <w:p>
      <w:pPr>
        <w:pStyle w:val="1"/>
      </w:pPr>
      <w:r>
        <w:rPr>
          <w:rFonts w:hint="eastAsia"/>
        </w:rPr>
        <w:t xml:space="preserve">テキストベースにおける設計書の注意点</w:t>
      </w:r>
    </w:p>
    <w:p>
      <w:pPr>
        <w:pStyle w:val="FirstParagraph"/>
      </w:pPr>
      <w:r>
        <w:rPr>
          <w:rFonts w:hint="eastAsia"/>
        </w:rPr>
        <w:t xml:space="preserve">特に扱いで留意すべき点として、列数が多い表形式で設計ドキュメントを記載するケースがある。</w:t>
      </w:r>
    </w:p>
    <w:p>
      <w:pPr>
        <w:pStyle w:val="a0"/>
      </w:pPr>
      <w:r>
        <w:rPr>
          <w:rFonts w:hint="eastAsia"/>
        </w:rPr>
        <w:t xml:space="preserve">Markdownは表を記載可能だが、列数が多い場合は保守性が非常に低くなり、</w:t>
      </w:r>
      <w:r>
        <w:rPr>
          <w:rStyle w:val="VerbatimChar"/>
        </w:rPr>
        <w:t xml:space="preserve">git diff</w:t>
      </w:r>
      <w:r>
        <w:t xml:space="preserve"> </w:t>
      </w:r>
      <w:r>
        <w:rPr>
          <w:rFonts w:hint="eastAsia"/>
        </w:rPr>
        <w:t xml:space="preserve">を用いた差分を確認できるメリットも下がる。</w:t>
      </w:r>
    </w:p>
    <w:p>
      <w:pPr>
        <w:pStyle w:val="a0"/>
      </w:pPr>
      <w:r>
        <w:rPr>
          <w:rFonts w:hint="eastAsia"/>
        </w:rPr>
        <w:t xml:space="preserve">例えば、1つの画面の利用項目数が数十以上になり得る場合は、Excelなどのファイル形式を利用することを推奨する。</w:t>
      </w:r>
    </w:p>
    <w:bookmarkEnd w:id="20"/>
    <w:bookmarkStart w:id="21" w:name="フォルダ階層の推奨"/>
    <w:p>
      <w:pPr>
        <w:pStyle w:val="1"/>
      </w:pPr>
      <w:r>
        <w:rPr>
          <w:rFonts w:hint="eastAsia"/>
        </w:rPr>
        <w:t xml:space="preserve">フォルダ階層の推奨</w:t>
      </w:r>
    </w:p>
    <w:p>
      <w:pPr>
        <w:pStyle w:val="FirstParagraph"/>
      </w:pPr>
      <w:r>
        <w:rPr>
          <w:rFonts w:hint="eastAsia"/>
        </w:rPr>
        <w:t xml:space="preserve">リポジトリ直下に</w:t>
      </w:r>
      <w:r>
        <w:t xml:space="preserve"> </w:t>
      </w:r>
      <w:r>
        <w:rPr>
          <w:rStyle w:val="VerbatimChar"/>
        </w:rPr>
        <w:t xml:space="preserve">docs</w:t>
      </w:r>
      <w:r>
        <w:t xml:space="preserve"> </w:t>
      </w:r>
      <w:r>
        <w:rPr>
          <w:rFonts w:hint="eastAsia"/>
        </w:rPr>
        <w:t xml:space="preserve">フォルダを作成し、その配下に設計ドキュメントとなる</w:t>
      </w:r>
      <w:r>
        <w:t xml:space="preserve"> Markdown </w:t>
      </w:r>
      <w:r>
        <w:rPr>
          <w:rFonts w:hint="eastAsia"/>
        </w:rPr>
        <w:t xml:space="preserve">ファイルを配備する。</w:t>
      </w:r>
    </w:p>
    <w:p>
      <w:pPr>
        <w:pStyle w:val="a0"/>
      </w:pPr>
      <w:r>
        <w:rPr>
          <w:rFonts w:hint="eastAsia"/>
        </w:rP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rPr>
          <w:rFonts w:hint="eastAsia"/>
        </w:rPr>
        <w:t xml:space="preserve">配下は以下のルールにしたがった構造を取る。</w:t>
      </w:r>
    </w:p>
    <w:p>
      <w:pPr>
        <w:pStyle w:val="Compact"/>
        <w:numPr>
          <w:ilvl w:val="0"/>
          <w:numId w:val="1003"/>
        </w:numPr>
      </w:pPr>
      <w:r>
        <w:rPr>
          <w:rStyle w:val="VerbatimChar"/>
        </w:rPr>
        <w:t xml:space="preserve">01_</w:t>
      </w:r>
      <w:r>
        <w:t xml:space="preserve">、</w:t>
      </w:r>
      <w:r>
        <w:rPr>
          <w:rStyle w:val="VerbatimChar"/>
        </w:rPr>
        <w:t xml:space="preserve">02_</w:t>
      </w:r>
      <w:r>
        <w:t xml:space="preserve"> </w:t>
      </w:r>
      <w:r>
        <w:rPr>
          <w:rFonts w:hint="eastAsia"/>
        </w:rPr>
        <w:t xml:space="preserve">といったプレフィックスを持つ</w:t>
      </w:r>
    </w:p>
    <w:p>
      <w:pPr>
        <w:pStyle w:val="Compact"/>
        <w:numPr>
          <w:ilvl w:val="0"/>
          <w:numId w:val="1003"/>
        </w:numPr>
      </w:pPr>
      <w:r>
        <w:rPr>
          <w:rFonts w:hint="eastAsia"/>
        </w:rPr>
        <w:t xml:space="preserve">番号には体系をもたせず、必要になったタイミングでインクリメントさせる</w:t>
      </w:r>
    </w:p>
    <w:p>
      <w:pPr>
        <w:pStyle w:val="Compact"/>
        <w:numPr>
          <w:ilvl w:val="0"/>
          <w:numId w:val="1003"/>
        </w:numPr>
      </w:pPr>
      <w:r>
        <w:rPr>
          <w:rFonts w:hint="eastAsia"/>
        </w:rPr>
        <w:t xml:space="preserve">オンボーディングコストを抑えるため、なるべく先頭に新規参画者が欲する情報を配備する</w:t>
      </w:r>
    </w:p>
    <w:p>
      <w:pPr>
        <w:pStyle w:val="FirstParagraph"/>
      </w:pPr>
      <w:r>
        <w:rPr>
          <w:rFonts w:hint="eastAsia"/>
        </w:rP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1"/>
    <w:bookmarkStart w:id="22" w:name="システム構成図"/>
    <w:p>
      <w:pPr>
        <w:pStyle w:val="1"/>
      </w:pPr>
      <w:r>
        <w:rPr>
          <w:rFonts w:hint="eastAsia"/>
        </w:rPr>
        <w:t xml:space="preserve">システム構成図</w:t>
      </w:r>
    </w:p>
    <w:p>
      <w:pPr>
        <w:pStyle w:val="FirstParagraph"/>
      </w:pPr>
      <w:r>
        <w:rPr>
          <w:rFonts w:hint="eastAsia"/>
        </w:rP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rPr>
          <w:rFonts w:hint="eastAsia"/>
        </w:rP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rPr>
          <w:rFonts w:hint="eastAsia"/>
        </w:rPr>
        <w:t xml:space="preserve">システム構成図などは上記では対応しにくいことが多いため、diagrams.net（draw.io）で作成する。</w:t>
      </w:r>
    </w:p>
    <w:p>
      <w:pPr>
        <w:pStyle w:val="a0"/>
      </w:pPr>
      <w:r>
        <w:rPr>
          <w:rFonts w:hint="eastAsia"/>
        </w:rPr>
        <w:t xml:space="preserve">diagrams.netの場合は、拡張子は以下のいずれかで作成する。</w:t>
      </w:r>
    </w:p>
    <w:p>
      <w:pPr>
        <w:pStyle w:val="Compact"/>
        <w:numPr>
          <w:ilvl w:val="0"/>
          <w:numId w:val="1004"/>
        </w:numPr>
      </w:pPr>
      <w:r>
        <w:rPr>
          <w:rStyle w:val="VerbatimChar"/>
        </w:rPr>
        <w:t xml:space="preserve">.drawio.png</w:t>
      </w:r>
    </w:p>
    <w:p>
      <w:pPr>
        <w:pStyle w:val="Compact"/>
        <w:numPr>
          <w:ilvl w:val="0"/>
          <w:numId w:val="1004"/>
        </w:numPr>
      </w:pPr>
      <w:r>
        <w:rPr>
          <w:rStyle w:val="VerbatimChar"/>
        </w:rPr>
        <w:t xml:space="preserve">.drawio.jpg</w:t>
      </w:r>
    </w:p>
    <w:p>
      <w:pPr>
        <w:pStyle w:val="Compact"/>
        <w:numPr>
          <w:ilvl w:val="0"/>
          <w:numId w:val="1004"/>
        </w:numPr>
      </w:pPr>
      <w:r>
        <w:rPr>
          <w:rStyle w:val="VerbatimChar"/>
        </w:rPr>
        <w:t xml:space="preserve">.drawio.svg</w:t>
      </w:r>
    </w:p>
    <w:bookmarkEnd w:id="22"/>
    <w:bookmarkStart w:id="24" w:name="フロントエンド"/>
    <w:p>
      <w:pPr>
        <w:pStyle w:val="1"/>
      </w:pPr>
      <w:r>
        <w:t xml:space="preserve">フロントエンド</w:t>
      </w:r>
    </w:p>
    <w:p>
      <w:pPr>
        <w:pStyle w:val="FirstParagraph"/>
      </w:pPr>
      <w:r>
        <w:rPr>
          <w:rFonts w:hint="eastAsia"/>
        </w:rPr>
        <w:t xml:space="preserve">以下の方針を取る。</w:t>
      </w:r>
    </w:p>
    <w:p>
      <w:pPr>
        <w:pStyle w:val="Compact"/>
        <w:numPr>
          <w:ilvl w:val="0"/>
          <w:numId w:val="1005"/>
        </w:numPr>
      </w:pPr>
      <w:r>
        <w:rPr>
          <w:rFonts w:hint="eastAsia"/>
        </w:rPr>
        <w:t xml:space="preserve">Figmaを用いて、画面遷移、画面表示項目を定義する</w:t>
      </w:r>
    </w:p>
    <w:p>
      <w:pPr>
        <w:pStyle w:val="Compact"/>
        <w:numPr>
          <w:ilvl w:val="0"/>
          <w:numId w:val="1005"/>
        </w:numPr>
      </w:pPr>
      <w:r>
        <w:rPr>
          <w:rFonts w:hint="eastAsia"/>
        </w:rPr>
        <w:t xml:space="preserve">Markdown設計書には、Figmaで判断可能な見た目の情報は</w:t>
      </w:r>
      <w:r>
        <w:t xml:space="preserve"> </w:t>
      </w:r>
      <w:r>
        <w:rPr>
          <w:rFonts w:hint="eastAsia"/>
          <w:b/>
          <w:bCs/>
        </w:rPr>
        <w:t xml:space="preserve">記載しない</w:t>
      </w:r>
    </w:p>
    <w:p>
      <w:pPr>
        <w:pStyle w:val="Compact"/>
        <w:numPr>
          <w:ilvl w:val="0"/>
          <w:numId w:val="1005"/>
        </w:numPr>
      </w:pPr>
      <w:r>
        <w:rPr>
          <w:rFonts w:hint="eastAsia"/>
        </w:rPr>
        <w:t xml:space="preserve">Markdown設計書には、Web</w:t>
      </w:r>
      <w:r>
        <w:t xml:space="preserve"> </w:t>
      </w:r>
      <w:r>
        <w:rPr>
          <w:rFonts w:hint="eastAsia"/>
        </w:rPr>
        <w:t xml:space="preserve">APIの呼び出しやイベントの定義、パラメータの受け渡し、バリデーションロジックなどを定義する。</w:t>
      </w:r>
    </w:p>
    <w:p>
      <w:pPr>
        <w:pStyle w:val="FirstParagraph"/>
      </w:pPr>
      <w:hyperlink r:id="rId23">
        <w:r>
          <w:rPr>
            <w:rStyle w:val="ad"/>
            <w:rFonts w:hint="eastAsia"/>
          </w:rPr>
          <w:t xml:space="preserve">サンプル設計書</w:t>
        </w:r>
      </w:hyperlink>
      <w:r>
        <w:rPr>
          <w:rFonts w:hint="eastAsia"/>
        </w:rPr>
        <w:t xml:space="preserve">を参考にする。</w:t>
      </w:r>
    </w:p>
    <w:bookmarkEnd w:id="24"/>
    <w:bookmarkStart w:id="35" w:name="バックエンド"/>
    <w:p>
      <w:pPr>
        <w:pStyle w:val="1"/>
      </w:pPr>
      <w:r>
        <w:t xml:space="preserve">バックエンド</w:t>
      </w:r>
    </w:p>
    <w:bookmarkStart w:id="26" w:name="テーブル定義書"/>
    <w:p>
      <w:pPr>
        <w:pStyle w:val="2"/>
      </w:pPr>
      <w:r>
        <w:rPr>
          <w:rFonts w:hint="eastAsia"/>
        </w:rPr>
        <w:t xml:space="preserve">テーブル定義書</w:t>
      </w:r>
    </w:p>
    <w:p>
      <w:pPr>
        <w:pStyle w:val="FirstParagraph"/>
      </w:pPr>
      <w:hyperlink r:id="rId25">
        <w:r>
          <w:rPr>
            <w:rStyle w:val="ad"/>
          </w:rPr>
          <w:t xml:space="preserve">A5:SQL Mk-2</w:t>
        </w:r>
      </w:hyperlink>
      <w:r>
        <w:rPr>
          <w:rFonts w:hint="eastAsia"/>
        </w:rPr>
        <w:t xml:space="preserve">を用い、</w:t>
      </w:r>
      <w:r>
        <w:rPr>
          <w:rStyle w:val="VerbatimChar"/>
        </w:rPr>
        <w:t xml:space="preserve">erd.a5er</w:t>
      </w:r>
      <w:r>
        <w:t xml:space="preserve"> </w:t>
      </w:r>
      <w:r>
        <w:rPr>
          <w:rFonts w:hint="eastAsia"/>
        </w:rPr>
        <w:t xml:space="preserve">という名称で管理する。</w:t>
      </w:r>
    </w:p>
    <w:p>
      <w:pPr>
        <w:pStyle w:val="a0"/>
      </w:pPr>
      <w:r>
        <w:rPr>
          <w:rFonts w:hint="eastAsia"/>
        </w:rPr>
        <w:t xml:space="preserve">以下の情報の管理は</w:t>
      </w:r>
      <w:r>
        <w:t xml:space="preserve"> </w:t>
      </w:r>
      <w:r>
        <w:rPr>
          <w:rStyle w:val="VerbatimChar"/>
        </w:rPr>
        <w:t xml:space="preserve">erd.a5er</w:t>
      </w:r>
      <w:r>
        <w:t xml:space="preserve"> </w:t>
      </w:r>
      <w:r>
        <w:rPr>
          <w:rFonts w:hint="eastAsia"/>
        </w:rPr>
        <w:t xml:space="preserve">で行えないため、別で定義する。</w:t>
      </w:r>
    </w:p>
    <w:p>
      <w:pPr>
        <w:pStyle w:val="Compact"/>
        <w:numPr>
          <w:ilvl w:val="0"/>
          <w:numId w:val="1006"/>
        </w:numPr>
      </w:pPr>
      <w:r>
        <w:rPr>
          <w:rFonts w:hint="eastAsia"/>
        </w:rPr>
        <w:t xml:space="preserve">保持期限</w:t>
      </w:r>
    </w:p>
    <w:p>
      <w:pPr>
        <w:pStyle w:val="Compact"/>
        <w:numPr>
          <w:ilvl w:val="0"/>
          <w:numId w:val="1006"/>
        </w:numPr>
      </w:pPr>
      <w:r>
        <w:rPr>
          <w:rFonts w:hint="eastAsia"/>
        </w:rPr>
        <w:t xml:space="preserve">個人情報有無</w:t>
      </w:r>
    </w:p>
    <w:bookmarkEnd w:id="26"/>
    <w:bookmarkStart w:id="27" w:name="区分値"/>
    <w:p>
      <w:pPr>
        <w:pStyle w:val="2"/>
      </w:pPr>
      <w:r>
        <w:rPr>
          <w:rFonts w:hint="eastAsia"/>
        </w:rPr>
        <w:t xml:space="preserve">区分値</w:t>
      </w:r>
    </w:p>
    <w:p>
      <w:pPr>
        <w:pStyle w:val="FirstParagraph"/>
      </w:pPr>
      <w:r>
        <w:rPr>
          <w:rFonts w:hint="eastAsia"/>
        </w:rPr>
        <w:t xml:space="preserve">設計書サンプルを以下に示す。</w:t>
      </w:r>
    </w:p>
    <w:p>
      <w:pPr>
        <w:pStyle w:val="a0"/>
      </w:pPr>
      <w:r>
        <w:t xml:space="preserve">::: tip </w:t>
      </w:r>
      <w:r>
        <w:rPr>
          <w:rFonts w:hint="eastAsia"/>
        </w:rPr>
        <w:t xml:space="preserve">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PreprocessorTok"/>
        </w:rPr>
        <w:t xml:space="preserve">|</w:t>
      </w:r>
      <w:r>
        <w:rPr>
          <w:rStyle w:val="NormalTok"/>
        </w:rPr>
        <w:t xml:space="preserve"> 論理名             </w:t>
      </w:r>
      <w:r>
        <w:rPr>
          <w:rStyle w:val="PreprocessorTok"/>
        </w:rPr>
        <w:t xml:space="preserve">|</w:t>
      </w:r>
      <w:r>
        <w:rPr>
          <w:rStyle w:val="NormalTok"/>
        </w:rPr>
        <w:t xml:space="preserve"> 物理名          </w:t>
      </w:r>
      <w:r>
        <w:rPr>
          <w:rStyle w:val="PreprocessorTok"/>
        </w:rPr>
        <w:t xml:space="preserve">|</w:t>
      </w:r>
      <w:r>
        <w:rPr>
          <w:rStyle w:val="NormalTok"/>
        </w:rPr>
        <w:t xml:space="preserve"> 値  </w:t>
      </w:r>
      <w:r>
        <w:rPr>
          <w:rStyle w:val="PreprocessorTok"/>
        </w:rPr>
        <w:t xml:space="preserve">|</w:t>
      </w:r>
      <w:r>
        <w:rPr>
          <w:rStyle w:val="NormalTok"/>
        </w:rPr>
        <w:t xml:space="preserve"> バージョン </w:t>
      </w:r>
      <w:r>
        <w:rPr>
          <w:rStyle w:val="PreprocessorTok"/>
        </w:rPr>
        <w:t xml:space="preserve">|</w:t>
      </w:r>
      <w:r>
        <w:rPr>
          <w:rStyle w:val="NormalTok"/>
        </w:rPr>
        <w:t xml:space="preserve"> コメント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ゲスト             </w:t>
      </w:r>
      <w:r>
        <w:rPr>
          <w:rStyle w:val="PreprocessorTok"/>
        </w:rPr>
        <w:t xml:space="preserve">|</w:t>
      </w:r>
      <w:r>
        <w:rPr>
          <w:rStyle w:val="NormalTok"/>
        </w:rPr>
        <w:t xml:space="preserve"> guest           </w:t>
      </w:r>
      <w:r>
        <w:rPr>
          <w:rStyle w:val="PreprocessorTok"/>
        </w:rPr>
        <w:t xml:space="preserve">|</w:t>
      </w:r>
      <w:r>
        <w:rPr>
          <w:rStyle w:val="NormalTok"/>
        </w:rPr>
        <w:t xml:space="preserve"> 01  </w:t>
      </w:r>
      <w:r>
        <w:rPr>
          <w:rStyle w:val="PreprocessorTok"/>
        </w:rPr>
        <w:t xml:space="preserve">|</w:t>
      </w:r>
      <w:r>
        <w:rPr>
          <w:rStyle w:val="NormalTok"/>
        </w:rPr>
        <w:t xml:space="preserve"> 1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未認証ユーザー     </w:t>
      </w:r>
      <w:r>
        <w:rPr>
          <w:rStyle w:val="PreprocessorTok"/>
        </w:rPr>
        <w:t xml:space="preserve">|</w:t>
      </w:r>
      <w:r>
        <w:rPr>
          <w:rStyle w:val="NormalTok"/>
        </w:rPr>
        <w:t xml:space="preserve"> unauthenticated </w:t>
      </w:r>
      <w:r>
        <w:rPr>
          <w:rStyle w:val="PreprocessorTok"/>
        </w:rPr>
        <w:t xml:space="preserve">|</w:t>
      </w:r>
      <w:r>
        <w:rPr>
          <w:rStyle w:val="NormalTok"/>
        </w:rPr>
        <w:t xml:space="preserve"> 02  </w:t>
      </w:r>
      <w:r>
        <w:rPr>
          <w:rStyle w:val="PreprocessorTok"/>
        </w:rPr>
        <w:t xml:space="preserve">|</w:t>
      </w:r>
      <w:r>
        <w:rPr>
          <w:rStyle w:val="NormalTok"/>
        </w:rPr>
        <w:t xml:space="preserve"> 1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登録ユーザー       </w:t>
      </w:r>
      <w:r>
        <w:rPr>
          <w:rStyle w:val="PreprocessorTok"/>
        </w:rPr>
        <w:t xml:space="preserve">|</w:t>
      </w:r>
      <w:r>
        <w:rPr>
          <w:rStyle w:val="NormalTok"/>
        </w:rPr>
        <w:t xml:space="preserve"> user            </w:t>
      </w:r>
      <w:r>
        <w:rPr>
          <w:rStyle w:val="PreprocessorTok"/>
        </w:rPr>
        <w:t xml:space="preserve">|</w:t>
      </w:r>
      <w:r>
        <w:rPr>
          <w:rStyle w:val="NormalTok"/>
        </w:rPr>
        <w:t xml:space="preserve"> 03  </w:t>
      </w:r>
      <w:r>
        <w:rPr>
          <w:rStyle w:val="PreprocessorTok"/>
        </w:rPr>
        <w:t xml:space="preserve">|</w:t>
      </w:r>
      <w:r>
        <w:rPr>
          <w:rStyle w:val="NormalTok"/>
        </w:rPr>
        <w:t xml:space="preserve"> 1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プレミアムユーザー </w:t>
      </w:r>
      <w:r>
        <w:rPr>
          <w:rStyle w:val="PreprocessorTok"/>
        </w:rPr>
        <w:t xml:space="preserve">|</w:t>
      </w:r>
      <w:r>
        <w:rPr>
          <w:rStyle w:val="NormalTok"/>
        </w:rPr>
        <w:t xml:space="preserve"> premium_user    </w:t>
      </w:r>
      <w:r>
        <w:rPr>
          <w:rStyle w:val="PreprocessorTok"/>
        </w:rPr>
        <w:t xml:space="preserve">|</w:t>
      </w:r>
      <w:r>
        <w:rPr>
          <w:rStyle w:val="NormalTok"/>
        </w:rPr>
        <w:t xml:space="preserve"> 04  </w:t>
      </w:r>
      <w:r>
        <w:rPr>
          <w:rStyle w:val="PreprocessorTok"/>
        </w:rPr>
        <w:t xml:space="preserve">|</w:t>
      </w:r>
      <w:r>
        <w:rPr>
          <w:rStyle w:val="NormalTok"/>
        </w:rPr>
        <w:t xml:space="preserve"> 2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開発者             </w:t>
      </w:r>
      <w:r>
        <w:rPr>
          <w:rStyle w:val="PreprocessorTok"/>
        </w:rPr>
        <w:t xml:space="preserve">|</w:t>
      </w:r>
      <w:r>
        <w:rPr>
          <w:rStyle w:val="NormalTok"/>
        </w:rPr>
        <w:t xml:space="preserve"> developer       </w:t>
      </w:r>
      <w:r>
        <w:rPr>
          <w:rStyle w:val="PreprocessorTok"/>
        </w:rPr>
        <w:t xml:space="preserve">|</w:t>
      </w:r>
      <w:r>
        <w:rPr>
          <w:rStyle w:val="NormalTok"/>
        </w:rPr>
        <w:t xml:space="preserve"> 05  </w:t>
      </w:r>
      <w:r>
        <w:rPr>
          <w:rStyle w:val="PreprocessorTok"/>
        </w:rPr>
        <w:t xml:space="preserve">|</w:t>
      </w:r>
      <w:r>
        <w:rPr>
          <w:rStyle w:val="NormalTok"/>
        </w:rPr>
        <w:t xml:space="preserve"> 0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テスター           </w:t>
      </w:r>
      <w:r>
        <w:rPr>
          <w:rStyle w:val="PreprocessorTok"/>
        </w:rPr>
        <w:t xml:space="preserve">|</w:t>
      </w:r>
      <w:r>
        <w:rPr>
          <w:rStyle w:val="NormalTok"/>
        </w:rPr>
        <w:t xml:space="preserve"> tester          </w:t>
      </w:r>
      <w:r>
        <w:rPr>
          <w:rStyle w:val="PreprocessorTok"/>
        </w:rPr>
        <w:t xml:space="preserve">|</w:t>
      </w:r>
      <w:r>
        <w:rPr>
          <w:rStyle w:val="NormalTok"/>
        </w:rPr>
        <w:t xml:space="preserve"> 06  </w:t>
      </w:r>
      <w:r>
        <w:rPr>
          <w:rStyle w:val="PreprocessorTok"/>
        </w:rPr>
        <w:t xml:space="preserve">|</w:t>
      </w:r>
      <w:r>
        <w:rPr>
          <w:rStyle w:val="NormalTok"/>
        </w:rPr>
        <w:t xml:space="preserve"> 0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管理者             </w:t>
      </w:r>
      <w:r>
        <w:rPr>
          <w:rStyle w:val="PreprocessorTok"/>
        </w:rPr>
        <w:t xml:space="preserve">|</w:t>
      </w:r>
      <w:r>
        <w:rPr>
          <w:rStyle w:val="NormalTok"/>
        </w:rPr>
        <w:t xml:space="preserve"> administrator   </w:t>
      </w:r>
      <w:r>
        <w:rPr>
          <w:rStyle w:val="PreprocessorTok"/>
        </w:rPr>
        <w:t xml:space="preserve">|</w:t>
      </w:r>
      <w:r>
        <w:rPr>
          <w:rStyle w:val="NormalTok"/>
        </w:rPr>
        <w:t xml:space="preserve"> 07  </w:t>
      </w:r>
      <w:r>
        <w:rPr>
          <w:rStyle w:val="PreprocessorTok"/>
        </w:rPr>
        <w:t xml:space="preserve">|</w:t>
      </w:r>
      <w:r>
        <w:rPr>
          <w:rStyle w:val="NormalTok"/>
        </w:rPr>
        <w:t xml:space="preserve"> 0          </w:t>
      </w:r>
      <w:r>
        <w:rPr>
          <w:rStyle w:val="PreprocessorTok"/>
        </w:rPr>
        <w:t xml:space="preserve">|</w:t>
      </w:r>
      <w:r>
        <w:rPr>
          <w:rStyle w:val="NormalTok"/>
        </w:rPr>
        <w:t xml:space="preserve">          </w:t>
      </w:r>
      <w:r>
        <w:rPr>
          <w:rStyle w:val="PreprocessorTok"/>
        </w:rPr>
        <w:t xml:space="preserve">|</w:t>
      </w:r>
    </w:p>
    <w:p>
      <w:pPr>
        <w:pStyle w:val="FirstParagraph"/>
      </w:pPr>
      <w:r>
        <w:t xml:space="preserve">:::</w:t>
      </w:r>
    </w:p>
    <w:bookmarkEnd w:id="27"/>
    <w:bookmarkStart w:id="28" w:name="メッセージ定義"/>
    <w:p>
      <w:pPr>
        <w:pStyle w:val="2"/>
      </w:pPr>
      <w:r>
        <w:rPr>
          <w:rFonts w:hint="eastAsia"/>
        </w:rPr>
        <w:t xml:space="preserve">メッセージ定義</w:t>
      </w:r>
    </w:p>
    <w:p>
      <w:pPr>
        <w:pStyle w:val="FirstParagraph"/>
      </w:pPr>
      <w:r>
        <w:t xml:space="preserve">::: tip </w:t>
      </w:r>
      <w:r>
        <w:rPr>
          <w:rFonts w:hint="eastAsia"/>
        </w:rPr>
        <w:t xml:space="preserve">メッセージ定義サンプル</w:t>
      </w:r>
    </w:p>
    <w:p>
      <w:pPr>
        <w:pStyle w:val="SourceCode"/>
      </w:pPr>
      <w:r>
        <w:rPr>
          <w:rStyle w:val="FunctionTok"/>
        </w:rPr>
        <w:t xml:space="preserve">## メッセージ定義</w:t>
      </w:r>
      <w:r>
        <w:br/>
      </w:r>
      <w:r>
        <w:br/>
      </w:r>
      <w:r>
        <w:rPr>
          <w:rStyle w:val="PreprocessorTok"/>
        </w:rPr>
        <w:t xml:space="preserve">|</w:t>
      </w:r>
      <w:r>
        <w:rPr>
          <w:rStyle w:val="NormalTok"/>
        </w:rPr>
        <w:t xml:space="preserve"> 識別子 </w:t>
      </w:r>
      <w:r>
        <w:rPr>
          <w:rStyle w:val="PreprocessorTok"/>
        </w:rPr>
        <w:t xml:space="preserve">|</w:t>
      </w:r>
      <w:r>
        <w:rPr>
          <w:rStyle w:val="NormalTok"/>
        </w:rPr>
        <w:t xml:space="preserve"> レベル </w:t>
      </w:r>
      <w:r>
        <w:rPr>
          <w:rStyle w:val="PreprocessorTok"/>
        </w:rPr>
        <w:t xml:space="preserve">|</w:t>
      </w:r>
      <w:r>
        <w:rPr>
          <w:rStyle w:val="NormalTok"/>
        </w:rPr>
        <w:t xml:space="preserve"> ステータス </w:t>
      </w:r>
      <w:r>
        <w:rPr>
          <w:rStyle w:val="PreprocessorTok"/>
        </w:rPr>
        <w:t xml:space="preserve">|</w:t>
      </w:r>
      <w:r>
        <w:rPr>
          <w:rStyle w:val="NormalTok"/>
        </w:rPr>
        <w:t xml:space="preserve"> メッセージ                                 </w:t>
      </w:r>
      <w:r>
        <w:rPr>
          <w:rStyle w:val="PreprocessorTok"/>
        </w:rPr>
        <w:t xml:space="preserve">|</w:t>
      </w:r>
      <w:r>
        <w:rPr>
          <w:rStyle w:val="NormalTok"/>
        </w:rPr>
        <w:t xml:space="preserve"> コメント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10001  </w:t>
      </w:r>
      <w:r>
        <w:rPr>
          <w:rStyle w:val="PreprocessorTok"/>
        </w:rPr>
        <w:t xml:space="preserve">|</w:t>
      </w:r>
      <w:r>
        <w:rPr>
          <w:rStyle w:val="NormalTok"/>
        </w:rPr>
        <w:t xml:space="preserve"> E      </w:t>
      </w:r>
      <w:r>
        <w:rPr>
          <w:rStyle w:val="PreprocessorTok"/>
        </w:rPr>
        <w:t xml:space="preserve">|</w:t>
      </w:r>
      <w:r>
        <w:rPr>
          <w:rStyle w:val="NormalTok"/>
        </w:rPr>
        <w:t xml:space="preserve"> 400        </w:t>
      </w:r>
      <w:r>
        <w:rPr>
          <w:rStyle w:val="PreprocessorTok"/>
        </w:rPr>
        <w:t xml:space="preserve">|</w:t>
      </w:r>
      <w:r>
        <w:rPr>
          <w:rStyle w:val="NormalTok"/>
        </w:rPr>
        <w:t xml:space="preserve"> ユーザー名またはパスワードが間違っています </w:t>
      </w:r>
      <w:r>
        <w:rPr>
          <w:rStyle w:val="PreprocessorTok"/>
        </w:rPr>
        <w:t xml:space="preserve">|</w:t>
      </w:r>
      <w:r>
        <w:rPr>
          <w:rStyle w:val="NormalTok"/>
        </w:rPr>
        <w:t xml:space="preserve"> ログイン画面で発生           </w:t>
      </w:r>
      <w:r>
        <w:rPr>
          <w:rStyle w:val="PreprocessorTok"/>
        </w:rPr>
        <w:t xml:space="preserve">|</w:t>
      </w:r>
      <w:r>
        <w:br/>
      </w:r>
      <w:r>
        <w:rPr>
          <w:rStyle w:val="PreprocessorTok"/>
        </w:rPr>
        <w:t xml:space="preserve">|</w:t>
      </w:r>
      <w:r>
        <w:rPr>
          <w:rStyle w:val="NormalTok"/>
        </w:rPr>
        <w:t xml:space="preserve"> 10002  </w:t>
      </w:r>
      <w:r>
        <w:rPr>
          <w:rStyle w:val="PreprocessorTok"/>
        </w:rPr>
        <w:t xml:space="preserve">|</w:t>
      </w:r>
      <w:r>
        <w:rPr>
          <w:rStyle w:val="NormalTok"/>
        </w:rPr>
        <w:t xml:space="preserve"> W      </w:t>
      </w:r>
      <w:r>
        <w:rPr>
          <w:rStyle w:val="PreprocessorTok"/>
        </w:rPr>
        <w:t xml:space="preserve">|</w:t>
      </w:r>
      <w:r>
        <w:rPr>
          <w:rStyle w:val="NormalTok"/>
        </w:rPr>
        <w:t xml:space="preserve">            </w:t>
      </w:r>
      <w:r>
        <w:rPr>
          <w:rStyle w:val="PreprocessorTok"/>
        </w:rPr>
        <w:t xml:space="preserve">|</w:t>
      </w:r>
      <w:r>
        <w:rPr>
          <w:rStyle w:val="NormalTok"/>
        </w:rPr>
        <w:t xml:space="preserve"> 文字数オーバーです                         </w:t>
      </w:r>
      <w:r>
        <w:rPr>
          <w:rStyle w:val="PreprocessorTok"/>
        </w:rPr>
        <w:t xml:space="preserve">|</w:t>
      </w:r>
      <w:r>
        <w:rPr>
          <w:rStyle w:val="NormalTok"/>
        </w:rPr>
        <w:t xml:space="preserve"> ログイン画面で発生           </w:t>
      </w:r>
      <w:r>
        <w:rPr>
          <w:rStyle w:val="PreprocessorTok"/>
        </w:rPr>
        <w:t xml:space="preserve">|</w:t>
      </w:r>
      <w:r>
        <w:br/>
      </w:r>
      <w:r>
        <w:rPr>
          <w:rStyle w:val="PreprocessorTok"/>
        </w:rPr>
        <w:t xml:space="preserve">|</w:t>
      </w:r>
      <w:r>
        <w:rPr>
          <w:rStyle w:val="NormalTok"/>
        </w:rPr>
        <w:t xml:space="preserve"> 10003  </w:t>
      </w:r>
      <w:r>
        <w:rPr>
          <w:rStyle w:val="PreprocessorTok"/>
        </w:rPr>
        <w:t xml:space="preserve">|</w:t>
      </w:r>
      <w:r>
        <w:rPr>
          <w:rStyle w:val="NormalTok"/>
        </w:rPr>
        <w:t xml:space="preserve"> E      </w:t>
      </w:r>
      <w:r>
        <w:rPr>
          <w:rStyle w:val="PreprocessorTok"/>
        </w:rPr>
        <w:t xml:space="preserve">|</w:t>
      </w:r>
      <w:r>
        <w:rPr>
          <w:rStyle w:val="NormalTok"/>
        </w:rPr>
        <w:t xml:space="preserve"> 500        </w:t>
      </w:r>
      <w:r>
        <w:rPr>
          <w:rStyle w:val="PreprocessorTok"/>
        </w:rPr>
        <w:t xml:space="preserve">|</w:t>
      </w:r>
      <w:r>
        <w:rPr>
          <w:rStyle w:val="NormalTok"/>
        </w:rPr>
        <w:t xml:space="preserve"> {domain}は無効なユーザードメインです       </w:t>
      </w:r>
      <w:r>
        <w:rPr>
          <w:rStyle w:val="PreprocessorTok"/>
        </w:rPr>
        <w:t xml:space="preserve">|</w:t>
      </w:r>
      <w:r>
        <w:rPr>
          <w:rStyle w:val="NormalTok"/>
        </w:rPr>
        <w:t xml:space="preserve"> ユーザーの所属が異なっている </w:t>
      </w:r>
      <w:r>
        <w:rPr>
          <w:rStyle w:val="PreprocessorTok"/>
        </w:rPr>
        <w:t xml:space="preserve">|</w:t>
      </w:r>
      <w:r>
        <w:br/>
      </w:r>
      <w:r>
        <w:rPr>
          <w:rStyle w:val="PreprocessorTok"/>
        </w:rPr>
        <w:t xml:space="preserve">|</w:t>
      </w:r>
      <w:r>
        <w:rPr>
          <w:rStyle w:val="NormalTok"/>
        </w:rPr>
        <w:t xml:space="preserve"> 10004  </w:t>
      </w:r>
      <w:r>
        <w:rPr>
          <w:rStyle w:val="PreprocessorTok"/>
        </w:rPr>
        <w:t xml:space="preserve">|</w:t>
      </w:r>
      <w:r>
        <w:rPr>
          <w:rStyle w:val="NormalTok"/>
        </w:rPr>
        <w:t xml:space="preserve"> F      </w:t>
      </w:r>
      <w:r>
        <w:rPr>
          <w:rStyle w:val="PreprocessorTok"/>
        </w:rPr>
        <w:t xml:space="preserve">|</w:t>
      </w:r>
      <w:r>
        <w:rPr>
          <w:rStyle w:val="NormalTok"/>
        </w:rPr>
        <w:t xml:space="preserve"> 500        </w:t>
      </w:r>
      <w:r>
        <w:rPr>
          <w:rStyle w:val="PreprocessorTok"/>
        </w:rPr>
        <w:t xml:space="preserve">|</w:t>
      </w:r>
      <w:r>
        <w:rPr>
          <w:rStyle w:val="NormalTok"/>
        </w:rPr>
        <w:t xml:space="preserve"> EntraIDに接続できません                    </w:t>
      </w:r>
      <w:r>
        <w:rPr>
          <w:rStyle w:val="PreprocessorTok"/>
        </w:rPr>
        <w:t xml:space="preserve">|</w:t>
      </w:r>
      <w:r>
        <w:rPr>
          <w:rStyle w:val="NormalTok"/>
        </w:rPr>
        <w:t xml:space="preserve"> ログインのバックエンドで発生 </w:t>
      </w:r>
      <w:r>
        <w:rPr>
          <w:rStyle w:val="PreprocessorTok"/>
        </w:rPr>
        <w:t xml:space="preserve">|</w:t>
      </w:r>
    </w:p>
    <w:p>
      <w:pPr>
        <w:pStyle w:val="FirstParagraph"/>
      </w:pPr>
      <w:r>
        <w:t xml:space="preserve">:::</w:t>
      </w:r>
    </w:p>
    <w:bookmarkEnd w:id="28"/>
    <w:bookmarkStart w:id="30" w:name="web-api-設計書"/>
    <w:p>
      <w:pPr>
        <w:pStyle w:val="2"/>
      </w:pPr>
      <w:r>
        <w:t xml:space="preserve">Web API </w:t>
      </w:r>
      <w:r>
        <w:rPr>
          <w:rFonts w:hint="eastAsia"/>
        </w:rPr>
        <w:t xml:space="preserve">設計書</w:t>
      </w:r>
    </w:p>
    <w:p>
      <w:pPr>
        <w:pStyle w:val="FirstParagraph"/>
      </w:pPr>
      <w:r>
        <w:t xml:space="preserve">API </w:t>
      </w:r>
      <w:r>
        <w:rPr>
          <w:rFonts w:hint="eastAsia"/>
        </w:rPr>
        <w:t xml:space="preserve">定義書は</w:t>
      </w:r>
      <w:r>
        <w:t xml:space="preserve"> </w:t>
      </w:r>
      <w:r>
        <w:rPr>
          <w:rStyle w:val="VerbatimChar"/>
        </w:rPr>
        <w:t xml:space="preserve">openapi.yaml</w:t>
      </w:r>
      <w:r>
        <w:t xml:space="preserve"> </w:t>
      </w:r>
      <w:r>
        <w:rPr>
          <w:rFonts w:hint="eastAsia"/>
        </w:rPr>
        <w:t xml:space="preserve">で記載すること。</w:t>
      </w:r>
    </w:p>
    <w:p>
      <w:pPr>
        <w:pStyle w:val="a0"/>
      </w:pPr>
      <w:r>
        <w:rPr>
          <w:rFonts w:hint="eastAsia"/>
        </w:rPr>
        <w:t xml:space="preserve">詳細は</w:t>
      </w:r>
      <w:hyperlink r:id="rId29">
        <w:r>
          <w:rPr>
            <w:rStyle w:val="ad"/>
          </w:rPr>
          <w:t xml:space="preserve">OpenAPI Specification </w:t>
        </w:r>
        <w:r>
          <w:rPr>
            <w:rStyle w:val="ad"/>
            <w:rFonts w:hint="eastAsia"/>
          </w:rPr>
          <w:t xml:space="preserve">3.0.3規約</w:t>
        </w:r>
      </w:hyperlink>
      <w:r>
        <w:t xml:space="preserve"> </w:t>
      </w:r>
      <w:r>
        <w:rPr>
          <w:rFonts w:hint="eastAsia"/>
        </w:rPr>
        <w:t xml:space="preserve">を参考にする。</w:t>
      </w:r>
    </w:p>
    <w:bookmarkEnd w:id="30"/>
    <w:bookmarkStart w:id="31" w:name="プログラム設計書バッチ非同期タスクなど"/>
    <w:p>
      <w:pPr>
        <w:pStyle w:val="2"/>
      </w:pPr>
      <w:r>
        <w:rPr>
          <w:rFonts w:hint="eastAsia"/>
        </w:rPr>
        <w:t xml:space="preserve">プログラム設計書（バッチ、非同期タスクなど）</w:t>
      </w:r>
    </w:p>
    <w:p>
      <w:pPr>
        <w:pStyle w:val="FirstParagraph"/>
      </w:pPr>
      <w:r>
        <w:t xml:space="preserve">::: tip </w:t>
      </w:r>
      <w:r>
        <w:rPr>
          <w:rFonts w:hint="eastAsia"/>
        </w:rPr>
        <w:t xml:space="preserve">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1"/>
    <w:bookmarkStart w:id="33" w:name="プログラム設計書web-api"/>
    <w:p>
      <w:pPr>
        <w:pStyle w:val="2"/>
      </w:pPr>
      <w:r>
        <w:rPr>
          <w:rFonts w:hint="eastAsia"/>
        </w:rPr>
        <w:t xml:space="preserve">プログラム設計書（Web</w:t>
      </w:r>
      <w:r>
        <w:t xml:space="preserve"> </w:t>
      </w:r>
      <w:r>
        <w:rPr>
          <w:rFonts w:hint="eastAsia"/>
        </w:rPr>
        <w:t xml:space="preserve">API）</w:t>
      </w:r>
    </w:p>
    <w:p>
      <w:pPr>
        <w:pStyle w:val="FirstParagraph"/>
      </w:pPr>
      <w:r>
        <w:t xml:space="preserve">Web </w:t>
      </w:r>
      <w:r>
        <w:rPr>
          <w:rFonts w:hint="eastAsia"/>
        </w:rPr>
        <w:t xml:space="preserve">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rPr>
          <w:rFonts w:hint="eastAsia"/>
        </w:rPr>
        <w:t xml:space="preserve">と重複する部分で自明な内容（例えば、リクエストパラメータの定義や、レスポンス項目）については、重複するため記載を省略する。</w:t>
      </w:r>
    </w:p>
    <w:p>
      <w:pPr>
        <w:pStyle w:val="a0"/>
      </w:pPr>
      <w:r>
        <w:rPr>
          <w:rFonts w:hint="eastAsia"/>
        </w:rPr>
        <w:t xml:space="preserve">もし、検索APIで複数のテーブルを参照して結果を応答する場合に、項目の由来を示すため、下表のような形式を定義すること。</w:t>
      </w:r>
    </w:p>
    <w:bookmarkStart w:id="32" w:name="web-api応答例"/>
    <w:p>
      <w:pPr>
        <w:pStyle w:val="3"/>
      </w:pPr>
      <w:r>
        <w:t xml:space="preserve">Web </w:t>
      </w:r>
      <w:r>
        <w:rPr>
          <w:rFonts w:hint="eastAsia"/>
        </w:rPr>
        <w:t xml:space="preserve">API応答例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Description</w:t>
            </w:r>
          </w:p>
        </w:tc>
        <w:tc>
          <w:tcPr/>
          <w:p>
            <w:pPr>
              <w:pStyle w:val="Compact"/>
            </w:pPr>
            <w:r>
              <w:t xml:space="preserve">Settings</w:t>
            </w:r>
          </w:p>
        </w:tc>
        <w:tc>
          <w:tcPr/>
          <w:p>
            <w:pPr>
              <w:pStyle w:val="Compact"/>
            </w:pPr>
            <w:r>
              <w:t xml:space="preserve">Note</w:t>
            </w:r>
          </w:p>
        </w:tc>
      </w:tr>
      <w:tr>
        <w:tc>
          <w:tcPr/>
          <w:p>
            <w:pPr>
              <w:pStyle w:val="Compact"/>
            </w:pPr>
            <w:r>
              <w:t xml:space="preserve">last_name</w:t>
            </w:r>
          </w:p>
        </w:tc>
        <w:tc>
          <w:tcPr/>
          <w:p>
            <w:pPr>
              <w:pStyle w:val="Compact"/>
            </w:pPr>
            <w:r>
              <w:rPr>
                <w:rFonts w:hint="eastAsia"/>
              </w:rPr>
              <w:t xml:space="preserve">氏名</w:t>
            </w:r>
            <w:r>
              <w:t xml:space="preserve"> </w:t>
            </w:r>
            <w:r>
              <w:rPr>
                <w:rFonts w:hint="eastAsia"/>
              </w:rPr>
              <w:t xml:space="preserve">(姓)</w:t>
            </w:r>
          </w:p>
        </w:tc>
        <w:tc>
          <w:tcPr/>
          <w:p>
            <w:pPr>
              <w:pStyle w:val="Compact"/>
            </w:pPr>
            <w:r>
              <w:t xml:space="preserve">m_user</w:t>
            </w:r>
          </w:p>
        </w:tc>
        <w:tc>
          <w:tcPr/>
          <w:p>
            <w:pPr>
              <w:pStyle w:val="Compact"/>
            </w:pPr>
          </w:p>
        </w:tc>
      </w:tr>
      <w:tr>
        <w:tc>
          <w:tcPr/>
          <w:p>
            <w:pPr>
              <w:pStyle w:val="Compact"/>
            </w:pPr>
            <w:r>
              <w:t xml:space="preserve">first_name</w:t>
            </w:r>
          </w:p>
        </w:tc>
        <w:tc>
          <w:tcPr/>
          <w:p>
            <w:pPr>
              <w:pStyle w:val="Compact"/>
            </w:pPr>
            <w:r>
              <w:rPr>
                <w:rFonts w:hint="eastAsia"/>
              </w:rPr>
              <w:t xml:space="preserve">氏名</w:t>
            </w:r>
            <w:r>
              <w:t xml:space="preserve"> </w:t>
            </w:r>
            <w:r>
              <w:rPr>
                <w:rFonts w:hint="eastAsia"/>
              </w:rPr>
              <w:t xml:space="preserve">(名)</w:t>
            </w:r>
          </w:p>
        </w:tc>
        <w:tc>
          <w:tcPr/>
          <w:p>
            <w:pPr>
              <w:pStyle w:val="Compact"/>
            </w:pPr>
            <w:r>
              <w:t xml:space="preserve">m_user</w:t>
            </w:r>
          </w:p>
        </w:tc>
        <w:tc>
          <w:tcPr/>
          <w:p>
            <w:pPr>
              <w:pStyle w:val="Compact"/>
            </w:pPr>
          </w:p>
        </w:tc>
      </w:tr>
      <w:tr>
        <w:tc>
          <w:tcPr/>
          <w:p>
            <w:pPr>
              <w:pStyle w:val="Compact"/>
            </w:pPr>
            <w:r>
              <w:t xml:space="preserve">last_name_kana</w:t>
            </w:r>
          </w:p>
        </w:tc>
        <w:tc>
          <w:tcPr/>
          <w:p>
            <w:pPr>
              <w:pStyle w:val="Compact"/>
            </w:pPr>
            <w:r>
              <w:rPr>
                <w:rFonts w:hint="eastAsia"/>
              </w:rPr>
              <w:t xml:space="preserve">氏名カナ</w:t>
            </w:r>
            <w:r>
              <w:t xml:space="preserve"> </w:t>
            </w:r>
            <w:r>
              <w:rPr>
                <w:rFonts w:hint="eastAsia"/>
              </w:rPr>
              <w:t xml:space="preserve">(姓)</w:t>
            </w:r>
          </w:p>
        </w:tc>
        <w:tc>
          <w:tcPr/>
          <w:p>
            <w:pPr>
              <w:pStyle w:val="Compact"/>
            </w:pPr>
            <w:r>
              <w:t xml:space="preserve">m_user</w:t>
            </w:r>
          </w:p>
        </w:tc>
        <w:tc>
          <w:tcPr/>
          <w:p>
            <w:pPr>
              <w:pStyle w:val="Compact"/>
            </w:pPr>
          </w:p>
        </w:tc>
      </w:tr>
      <w:tr>
        <w:tc>
          <w:tcPr/>
          <w:p>
            <w:pPr>
              <w:pStyle w:val="Compact"/>
            </w:pPr>
            <w:r>
              <w:t xml:space="preserve">first_name_kana</w:t>
            </w:r>
          </w:p>
        </w:tc>
        <w:tc>
          <w:tcPr/>
          <w:p>
            <w:pPr>
              <w:pStyle w:val="Compact"/>
            </w:pPr>
            <w:r>
              <w:rPr>
                <w:rFonts w:hint="eastAsia"/>
              </w:rPr>
              <w:t xml:space="preserve">氏名カナ</w:t>
            </w:r>
            <w:r>
              <w:t xml:space="preserve"> </w:t>
            </w:r>
            <w:r>
              <w:rPr>
                <w:rFonts w:hint="eastAsia"/>
              </w:rPr>
              <w:t xml:space="preserve">(名)</w:t>
            </w:r>
          </w:p>
        </w:tc>
        <w:tc>
          <w:tcPr/>
          <w:p>
            <w:pPr>
              <w:pStyle w:val="Compact"/>
            </w:pPr>
            <w:r>
              <w:t xml:space="preserve">m_user</w:t>
            </w:r>
          </w:p>
        </w:tc>
        <w:tc>
          <w:tcPr/>
          <w:p>
            <w:pPr>
              <w:pStyle w:val="Compact"/>
            </w:pPr>
          </w:p>
        </w:tc>
      </w:tr>
      <w:tr>
        <w:tc>
          <w:tcPr/>
          <w:p>
            <w:pPr>
              <w:pStyle w:val="Compact"/>
            </w:pPr>
            <w:r>
              <w:t xml:space="preserve">date_of_birth</w:t>
            </w:r>
          </w:p>
        </w:tc>
        <w:tc>
          <w:tcPr/>
          <w:p>
            <w:pPr>
              <w:pStyle w:val="Compact"/>
            </w:pPr>
            <w:r>
              <w:rPr>
                <w:rFonts w:hint="eastAsia"/>
              </w:rPr>
              <w:t xml:space="preserve">生年月日</w:t>
            </w:r>
          </w:p>
        </w:tc>
        <w:tc>
          <w:tcPr/>
          <w:p>
            <w:pPr>
              <w:pStyle w:val="Compact"/>
            </w:pPr>
            <w:r>
              <w:t xml:space="preserve">m_user_detail</w:t>
            </w:r>
          </w:p>
        </w:tc>
        <w:tc>
          <w:tcPr/>
          <w:p>
            <w:pPr>
              <w:pStyle w:val="Compact"/>
            </w:pPr>
          </w:p>
        </w:tc>
      </w:tr>
      <w:tr>
        <w:tc>
          <w:tcPr/>
          <w:p>
            <w:pPr>
              <w:pStyle w:val="Compact"/>
            </w:pPr>
            <w:r>
              <w:t xml:space="preserve">gender_type</w:t>
            </w:r>
          </w:p>
        </w:tc>
        <w:tc>
          <w:tcPr/>
          <w:p>
            <w:pPr>
              <w:pStyle w:val="Compact"/>
            </w:pPr>
            <w:r>
              <w:rPr>
                <w:rFonts w:hint="eastAsia"/>
              </w:rPr>
              <w:t xml:space="preserve">性別区分</w:t>
            </w:r>
          </w:p>
        </w:tc>
        <w:tc>
          <w:tcPr/>
          <w:p>
            <w:pPr>
              <w:pStyle w:val="Compact"/>
            </w:pPr>
            <w:r>
              <w:t xml:space="preserve">m_user_detail</w:t>
            </w:r>
          </w:p>
        </w:tc>
        <w:tc>
          <w:tcPr/>
          <w:p>
            <w:pPr>
              <w:pStyle w:val="Compact"/>
            </w:pPr>
          </w:p>
        </w:tc>
      </w:tr>
      <w:tr>
        <w:tc>
          <w:tcPr/>
          <w:p>
            <w:pPr>
              <w:pStyle w:val="Compact"/>
            </w:pPr>
            <w:r>
              <w:t xml:space="preserve">tel</w:t>
            </w:r>
          </w:p>
        </w:tc>
        <w:tc>
          <w:tcPr/>
          <w:p>
            <w:pPr>
              <w:pStyle w:val="Compact"/>
            </w:pPr>
            <w:r>
              <w:rPr>
                <w:rFonts w:hint="eastAsia"/>
              </w:rPr>
              <w:t xml:space="preserve">電話番号</w:t>
            </w:r>
          </w:p>
        </w:tc>
        <w:tc>
          <w:tcPr/>
          <w:p>
            <w:pPr>
              <w:pStyle w:val="Compact"/>
            </w:pPr>
            <w:r>
              <w:t xml:space="preserve">m_user_detail</w:t>
            </w:r>
          </w:p>
        </w:tc>
        <w:tc>
          <w:tcPr/>
          <w:p>
            <w:pPr>
              <w:pStyle w:val="Compact"/>
            </w:pPr>
          </w:p>
        </w:tc>
      </w:tr>
      <w:tr>
        <w:tc>
          <w:tcPr/>
          <w:p>
            <w:pPr>
              <w:pStyle w:val="Compact"/>
            </w:pPr>
            <w:r>
              <w:t xml:space="preserve">occupation_type</w:t>
            </w:r>
          </w:p>
        </w:tc>
        <w:tc>
          <w:tcPr/>
          <w:p>
            <w:pPr>
              <w:pStyle w:val="Compact"/>
            </w:pPr>
            <w:r>
              <w:rPr>
                <w:rFonts w:hint="eastAsia"/>
              </w:rPr>
              <w:t xml:space="preserve">職業区分</w:t>
            </w:r>
          </w:p>
        </w:tc>
        <w:tc>
          <w:tcPr/>
          <w:p>
            <w:pPr>
              <w:pStyle w:val="Compact"/>
            </w:pPr>
            <w:r>
              <w:t xml:space="preserve">m_user_detail</w:t>
            </w:r>
          </w:p>
        </w:tc>
        <w:tc>
          <w:tcPr/>
          <w:p>
            <w:pPr>
              <w:pStyle w:val="Compact"/>
            </w:pPr>
          </w:p>
        </w:tc>
      </w:tr>
      <w:tr>
        <w:tc>
          <w:tcPr/>
          <w:p>
            <w:pPr>
              <w:pStyle w:val="Compact"/>
            </w:pPr>
            <w:r>
              <w:t xml:space="preserve">zipcode</w:t>
            </w:r>
          </w:p>
        </w:tc>
        <w:tc>
          <w:tcPr/>
          <w:p>
            <w:pPr>
              <w:pStyle w:val="Compact"/>
            </w:pPr>
            <w:r>
              <w:rPr>
                <w:rFonts w:hint="eastAsia"/>
              </w:rPr>
              <w:t xml:space="preserve">郵便番号</w:t>
            </w:r>
          </w:p>
        </w:tc>
        <w:tc>
          <w:tcPr/>
          <w:p>
            <w:pPr>
              <w:pStyle w:val="Compac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rPr>
          <w:rFonts w:hint="eastAsia"/>
        </w:rPr>
        <w:t xml:space="preserve">側の</w:t>
      </w:r>
      <w:r>
        <w:t xml:space="preserve"> </w:t>
      </w:r>
      <w:r>
        <w:rPr>
          <w:rStyle w:val="VerbatimChar"/>
        </w:rPr>
        <w:t xml:space="preserve">description</w:t>
      </w:r>
      <w:r>
        <w:t xml:space="preserve"> </w:t>
      </w:r>
      <w:r>
        <w:rPr>
          <w:rFonts w:hint="eastAsia"/>
        </w:rPr>
        <w:t xml:space="preserve">で記載済みであれば、省略すること。</w:t>
      </w:r>
      <w:r>
        <w:t xml:space="preserve"> </w:t>
      </w:r>
      <w:r>
        <w:rPr>
          <w:rFonts w:hint="eastAsia"/>
        </w:rPr>
        <w:t xml:space="preserve">※Noteは何かしら加工処理により生み出された項目であれば、計算ロジックを記載する。</w:t>
      </w:r>
    </w:p>
    <w:bookmarkEnd w:id="32"/>
    <w:bookmarkEnd w:id="33"/>
    <w:bookmarkStart w:id="34" w:name="if-定義書"/>
    <w:p>
      <w:pPr>
        <w:pStyle w:val="2"/>
      </w:pPr>
      <w:r>
        <w:t xml:space="preserve">I/F </w:t>
      </w:r>
      <w:r>
        <w:rPr>
          <w:rFonts w:hint="eastAsia"/>
        </w:rPr>
        <w:t xml:space="preserve">定義書</w:t>
      </w:r>
    </w:p>
    <w:p>
      <w:pPr>
        <w:pStyle w:val="FirstParagraph"/>
      </w:pPr>
      <w:r>
        <w:t xml:space="preserve">I/F </w:t>
      </w:r>
      <w:r>
        <w:rPr>
          <w:rFonts w:hint="eastAsia"/>
        </w:rPr>
        <w:t xml:space="preserve">定義書は、システム間の連携について定義と、その受信/配信処理の設計書である。</w:t>
      </w:r>
    </w:p>
    <w:p>
      <w:pPr>
        <w:pStyle w:val="a0"/>
      </w:pPr>
      <w:r>
        <w:t xml:space="preserve">システム I/F </w:t>
      </w:r>
      <w:r>
        <w:rPr>
          <w:rFonts w:hint="eastAsia"/>
        </w:rPr>
        <w:t xml:space="preserve">は連携先の対向システムが存在するため、認識齟齬が無いように、どのようなプロトコル・項目であるかを定義する必要がある。</w:t>
      </w:r>
    </w:p>
    <w:p>
      <w:pPr>
        <w:pStyle w:val="a0"/>
      </w:pPr>
      <w:r>
        <w:t xml:space="preserve">::: tip </w:t>
      </w:r>
      <w:r>
        <w:rPr>
          <w:rFonts w:hint="eastAsia"/>
        </w:rPr>
        <w:t xml:space="preserve">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PreprocessorTok"/>
        </w:rPr>
        <w:t xml:space="preserve">|</w:t>
      </w:r>
      <w:r>
        <w:rPr>
          <w:rStyle w:val="NormalTok"/>
        </w:rPr>
        <w:t xml:space="preserve"> 連携元     </w:t>
      </w:r>
      <w:r>
        <w:rPr>
          <w:rStyle w:val="PreprocessorTok"/>
        </w:rPr>
        <w:t xml:space="preserve">|</w:t>
      </w:r>
      <w:r>
        <w:rPr>
          <w:rStyle w:val="NormalTok"/>
        </w:rPr>
        <w:t xml:space="preserve"> 連携先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A システム </w:t>
      </w:r>
      <w:r>
        <w:rPr>
          <w:rStyle w:val="PreprocessorTok"/>
        </w:rPr>
        <w:t xml:space="preserve">|</w:t>
      </w:r>
      <w:r>
        <w:rPr>
          <w:rStyle w:val="NormalTok"/>
        </w:rPr>
        <w:t xml:space="preserve"> Future </w:t>
      </w:r>
      <w:r>
        <w:rPr>
          <w:rStyle w:val="PreprocessorTok"/>
        </w:rPr>
        <w:t xml:space="preserve">|</w:t>
      </w:r>
      <w:r>
        <w:br/>
      </w:r>
      <w:r>
        <w:br/>
      </w:r>
      <w:r>
        <w:rPr>
          <w:rStyle w:val="FunctionTok"/>
        </w:rPr>
        <w:t xml:space="preserve">## 環境情報</w:t>
      </w:r>
      <w:r>
        <w:br/>
      </w:r>
      <w:r>
        <w:br/>
      </w:r>
      <w:r>
        <w:rPr>
          <w:rStyle w:val="FunctionTok"/>
        </w:rPr>
        <w:t xml:space="preserve">### Input</w:t>
      </w:r>
      <w:r>
        <w:br/>
      </w:r>
      <w:r>
        <w:br/>
      </w:r>
      <w:r>
        <w:rPr>
          <w:rStyle w:val="PreprocessorTok"/>
        </w:rPr>
        <w:t xml:space="preserve">|</w:t>
      </w:r>
      <w:r>
        <w:rPr>
          <w:rStyle w:val="NormalTok"/>
        </w:rPr>
        <w:t xml:space="preserve"> Item             </w:t>
      </w:r>
      <w:r>
        <w:rPr>
          <w:rStyle w:val="PreprocessorTok"/>
        </w:rPr>
        <w:t xml:space="preserve">|</w:t>
      </w:r>
      <w:r>
        <w:rPr>
          <w:rStyle w:val="NormalTok"/>
        </w:rPr>
        <w:t xml:space="preserve"> Value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連携 S3 バケット </w:t>
      </w:r>
      <w:r>
        <w:rPr>
          <w:rStyle w:val="PreprocessorTok"/>
        </w:rPr>
        <w:t xml:space="preserve">|</w:t>
      </w:r>
      <w:r>
        <w:rPr>
          <w:rStyle w:val="NormalTok"/>
        </w:rPr>
        <w:t xml:space="preserve"> </w:t>
      </w:r>
      <w:r>
        <w:rPr>
          <w:rStyle w:val="InformationTok"/>
        </w:rPr>
        <w:t xml:space="preserve">`${env}-example-import`</w:t>
      </w:r>
      <w:r>
        <w:rPr>
          <w:rStyle w:val="NormalTok"/>
        </w:rPr>
        <w:t xml:space="preserve">                        </w:t>
      </w:r>
      <w:r>
        <w:rPr>
          <w:rStyle w:val="PreprocessorTok"/>
        </w:rPr>
        <w:t xml:space="preserve">|</w:t>
      </w:r>
      <w:r>
        <w:br/>
      </w:r>
      <w:r>
        <w:rPr>
          <w:rStyle w:val="PreprocessorTok"/>
        </w:rPr>
        <w:t xml:space="preserve">|</w:t>
      </w:r>
      <w:r>
        <w:rPr>
          <w:rStyle w:val="NormalTok"/>
        </w:rPr>
        <w:t xml:space="preserve"> プレフィックス   </w:t>
      </w:r>
      <w:r>
        <w:rPr>
          <w:rStyle w:val="PreprocessorTok"/>
        </w:rPr>
        <w:t xml:space="preserve">|</w:t>
      </w:r>
      <w:r>
        <w:rPr>
          <w:rStyle w:val="NormalTok"/>
        </w:rPr>
        <w:t xml:space="preserve"> </w:t>
      </w:r>
      <w:r>
        <w:rPr>
          <w:rStyle w:val="InformationTok"/>
        </w:rPr>
        <w:t xml:space="preserve">`activate/year=${yyyy}/month=${MM}/day=${dd}/`</w:t>
      </w:r>
      <w:r>
        <w:rPr>
          <w:rStyle w:val="NormalTok"/>
        </w:rPr>
        <w:t xml:space="preserve"> </w:t>
      </w:r>
      <w:r>
        <w:rPr>
          <w:rStyle w:val="PreprocessorTok"/>
        </w:rPr>
        <w:t xml:space="preserve">|</w:t>
      </w:r>
      <w:r>
        <w:br/>
      </w:r>
      <w:r>
        <w:rPr>
          <w:rStyle w:val="PreprocessorTok"/>
        </w:rPr>
        <w:t xml:space="preserve">|</w:t>
      </w:r>
      <w:r>
        <w:rPr>
          <w:rStyle w:val="NormalTok"/>
        </w:rPr>
        <w:t xml:space="preserve"> ファイル名       </w:t>
      </w:r>
      <w:r>
        <w:rPr>
          <w:rStyle w:val="PreprocessorTok"/>
        </w:rPr>
        <w:t xml:space="preserve">|</w:t>
      </w:r>
      <w:r>
        <w:rPr>
          <w:rStyle w:val="NormalTok"/>
        </w:rPr>
        <w:t xml:space="preserve"> </w:t>
      </w:r>
      <w:r>
        <w:rPr>
          <w:rStyle w:val="InformationTok"/>
        </w:rPr>
        <w:t xml:space="preserve">`${yyyy}-${mm}-${dd}-${hh}-${MM}-${SS}.csv`</w:t>
      </w:r>
      <w:r>
        <w:rPr>
          <w:rStyle w:val="NormalTok"/>
        </w:rPr>
        <w:t xml:space="preserve">    </w:t>
      </w:r>
      <w:r>
        <w:rPr>
          <w:rStyle w:val="PreprocessorTok"/>
        </w:rPr>
        <w:t xml:space="preserve">|</w:t>
      </w:r>
      <w:r>
        <w:br/>
      </w:r>
      <w:r>
        <w:rPr>
          <w:rStyle w:val="PreprocessorTok"/>
        </w:rPr>
        <w:t xml:space="preserve">|</w:t>
      </w:r>
      <w:r>
        <w:rPr>
          <w:rStyle w:val="NormalTok"/>
        </w:rPr>
        <w:t xml:space="preserve"> 保持期限         </w:t>
      </w:r>
      <w:r>
        <w:rPr>
          <w:rStyle w:val="PreprocessorTok"/>
        </w:rPr>
        <w:t xml:space="preserve">|</w:t>
      </w:r>
      <w:r>
        <w:rPr>
          <w:rStyle w:val="NormalTok"/>
        </w:rPr>
        <w:t xml:space="preserve"> 3 年                                           </w:t>
      </w:r>
      <w:r>
        <w:rPr>
          <w:rStyle w:val="PreprocessorTok"/>
        </w:rPr>
        <w:t xml:space="preserve">|</w:t>
      </w:r>
      <w:r>
        <w:br/>
      </w:r>
      <w:r>
        <w:br/>
      </w:r>
      <w:r>
        <w:rPr>
          <w:rStyle w:val="FunctionTok"/>
        </w:rPr>
        <w:t xml:space="preserve">### Output</w:t>
      </w:r>
      <w:r>
        <w:br/>
      </w:r>
      <w:r>
        <w:br/>
      </w:r>
      <w:r>
        <w:rPr>
          <w:rStyle w:val="PreprocessorTok"/>
        </w:rPr>
        <w:t xml:space="preserve">|</w:t>
      </w:r>
      <w:r>
        <w:rPr>
          <w:rStyle w:val="NormalTok"/>
        </w:rPr>
        <w:t xml:space="preserve"> Item             </w:t>
      </w:r>
      <w:r>
        <w:rPr>
          <w:rStyle w:val="PreprocessorTok"/>
        </w:rPr>
        <w:t xml:space="preserve">|</w:t>
      </w:r>
      <w:r>
        <w:rPr>
          <w:rStyle w:val="NormalTok"/>
        </w:rPr>
        <w:t xml:space="preserve"> Value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連携 S3 バケット </w:t>
      </w:r>
      <w:r>
        <w:rPr>
          <w:rStyle w:val="PreprocessorTok"/>
        </w:rPr>
        <w:t xml:space="preserve">|</w:t>
      </w:r>
      <w:r>
        <w:rPr>
          <w:rStyle w:val="NormalTok"/>
        </w:rPr>
        <w:t xml:space="preserve"> </w:t>
      </w:r>
      <w:r>
        <w:rPr>
          <w:rStyle w:val="InformationTok"/>
        </w:rPr>
        <w:t xml:space="preserve">`${env}-example-import`</w:t>
      </w:r>
      <w:r>
        <w:rPr>
          <w:rStyle w:val="NormalTok"/>
        </w:rPr>
        <w:t xml:space="preserve">                        </w:t>
      </w:r>
      <w:r>
        <w:rPr>
          <w:rStyle w:val="PreprocessorTok"/>
        </w:rPr>
        <w:t xml:space="preserve">|</w:t>
      </w:r>
      <w:r>
        <w:br/>
      </w:r>
      <w:r>
        <w:rPr>
          <w:rStyle w:val="PreprocessorTok"/>
        </w:rPr>
        <w:t xml:space="preserve">|</w:t>
      </w:r>
      <w:r>
        <w:rPr>
          <w:rStyle w:val="NormalTok"/>
        </w:rPr>
        <w:t xml:space="preserve"> プレフィックス   </w:t>
      </w:r>
      <w:r>
        <w:rPr>
          <w:rStyle w:val="PreprocessorTok"/>
        </w:rPr>
        <w:t xml:space="preserve">|</w:t>
      </w:r>
      <w:r>
        <w:rPr>
          <w:rStyle w:val="NormalTok"/>
        </w:rPr>
        <w:t xml:space="preserve"> </w:t>
      </w:r>
      <w:r>
        <w:rPr>
          <w:rStyle w:val="InformationTok"/>
        </w:rPr>
        <w:t xml:space="preserve">`activate/year=${yyyy}/month=${MM}/day=${dd}/`</w:t>
      </w:r>
      <w:r>
        <w:rPr>
          <w:rStyle w:val="NormalTok"/>
        </w:rPr>
        <w:t xml:space="preserve"> </w:t>
      </w:r>
      <w:r>
        <w:rPr>
          <w:rStyle w:val="PreprocessorTok"/>
        </w:rPr>
        <w:t xml:space="preserve">|</w:t>
      </w:r>
      <w:r>
        <w:br/>
      </w:r>
      <w:r>
        <w:rPr>
          <w:rStyle w:val="PreprocessorTok"/>
        </w:rPr>
        <w:t xml:space="preserve">|</w:t>
      </w:r>
      <w:r>
        <w:rPr>
          <w:rStyle w:val="NormalTok"/>
        </w:rPr>
        <w:t xml:space="preserve"> ファイル名       </w:t>
      </w:r>
      <w:r>
        <w:rPr>
          <w:rStyle w:val="PreprocessorTok"/>
        </w:rPr>
        <w:t xml:space="preserve">|</w:t>
      </w:r>
      <w:r>
        <w:rPr>
          <w:rStyle w:val="NormalTok"/>
        </w:rPr>
        <w:t xml:space="preserve"> </w:t>
      </w:r>
      <w:r>
        <w:rPr>
          <w:rStyle w:val="InformationTok"/>
        </w:rPr>
        <w:t xml:space="preserve">`${yyyy}-${mm}-${dd}-${hh}-${MM}-${SS}.csv`</w:t>
      </w:r>
      <w:r>
        <w:rPr>
          <w:rStyle w:val="NormalTok"/>
        </w:rPr>
        <w:t xml:space="preserve">    </w:t>
      </w:r>
      <w:r>
        <w:rPr>
          <w:rStyle w:val="PreprocessorTok"/>
        </w:rPr>
        <w:t xml:space="preserve">|</w:t>
      </w:r>
      <w:r>
        <w:br/>
      </w:r>
      <w:r>
        <w:rPr>
          <w:rStyle w:val="PreprocessorTok"/>
        </w:rPr>
        <w:t xml:space="preserve">|</w:t>
      </w:r>
      <w:r>
        <w:rPr>
          <w:rStyle w:val="NormalTok"/>
        </w:rPr>
        <w:t xml:space="preserve"> 保持期限         </w:t>
      </w:r>
      <w:r>
        <w:rPr>
          <w:rStyle w:val="PreprocessorTok"/>
        </w:rPr>
        <w:t xml:space="preserve">|</w:t>
      </w:r>
      <w:r>
        <w:rPr>
          <w:rStyle w:val="NormalTok"/>
        </w:rPr>
        <w:t xml:space="preserve"> 3 年                                           </w:t>
      </w:r>
      <w:r>
        <w:rPr>
          <w:rStyle w:val="PreprocessorTok"/>
        </w:rPr>
        <w:t xml:space="preserve">|</w:t>
      </w:r>
      <w:r>
        <w:br/>
      </w:r>
      <w:r>
        <w:br/>
      </w:r>
      <w:r>
        <w:rPr>
          <w:rStyle w:val="FunctionTok"/>
        </w:rPr>
        <w:t xml:space="preserve">## 連携元定義</w:t>
      </w:r>
      <w:r>
        <w:br/>
      </w:r>
      <w:r>
        <w:br/>
      </w:r>
      <w:r>
        <w:rPr>
          <w:rStyle w:val="PreprocessorTok"/>
        </w:rPr>
        <w:t xml:space="preserve">|</w:t>
      </w:r>
      <w:r>
        <w:rPr>
          <w:rStyle w:val="NormalTok"/>
        </w:rPr>
        <w:t xml:space="preserve"> Category </w:t>
      </w:r>
      <w:r>
        <w:rPr>
          <w:rStyle w:val="PreprocessorTok"/>
        </w:rPr>
        <w:t xml:space="preserve">|</w:t>
      </w:r>
      <w:r>
        <w:rPr>
          <w:rStyle w:val="NormalTok"/>
        </w:rPr>
        <w:t xml:space="preserve"> Item                                </w:t>
      </w:r>
      <w:r>
        <w:rPr>
          <w:rStyle w:val="PreprocessorTok"/>
        </w:rPr>
        <w:t xml:space="preserve">|</w:t>
      </w:r>
      <w:r>
        <w:rPr>
          <w:rStyle w:val="NormalTok"/>
        </w:rPr>
        <w:t xml:space="preserve"> Value     </w:t>
      </w:r>
      <w:r>
        <w:rPr>
          <w:rStyle w:val="PreprocessorTok"/>
        </w:rPr>
        <w:t xml:space="preserve">|</w:t>
      </w:r>
      <w:r>
        <w:rPr>
          <w:rStyle w:val="NormalTok"/>
        </w:rPr>
        <w:t xml:space="preserve"> Memo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Protocol </w:t>
      </w:r>
      <w:r>
        <w:rPr>
          <w:rStyle w:val="PreprocessorTok"/>
        </w:rPr>
        <w:t xml:space="preserve">|</w:t>
      </w:r>
      <w:r>
        <w:rPr>
          <w:rStyle w:val="NormalTok"/>
        </w:rPr>
        <w:t xml:space="preserve"> 連携方式（ファイル/API/ストリーム） </w:t>
      </w:r>
      <w:r>
        <w:rPr>
          <w:rStyle w:val="PreprocessorTok"/>
        </w:rPr>
        <w:t xml:space="preserve">|</w:t>
      </w:r>
      <w:r>
        <w:rPr>
          <w:rStyle w:val="NormalTok"/>
        </w:rPr>
        <w:t xml:space="preserve"> ファイル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連携タイミング（随時/定時）         </w:t>
      </w:r>
      <w:r>
        <w:rPr>
          <w:rStyle w:val="PreprocessorTok"/>
        </w:rPr>
        <w:t xml:space="preserve">|</w:t>
      </w:r>
      <w:r>
        <w:rPr>
          <w:rStyle w:val="NormalTok"/>
        </w:rPr>
        <w:t xml:space="preserve"> 定時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頻度                                </w:t>
      </w:r>
      <w:r>
        <w:rPr>
          <w:rStyle w:val="PreprocessorTok"/>
        </w:rPr>
        <w:t xml:space="preserve">|</w:t>
      </w:r>
      <w:r>
        <w:rPr>
          <w:rStyle w:val="NormalTok"/>
        </w:rPr>
        <w:t xml:space="preserve"> 1 回/日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起動時間                            </w:t>
      </w:r>
      <w:r>
        <w:rPr>
          <w:rStyle w:val="PreprocessorTok"/>
        </w:rPr>
        <w:t xml:space="preserve">|</w:t>
      </w:r>
      <w:r>
        <w:rPr>
          <w:rStyle w:val="NormalTok"/>
        </w:rPr>
        <w:t xml:space="preserve"> **16:00**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処理完了期限                        </w:t>
      </w:r>
      <w:r>
        <w:rPr>
          <w:rStyle w:val="PreprocessorTok"/>
        </w:rPr>
        <w:t xml:space="preserve">|</w:t>
      </w:r>
      <w:r>
        <w:rPr>
          <w:rStyle w:val="NormalTok"/>
        </w:rPr>
        <w:t xml:space="preserve"> **16:00**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未着チェック（なし/WARN/ERROR）     </w:t>
      </w:r>
      <w:r>
        <w:rPr>
          <w:rStyle w:val="PreprocessorTok"/>
        </w:rPr>
        <w:t xml:space="preserve">|</w:t>
      </w:r>
      <w:r>
        <w:rPr>
          <w:rStyle w:val="NormalTok"/>
        </w:rPr>
        <w:t xml:space="preserve"> WARN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全件/差分                           </w:t>
      </w:r>
      <w:r>
        <w:rPr>
          <w:rStyle w:val="PreprocessorTok"/>
        </w:rPr>
        <w:t xml:space="preserve">|</w:t>
      </w:r>
      <w:r>
        <w:rPr>
          <w:rStyle w:val="NormalTok"/>
        </w:rPr>
        <w:t xml:space="preserve"> 差分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0 件時連携                          </w:t>
      </w:r>
      <w:r>
        <w:rPr>
          <w:rStyle w:val="PreprocessorTok"/>
        </w:rPr>
        <w:t xml:space="preserve">|</w:t>
      </w:r>
      <w:r>
        <w:rPr>
          <w:rStyle w:val="NormalTok"/>
        </w:rPr>
        <w:t xml:space="preserve"> あり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Format   </w:t>
      </w:r>
      <w:r>
        <w:rPr>
          <w:rStyle w:val="PreprocessorTok"/>
        </w:rPr>
        <w:t xml:space="preserve">|</w:t>
      </w:r>
      <w:r>
        <w:rPr>
          <w:rStyle w:val="NormalTok"/>
        </w:rPr>
        <w:t xml:space="preserve"> ファイル種別                        </w:t>
      </w:r>
      <w:r>
        <w:rPr>
          <w:rStyle w:val="PreprocessorTok"/>
        </w:rPr>
        <w:t xml:space="preserve">|</w:t>
      </w:r>
      <w:r>
        <w:rPr>
          <w:rStyle w:val="NormalTok"/>
        </w:rPr>
        <w:t xml:space="preserve"> **CSV**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レイアウト                          </w:t>
      </w:r>
      <w:r>
        <w:rPr>
          <w:rStyle w:val="PreprocessorTok"/>
        </w:rPr>
        <w:t xml:space="preserve">|</w:t>
      </w:r>
      <w:r>
        <w:rPr>
          <w:rStyle w:val="NormalTok"/>
        </w:rPr>
        <w:t xml:space="preserve"> RFC 8259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文字コード                          </w:t>
      </w:r>
      <w:r>
        <w:rPr>
          <w:rStyle w:val="PreprocessorTok"/>
        </w:rPr>
        <w:t xml:space="preserve">|</w:t>
      </w:r>
      <w:r>
        <w:rPr>
          <w:rStyle w:val="NormalTok"/>
        </w:rPr>
        <w:t xml:space="preserve"> UTF-8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改行コード                          </w:t>
      </w:r>
      <w:r>
        <w:rPr>
          <w:rStyle w:val="PreprocessorTok"/>
        </w:rPr>
        <w:t xml:space="preserve">|</w:t>
      </w:r>
      <w:r>
        <w:rPr>
          <w:rStyle w:val="NormalTok"/>
        </w:rPr>
        <w:t xml:space="preserve"> LF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圧縮                                </w:t>
      </w:r>
      <w:r>
        <w:rPr>
          <w:rStyle w:val="PreprocessorTok"/>
        </w:rPr>
        <w:t xml:space="preserve">|</w:t>
      </w:r>
      <w:r>
        <w:rPr>
          <w:rStyle w:val="NormalTok"/>
        </w:rPr>
        <w:t xml:space="preserve"> -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暗号化                              </w:t>
      </w:r>
      <w:r>
        <w:rPr>
          <w:rStyle w:val="PreprocessorTok"/>
        </w:rPr>
        <w:t xml:space="preserve">|</w:t>
      </w:r>
      <w:r>
        <w:rPr>
          <w:rStyle w:val="NormalTok"/>
        </w:rPr>
        <w:t xml:space="preserve"> -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ヘッダ行                            </w:t>
      </w:r>
      <w:r>
        <w:rPr>
          <w:rStyle w:val="PreprocessorTok"/>
        </w:rPr>
        <w:t xml:space="preserve">|</w:t>
      </w:r>
      <w:r>
        <w:rPr>
          <w:rStyle w:val="NormalTok"/>
        </w:rPr>
        <w:t xml:space="preserve"> あり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項目順                              </w:t>
      </w:r>
      <w:r>
        <w:rPr>
          <w:rStyle w:val="PreprocessorTok"/>
        </w:rPr>
        <w:t xml:space="preserve">|</w:t>
      </w:r>
      <w:r>
        <w:rPr>
          <w:rStyle w:val="NormalTok"/>
        </w:rPr>
        <w:t xml:space="preserve"> 固定      </w:t>
      </w:r>
      <w:r>
        <w:rPr>
          <w:rStyle w:val="PreprocessorTok"/>
        </w:rPr>
        <w:t xml:space="preserve">|</w:t>
      </w:r>
      <w:r>
        <w:rPr>
          <w:rStyle w:val="NormalTok"/>
        </w:rPr>
        <w:t xml:space="preserve"> 項目順は入れ替え不可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機密情報                            </w:t>
      </w:r>
      <w:r>
        <w:rPr>
          <w:rStyle w:val="PreprocessorTok"/>
        </w:rPr>
        <w:t xml:space="preserve">|</w:t>
      </w:r>
      <w:r>
        <w:rPr>
          <w:rStyle w:val="NormalTok"/>
        </w:rPr>
        <w:t xml:space="preserve"> -         </w:t>
      </w:r>
      <w:r>
        <w:rPr>
          <w:rStyle w:val="PreprocessorTok"/>
        </w:rPr>
        <w:t xml:space="preserve">|</w:t>
      </w:r>
      <w:r>
        <w:rPr>
          <w:rStyle w:val="NormalTok"/>
        </w:rPr>
        <w:t xml:space="preserve">                      </w:t>
      </w:r>
      <w:r>
        <w:rPr>
          <w:rStyle w:val="PreprocessorTok"/>
        </w:rPr>
        <w:t xml:space="preserve">|</w:t>
      </w:r>
      <w:r>
        <w:br/>
      </w:r>
      <w:r>
        <w:br/>
      </w:r>
      <w:r>
        <w:rPr>
          <w:rStyle w:val="FunctionTok"/>
        </w:rPr>
        <w:t xml:space="preserve">### 項目定義</w:t>
      </w:r>
      <w:r>
        <w:br/>
      </w:r>
      <w:r>
        <w:br/>
      </w:r>
      <w:r>
        <w:rPr>
          <w:rStyle w:val="PreprocessorTok"/>
        </w:rPr>
        <w:t xml:space="preserve">|</w:t>
      </w:r>
      <w:r>
        <w:rPr>
          <w:rStyle w:val="NormalTok"/>
        </w:rPr>
        <w:t xml:space="preserve"> Name       </w:t>
      </w:r>
      <w:r>
        <w:rPr>
          <w:rStyle w:val="PreprocessorTok"/>
        </w:rPr>
        <w:t xml:space="preserve">|</w:t>
      </w:r>
      <w:r>
        <w:rPr>
          <w:rStyle w:val="NormalTok"/>
        </w:rPr>
        <w:t xml:space="preserve"> Physical Name   </w:t>
      </w:r>
      <w:r>
        <w:rPr>
          <w:rStyle w:val="PreprocessorTok"/>
        </w:rPr>
        <w:t xml:space="preserve">|</w:t>
      </w:r>
      <w:r>
        <w:rPr>
          <w:rStyle w:val="NormalTok"/>
        </w:rPr>
        <w:t xml:space="preserve"> Type   </w:t>
      </w:r>
      <w:r>
        <w:rPr>
          <w:rStyle w:val="PreprocessorTok"/>
        </w:rPr>
        <w:t xml:space="preserve">|</w:t>
      </w:r>
      <w:r>
        <w:rPr>
          <w:rStyle w:val="NormalTok"/>
        </w:rPr>
        <w:t xml:space="preserve"> Length </w:t>
      </w:r>
      <w:r>
        <w:rPr>
          <w:rStyle w:val="PreprocessorTok"/>
        </w:rPr>
        <w:t xml:space="preserve">|</w:t>
      </w:r>
      <w:r>
        <w:rPr>
          <w:rStyle w:val="NormalTok"/>
        </w:rPr>
        <w:t xml:space="preserve"> Precision </w:t>
      </w:r>
      <w:r>
        <w:rPr>
          <w:rStyle w:val="PreprocessorTok"/>
        </w:rPr>
        <w:t xml:space="preserve">|</w:t>
      </w:r>
      <w:r>
        <w:rPr>
          <w:rStyle w:val="NormalTok"/>
        </w:rPr>
        <w:t xml:space="preserve"> Enum </w:t>
      </w:r>
      <w:r>
        <w:rPr>
          <w:rStyle w:val="PreprocessorTok"/>
        </w:rPr>
        <w:t xml:space="preserve">|</w:t>
      </w:r>
      <w:r>
        <w:rPr>
          <w:rStyle w:val="NormalTok"/>
        </w:rPr>
        <w:t xml:space="preserve"> Format     </w:t>
      </w:r>
      <w:r>
        <w:rPr>
          <w:rStyle w:val="PreprocessorTok"/>
        </w:rPr>
        <w:t xml:space="preserve">|</w:t>
      </w:r>
      <w:r>
        <w:rPr>
          <w:rStyle w:val="NormalTok"/>
        </w:rPr>
        <w:t xml:space="preserve"> Sensitive </w:t>
      </w:r>
      <w:r>
        <w:rPr>
          <w:rStyle w:val="PreprocessorTok"/>
        </w:rPr>
        <w:t xml:space="preserve">|</w:t>
      </w:r>
      <w:r>
        <w:rPr>
          <w:rStyle w:val="NormalTok"/>
        </w:rPr>
        <w:t xml:space="preserve"> Example    </w:t>
      </w:r>
      <w:r>
        <w:rPr>
          <w:rStyle w:val="PreprocessorTok"/>
        </w:rPr>
        <w:t xml:space="preserve">|</w:t>
      </w:r>
      <w:r>
        <w:rPr>
          <w:rStyle w:val="NormalTok"/>
        </w:rPr>
        <w:t xml:space="preserve"> Memo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会社コード </w:t>
      </w:r>
      <w:r>
        <w:rPr>
          <w:rStyle w:val="PreprocessorTok"/>
        </w:rPr>
        <w:t xml:space="preserve">|</w:t>
      </w:r>
      <w:r>
        <w:rPr>
          <w:rStyle w:val="NormalTok"/>
        </w:rPr>
        <w:t xml:space="preserve"> company_cd      </w:t>
      </w:r>
      <w:r>
        <w:rPr>
          <w:rStyle w:val="PreprocessorTok"/>
        </w:rPr>
        <w:t xml:space="preserve">|</w:t>
      </w:r>
      <w:r>
        <w:rPr>
          <w:rStyle w:val="NormalTok"/>
        </w:rPr>
        <w:t xml:space="preserve"> string </w:t>
      </w:r>
      <w:r>
        <w:rPr>
          <w:rStyle w:val="PreprocessorTok"/>
        </w:rPr>
        <w:t xml:space="preserve">|</w:t>
      </w:r>
      <w:r>
        <w:rPr>
          <w:rStyle w:val="NormalTok"/>
        </w:rPr>
        <w:t xml:space="preserve"> 5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00001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設備コード </w:t>
      </w:r>
      <w:r>
        <w:rPr>
          <w:rStyle w:val="PreprocessorTok"/>
        </w:rPr>
        <w:t xml:space="preserve">|</w:t>
      </w:r>
      <w:r>
        <w:rPr>
          <w:rStyle w:val="NormalTok"/>
        </w:rPr>
        <w:t xml:space="preserve"> device_cd       </w:t>
      </w:r>
      <w:r>
        <w:rPr>
          <w:rStyle w:val="PreprocessorTok"/>
        </w:rPr>
        <w:t xml:space="preserve">|</w:t>
      </w:r>
      <w:r>
        <w:rPr>
          <w:rStyle w:val="NormalTok"/>
        </w:rPr>
        <w:t xml:space="preserve"> string </w:t>
      </w:r>
      <w:r>
        <w:rPr>
          <w:rStyle w:val="PreprocessorTok"/>
        </w:rPr>
        <w:t xml:space="preserve">|</w:t>
      </w:r>
      <w:r>
        <w:rPr>
          <w:rStyle w:val="NormalTok"/>
        </w:rPr>
        <w:t xml:space="preserve"> 8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00000052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有効開始日 </w:t>
      </w:r>
      <w:r>
        <w:rPr>
          <w:rStyle w:val="PreprocessorTok"/>
        </w:rPr>
        <w:t xml:space="preserve">|</w:t>
      </w:r>
      <w:r>
        <w:rPr>
          <w:rStyle w:val="NormalTok"/>
        </w:rPr>
        <w:t xml:space="preserve"> activation_date </w:t>
      </w:r>
      <w:r>
        <w:rPr>
          <w:rStyle w:val="PreprocessorTok"/>
        </w:rPr>
        <w:t xml:space="preserve">|</w:t>
      </w:r>
      <w:r>
        <w:rPr>
          <w:rStyle w:val="NormalTok"/>
        </w:rPr>
        <w:t xml:space="preserve"> string </w:t>
      </w:r>
      <w:r>
        <w:rPr>
          <w:rStyle w:val="PreprocessorTok"/>
        </w:rPr>
        <w:t xml:space="preserve">|</w:t>
      </w:r>
      <w:r>
        <w:rPr>
          <w:rStyle w:val="NormalTok"/>
        </w:rPr>
        <w:t xml:space="preserve"> 10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YYYY-MM-DD </w:t>
      </w:r>
      <w:r>
        <w:rPr>
          <w:rStyle w:val="PreprocessorTok"/>
        </w:rPr>
        <w:t xml:space="preserve">|</w:t>
      </w:r>
      <w:r>
        <w:rPr>
          <w:rStyle w:val="NormalTok"/>
        </w:rPr>
        <w:t xml:space="preserve"> -         </w:t>
      </w:r>
      <w:r>
        <w:rPr>
          <w:rStyle w:val="PreprocessorTok"/>
        </w:rPr>
        <w:t xml:space="preserve">|</w:t>
      </w:r>
      <w:r>
        <w:rPr>
          <w:rStyle w:val="NormalTok"/>
        </w:rPr>
        <w:t xml:space="preserve"> 2022-10-16 </w:t>
      </w:r>
      <w:r>
        <w:rPr>
          <w:rStyle w:val="PreprocessorTok"/>
        </w:rPr>
        <w:t xml:space="preserve">|</w:t>
      </w:r>
      <w:r>
        <w:rPr>
          <w:rStyle w:val="NormalTok"/>
        </w:rPr>
        <w:t xml:space="preserve"> </w:t>
      </w:r>
      <w:r>
        <w:rPr>
          <w:rStyle w:val="OtherTok"/>
        </w:rPr>
        <w:t xml:space="preserve">[^1]</w:t>
      </w:r>
      <w:r>
        <w:rPr>
          <w:rStyle w:val="NormalTok"/>
        </w:rPr>
        <w:t xml:space="preserve"> </w:t>
      </w:r>
      <w:r>
        <w:rPr>
          <w:rStyle w:val="PreprocessorTok"/>
        </w:rPr>
        <w:t xml:space="preserve">|</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PreprocessorTok"/>
        </w:rPr>
        <w:t xml:space="preserve">|</w:t>
      </w:r>
      <w:r>
        <w:rPr>
          <w:rStyle w:val="NormalTok"/>
        </w:rPr>
        <w:t xml:space="preserve"> Category </w:t>
      </w:r>
      <w:r>
        <w:rPr>
          <w:rStyle w:val="PreprocessorTok"/>
        </w:rPr>
        <w:t xml:space="preserve">|</w:t>
      </w:r>
      <w:r>
        <w:rPr>
          <w:rStyle w:val="NormalTok"/>
        </w:rPr>
        <w:t xml:space="preserve"> Item                                </w:t>
      </w:r>
      <w:r>
        <w:rPr>
          <w:rStyle w:val="PreprocessorTok"/>
        </w:rPr>
        <w:t xml:space="preserve">|</w:t>
      </w:r>
      <w:r>
        <w:rPr>
          <w:rStyle w:val="NormalTok"/>
        </w:rPr>
        <w:t xml:space="preserve"> Value     </w:t>
      </w:r>
      <w:r>
        <w:rPr>
          <w:rStyle w:val="PreprocessorTok"/>
        </w:rPr>
        <w:t xml:space="preserve">|</w:t>
      </w:r>
      <w:r>
        <w:rPr>
          <w:rStyle w:val="NormalTok"/>
        </w:rPr>
        <w:t xml:space="preserve"> Memo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Protocol </w:t>
      </w:r>
      <w:r>
        <w:rPr>
          <w:rStyle w:val="PreprocessorTok"/>
        </w:rPr>
        <w:t xml:space="preserve">|</w:t>
      </w:r>
      <w:r>
        <w:rPr>
          <w:rStyle w:val="NormalTok"/>
        </w:rPr>
        <w:t xml:space="preserve"> 連携方式（ファイル/API/ストリーム） </w:t>
      </w:r>
      <w:r>
        <w:rPr>
          <w:rStyle w:val="PreprocessorTok"/>
        </w:rPr>
        <w:t xml:space="preserve">|</w:t>
      </w:r>
      <w:r>
        <w:rPr>
          <w:rStyle w:val="NormalTok"/>
        </w:rPr>
        <w:t xml:space="preserve"> ファイル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連携タイミング（随時/定時）         </w:t>
      </w:r>
      <w:r>
        <w:rPr>
          <w:rStyle w:val="PreprocessorTok"/>
        </w:rPr>
        <w:t xml:space="preserve">|</w:t>
      </w:r>
      <w:r>
        <w:rPr>
          <w:rStyle w:val="NormalTok"/>
        </w:rPr>
        <w:t xml:space="preserve"> 定時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頻度                                </w:t>
      </w:r>
      <w:r>
        <w:rPr>
          <w:rStyle w:val="PreprocessorTok"/>
        </w:rPr>
        <w:t xml:space="preserve">|</w:t>
      </w:r>
      <w:r>
        <w:rPr>
          <w:rStyle w:val="NormalTok"/>
        </w:rPr>
        <w:t xml:space="preserve"> 1 回/日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起動時間                            </w:t>
      </w:r>
      <w:r>
        <w:rPr>
          <w:rStyle w:val="PreprocessorTok"/>
        </w:rPr>
        <w:t xml:space="preserve">|</w:t>
      </w:r>
      <w:r>
        <w:rPr>
          <w:rStyle w:val="NormalTok"/>
        </w:rPr>
        <w:t xml:space="preserve"> **16:00**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処理完了期限                        </w:t>
      </w:r>
      <w:r>
        <w:rPr>
          <w:rStyle w:val="PreprocessorTok"/>
        </w:rPr>
        <w:t xml:space="preserve">|</w:t>
      </w:r>
      <w:r>
        <w:rPr>
          <w:rStyle w:val="NormalTok"/>
        </w:rPr>
        <w:t xml:space="preserve"> **16:00**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未着チェック（なし/WARN/ERROR）     </w:t>
      </w:r>
      <w:r>
        <w:rPr>
          <w:rStyle w:val="PreprocessorTok"/>
        </w:rPr>
        <w:t xml:space="preserve">|</w:t>
      </w:r>
      <w:r>
        <w:rPr>
          <w:rStyle w:val="NormalTok"/>
        </w:rPr>
        <w:t xml:space="preserve"> WARN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全件/差分                           </w:t>
      </w:r>
      <w:r>
        <w:rPr>
          <w:rStyle w:val="PreprocessorTok"/>
        </w:rPr>
        <w:t xml:space="preserve">|</w:t>
      </w:r>
      <w:r>
        <w:rPr>
          <w:rStyle w:val="NormalTok"/>
        </w:rPr>
        <w:t xml:space="preserve"> 差分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0 件時連携                          </w:t>
      </w:r>
      <w:r>
        <w:rPr>
          <w:rStyle w:val="PreprocessorTok"/>
        </w:rPr>
        <w:t xml:space="preserve">|</w:t>
      </w:r>
      <w:r>
        <w:rPr>
          <w:rStyle w:val="NormalTok"/>
        </w:rPr>
        <w:t xml:space="preserve"> あり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Format   </w:t>
      </w:r>
      <w:r>
        <w:rPr>
          <w:rStyle w:val="PreprocessorTok"/>
        </w:rPr>
        <w:t xml:space="preserve">|</w:t>
      </w:r>
      <w:r>
        <w:rPr>
          <w:rStyle w:val="NormalTok"/>
        </w:rPr>
        <w:t xml:space="preserve"> ファイル種別                        </w:t>
      </w:r>
      <w:r>
        <w:rPr>
          <w:rStyle w:val="PreprocessorTok"/>
        </w:rPr>
        <w:t xml:space="preserve">|</w:t>
      </w:r>
      <w:r>
        <w:rPr>
          <w:rStyle w:val="NormalTok"/>
        </w:rPr>
        <w:t xml:space="preserve"> **CSV**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レイアウト                          </w:t>
      </w:r>
      <w:r>
        <w:rPr>
          <w:rStyle w:val="PreprocessorTok"/>
        </w:rPr>
        <w:t xml:space="preserve">|</w:t>
      </w:r>
      <w:r>
        <w:rPr>
          <w:rStyle w:val="NormalTok"/>
        </w:rPr>
        <w:t xml:space="preserve"> RFC 8259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文字コード                          </w:t>
      </w:r>
      <w:r>
        <w:rPr>
          <w:rStyle w:val="PreprocessorTok"/>
        </w:rPr>
        <w:t xml:space="preserve">|</w:t>
      </w:r>
      <w:r>
        <w:rPr>
          <w:rStyle w:val="NormalTok"/>
        </w:rPr>
        <w:t xml:space="preserve"> UTF-8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改行コード                          </w:t>
      </w:r>
      <w:r>
        <w:rPr>
          <w:rStyle w:val="PreprocessorTok"/>
        </w:rPr>
        <w:t xml:space="preserve">|</w:t>
      </w:r>
      <w:r>
        <w:rPr>
          <w:rStyle w:val="NormalTok"/>
        </w:rPr>
        <w:t xml:space="preserve"> LF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圧縮                                </w:t>
      </w:r>
      <w:r>
        <w:rPr>
          <w:rStyle w:val="PreprocessorTok"/>
        </w:rPr>
        <w:t xml:space="preserve">|</w:t>
      </w:r>
      <w:r>
        <w:rPr>
          <w:rStyle w:val="NormalTok"/>
        </w:rPr>
        <w:t xml:space="preserve"> -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暗号化                              </w:t>
      </w:r>
      <w:r>
        <w:rPr>
          <w:rStyle w:val="PreprocessorTok"/>
        </w:rPr>
        <w:t xml:space="preserve">|</w:t>
      </w:r>
      <w:r>
        <w:rPr>
          <w:rStyle w:val="NormalTok"/>
        </w:rPr>
        <w:t xml:space="preserve"> -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ヘッダ行                            </w:t>
      </w:r>
      <w:r>
        <w:rPr>
          <w:rStyle w:val="PreprocessorTok"/>
        </w:rPr>
        <w:t xml:space="preserve">|</w:t>
      </w:r>
      <w:r>
        <w:rPr>
          <w:rStyle w:val="NormalTok"/>
        </w:rPr>
        <w:t xml:space="preserve"> あり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項目順                              </w:t>
      </w:r>
      <w:r>
        <w:rPr>
          <w:rStyle w:val="PreprocessorTok"/>
        </w:rPr>
        <w:t xml:space="preserve">|</w:t>
      </w:r>
      <w:r>
        <w:rPr>
          <w:rStyle w:val="NormalTok"/>
        </w:rPr>
        <w:t xml:space="preserve"> 固定      </w:t>
      </w:r>
      <w:r>
        <w:rPr>
          <w:rStyle w:val="PreprocessorTok"/>
        </w:rPr>
        <w:t xml:space="preserve">|</w:t>
      </w:r>
      <w:r>
        <w:rPr>
          <w:rStyle w:val="NormalTok"/>
        </w:rPr>
        <w:t xml:space="preserve"> 項目順は入れ替え不可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機密情報                            </w:t>
      </w:r>
      <w:r>
        <w:rPr>
          <w:rStyle w:val="PreprocessorTok"/>
        </w:rPr>
        <w:t xml:space="preserve">|</w:t>
      </w:r>
      <w:r>
        <w:rPr>
          <w:rStyle w:val="NormalTok"/>
        </w:rPr>
        <w:t xml:space="preserve"> -         </w:t>
      </w:r>
      <w:r>
        <w:rPr>
          <w:rStyle w:val="PreprocessorTok"/>
        </w:rPr>
        <w:t xml:space="preserve">|</w:t>
      </w:r>
      <w:r>
        <w:rPr>
          <w:rStyle w:val="NormalTok"/>
        </w:rPr>
        <w:t xml:space="preserve">                      </w:t>
      </w:r>
      <w:r>
        <w:rPr>
          <w:rStyle w:val="PreprocessorTok"/>
        </w:rPr>
        <w:t xml:space="preserve">|</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w:t>
      </w:r>
      <w:r>
        <w:rPr>
          <w:rStyle w:val="SpecialCharTok"/>
        </w:rPr>
        <w:t xml:space="preserve">:MI:</w:t>
      </w:r>
      <w:r>
        <w:rPr>
          <w:rStyle w:val="NormalTok"/>
        </w:rPr>
        <w:t xml:space="preserve">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PreprocessorTok"/>
        </w:rPr>
        <w:t xml:space="preserve">|</w:t>
      </w:r>
      <w:r>
        <w:rPr>
          <w:rStyle w:val="NormalTok"/>
        </w:rPr>
        <w:t xml:space="preserve"> Pattern            </w:t>
      </w:r>
      <w:r>
        <w:rPr>
          <w:rStyle w:val="PreprocessorTok"/>
        </w:rPr>
        <w:t xml:space="preserve">|</w:t>
      </w:r>
      <w:r>
        <w:rPr>
          <w:rStyle w:val="NormalTok"/>
        </w:rPr>
        <w:t xml:space="preserve"> Description                                </w:t>
      </w:r>
      <w:r>
        <w:rPr>
          <w:rStyle w:val="PreprocessorTok"/>
        </w:rPr>
        <w:t xml:space="preserve">|</w:t>
      </w:r>
      <w:r>
        <w:rPr>
          <w:rStyle w:val="NormalTok"/>
        </w:rPr>
        <w:t xml:space="preserve"> recovery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フォーマットエラー </w:t>
      </w:r>
      <w:r>
        <w:rPr>
          <w:rStyle w:val="PreprocessorTok"/>
        </w:rPr>
        <w:t xml:space="preserve">|</w:t>
      </w:r>
      <w:r>
        <w:rPr>
          <w:rStyle w:val="NormalTok"/>
        </w:rPr>
        <w:t xml:space="preserve"> 連携元から提供されているデータ形式が想定外 </w:t>
      </w:r>
      <w:r>
        <w:rPr>
          <w:rStyle w:val="PreprocessorTok"/>
        </w:rPr>
        <w:t xml:space="preserve">|</w:t>
      </w:r>
      <w:r>
        <w:rPr>
          <w:rStyle w:val="NormalTok"/>
        </w:rPr>
        <w:t xml:space="preserve"> 連携元またはIFの処理内容の修正と再実行 </w:t>
      </w:r>
      <w:r>
        <w:rPr>
          <w:rStyle w:val="PreprocessorTok"/>
        </w:rPr>
        <w:t xml:space="preserve">|</w:t>
      </w:r>
    </w:p>
    <w:p>
      <w:pPr>
        <w:pStyle w:val="FirstParagraph"/>
      </w:pPr>
      <w:r>
        <w:t xml:space="preserve">:::</w:t>
      </w:r>
    </w:p>
    <w:bookmarkEnd w:id="34"/>
    <w:bookmarkEnd w:id="35"/>
    <w:bookmarkStart w:id="36" w:name="謝辞"/>
    <w:p>
      <w:pPr>
        <w:pStyle w:val="1"/>
      </w:pPr>
      <w:r>
        <w:rPr>
          <w:rFonts w:hint="eastAsia"/>
        </w:rPr>
        <w:t xml:space="preserve">謝辞</w:t>
      </w:r>
    </w:p>
    <w:p>
      <w:pPr>
        <w:pStyle w:val="FirstParagraph"/>
      </w:pPr>
      <w:r>
        <w:rPr>
          <w:rFonts w:hint="eastAsia"/>
        </w:rPr>
        <w:t xml:space="preserve">このアーキテクチャガイドラインの作成には多くの方々にご協力いただいた。心より感謝申し上げる。</w:t>
      </w:r>
    </w:p>
    <w:p>
      <w:pPr>
        <w:pStyle w:val="Compact"/>
        <w:numPr>
          <w:ilvl w:val="0"/>
          <w:numId w:val="1007"/>
        </w:numPr>
      </w:pPr>
      <w:r>
        <w:rPr>
          <w:rFonts w:hint="eastAsia"/>
          <w:b/>
          <w:bCs/>
        </w:rPr>
        <w:t xml:space="preserve">作成者</w:t>
      </w:r>
      <w:r>
        <w:t xml:space="preserve">: </w:t>
      </w:r>
      <w:r>
        <w:rPr>
          <w:rFonts w:hint="eastAsia"/>
        </w:rPr>
        <w:t xml:space="preserve">真野隼記、武田大輝、宮崎将太、澁川喜規、合田飛、山本竜玄、清水雄一郎、保谷安胤、洞内惇、橋本竜我</w:t>
      </w:r>
    </w:p>
    <w:bookmarkEnd w:id="36"/>
    <w:sectPr w:rsidR="00C57109" w:rsidSect="00B51533">
      <w:footerReference r:id="rId8"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17C0E"/>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hyperlink" Id="rId23" Target="./sample/index.md" TargetMode="External" /><Relationship Type="http://schemas.openxmlformats.org/officeDocument/2006/relationships/hyperlink" Id="rId25" Target="https://a5m2.mmatsubara.com/" TargetMode="External" /><Relationship Type="http://schemas.openxmlformats.org/officeDocument/2006/relationships/hyperlink" Id="rId29"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3" Target="./sample/index.md" TargetMode="External" /><Relationship Type="http://schemas.openxmlformats.org/officeDocument/2006/relationships/hyperlink" Id="rId25" Target="https://a5m2.mmatsubara.com/" TargetMode="External" /><Relationship Type="http://schemas.openxmlformats.org/officeDocument/2006/relationships/hyperlink" Id="rId29"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2026-06-01T05:39:22Z</dcterms:created>
  <dcterms:modified xsi:type="dcterms:W3CDTF">2026-06-01T05:39:22Z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