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Markdown設計ドキュメント規約</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本ガイドラインは、世の中のシステム開発プロジェクトのために無償で提供する。</w:t>
      </w:r>
      <w:r>
        <w:br/>
      </w:r>
      <w:r>
        <w:t xml:space="preserve">ただし、掲載内容および利用に際して発生した問題、それに伴う損害については、フューチャー株式会社（以下、フューチャー）は一切の責務を負わないものとする。</w:t>
      </w:r>
      <w:r>
        <w:br/>
      </w:r>
      <w:r>
        <w:t xml:space="preserve">また、掲載している情報は予告なく変更する場合があるため、あらかじめご了承いただきたい。</w:t>
      </w:r>
    </w:p>
    <w:p>
      <w:pPr>
        <w:pStyle w:val="a0"/>
      </w:pPr>
      <w:r>
        <w:t xml:space="preserve">::: warning 免責事項: 有志で作成したドキュメントである</w:t>
      </w:r>
    </w:p>
    <w:p>
      <w:pPr>
        <w:numPr>
          <w:ilvl w:val="0"/>
          <w:numId w:val="1001"/>
        </w:numPr>
        <w:pStyle w:val="Compact"/>
      </w:pPr>
      <w:r>
        <w:t xml:space="preserve">フューチャーには多様なプロジェクトが存在し、それぞれの状況に合わせて工夫された開発プロセスや高度な開発支援環境が存在する。本ガイドラインはフューチャーの全ての部署／プロジェクトで適用されているわけではなく、有志が観点を持ち寄って新たに整理したものである</w:t>
      </w:r>
    </w:p>
    <w:p>
      <w:pPr>
        <w:numPr>
          <w:ilvl w:val="0"/>
          <w:numId w:val="1001"/>
        </w:numPr>
        <w:pStyle w:val="Compact"/>
      </w:pPr>
      <w:r>
        <w:t xml:space="preserve">相容れない部分があればその領域を書き換えて利用することを想定している</w:t>
      </w:r>
    </w:p>
    <w:p>
      <w:pPr>
        <w:numPr>
          <w:ilvl w:val="1"/>
          <w:numId w:val="1002"/>
        </w:numPr>
        <w:pStyle w:val="Compact"/>
      </w:pPr>
      <w:r>
        <w:t xml:space="preserve">プロジェクト固有の背景や要件への配慮は、ガイドライン利用者が最終的に判断すること</w:t>
      </w:r>
    </w:p>
    <w:p>
      <w:pPr>
        <w:numPr>
          <w:ilvl w:val="0"/>
          <w:numId w:val="1001"/>
        </w:numPr>
        <w:pStyle w:val="Compact"/>
      </w:pPr>
      <w:r>
        <w:t xml:space="preserve">本ガイドラインに必ず従うことは求めておらず、設計案の提示と、それらの評価観点を利用者に提供することを主目的としている</w:t>
      </w:r>
    </w:p>
    <w:p>
      <w:pPr>
        <w:pStyle w:val="FirstParagraph"/>
      </w:pPr>
      <w:r>
        <w:t xml:space="preserve">:::</w:t>
      </w:r>
    </w:p>
    <w:bookmarkStart w:id="20" w:name="はじめに"/>
    <w:p>
      <w:pPr>
        <w:pStyle w:val="1"/>
      </w:pPr>
      <w:r>
        <w:t xml:space="preserve">はじめに</w:t>
      </w:r>
    </w:p>
    <w:p>
      <w:pPr>
        <w:pStyle w:val="FirstParagraph"/>
      </w:pPr>
      <w:r>
        <w:t xml:space="preserve">Markdown ベースの設計ドキュメントの規約をまとめる。</w:t>
      </w:r>
    </w:p>
    <w:p>
      <w:pPr>
        <w:pStyle w:val="a0"/>
      </w:pPr>
      <w:r>
        <w:t xml:space="preserve">システム開発にて利用する設計ドキュメントを Markdown ベースにすることで、コーディングと同じ慣れたツールを用いて、Git によるバージョン管理、レビュープロセス、CI/CD などに自動化（静的解析、自動生成）を行いやすくし、ドキュメントを陳腐化させず、俊敏な設計開発を目指す。</w:t>
      </w:r>
    </w:p>
    <w:p>
      <w:pPr>
        <w:pStyle w:val="a0"/>
      </w:pPr>
      <w:r>
        <w:t xml:space="preserve">Markdown に限った話では無いが、どういった内容を設計書に記載すべきかは悩むポイントは多い。</w:t>
      </w:r>
    </w:p>
    <w:p>
      <w:pPr>
        <w:pStyle w:val="a0"/>
      </w:pPr>
      <w:r>
        <w:t xml:space="preserve">本ガイドラインでは、アプリケーションの種別ごとに記載すべき内容と、それをどのような Markdown の構造で記載するかを規約化し、各チームで悩む余地を減らし、注力すべきことに集中できる環境を提供することを目的とする。</w:t>
      </w:r>
    </w:p>
    <w:bookmarkEnd w:id="20"/>
    <w:bookmarkStart w:id="21" w:name="前提"/>
    <w:p>
      <w:pPr>
        <w:pStyle w:val="1"/>
      </w:pPr>
      <w:r>
        <w:t xml:space="preserve">前提</w:t>
      </w:r>
    </w:p>
    <w:p>
      <w:pPr>
        <w:pStyle w:val="FirstParagraph"/>
      </w:pPr>
      <w:r>
        <w:t xml:space="preserve">本ガイドラインは以下の前提で作成されている</w:t>
      </w:r>
    </w:p>
    <w:p>
      <w:pPr>
        <w:numPr>
          <w:ilvl w:val="0"/>
          <w:numId w:val="1003"/>
        </w:numPr>
        <w:pStyle w:val="Compact"/>
      </w:pPr>
      <w:r>
        <w:t xml:space="preserve">チーム/プロジェクトが 3 ～ 10 名程度の規模</w:t>
      </w:r>
    </w:p>
    <w:p>
      <w:pPr>
        <w:numPr>
          <w:ilvl w:val="0"/>
          <w:numId w:val="1003"/>
        </w:numPr>
        <w:pStyle w:val="Compact"/>
      </w:pPr>
      <w:r>
        <w:t xml:space="preserve">Git（GitHub, GitLab）で管理され、コードと設計書が同一リポジトリで管理される</w:t>
      </w:r>
    </w:p>
    <w:p>
      <w:pPr>
        <w:numPr>
          <w:ilvl w:val="0"/>
          <w:numId w:val="1003"/>
        </w:numPr>
        <w:pStyle w:val="Compact"/>
      </w:pPr>
      <w:r>
        <w:t xml:space="preserve">システム開発で必要なアプリケーション開発</w:t>
      </w:r>
    </w:p>
    <w:bookmarkEnd w:id="21"/>
    <w:bookmarkStart w:id="22" w:name="本ガイドラインで紹介する設計ドキュメントの位置付け"/>
    <w:p>
      <w:pPr>
        <w:pStyle w:val="1"/>
      </w:pPr>
      <w:r>
        <w:t xml:space="preserve">本ガイドラインで紹介する設計ドキュメントの位置付け</w:t>
      </w:r>
    </w:p>
    <w:p>
      <w:pPr>
        <w:pStyle w:val="FirstParagraph"/>
      </w:pPr>
      <w:r>
        <w:t xml:space="preserve">設計ドキュメントは様々な前提条件／制約／経緯で作成され、Excel／Word／パワーポイントなどのファイル形式で作成することが多い。</w:t>
      </w:r>
    </w:p>
    <w:p>
      <w:pPr>
        <w:pStyle w:val="a0"/>
      </w:pPr>
      <w:r>
        <w:t xml:space="preserve">本ガイドラインはそれらを否定するものではなく、様々な利害関係者の要求に応え洗練され続けた上記の設計ドキュメントのテンプレートには、強く敬意を表する。</w:t>
      </w:r>
    </w:p>
    <w:p>
      <w:pPr>
        <w:pStyle w:val="a0"/>
      </w:pPr>
      <w:r>
        <w:t xml:space="preserve">一方で、設計ドキュメントを精緻に管理していく優先度より、プロダクト開発の効率とビジネスピードをより重視する場合もあり、それらの開発チームでは設計ドキュメントが存在さえない、あっても設計書が実装と乖離しているなどの問題が世間で課題提起されることも多い。</w:t>
      </w:r>
    </w:p>
    <w:p>
      <w:pPr>
        <w:pStyle w:val="a0"/>
      </w:pPr>
      <w:r>
        <w:t xml:space="preserve">本ガイドラインでは、後者のプロダクト開発の効率性を重視し、設計ドキュメントが開発以外の観点から求められない場合において、必要最低限必要だと思われるレベルの記載のサンプルを提供する。</w:t>
      </w:r>
    </w:p>
    <w:p>
      <w:pPr>
        <w:pStyle w:val="a0"/>
      </w:pPr>
      <w:r>
        <w:t xml:space="preserve">また、設計ドキュメントのファイル形式に制約は無いという前提に立つため、設計ドキュメントの陳腐化を防ぐのに有効だと思われる、テキストベース（Markdown）でGit管理するという思想を採用する。</w:t>
      </w:r>
    </w:p>
    <w:p>
      <w:pPr>
        <w:pStyle w:val="a0"/>
      </w:pPr>
      <w:r>
        <w:t xml:space="preserve">本ガイドラインで紹介した各設計ドキュメントの記載内容を参考にしつつ、各開発チームにおいて必要な情報を追加／削除して利用するという、テンプレートとしての利用を想定する。</w:t>
      </w:r>
    </w:p>
    <w:bookmarkEnd w:id="22"/>
    <w:bookmarkStart w:id="23" w:name="テキストベースにおける設計書の注意点"/>
    <w:p>
      <w:pPr>
        <w:pStyle w:val="1"/>
      </w:pPr>
      <w:r>
        <w:t xml:space="preserve">テキストベースにおける設計書の注意点</w:t>
      </w:r>
    </w:p>
    <w:p>
      <w:pPr>
        <w:pStyle w:val="FirstParagraph"/>
      </w:pPr>
      <w:r>
        <w:t xml:space="preserve">特に扱いで留意すべき点として、列数が多い表形式で設計ドキュメントを記載するケースがある。</w:t>
      </w:r>
    </w:p>
    <w:p>
      <w:pPr>
        <w:pStyle w:val="a0"/>
      </w:pPr>
      <w:r>
        <w:t xml:space="preserve">Markdownで表を記載することは可能ですが、列数が多い場合は保守性が非常に低くなり、git diffを用いた差分が見れるメリットも下がる。</w:t>
      </w:r>
    </w:p>
    <w:p>
      <w:pPr>
        <w:pStyle w:val="a0"/>
      </w:pPr>
      <w:r>
        <w:t xml:space="preserve">例えば、1つの画面の利用項目数が数十以上になり得る場合は、Excelなどのファイル形式を利用することを推奨する。</w:t>
      </w:r>
    </w:p>
    <w:bookmarkEnd w:id="23"/>
    <w:bookmarkStart w:id="24" w:name="フォルダ階層の推奨"/>
    <w:p>
      <w:pPr>
        <w:pStyle w:val="1"/>
      </w:pPr>
      <w:r>
        <w:t xml:space="preserve">フォルダ階層の推奨</w:t>
      </w:r>
    </w:p>
    <w:p>
      <w:pPr>
        <w:pStyle w:val="FirstParagraph"/>
      </w:pPr>
      <w:r>
        <w:t xml:space="preserve">リポジトリ直下に</w:t>
      </w:r>
      <w:r>
        <w:t xml:space="preserve"> </w:t>
      </w:r>
      <w:r>
        <w:rPr>
          <w:rStyle w:val="VerbatimChar"/>
        </w:rPr>
        <w:t xml:space="preserve">docs</w:t>
      </w:r>
      <w:r>
        <w:t xml:space="preserve"> </w:t>
      </w:r>
      <w:r>
        <w:t xml:space="preserve">フォルダを作成し、その配下に設計ドキュメントとなる Markdown ファイルを配備する。</w:t>
      </w:r>
    </w:p>
    <w:p>
      <w:pPr>
        <w:pStyle w:val="a0"/>
      </w:pPr>
      <w:r>
        <w:t xml:space="preserve">次はバックエンド、フロントエンド、インフラのコードをモノリポで管理している例である。</w:t>
      </w:r>
    </w:p>
    <w:p>
      <w:pPr>
        <w:pStyle w:val="SourceCode"/>
      </w:pPr>
      <w:r>
        <w:rPr>
          <w:rStyle w:val="BuiltInTok"/>
        </w:rPr>
        <w:t xml:space="preserve">.</w:t>
      </w:r>
      <w:r>
        <w:br/>
      </w:r>
      <w:r>
        <w:rPr>
          <w:rStyle w:val="ExtensionTok"/>
        </w:rPr>
        <w:t xml:space="preserve">├──</w:t>
      </w:r>
      <w:r>
        <w:rPr>
          <w:rStyle w:val="NormalTok"/>
        </w:rPr>
        <w:t xml:space="preserve"> backend </w:t>
      </w:r>
      <w:r>
        <w:rPr>
          <w:rStyle w:val="CommentTok"/>
        </w:rPr>
        <w:t xml:space="preserve"># バックエンド系のコード</w:t>
      </w:r>
      <w:r>
        <w:br/>
      </w:r>
      <w:r>
        <w:rPr>
          <w:rStyle w:val="ExtensionTok"/>
        </w:rPr>
        <w:t xml:space="preserve">├──</w:t>
      </w:r>
      <w:r>
        <w:rPr>
          <w:rStyle w:val="NormalTok"/>
        </w:rPr>
        <w:t xml:space="preserve"> docs</w:t>
      </w:r>
      <w:r>
        <w:br/>
      </w:r>
      <w:r>
        <w:rPr>
          <w:rStyle w:val="ExtensionTok"/>
        </w:rPr>
        <w:t xml:space="preserve">├──</w:t>
      </w:r>
      <w:r>
        <w:rPr>
          <w:rStyle w:val="NormalTok"/>
        </w:rPr>
        <w:t xml:space="preserve"> frontend </w:t>
      </w:r>
      <w:r>
        <w:rPr>
          <w:rStyle w:val="CommentTok"/>
        </w:rPr>
        <w:t xml:space="preserve"># フロントエンド系のコード</w:t>
      </w:r>
      <w:r>
        <w:br/>
      </w:r>
      <w:r>
        <w:rPr>
          <w:rStyle w:val="ExtensionTok"/>
        </w:rPr>
        <w:t xml:space="preserve">├──</w:t>
      </w:r>
      <w:r>
        <w:rPr>
          <w:rStyle w:val="NormalTok"/>
        </w:rPr>
        <w:t xml:space="preserve"> infrastructure </w:t>
      </w:r>
      <w:r>
        <w:rPr>
          <w:rStyle w:val="CommentTok"/>
        </w:rPr>
        <w:t xml:space="preserve"># インフラ系のコード</w:t>
      </w:r>
    </w:p>
    <w:p>
      <w:pPr>
        <w:pStyle w:val="FirstParagraph"/>
      </w:pPr>
      <w:r>
        <w:rPr>
          <w:rStyle w:val="VerbatimChar"/>
        </w:rPr>
        <w:t xml:space="preserve">docs</w:t>
      </w:r>
      <w:r>
        <w:t xml:space="preserve"> </w:t>
      </w:r>
      <w:r>
        <w:t xml:space="preserve">配下は以下のルールにしたがった構造を取る。</w:t>
      </w:r>
    </w:p>
    <w:p>
      <w:pPr>
        <w:numPr>
          <w:ilvl w:val="0"/>
          <w:numId w:val="1004"/>
        </w:numPr>
        <w:pStyle w:val="Compact"/>
      </w:pPr>
      <w:r>
        <w:rPr>
          <w:rStyle w:val="VerbatimChar"/>
        </w:rPr>
        <w:t xml:space="preserve">01_</w:t>
      </w:r>
      <w:r>
        <w:t xml:space="preserve">、</w:t>
      </w:r>
      <w:r>
        <w:rPr>
          <w:rStyle w:val="VerbatimChar"/>
        </w:rPr>
        <w:t xml:space="preserve">02_</w:t>
      </w:r>
      <w:r>
        <w:t xml:space="preserve"> </w:t>
      </w:r>
      <w:r>
        <w:t xml:space="preserve">といったプレフィックスを持つ</w:t>
      </w:r>
    </w:p>
    <w:p>
      <w:pPr>
        <w:numPr>
          <w:ilvl w:val="0"/>
          <w:numId w:val="1004"/>
        </w:numPr>
        <w:pStyle w:val="Compact"/>
      </w:pPr>
      <w:r>
        <w:t xml:space="preserve">番号には体系をもたせず、必要になったタイミングでインクリメントさせる</w:t>
      </w:r>
    </w:p>
    <w:p>
      <w:pPr>
        <w:numPr>
          <w:ilvl w:val="0"/>
          <w:numId w:val="1004"/>
        </w:numPr>
        <w:pStyle w:val="Compact"/>
      </w:pPr>
      <w:r>
        <w:t xml:space="preserve">オンボーディングコストを抑えるため、なるべく先頭に新規参画者が欲する情報を配備する</w:t>
      </w:r>
    </w:p>
    <w:p>
      <w:pPr>
        <w:pStyle w:val="FirstParagraph"/>
      </w:pPr>
      <w:r>
        <w:t xml:space="preserve">構成例を次にあげる。</w:t>
      </w:r>
    </w:p>
    <w:p>
      <w:pPr>
        <w:pStyle w:val="SourceCode"/>
      </w:pPr>
      <w:r>
        <w:rPr>
          <w:rStyle w:val="ExtensionTok"/>
        </w:rPr>
        <w:t xml:space="preserve">docs</w:t>
      </w:r>
      <w:r>
        <w:br/>
      </w:r>
      <w:r>
        <w:rPr>
          <w:rStyle w:val="ExtensionTok"/>
        </w:rPr>
        <w:t xml:space="preserve">├──</w:t>
      </w:r>
      <w:r>
        <w:rPr>
          <w:rStyle w:val="NormalTok"/>
        </w:rPr>
        <w:t xml:space="preserve"> 01_キャッチアップ </w:t>
      </w:r>
      <w:r>
        <w:rPr>
          <w:rStyle w:val="CommentTok"/>
        </w:rPr>
        <w:t xml:space="preserve"># ドメイン知識など抑えておくべき前提知識</w:t>
      </w:r>
      <w:r>
        <w:br/>
      </w:r>
      <w:r>
        <w:rPr>
          <w:rStyle w:val="ExtensionTok"/>
        </w:rPr>
        <w:t xml:space="preserve">├──</w:t>
      </w:r>
      <w:r>
        <w:rPr>
          <w:rStyle w:val="NormalTok"/>
        </w:rPr>
        <w:t xml:space="preserve"> 02_環境構築     </w:t>
      </w:r>
      <w:r>
        <w:rPr>
          <w:rStyle w:val="CommentTok"/>
        </w:rPr>
        <w:t xml:space="preserve">#</w:t>
      </w:r>
      <w:r>
        <w:br/>
      </w:r>
      <w:r>
        <w:rPr>
          <w:rStyle w:val="ExtensionTok"/>
        </w:rPr>
        <w:t xml:space="preserve">├──</w:t>
      </w:r>
      <w:r>
        <w:rPr>
          <w:rStyle w:val="NormalTok"/>
        </w:rPr>
        <w:t xml:space="preserve"> 03_開発規約     </w:t>
      </w:r>
      <w:r>
        <w:rPr>
          <w:rStyle w:val="CommentTok"/>
        </w:rPr>
        <w:t xml:space="preserve"># GitFlowなど、リリース方式、CI／CD周り</w:t>
      </w:r>
      <w:r>
        <w:br/>
      </w:r>
      <w:r>
        <w:rPr>
          <w:rStyle w:val="ExtensionTok"/>
        </w:rPr>
        <w:t xml:space="preserve">├──</w:t>
      </w:r>
      <w:r>
        <w:rPr>
          <w:rStyle w:val="NormalTok"/>
        </w:rPr>
        <w:t xml:space="preserve"> 04_ユーザーストーリー</w:t>
      </w:r>
      <w:r>
        <w:br/>
      </w:r>
      <w:r>
        <w:rPr>
          <w:rStyle w:val="ExtensionTok"/>
        </w:rPr>
        <w:t xml:space="preserve">├──</w:t>
      </w:r>
      <w:r>
        <w:rPr>
          <w:rStyle w:val="NormalTok"/>
        </w:rPr>
        <w:t xml:space="preserve"> 05_UI設計      </w:t>
      </w:r>
      <w:r>
        <w:rPr>
          <w:rStyle w:val="CommentTok"/>
        </w:rPr>
        <w:t xml:space="preserve"># Figmaのパスなど</w:t>
      </w:r>
      <w:r>
        <w:br/>
      </w:r>
      <w:r>
        <w:rPr>
          <w:rStyle w:val="ExtensionTok"/>
        </w:rPr>
        <w:t xml:space="preserve">├──</w:t>
      </w:r>
      <w:r>
        <w:rPr>
          <w:rStyle w:val="NormalTok"/>
        </w:rPr>
        <w:t xml:space="preserve"> 06_画面設計書</w:t>
      </w:r>
      <w:r>
        <w:br/>
      </w:r>
      <w:r>
        <w:rPr>
          <w:rStyle w:val="ExtensionTok"/>
        </w:rPr>
        <w:t xml:space="preserve">├──</w:t>
      </w:r>
      <w:r>
        <w:rPr>
          <w:rStyle w:val="NormalTok"/>
        </w:rPr>
        <w:t xml:space="preserve"> 07_API設計書   </w:t>
      </w:r>
      <w:r>
        <w:rPr>
          <w:rStyle w:val="CommentTok"/>
        </w:rPr>
        <w:t xml:space="preserve"># OpenAPIのパス＋各BL設計</w:t>
      </w:r>
      <w:r>
        <w:br/>
      </w:r>
      <w:r>
        <w:rPr>
          <w:rStyle w:val="ExtensionTok"/>
        </w:rPr>
        <w:t xml:space="preserve">├──</w:t>
      </w:r>
      <w:r>
        <w:rPr>
          <w:rStyle w:val="NormalTok"/>
        </w:rPr>
        <w:t xml:space="preserve"> 08_データモデル </w:t>
      </w:r>
      <w:r>
        <w:rPr>
          <w:rStyle w:val="CommentTok"/>
        </w:rPr>
        <w:t xml:space="preserve"># ERD, テーブル定義</w:t>
      </w:r>
      <w:r>
        <w:br/>
      </w:r>
      <w:r>
        <w:rPr>
          <w:rStyle w:val="ExtensionTok"/>
        </w:rPr>
        <w:t xml:space="preserve">├──</w:t>
      </w:r>
      <w:r>
        <w:rPr>
          <w:rStyle w:val="NormalTok"/>
        </w:rPr>
        <w:t xml:space="preserve"> 09_IF設計書    </w:t>
      </w:r>
      <w:r>
        <w:rPr>
          <w:rStyle w:val="CommentTok"/>
        </w:rPr>
        <w:t xml:space="preserve"># I/F定義＋受信/送信BL設計</w:t>
      </w:r>
      <w:r>
        <w:br/>
      </w:r>
      <w:r>
        <w:rPr>
          <w:rStyle w:val="ExtensionTok"/>
        </w:rPr>
        <w:t xml:space="preserve">├──</w:t>
      </w:r>
      <w:r>
        <w:rPr>
          <w:rStyle w:val="NormalTok"/>
        </w:rPr>
        <w:t xml:space="preserve"> 10_バッチ設計書 </w:t>
      </w:r>
      <w:r>
        <w:rPr>
          <w:rStyle w:val="CommentTok"/>
        </w:rPr>
        <w:t xml:space="preserve"># タイマー、イベント起動の非同期処理のBL設計</w:t>
      </w:r>
      <w:r>
        <w:br/>
      </w:r>
      <w:r>
        <w:rPr>
          <w:rStyle w:val="ExtensionTok"/>
        </w:rPr>
        <w:t xml:space="preserve">├──</w:t>
      </w:r>
      <w:r>
        <w:rPr>
          <w:rStyle w:val="NormalTok"/>
        </w:rPr>
        <w:t xml:space="preserve"> 11_インフラ設計 </w:t>
      </w:r>
      <w:r>
        <w:rPr>
          <w:rStyle w:val="CommentTok"/>
        </w:rPr>
        <w:t xml:space="preserve"># 監視、キャパシティサイジング、コスト</w:t>
      </w:r>
      <w:r>
        <w:br/>
      </w:r>
      <w:r>
        <w:rPr>
          <w:rStyle w:val="ExtensionTok"/>
        </w:rPr>
        <w:t xml:space="preserve">├──</w:t>
      </w:r>
      <w:r>
        <w:rPr>
          <w:rStyle w:val="NormalTok"/>
        </w:rPr>
        <w:t xml:space="preserve"> ...</w:t>
      </w:r>
      <w:r>
        <w:br/>
      </w:r>
      <w:r>
        <w:rPr>
          <w:rStyle w:val="ExtensionTok"/>
        </w:rPr>
        <w:t xml:space="preserve">└──</w:t>
      </w:r>
      <w:r>
        <w:rPr>
          <w:rStyle w:val="NormalTok"/>
        </w:rPr>
        <w:t xml:space="preserve"> README.md</w:t>
      </w:r>
    </w:p>
    <w:bookmarkEnd w:id="24"/>
    <w:bookmarkStart w:id="25" w:name="システム構成図"/>
    <w:p>
      <w:pPr>
        <w:pStyle w:val="1"/>
      </w:pPr>
      <w:r>
        <w:t xml:space="preserve">システム構成図</w:t>
      </w:r>
    </w:p>
    <w:p>
      <w:pPr>
        <w:pStyle w:val="FirstParagraph"/>
      </w:pPr>
      <w:r>
        <w:t xml:space="preserve">図は基本的に変更差分がGitと相性が良い、PlantUML（またはMermaid.js）で作成すること。PlantUMLの場合、テーマは</w:t>
      </w:r>
      <w:r>
        <w:t xml:space="preserve"> </w:t>
      </w:r>
      <w:r>
        <w:rPr>
          <w:rStyle w:val="VerbatimChar"/>
        </w:rPr>
        <w:t xml:space="preserve">toy</w:t>
      </w:r>
      <w:r>
        <w:t xml:space="preserve"> </w:t>
      </w:r>
      <w:r>
        <w:t xml:space="preserve">を指定すること。</w:t>
      </w:r>
    </w:p>
    <w:p>
      <w:pPr>
        <w:pStyle w:val="SourceCode"/>
      </w:pPr>
      <w:r>
        <w:rPr>
          <w:rStyle w:val="VerbatimChar"/>
        </w:rPr>
        <w:t xml:space="preserve">@startuml</w:t>
      </w:r>
      <w:r>
        <w:br/>
      </w:r>
      <w:r>
        <w:rPr>
          <w:rStyle w:val="VerbatimChar"/>
        </w:rPr>
        <w:t xml:space="preserve">!theme toy</w:t>
      </w:r>
      <w:r>
        <w:br/>
      </w:r>
      <w:r>
        <w:br/>
      </w:r>
      <w:r>
        <w:rPr>
          <w:rStyle w:val="VerbatimChar"/>
        </w:rPr>
        <w:t xml:space="preserve">participant Participant as Foo</w:t>
      </w:r>
      <w:r>
        <w:br/>
      </w:r>
      <w:r>
        <w:rPr>
          <w:rStyle w:val="VerbatimChar"/>
        </w:rPr>
        <w:t xml:space="preserve">note over Foo: Event</w:t>
      </w:r>
      <w:r>
        <w:br/>
      </w:r>
      <w:r>
        <w:rPr>
          <w:rStyle w:val="VerbatimChar"/>
        </w:rPr>
        <w:t xml:space="preserve">actor       Actor       as Foo1</w:t>
      </w:r>
      <w:r>
        <w:br/>
      </w:r>
      <w:r>
        <w:rPr>
          <w:rStyle w:val="VerbatimChar"/>
        </w:rPr>
        <w:t xml:space="preserve">boundary    Boundary    as Foo2</w:t>
      </w:r>
      <w:r>
        <w:br/>
      </w:r>
      <w:r>
        <w:rPr>
          <w:rStyle w:val="VerbatimChar"/>
        </w:rPr>
        <w:t xml:space="preserve">control     Control     as Foo3</w:t>
      </w:r>
      <w:r>
        <w:br/>
      </w:r>
      <w:r>
        <w:rPr>
          <w:rStyle w:val="VerbatimChar"/>
        </w:rPr>
        <w:t xml:space="preserve">entity      Entity      as Foo4</w:t>
      </w:r>
      <w:r>
        <w:br/>
      </w:r>
      <w:r>
        <w:rPr>
          <w:rStyle w:val="VerbatimChar"/>
        </w:rPr>
        <w:t xml:space="preserve">database    Database    as Foo5</w:t>
      </w:r>
      <w:r>
        <w:br/>
      </w:r>
      <w:r>
        <w:rPr>
          <w:rStyle w:val="VerbatimChar"/>
        </w:rPr>
        <w:t xml:space="preserve">collections Collections as Foo6</w:t>
      </w:r>
      <w:r>
        <w:br/>
      </w:r>
      <w:r>
        <w:rPr>
          <w:rStyle w:val="VerbatimChar"/>
        </w:rPr>
        <w:t xml:space="preserve">queue       Queue       as Foo7</w:t>
      </w:r>
      <w:r>
        <w:br/>
      </w:r>
      <w:r>
        <w:rPr>
          <w:rStyle w:val="VerbatimChar"/>
        </w:rPr>
        <w:t xml:space="preserve">Foo -&gt; Foo1 : To actor</w:t>
      </w:r>
      <w:r>
        <w:br/>
      </w:r>
      <w:r>
        <w:rPr>
          <w:rStyle w:val="VerbatimChar"/>
        </w:rPr>
        <w:t xml:space="preserve">Foo -&gt; Foo2 : To boundary</w:t>
      </w:r>
      <w:r>
        <w:br/>
      </w:r>
      <w:r>
        <w:rPr>
          <w:rStyle w:val="VerbatimChar"/>
        </w:rPr>
        <w:t xml:space="preserve">Foo -&gt; Foo3 : To control</w:t>
      </w:r>
      <w:r>
        <w:br/>
      </w:r>
      <w:r>
        <w:rPr>
          <w:rStyle w:val="VerbatimChar"/>
        </w:rPr>
        <w:t xml:space="preserve">Foo -&gt; Foo4 : To entity</w:t>
      </w:r>
      <w:r>
        <w:br/>
      </w:r>
      <w:r>
        <w:rPr>
          <w:rStyle w:val="VerbatimChar"/>
        </w:rPr>
        <w:t xml:space="preserve">Foo -&gt; Foo5 : To database</w:t>
      </w:r>
      <w:r>
        <w:br/>
      </w:r>
      <w:r>
        <w:rPr>
          <w:rStyle w:val="VerbatimChar"/>
        </w:rPr>
        <w:t xml:space="preserve">Foo -&gt; Foo6 : To collections</w:t>
      </w:r>
      <w:r>
        <w:br/>
      </w:r>
      <w:r>
        <w:rPr>
          <w:rStyle w:val="VerbatimChar"/>
        </w:rPr>
        <w:t xml:space="preserve">Foo -&gt; Foo7: To queue</w:t>
      </w:r>
      <w:r>
        <w:br/>
      </w:r>
      <w:r>
        <w:br/>
      </w:r>
      <w:r>
        <w:rPr>
          <w:rStyle w:val="VerbatimChar"/>
        </w:rPr>
        <w:t xml:space="preserve">@enduml</w:t>
      </w:r>
    </w:p>
    <w:p>
      <w:pPr>
        <w:pStyle w:val="FirstParagraph"/>
      </w:pPr>
      <w:r>
        <w:t xml:space="preserve">システム構成図などは上記では対応しにくいことが多いため、diagrams.net（draw.io）で作成する。</w:t>
      </w:r>
    </w:p>
    <w:p>
      <w:pPr>
        <w:pStyle w:val="a0"/>
      </w:pPr>
      <w:r>
        <w:t xml:space="preserve">diagrams.netの場合は、拡張子は以下のいずれかで作成する。</w:t>
      </w:r>
    </w:p>
    <w:p>
      <w:pPr>
        <w:numPr>
          <w:ilvl w:val="0"/>
          <w:numId w:val="1005"/>
        </w:numPr>
        <w:pStyle w:val="Compact"/>
      </w:pPr>
      <w:r>
        <w:rPr>
          <w:rStyle w:val="VerbatimChar"/>
        </w:rPr>
        <w:t xml:space="preserve">.drawio.png</w:t>
      </w:r>
    </w:p>
    <w:p>
      <w:pPr>
        <w:numPr>
          <w:ilvl w:val="0"/>
          <w:numId w:val="1005"/>
        </w:numPr>
        <w:pStyle w:val="Compact"/>
      </w:pPr>
      <w:r>
        <w:rPr>
          <w:rStyle w:val="VerbatimChar"/>
        </w:rPr>
        <w:t xml:space="preserve">.drawio.jpg</w:t>
      </w:r>
    </w:p>
    <w:p>
      <w:pPr>
        <w:numPr>
          <w:ilvl w:val="0"/>
          <w:numId w:val="1005"/>
        </w:numPr>
        <w:pStyle w:val="Compact"/>
      </w:pPr>
      <w:r>
        <w:rPr>
          <w:rStyle w:val="VerbatimChar"/>
        </w:rPr>
        <w:t xml:space="preserve">.drawio.svg</w:t>
      </w:r>
    </w:p>
    <w:bookmarkEnd w:id="25"/>
    <w:bookmarkStart w:id="27" w:name="フロントエンド"/>
    <w:p>
      <w:pPr>
        <w:pStyle w:val="1"/>
      </w:pPr>
      <w:r>
        <w:t xml:space="preserve">フロントエンド</w:t>
      </w:r>
    </w:p>
    <w:p>
      <w:pPr>
        <w:pStyle w:val="FirstParagraph"/>
      </w:pPr>
      <w:r>
        <w:t xml:space="preserve">以下の方針を取る。</w:t>
      </w:r>
    </w:p>
    <w:p>
      <w:pPr>
        <w:numPr>
          <w:ilvl w:val="0"/>
          <w:numId w:val="1006"/>
        </w:numPr>
        <w:pStyle w:val="Compact"/>
      </w:pPr>
      <w:r>
        <w:t xml:space="preserve">Figmaを用いて、画面遷移、画面表示項目を定義する</w:t>
      </w:r>
    </w:p>
    <w:p>
      <w:pPr>
        <w:numPr>
          <w:ilvl w:val="0"/>
          <w:numId w:val="1006"/>
        </w:numPr>
        <w:pStyle w:val="Compact"/>
      </w:pPr>
      <w:r>
        <w:t xml:space="preserve">Markdown設計書には、Figmaで判断可能な見た目の情報は</w:t>
      </w:r>
      <w:r>
        <w:t xml:space="preserve"> </w:t>
      </w:r>
      <w:r>
        <w:rPr>
          <w:bCs/>
          <w:b/>
        </w:rPr>
        <w:t xml:space="preserve">記載しない</w:t>
      </w:r>
    </w:p>
    <w:p>
      <w:pPr>
        <w:numPr>
          <w:ilvl w:val="0"/>
          <w:numId w:val="1006"/>
        </w:numPr>
        <w:pStyle w:val="Compact"/>
      </w:pPr>
      <w:r>
        <w:t xml:space="preserve">Markdown設計書には、Web APIの呼び出しやイベントの定義、パラメータの受け渡し、バリデーションロジックなどを定義する。</w:t>
      </w:r>
    </w:p>
    <w:p>
      <w:pPr>
        <w:pStyle w:val="FirstParagraph"/>
      </w:pPr>
      <w:hyperlink r:id="rId26">
        <w:r>
          <w:rPr>
            <w:rStyle w:val="ad"/>
          </w:rPr>
          <w:t xml:space="preserve">サンプル設計書</w:t>
        </w:r>
      </w:hyperlink>
      <w:r>
        <w:t xml:space="preserve">を参考にする。</w:t>
      </w:r>
    </w:p>
    <w:bookmarkEnd w:id="27"/>
    <w:bookmarkStart w:id="38" w:name="バックエンド"/>
    <w:p>
      <w:pPr>
        <w:pStyle w:val="1"/>
      </w:pPr>
      <w:r>
        <w:t xml:space="preserve">バックエンド</w:t>
      </w:r>
    </w:p>
    <w:bookmarkStart w:id="29" w:name="テーブル定義書"/>
    <w:p>
      <w:pPr>
        <w:pStyle w:val="2"/>
      </w:pPr>
      <w:r>
        <w:t xml:space="preserve">テーブル定義書</w:t>
      </w:r>
    </w:p>
    <w:p>
      <w:pPr>
        <w:pStyle w:val="FirstParagraph"/>
      </w:pPr>
      <w:hyperlink r:id="rId28">
        <w:r>
          <w:rPr>
            <w:rStyle w:val="ad"/>
          </w:rPr>
          <w:t xml:space="preserve">A5:SQL Mk-2</w:t>
        </w:r>
      </w:hyperlink>
      <w:r>
        <w:t xml:space="preserve">を用い、</w:t>
      </w:r>
      <w:r>
        <w:rPr>
          <w:rStyle w:val="VerbatimChar"/>
        </w:rPr>
        <w:t xml:space="preserve">erd.a5er</w:t>
      </w:r>
      <w:r>
        <w:t xml:space="preserve"> </w:t>
      </w:r>
      <w:r>
        <w:t xml:space="preserve">という名称で管理する。</w:t>
      </w:r>
    </w:p>
    <w:p>
      <w:pPr>
        <w:pStyle w:val="a0"/>
      </w:pPr>
      <w:r>
        <w:t xml:space="preserve">以下の情報の管理は</w:t>
      </w:r>
      <w:r>
        <w:t xml:space="preserve"> </w:t>
      </w:r>
      <w:r>
        <w:rPr>
          <w:rStyle w:val="VerbatimChar"/>
        </w:rPr>
        <w:t xml:space="preserve">erd.a5er</w:t>
      </w:r>
      <w:r>
        <w:t xml:space="preserve"> </w:t>
      </w:r>
      <w:r>
        <w:t xml:space="preserve">で行えないため、別で定義する。</w:t>
      </w:r>
    </w:p>
    <w:p>
      <w:pPr>
        <w:numPr>
          <w:ilvl w:val="0"/>
          <w:numId w:val="1007"/>
        </w:numPr>
        <w:pStyle w:val="Compact"/>
      </w:pPr>
      <w:r>
        <w:t xml:space="preserve">保持期限</w:t>
      </w:r>
    </w:p>
    <w:p>
      <w:pPr>
        <w:numPr>
          <w:ilvl w:val="0"/>
          <w:numId w:val="1007"/>
        </w:numPr>
        <w:pStyle w:val="Compact"/>
      </w:pPr>
      <w:r>
        <w:t xml:space="preserve">個人情報有無</w:t>
      </w:r>
    </w:p>
    <w:bookmarkEnd w:id="29"/>
    <w:bookmarkStart w:id="30" w:name="区分値"/>
    <w:p>
      <w:pPr>
        <w:pStyle w:val="2"/>
      </w:pPr>
      <w:r>
        <w:t xml:space="preserve">区分値</w:t>
      </w:r>
    </w:p>
    <w:p>
      <w:pPr>
        <w:pStyle w:val="FirstParagraph"/>
      </w:pPr>
      <w:r>
        <w:t xml:space="preserve">設計書サンプルを以下に示す。</w:t>
      </w:r>
    </w:p>
    <w:p>
      <w:pPr>
        <w:pStyle w:val="a0"/>
      </w:pPr>
      <w:r>
        <w:t xml:space="preserve">::: tip 区分値設計書サンプル</w:t>
      </w:r>
    </w:p>
    <w:p>
      <w:pPr>
        <w:pStyle w:val="SourceCode"/>
      </w:pPr>
      <w:r>
        <w:rPr>
          <w:rStyle w:val="FunctionTok"/>
        </w:rPr>
        <w:t xml:space="preserve"># ENUM01 ユーザー権限</w:t>
      </w:r>
      <w:r>
        <w:br/>
      </w:r>
      <w:r>
        <w:br/>
      </w:r>
      <w:r>
        <w:rPr>
          <w:rStyle w:val="FunctionTok"/>
        </w:rPr>
        <w:t xml:space="preserve">## 区分値概要</w:t>
      </w:r>
      <w:r>
        <w:br/>
      </w:r>
      <w:r>
        <w:br/>
      </w:r>
      <w:r>
        <w:rPr>
          <w:rStyle w:val="SpecialStringTok"/>
        </w:rPr>
        <w:t xml:space="preserve">- </w:t>
      </w:r>
      <w:r>
        <w:rPr>
          <w:rStyle w:val="NormalTok"/>
        </w:rPr>
        <w:t xml:space="preserve">目的: 画面のモードの切り替えに利用する</w:t>
      </w:r>
      <w:r>
        <w:br/>
      </w:r>
      <w:r>
        <w:rPr>
          <w:rStyle w:val="SpecialStringTok"/>
        </w:rPr>
        <w:t xml:space="preserve">- </w:t>
      </w:r>
      <w:r>
        <w:rPr>
          <w:rStyle w:val="NormalTok"/>
        </w:rPr>
        <w:t xml:space="preserve">物理名: user permission level</w:t>
      </w:r>
      <w:r>
        <w:br/>
      </w:r>
      <w:r>
        <w:rPr>
          <w:rStyle w:val="SpecialStringTok"/>
        </w:rPr>
        <w:t xml:space="preserve">- </w:t>
      </w:r>
      <w:r>
        <w:rPr>
          <w:rStyle w:val="NormalTok"/>
        </w:rPr>
        <w:t xml:space="preserve">型: string</w:t>
      </w:r>
      <w:r>
        <w:br/>
      </w:r>
      <w:r>
        <w:rPr>
          <w:rStyle w:val="SpecialStringTok"/>
        </w:rPr>
        <w:t xml:space="preserve">- </w:t>
      </w:r>
      <w:r>
        <w:rPr>
          <w:rStyle w:val="NormalTok"/>
        </w:rPr>
        <w:t xml:space="preserve">スコープ: frontend, backend</w:t>
      </w:r>
      <w:r>
        <w:br/>
      </w:r>
      <w:r>
        <w:rPr>
          <w:rStyle w:val="SpecialStringTok"/>
        </w:rPr>
        <w:t xml:space="preserve">- </w:t>
      </w:r>
      <w:r>
        <w:rPr>
          <w:rStyle w:val="NormalTok"/>
        </w:rPr>
        <w:t xml:space="preserve">マスターテーブル: m_user_role</w:t>
      </w:r>
      <w:r>
        <w:br/>
      </w:r>
      <w:r>
        <w:br/>
      </w:r>
      <w:r>
        <w:rPr>
          <w:rStyle w:val="FunctionTok"/>
        </w:rPr>
        <w:t xml:space="preserve">## 区分値定義</w:t>
      </w:r>
      <w:r>
        <w:br/>
      </w:r>
      <w:r>
        <w:br/>
      </w:r>
      <w:r>
        <w:rPr>
          <w:rStyle w:val="NormalTok"/>
        </w:rPr>
        <w:t xml:space="preserve">| 論理名             | 物理名          | 値  | バージョン | コメント |</w:t>
      </w:r>
      <w:r>
        <w:br/>
      </w:r>
      <w:r>
        <w:rPr>
          <w:rStyle w:val="NormalTok"/>
        </w:rPr>
        <w:t xml:space="preserve">| ------------------ | --------------- | --- | ---------- | -------- |</w:t>
      </w:r>
      <w:r>
        <w:br/>
      </w:r>
      <w:r>
        <w:rPr>
          <w:rStyle w:val="NormalTok"/>
        </w:rPr>
        <w:t xml:space="preserve">| ゲスト             | guest           | 01  | 1          |          |</w:t>
      </w:r>
      <w:r>
        <w:br/>
      </w:r>
      <w:r>
        <w:rPr>
          <w:rStyle w:val="NormalTok"/>
        </w:rPr>
        <w:t xml:space="preserve">| 未認証ユーザー     | unauthenticated | 02  | 1          |          |</w:t>
      </w:r>
      <w:r>
        <w:br/>
      </w:r>
      <w:r>
        <w:rPr>
          <w:rStyle w:val="NormalTok"/>
        </w:rPr>
        <w:t xml:space="preserve">| 登録ユーザー       | user            | 03  | 1          |          |</w:t>
      </w:r>
      <w:r>
        <w:br/>
      </w:r>
      <w:r>
        <w:rPr>
          <w:rStyle w:val="NormalTok"/>
        </w:rPr>
        <w:t xml:space="preserve">| プレミアムユーザー | premium_user    | 04  | 2          |          |</w:t>
      </w:r>
      <w:r>
        <w:br/>
      </w:r>
      <w:r>
        <w:rPr>
          <w:rStyle w:val="NormalTok"/>
        </w:rPr>
        <w:t xml:space="preserve">| 開発者             | developer       | 05  | 0          |          |</w:t>
      </w:r>
      <w:r>
        <w:br/>
      </w:r>
      <w:r>
        <w:rPr>
          <w:rStyle w:val="NormalTok"/>
        </w:rPr>
        <w:t xml:space="preserve">| テスター           | tester          | 06  | 0          |          |</w:t>
      </w:r>
      <w:r>
        <w:br/>
      </w:r>
      <w:r>
        <w:rPr>
          <w:rStyle w:val="NormalTok"/>
        </w:rPr>
        <w:t xml:space="preserve">| 管理者             | administrator   | 07  | 0          |          |</w:t>
      </w:r>
    </w:p>
    <w:p>
      <w:pPr>
        <w:pStyle w:val="FirstParagraph"/>
      </w:pPr>
      <w:r>
        <w:t xml:space="preserve">:::</w:t>
      </w:r>
    </w:p>
    <w:bookmarkEnd w:id="30"/>
    <w:bookmarkStart w:id="31" w:name="メッセージ定義"/>
    <w:p>
      <w:pPr>
        <w:pStyle w:val="2"/>
      </w:pPr>
      <w:r>
        <w:t xml:space="preserve">メッセージ定義</w:t>
      </w:r>
    </w:p>
    <w:p>
      <w:pPr>
        <w:pStyle w:val="FirstParagraph"/>
      </w:pPr>
      <w:r>
        <w:t xml:space="preserve">::: tip メッセージ定義サンプル</w:t>
      </w:r>
    </w:p>
    <w:p>
      <w:pPr>
        <w:pStyle w:val="SourceCode"/>
      </w:pPr>
      <w:r>
        <w:rPr>
          <w:rStyle w:val="FunctionTok"/>
        </w:rPr>
        <w:t xml:space="preserve">## メッセージ定義</w:t>
      </w:r>
      <w:r>
        <w:br/>
      </w:r>
      <w:r>
        <w:br/>
      </w:r>
      <w:r>
        <w:rPr>
          <w:rStyle w:val="NormalTok"/>
        </w:rPr>
        <w:t xml:space="preserve">| 識別子 | レベル | ステータス | メッセージ                                 | コメント                     |</w:t>
      </w:r>
      <w:r>
        <w:br/>
      </w:r>
      <w:r>
        <w:rPr>
          <w:rStyle w:val="NormalTok"/>
        </w:rPr>
        <w:t xml:space="preserve">| ------ | ------ | ---------- | ------------------------------------------ | ---------------------------- |</w:t>
      </w:r>
      <w:r>
        <w:br/>
      </w:r>
      <w:r>
        <w:rPr>
          <w:rStyle w:val="NormalTok"/>
        </w:rPr>
        <w:t xml:space="preserve">| 10001  | E      | 400        | ユーザー名またはパスワードが間違っています | ログイン画面で発生           |</w:t>
      </w:r>
      <w:r>
        <w:br/>
      </w:r>
      <w:r>
        <w:rPr>
          <w:rStyle w:val="NormalTok"/>
        </w:rPr>
        <w:t xml:space="preserve">| 10002  | W      |            | 文字数オーバーです                         | ログイン画面で発生           |</w:t>
      </w:r>
      <w:r>
        <w:br/>
      </w:r>
      <w:r>
        <w:rPr>
          <w:rStyle w:val="NormalTok"/>
        </w:rPr>
        <w:t xml:space="preserve">| 10003  | E      | 500        | {domain}は無効なユーザードメインです       | ユーザーの所属が異なっている |</w:t>
      </w:r>
      <w:r>
        <w:br/>
      </w:r>
      <w:r>
        <w:rPr>
          <w:rStyle w:val="NormalTok"/>
        </w:rPr>
        <w:t xml:space="preserve">| 10004  | F      | 500        | EntraIDに接続できません                    | ログインのバックエンドで発生 |</w:t>
      </w:r>
    </w:p>
    <w:p>
      <w:pPr>
        <w:pStyle w:val="FirstParagraph"/>
      </w:pPr>
      <w:r>
        <w:t xml:space="preserve">:::</w:t>
      </w:r>
    </w:p>
    <w:bookmarkEnd w:id="31"/>
    <w:bookmarkStart w:id="33" w:name="web-api-設計書"/>
    <w:p>
      <w:pPr>
        <w:pStyle w:val="2"/>
      </w:pPr>
      <w:r>
        <w:t xml:space="preserve">Web API 設計書</w:t>
      </w:r>
    </w:p>
    <w:p>
      <w:pPr>
        <w:pStyle w:val="FirstParagraph"/>
      </w:pPr>
      <w:r>
        <w:t xml:space="preserve">API 定義書は</w:t>
      </w:r>
      <w:r>
        <w:t xml:space="preserve"> </w:t>
      </w:r>
      <w:r>
        <w:rPr>
          <w:rStyle w:val="VerbatimChar"/>
        </w:rPr>
        <w:t xml:space="preserve">openapi.yaml</w:t>
      </w:r>
      <w:r>
        <w:t xml:space="preserve"> </w:t>
      </w:r>
      <w:r>
        <w:t xml:space="preserve">で記載すること。</w:t>
      </w:r>
    </w:p>
    <w:p>
      <w:pPr>
        <w:pStyle w:val="a0"/>
      </w:pPr>
      <w:r>
        <w:t xml:space="preserve">詳細は</w:t>
      </w:r>
      <w:hyperlink r:id="rId32">
        <w:r>
          <w:rPr>
            <w:rStyle w:val="ad"/>
          </w:rPr>
          <w:t xml:space="preserve">OpenAPI Specification 3.0.3規約</w:t>
        </w:r>
      </w:hyperlink>
      <w:r>
        <w:t xml:space="preserve"> </w:t>
      </w:r>
      <w:r>
        <w:t xml:space="preserve">を参考にする。</w:t>
      </w:r>
    </w:p>
    <w:bookmarkEnd w:id="33"/>
    <w:bookmarkStart w:id="34" w:name="プログラム設計書バッチ非同期タスクなど"/>
    <w:p>
      <w:pPr>
        <w:pStyle w:val="2"/>
      </w:pPr>
      <w:r>
        <w:t xml:space="preserve">プログラム設計書（バッチ、非同期タスクなど）</w:t>
      </w:r>
    </w:p>
    <w:p>
      <w:pPr>
        <w:pStyle w:val="FirstParagraph"/>
      </w:pPr>
      <w:r>
        <w:t xml:space="preserve">::: tip プログラム設計書サンプル</w:t>
      </w:r>
    </w:p>
    <w:p>
      <w:pPr>
        <w:pStyle w:val="SourceCode"/>
      </w:pPr>
      <w:r>
        <w:rPr>
          <w:rStyle w:val="FunctionTok"/>
        </w:rPr>
        <w:t xml:space="preserve"># BAT01 xxx 計算</w:t>
      </w:r>
      <w:r>
        <w:br/>
      </w:r>
      <w:r>
        <w:br/>
      </w:r>
      <w:r>
        <w:rPr>
          <w:rStyle w:val="FunctionTok"/>
        </w:rPr>
        <w:t xml:space="preserve">## 処理概要</w:t>
      </w:r>
      <w:r>
        <w:br/>
      </w:r>
      <w:r>
        <w:br/>
      </w:r>
      <w:r>
        <w:rPr>
          <w:rStyle w:val="SpecialStringTok"/>
        </w:rPr>
        <w:t xml:space="preserve">- </w:t>
      </w:r>
      <w:r>
        <w:rPr>
          <w:rStyle w:val="NormalTok"/>
        </w:rPr>
        <w:t xml:space="preserve">xxx（なぜこれが必要なのか）</w:t>
      </w:r>
      <w:r>
        <w:br/>
      </w:r>
      <w:r>
        <w:rPr>
          <w:rStyle w:val="SpecialStringTok"/>
        </w:rPr>
        <w:t xml:space="preserve">- </w:t>
      </w:r>
      <w:r>
        <w:rPr>
          <w:rStyle w:val="NormalTok"/>
        </w:rPr>
        <w:t xml:space="preserve">xxx受信の後続処理で起動し、xxx計算を行いxxxトランに登録する（処理の概略）</w:t>
      </w:r>
      <w:r>
        <w:br/>
      </w:r>
      <w:r>
        <w:br/>
      </w:r>
      <w:r>
        <w:rPr>
          <w:rStyle w:val="FunctionTok"/>
        </w:rPr>
        <w:t xml:space="preserve">## 処理シーケンス</w:t>
      </w:r>
      <w:r>
        <w:br/>
      </w:r>
      <w:r>
        <w:br/>
      </w:r>
      <w:r>
        <w:rPr>
          <w:rStyle w:val="InformationTok"/>
        </w:rPr>
        <w:t xml:space="preserve">```plantuml</w:t>
      </w:r>
      <w:r>
        <w:br/>
      </w:r>
      <w:r>
        <w:rPr>
          <w:rStyle w:val="InformationTok"/>
        </w:rPr>
        <w:t xml:space="preserve">@startuml</w:t>
      </w:r>
      <w:r>
        <w:br/>
      </w:r>
      <w:r>
        <w:rPr>
          <w:rStyle w:val="InformationTok"/>
        </w:rPr>
        <w:t xml:space="preserve">!theme toy</w:t>
      </w:r>
      <w:r>
        <w:br/>
      </w:r>
      <w:r>
        <w:br/>
      </w:r>
      <w:r>
        <w:rPr>
          <w:rStyle w:val="InformationTok"/>
        </w:rPr>
        <w:t xml:space="preserve">participant システム</w:t>
      </w:r>
      <w:r>
        <w:br/>
      </w:r>
      <w:r>
        <w:rPr>
          <w:rStyle w:val="InformationTok"/>
        </w:rPr>
        <w:t xml:space="preserve">database DB</w:t>
      </w:r>
      <w:r>
        <w:br/>
      </w:r>
      <w:r>
        <w:br/>
      </w:r>
      <w:r>
        <w:rPr>
          <w:rStyle w:val="InformationTok"/>
        </w:rPr>
        <w:t xml:space="preserve">note over システム: 各種インプット取得</w:t>
      </w:r>
      <w:r>
        <w:br/>
      </w:r>
      <w:r>
        <w:br/>
      </w:r>
      <w:r>
        <w:rPr>
          <w:rStyle w:val="InformationTok"/>
        </w:rPr>
        <w:t xml:space="preserve">システム -&gt; DB: 業務日付取得 [日付マスタ]</w:t>
      </w:r>
      <w:r>
        <w:br/>
      </w:r>
      <w:r>
        <w:rPr>
          <w:rStyle w:val="InformationTok"/>
        </w:rPr>
        <w:t xml:space="preserve">システム -&gt; DB: 計算対象抽出xxx\n[xxx受信管理トラン]\n[xxx受信ワーク]\n[xxxマスタ]\n[yyyマスタ]\n[zzzマスタ]</w:t>
      </w:r>
      <w:r>
        <w:br/>
      </w:r>
      <w:r>
        <w:rPr>
          <w:rStyle w:val="InformationTok"/>
        </w:rPr>
        <w:t xml:space="preserve">システム -&gt; システム: 支払い差し引き金額計算(※ビジネスロジック1）</w:t>
      </w:r>
      <w:r>
        <w:br/>
      </w:r>
      <w:r>
        <w:rPr>
          <w:rStyle w:val="InformationTok"/>
        </w:rPr>
        <w:t xml:space="preserve">システム -&gt; DB: 登録\n[xxxトラン]</w:t>
      </w:r>
      <w:r>
        <w:br/>
      </w:r>
      <w:r>
        <w:rPr>
          <w:rStyle w:val="InformationTok"/>
        </w:rPr>
        <w:t xml:space="preserve">システム -&gt; DB: 更新\n[xxx予測ワーク]</w:t>
      </w:r>
      <w:r>
        <w:br/>
      </w:r>
      <w:r>
        <w:br/>
      </w:r>
      <w:r>
        <w:rPr>
          <w:rStyle w:val="InformationTok"/>
        </w:rPr>
        <w:t xml:space="preserve">@enduml</w:t>
      </w:r>
      <w:r>
        <w:br/>
      </w:r>
      <w:r>
        <w:rPr>
          <w:rStyle w:val="InformationTok"/>
        </w:rPr>
        <w:t xml:space="preserve">```</w:t>
      </w:r>
      <w:r>
        <w:br/>
      </w:r>
      <w:r>
        <w:br/>
      </w:r>
      <w:r>
        <w:rPr>
          <w:rStyle w:val="FunctionTok"/>
        </w:rPr>
        <w:t xml:space="preserve">## ビジネスロジック</w:t>
      </w:r>
      <w:r>
        <w:br/>
      </w:r>
      <w:r>
        <w:br/>
      </w:r>
      <w:r>
        <w:rPr>
          <w:rStyle w:val="FunctionTok"/>
        </w:rPr>
        <w:t xml:space="preserve">### ビジネスロジック1</w:t>
      </w:r>
      <w:r>
        <w:br/>
      </w:r>
      <w:r>
        <w:br/>
      </w:r>
      <w:r>
        <w:rPr>
          <w:rStyle w:val="InformationTok"/>
        </w:rPr>
        <w:t xml:space="preserve">```txt</w:t>
      </w:r>
      <w:r>
        <w:br/>
      </w:r>
      <w:r>
        <w:rPr>
          <w:rStyle w:val="InformationTok"/>
        </w:rPr>
        <w:t xml:space="preserve">支払金額 = 受信ワーク.商品コード * xxx * xxx - yyyy</w:t>
      </w:r>
      <w:r>
        <w:br/>
      </w:r>
      <w:r>
        <w:br/>
      </w:r>
      <w:r>
        <w:rPr>
          <w:rStyle w:val="InformationTok"/>
        </w:rPr>
        <w:t xml:space="preserve">IF xxx 区分</w:t>
      </w:r>
      <w:r>
        <w:br/>
      </w:r>
      <w:r>
        <w:rPr>
          <w:rStyle w:val="InformationTok"/>
        </w:rPr>
        <w:t xml:space="preserve">  支払金額 = 支払金額 * 支払い係数 + (支払金額 - 前回発注金額)/2</w:t>
      </w:r>
      <w:r>
        <w:br/>
      </w:r>
      <w:r>
        <w:rPr>
          <w:rStyle w:val="InformationTok"/>
        </w:rPr>
        <w:t xml:space="preserve">END</w:t>
      </w:r>
      <w:r>
        <w:br/>
      </w:r>
      <w:r>
        <w:rPr>
          <w:rStyle w:val="InformationTok"/>
        </w:rPr>
        <w:t xml:space="preserve">```</w:t>
      </w:r>
      <w:r>
        <w:br/>
      </w:r>
      <w:r>
        <w:br/>
      </w:r>
      <w:r>
        <w:rPr>
          <w:rStyle w:val="FunctionTok"/>
        </w:rPr>
        <w:t xml:space="preserve">## DB 項目</w:t>
      </w:r>
      <w:r>
        <w:br/>
      </w:r>
      <w:r>
        <w:br/>
      </w:r>
      <w:r>
        <w:rPr>
          <w:rStyle w:val="FunctionTok"/>
        </w:rPr>
        <w:t xml:space="preserve">### 取得</w:t>
      </w:r>
      <w:r>
        <w:br/>
      </w:r>
      <w:r>
        <w:br/>
      </w:r>
      <w:r>
        <w:rPr>
          <w:rStyle w:val="SpecialStringTok"/>
        </w:rPr>
        <w:t xml:space="preserve">- </w:t>
      </w:r>
      <w:r>
        <w:rPr>
          <w:rStyle w:val="NormalTok"/>
        </w:rPr>
        <w:t xml:space="preserve">xxxマスタ.支払い金額</w:t>
      </w:r>
      <w:r>
        <w:br/>
      </w:r>
      <w:r>
        <w:rPr>
          <w:rStyle w:val="SpecialStringTok"/>
        </w:rPr>
        <w:t xml:space="preserve">- </w:t>
      </w:r>
      <w:r>
        <w:rPr>
          <w:rStyle w:val="NormalTok"/>
        </w:rPr>
        <w:t xml:space="preserve">xxxマスタ.特定商品区分</w:t>
      </w:r>
      <w:r>
        <w:br/>
      </w:r>
      <w:r>
        <w:rPr>
          <w:rStyle w:val="SpecialStringTok"/>
        </w:rPr>
        <w:t xml:space="preserve">- </w:t>
      </w:r>
      <w:r>
        <w:rPr>
          <w:rStyle w:val="NormalTok"/>
        </w:rPr>
        <w:t xml:space="preserve">yyyマスタ.新古品フラグ</w:t>
      </w:r>
      <w:r>
        <w:br/>
      </w:r>
      <w:r>
        <w:rPr>
          <w:rStyle w:val="SpecialStringTok"/>
        </w:rPr>
        <w:t xml:space="preserve">- </w:t>
      </w:r>
      <w:r>
        <w:rPr>
          <w:rStyle w:val="NormalTok"/>
        </w:rPr>
        <w:t xml:space="preserve">zzzマスタ.前回発注金額</w:t>
      </w:r>
      <w:r>
        <w:br/>
      </w:r>
      <w:r>
        <w:br/>
      </w:r>
      <w:r>
        <w:rPr>
          <w:rStyle w:val="NormalTok"/>
        </w:rPr>
        <w:t xml:space="preserve">抽出条件:</w:t>
      </w:r>
      <w:r>
        <w:br/>
      </w:r>
      <w:r>
        <w:br/>
      </w:r>
      <w:r>
        <w:rPr>
          <w:rStyle w:val="SpecialStringTok"/>
        </w:rPr>
        <w:t xml:space="preserve">- </w:t>
      </w:r>
      <w:r>
        <w:rPr>
          <w:rStyle w:val="NormalTok"/>
        </w:rPr>
        <w:t xml:space="preserve">xxx受信管理トラン.業務日付 = 業務日付</w:t>
      </w:r>
      <w:r>
        <w:br/>
      </w:r>
      <w:r>
        <w:rPr>
          <w:rStyle w:val="SpecialStringTok"/>
        </w:rPr>
        <w:t xml:space="preserve">- </w:t>
      </w:r>
      <w:r>
        <w:rPr>
          <w:rStyle w:val="NormalTok"/>
        </w:rPr>
        <w:t xml:space="preserve">xxx受信管理トラン.処理連番 = xxx受信管理トラン の最新の処理連番</w:t>
      </w:r>
      <w:r>
        <w:br/>
      </w:r>
      <w:r>
        <w:br/>
      </w:r>
      <w:r>
        <w:rPr>
          <w:rStyle w:val="FunctionTok"/>
        </w:rPr>
        <w:t xml:space="preserve">### 登録</w:t>
      </w:r>
      <w:r>
        <w:br/>
      </w:r>
      <w:r>
        <w:br/>
      </w:r>
      <w:r>
        <w:rPr>
          <w:rStyle w:val="SpecialStringTok"/>
        </w:rPr>
        <w:t xml:space="preserve">- </w:t>
      </w:r>
      <w:r>
        <w:rPr>
          <w:rStyle w:val="NormalTok"/>
        </w:rPr>
        <w:t xml:space="preserve">xxxトラン.会社コード = xxx</w:t>
      </w:r>
      <w:r>
        <w:br/>
      </w:r>
      <w:r>
        <w:rPr>
          <w:rStyle w:val="SpecialStringTok"/>
        </w:rPr>
        <w:t xml:space="preserve">- </w:t>
      </w:r>
      <w:r>
        <w:rPr>
          <w:rStyle w:val="NormalTok"/>
        </w:rPr>
        <w:t xml:space="preserve">xxxトラン.処理日付 = xxx</w:t>
      </w:r>
      <w:r>
        <w:br/>
      </w:r>
      <w:r>
        <w:rPr>
          <w:rStyle w:val="SpecialStringTok"/>
        </w:rPr>
        <w:t xml:space="preserve">- </w:t>
      </w:r>
      <w:r>
        <w:rPr>
          <w:rStyle w:val="NormalTok"/>
        </w:rPr>
        <w:t xml:space="preserve">xxxトラン.xxx区分 = xxx</w:t>
      </w:r>
      <w:r>
        <w:br/>
      </w:r>
      <w:r>
        <w:rPr>
          <w:rStyle w:val="SpecialStringTok"/>
        </w:rPr>
        <w:t xml:space="preserve">- </w:t>
      </w:r>
      <w:r>
        <w:rPr>
          <w:rStyle w:val="NormalTok"/>
        </w:rPr>
        <w:t xml:space="preserve">xxxトラン.支払金額 = ビジネスロジック1計算結果</w:t>
      </w:r>
      <w:r>
        <w:br/>
      </w:r>
      <w:r>
        <w:br/>
      </w:r>
      <w:r>
        <w:rPr>
          <w:rStyle w:val="FunctionTok"/>
        </w:rPr>
        <w:t xml:space="preserve">### 更新</w:t>
      </w:r>
      <w:r>
        <w:br/>
      </w:r>
      <w:r>
        <w:br/>
      </w:r>
      <w:r>
        <w:rPr>
          <w:rStyle w:val="NormalTok"/>
        </w:rPr>
        <w:t xml:space="preserve">xxx 予測ワーク:</w:t>
      </w:r>
      <w:r>
        <w:br/>
      </w:r>
      <w:r>
        <w:br/>
      </w:r>
      <w:r>
        <w:rPr>
          <w:rStyle w:val="SpecialStringTok"/>
        </w:rPr>
        <w:t xml:space="preserve">- </w:t>
      </w:r>
      <w:r>
        <w:rPr>
          <w:rStyle w:val="NormalTok"/>
        </w:rPr>
        <w:t xml:space="preserve">xxx 予測ワーク.優先度</w:t>
      </w:r>
      <w:r>
        <w:br/>
      </w:r>
      <w:r>
        <w:rPr>
          <w:rStyle w:val="SpecialStringTok"/>
        </w:rPr>
        <w:t xml:space="preserve">- </w:t>
      </w:r>
      <w:r>
        <w:rPr>
          <w:rStyle w:val="NormalTok"/>
        </w:rPr>
        <w:t xml:space="preserve">xxx 予測ワーク.処理予定日</w:t>
      </w:r>
    </w:p>
    <w:p>
      <w:pPr>
        <w:pStyle w:val="FirstParagraph"/>
      </w:pPr>
      <w:r>
        <w:t xml:space="preserve">:::</w:t>
      </w:r>
    </w:p>
    <w:bookmarkEnd w:id="34"/>
    <w:bookmarkStart w:id="36" w:name="プログラム設計書web-api"/>
    <w:p>
      <w:pPr>
        <w:pStyle w:val="2"/>
      </w:pPr>
      <w:r>
        <w:t xml:space="preserve">プログラム設計書（Web API）</w:t>
      </w:r>
    </w:p>
    <w:p>
      <w:pPr>
        <w:pStyle w:val="FirstParagraph"/>
      </w:pPr>
      <w:r>
        <w:t xml:space="preserve">Web APIについても、プログラム設計書（バッチ、非同期タスクなど）と同様に機能ID単位で作成する。</w:t>
      </w:r>
    </w:p>
    <w:p>
      <w:pPr>
        <w:pStyle w:val="a0"/>
      </w:pPr>
      <w:r>
        <w:t xml:space="preserve">ただし、Web APIにおいては</w:t>
      </w:r>
      <w:r>
        <w:t xml:space="preserve"> </w:t>
      </w:r>
      <w:r>
        <w:rPr>
          <w:rStyle w:val="VerbatimChar"/>
        </w:rPr>
        <w:t xml:space="preserve">openapi.yaml</w:t>
      </w:r>
      <w:r>
        <w:t xml:space="preserve"> </w:t>
      </w:r>
      <w:r>
        <w:t xml:space="preserve">と重複する部分で自明な内容（例えば、リクエストパラメータの定義や、レスポンス項目）については、重複するため記載を省略する。</w:t>
      </w:r>
    </w:p>
    <w:p>
      <w:pPr>
        <w:pStyle w:val="a0"/>
      </w:pPr>
      <w:r>
        <w:t xml:space="preserve">もし、検索APIで複数のテーブルを参照して結果を応答する場合に、項目の由来を示すため、下表のような形式を定義すること。</w:t>
      </w:r>
    </w:p>
    <w:bookmarkStart w:id="35" w:name="web-api応答例"/>
    <w:p>
      <w:pPr>
        <w:pStyle w:val="3"/>
      </w:pPr>
      <w:r>
        <w:t xml:space="preserve">Web API応答例</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Description</w:t>
            </w:r>
          </w:p>
        </w:tc>
        <w:tc>
          <w:tcPr/>
          <w:p>
            <w:pPr>
              <w:pStyle w:val="Compact"/>
              <w:jc w:val="left"/>
            </w:pPr>
            <w:r>
              <w:t xml:space="preserve">Settings</w:t>
            </w:r>
          </w:p>
        </w:tc>
        <w:tc>
          <w:tcPr/>
          <w:p>
            <w:pPr>
              <w:pStyle w:val="Compact"/>
              <w:jc w:val="left"/>
            </w:pPr>
            <w:r>
              <w:t xml:space="preserve">Note</w:t>
            </w:r>
          </w:p>
        </w:tc>
      </w:tr>
      <w:tr>
        <w:tc>
          <w:tcPr/>
          <w:p>
            <w:pPr>
              <w:pStyle w:val="Compact"/>
              <w:jc w:val="left"/>
            </w:pPr>
            <w:r>
              <w:t xml:space="preserve">last_name</w:t>
            </w:r>
          </w:p>
        </w:tc>
        <w:tc>
          <w:tcPr/>
          <w:p>
            <w:pPr>
              <w:pStyle w:val="Compact"/>
              <w:jc w:val="left"/>
            </w:pPr>
            <w:r>
              <w:t xml:space="preserve">氏名 (姓)</w:t>
            </w:r>
          </w:p>
        </w:tc>
        <w:tc>
          <w:tcPr/>
          <w:p>
            <w:pPr>
              <w:pStyle w:val="Compact"/>
              <w:jc w:val="left"/>
            </w:pPr>
            <w:r>
              <w:t xml:space="preserve">m_user</w:t>
            </w:r>
          </w:p>
        </w:tc>
        <w:tc>
          <w:tcPr/>
          <w:p>
            <w:pPr>
              <w:pStyle w:val="Compact"/>
            </w:pPr>
          </w:p>
        </w:tc>
      </w:tr>
      <w:tr>
        <w:tc>
          <w:tcPr/>
          <w:p>
            <w:pPr>
              <w:pStyle w:val="Compact"/>
              <w:jc w:val="left"/>
            </w:pPr>
            <w:r>
              <w:t xml:space="preserve">first_name</w:t>
            </w:r>
          </w:p>
        </w:tc>
        <w:tc>
          <w:tcPr/>
          <w:p>
            <w:pPr>
              <w:pStyle w:val="Compact"/>
              <w:jc w:val="left"/>
            </w:pPr>
            <w:r>
              <w:t xml:space="preserve">氏名 (名)</w:t>
            </w:r>
          </w:p>
        </w:tc>
        <w:tc>
          <w:tcPr/>
          <w:p>
            <w:pPr>
              <w:pStyle w:val="Compact"/>
              <w:jc w:val="left"/>
            </w:pPr>
            <w:r>
              <w:t xml:space="preserve">m_user</w:t>
            </w:r>
          </w:p>
        </w:tc>
        <w:tc>
          <w:tcPr/>
          <w:p>
            <w:pPr>
              <w:pStyle w:val="Compact"/>
            </w:pPr>
          </w:p>
        </w:tc>
      </w:tr>
      <w:tr>
        <w:tc>
          <w:tcPr/>
          <w:p>
            <w:pPr>
              <w:pStyle w:val="Compact"/>
              <w:jc w:val="left"/>
            </w:pPr>
            <w:r>
              <w:t xml:space="preserve">last_name_kana</w:t>
            </w:r>
          </w:p>
        </w:tc>
        <w:tc>
          <w:tcPr/>
          <w:p>
            <w:pPr>
              <w:pStyle w:val="Compact"/>
              <w:jc w:val="left"/>
            </w:pPr>
            <w:r>
              <w:t xml:space="preserve">氏名カナ (姓)</w:t>
            </w:r>
          </w:p>
        </w:tc>
        <w:tc>
          <w:tcPr/>
          <w:p>
            <w:pPr>
              <w:pStyle w:val="Compact"/>
              <w:jc w:val="left"/>
            </w:pPr>
            <w:r>
              <w:t xml:space="preserve">m_user</w:t>
            </w:r>
          </w:p>
        </w:tc>
        <w:tc>
          <w:tcPr/>
          <w:p>
            <w:pPr>
              <w:pStyle w:val="Compact"/>
            </w:pPr>
          </w:p>
        </w:tc>
      </w:tr>
      <w:tr>
        <w:tc>
          <w:tcPr/>
          <w:p>
            <w:pPr>
              <w:pStyle w:val="Compact"/>
              <w:jc w:val="left"/>
            </w:pPr>
            <w:r>
              <w:t xml:space="preserve">first_name_kana</w:t>
            </w:r>
          </w:p>
        </w:tc>
        <w:tc>
          <w:tcPr/>
          <w:p>
            <w:pPr>
              <w:pStyle w:val="Compact"/>
              <w:jc w:val="left"/>
            </w:pPr>
            <w:r>
              <w:t xml:space="preserve">氏名カナ (名)</w:t>
            </w:r>
          </w:p>
        </w:tc>
        <w:tc>
          <w:tcPr/>
          <w:p>
            <w:pPr>
              <w:pStyle w:val="Compact"/>
              <w:jc w:val="left"/>
            </w:pPr>
            <w:r>
              <w:t xml:space="preserve">m_user</w:t>
            </w:r>
          </w:p>
        </w:tc>
        <w:tc>
          <w:tcPr/>
          <w:p>
            <w:pPr>
              <w:pStyle w:val="Compact"/>
            </w:pPr>
          </w:p>
        </w:tc>
      </w:tr>
      <w:tr>
        <w:tc>
          <w:tcPr/>
          <w:p>
            <w:pPr>
              <w:pStyle w:val="Compact"/>
              <w:jc w:val="left"/>
            </w:pPr>
            <w:r>
              <w:t xml:space="preserve">date_of_birth</w:t>
            </w:r>
          </w:p>
        </w:tc>
        <w:tc>
          <w:tcPr/>
          <w:p>
            <w:pPr>
              <w:pStyle w:val="Compact"/>
              <w:jc w:val="left"/>
            </w:pPr>
            <w:r>
              <w:t xml:space="preserve">生年月日</w:t>
            </w:r>
          </w:p>
        </w:tc>
        <w:tc>
          <w:tcPr/>
          <w:p>
            <w:pPr>
              <w:pStyle w:val="Compact"/>
              <w:jc w:val="left"/>
            </w:pPr>
            <w:r>
              <w:t xml:space="preserve">m_user_detail</w:t>
            </w:r>
          </w:p>
        </w:tc>
        <w:tc>
          <w:tcPr/>
          <w:p>
            <w:pPr>
              <w:pStyle w:val="Compact"/>
            </w:pPr>
          </w:p>
        </w:tc>
      </w:tr>
      <w:tr>
        <w:tc>
          <w:tcPr/>
          <w:p>
            <w:pPr>
              <w:pStyle w:val="Compact"/>
              <w:jc w:val="left"/>
            </w:pPr>
            <w:r>
              <w:t xml:space="preserve">gender_type</w:t>
            </w:r>
          </w:p>
        </w:tc>
        <w:tc>
          <w:tcPr/>
          <w:p>
            <w:pPr>
              <w:pStyle w:val="Compact"/>
              <w:jc w:val="left"/>
            </w:pPr>
            <w:r>
              <w:t xml:space="preserve">性別区分</w:t>
            </w:r>
          </w:p>
        </w:tc>
        <w:tc>
          <w:tcPr/>
          <w:p>
            <w:pPr>
              <w:pStyle w:val="Compact"/>
              <w:jc w:val="left"/>
            </w:pPr>
            <w:r>
              <w:t xml:space="preserve">m_user_detail</w:t>
            </w:r>
          </w:p>
        </w:tc>
        <w:tc>
          <w:tcPr/>
          <w:p>
            <w:pPr>
              <w:pStyle w:val="Compact"/>
            </w:pPr>
          </w:p>
        </w:tc>
      </w:tr>
      <w:tr>
        <w:tc>
          <w:tcPr/>
          <w:p>
            <w:pPr>
              <w:pStyle w:val="Compact"/>
              <w:jc w:val="left"/>
            </w:pPr>
            <w:r>
              <w:t xml:space="preserve">tel</w:t>
            </w:r>
          </w:p>
        </w:tc>
        <w:tc>
          <w:tcPr/>
          <w:p>
            <w:pPr>
              <w:pStyle w:val="Compact"/>
              <w:jc w:val="left"/>
            </w:pPr>
            <w:r>
              <w:t xml:space="preserve">電話番号</w:t>
            </w:r>
          </w:p>
        </w:tc>
        <w:tc>
          <w:tcPr/>
          <w:p>
            <w:pPr>
              <w:pStyle w:val="Compact"/>
              <w:jc w:val="left"/>
            </w:pPr>
            <w:r>
              <w:t xml:space="preserve">m_user_detail</w:t>
            </w:r>
          </w:p>
        </w:tc>
        <w:tc>
          <w:tcPr/>
          <w:p>
            <w:pPr>
              <w:pStyle w:val="Compact"/>
            </w:pPr>
          </w:p>
        </w:tc>
      </w:tr>
      <w:tr>
        <w:tc>
          <w:tcPr/>
          <w:p>
            <w:pPr>
              <w:pStyle w:val="Compact"/>
              <w:jc w:val="left"/>
            </w:pPr>
            <w:r>
              <w:t xml:space="preserve">occupation_type</w:t>
            </w:r>
          </w:p>
        </w:tc>
        <w:tc>
          <w:tcPr/>
          <w:p>
            <w:pPr>
              <w:pStyle w:val="Compact"/>
              <w:jc w:val="left"/>
            </w:pPr>
            <w:r>
              <w:t xml:space="preserve">職業区分</w:t>
            </w:r>
          </w:p>
        </w:tc>
        <w:tc>
          <w:tcPr/>
          <w:p>
            <w:pPr>
              <w:pStyle w:val="Compact"/>
              <w:jc w:val="left"/>
            </w:pPr>
            <w:r>
              <w:t xml:space="preserve">m_user_detail</w:t>
            </w:r>
          </w:p>
        </w:tc>
        <w:tc>
          <w:tcPr/>
          <w:p>
            <w:pPr>
              <w:pStyle w:val="Compact"/>
            </w:pPr>
          </w:p>
        </w:tc>
      </w:tr>
      <w:tr>
        <w:tc>
          <w:tcPr/>
          <w:p>
            <w:pPr>
              <w:pStyle w:val="Compact"/>
              <w:jc w:val="left"/>
            </w:pPr>
            <w:r>
              <w:t xml:space="preserve">zipcode</w:t>
            </w:r>
          </w:p>
        </w:tc>
        <w:tc>
          <w:tcPr/>
          <w:p>
            <w:pPr>
              <w:pStyle w:val="Compact"/>
              <w:jc w:val="left"/>
            </w:pPr>
            <w:r>
              <w:t xml:space="preserve">郵便番号</w:t>
            </w:r>
          </w:p>
        </w:tc>
        <w:tc>
          <w:tcPr/>
          <w:p>
            <w:pPr>
              <w:pStyle w:val="Compact"/>
              <w:jc w:val="left"/>
            </w:pPr>
            <w:r>
              <w:t xml:space="preserve">m_user_detail</w:t>
            </w:r>
          </w:p>
        </w:tc>
        <w:tc>
          <w:tcPr/>
          <w:p>
            <w:pPr>
              <w:pStyle w:val="Compact"/>
            </w:pPr>
          </w:p>
        </w:tc>
      </w:tr>
    </w:tbl>
    <w:p>
      <w:pPr>
        <w:pStyle w:val="a0"/>
      </w:pPr>
      <w:r>
        <w:t xml:space="preserve">※Descriptionは</w:t>
      </w:r>
      <w:r>
        <w:t xml:space="preserve"> </w:t>
      </w:r>
      <w:r>
        <w:rPr>
          <w:rStyle w:val="VerbatimChar"/>
        </w:rPr>
        <w:t xml:space="preserve">openapi.yaml</w:t>
      </w:r>
      <w:r>
        <w:t xml:space="preserve"> </w:t>
      </w:r>
      <w:r>
        <w:t xml:space="preserve">側の</w:t>
      </w:r>
      <w:r>
        <w:t xml:space="preserve"> </w:t>
      </w:r>
      <w:r>
        <w:rPr>
          <w:rStyle w:val="VerbatimChar"/>
        </w:rPr>
        <w:t xml:space="preserve">description</w:t>
      </w:r>
      <w:r>
        <w:t xml:space="preserve"> </w:t>
      </w:r>
      <w:r>
        <w:t xml:space="preserve">で記載済みであれば、省略すること</w:t>
      </w:r>
      <w:r>
        <w:t xml:space="preserve"> </w:t>
      </w:r>
      <w:r>
        <w:t xml:space="preserve">※Noteは何かしら加工処理により生み出された項目であれば、計算ロジックを記載する</w:t>
      </w:r>
    </w:p>
    <w:bookmarkEnd w:id="35"/>
    <w:bookmarkEnd w:id="36"/>
    <w:bookmarkStart w:id="37" w:name="if-定義書"/>
    <w:p>
      <w:pPr>
        <w:pStyle w:val="2"/>
      </w:pPr>
      <w:r>
        <w:t xml:space="preserve">I/F 定義書</w:t>
      </w:r>
    </w:p>
    <w:p>
      <w:pPr>
        <w:pStyle w:val="FirstParagraph"/>
      </w:pPr>
      <w:r>
        <w:t xml:space="preserve">I/F 定義書は、システム間の連携について定義と、その受信/配信処理の設計書です。</w:t>
      </w:r>
    </w:p>
    <w:p>
      <w:pPr>
        <w:pStyle w:val="a0"/>
      </w:pPr>
      <w:r>
        <w:t xml:space="preserve">システム I/F は連携先の対向システムが存在するため、認識齟齬が無いように、どのようなプロトコル・項目であるかを定義する必要がある。</w:t>
      </w:r>
    </w:p>
    <w:p>
      <w:pPr>
        <w:pStyle w:val="a0"/>
      </w:pPr>
      <w:r>
        <w:t xml:space="preserve">::: tip I/F設計書サンプル</w:t>
      </w:r>
    </w:p>
    <w:p>
      <w:pPr>
        <w:pStyle w:val="SourceCode"/>
      </w:pPr>
      <w:r>
        <w:rPr>
          <w:rStyle w:val="FunctionTok"/>
        </w:rPr>
        <w:t xml:space="preserve"># IF01 設備有効開始受信</w:t>
      </w:r>
      <w:r>
        <w:br/>
      </w:r>
      <w:r>
        <w:br/>
      </w:r>
      <w:r>
        <w:rPr>
          <w:rStyle w:val="NormalTok"/>
        </w:rPr>
        <w:t xml:space="preserve">設備有効開始の取り込みを行う。</w:t>
      </w:r>
      <w:r>
        <w:br/>
      </w:r>
      <w:r>
        <w:br/>
      </w:r>
      <w:r>
        <w:rPr>
          <w:rStyle w:val="FunctionTok"/>
        </w:rPr>
        <w:t xml:space="preserve">## 対向システム</w:t>
      </w:r>
      <w:r>
        <w:br/>
      </w:r>
      <w:r>
        <w:br/>
      </w:r>
      <w:r>
        <w:rPr>
          <w:rStyle w:val="NormalTok"/>
        </w:rPr>
        <w:t xml:space="preserve">| 連携元     | 連携先 |</w:t>
      </w:r>
      <w:r>
        <w:br/>
      </w:r>
      <w:r>
        <w:rPr>
          <w:rStyle w:val="NormalTok"/>
        </w:rPr>
        <w:t xml:space="preserve">| ---------- | ------ |</w:t>
      </w:r>
      <w:r>
        <w:br/>
      </w:r>
      <w:r>
        <w:rPr>
          <w:rStyle w:val="NormalTok"/>
        </w:rPr>
        <w:t xml:space="preserve">| A システム | Future |</w:t>
      </w:r>
      <w:r>
        <w:br/>
      </w:r>
      <w:r>
        <w:br/>
      </w:r>
      <w:r>
        <w:rPr>
          <w:rStyle w:val="FunctionTok"/>
        </w:rPr>
        <w:t xml:space="preserve">## 環境情報</w:t>
      </w:r>
      <w:r>
        <w:br/>
      </w:r>
      <w:r>
        <w:br/>
      </w:r>
      <w:r>
        <w:rPr>
          <w:rStyle w:val="FunctionTok"/>
        </w:rPr>
        <w:t xml:space="preserve">### Input</w:t>
      </w:r>
      <w:r>
        <w:br/>
      </w:r>
      <w:r>
        <w:br/>
      </w:r>
      <w:r>
        <w:rPr>
          <w:rStyle w:val="NormalTok"/>
        </w:rPr>
        <w:t xml:space="preserve">| Item             | Value                                          |</w:t>
      </w:r>
      <w:r>
        <w:br/>
      </w:r>
      <w:r>
        <w:rPr>
          <w:rStyle w:val="NormalTok"/>
        </w:rPr>
        <w:t xml:space="preserve">| ---------------- | ---------------------------------------------- |</w:t>
      </w:r>
      <w:r>
        <w:br/>
      </w:r>
      <w:r>
        <w:rPr>
          <w:rStyle w:val="NormalTok"/>
        </w:rPr>
        <w:t xml:space="preserve">| 連携 S3 バケット | </w:t>
      </w:r>
      <w:r>
        <w:rPr>
          <w:rStyle w:val="InformationTok"/>
        </w:rPr>
        <w:t xml:space="preserve">`${env}-example-import`</w:t>
      </w:r>
      <w:r>
        <w:rPr>
          <w:rStyle w:val="NormalTok"/>
        </w:rPr>
        <w:t xml:space="preserve">                        |</w:t>
      </w:r>
      <w:r>
        <w:br/>
      </w:r>
      <w:r>
        <w:rPr>
          <w:rStyle w:val="NormalTok"/>
        </w:rPr>
        <w:t xml:space="preserve">| プレフィックス   | </w:t>
      </w:r>
      <w:r>
        <w:rPr>
          <w:rStyle w:val="InformationTok"/>
        </w:rPr>
        <w:t xml:space="preserve">`activate/year=${yyyy}/month=${MM}/day=${dd}/`</w:t>
      </w:r>
      <w:r>
        <w:rPr>
          <w:rStyle w:val="NormalTok"/>
        </w:rPr>
        <w:t xml:space="preserve"> |</w:t>
      </w:r>
      <w:r>
        <w:br/>
      </w:r>
      <w:r>
        <w:rPr>
          <w:rStyle w:val="NormalTok"/>
        </w:rPr>
        <w:t xml:space="preserve">| ファイル名       | </w:t>
      </w:r>
      <w:r>
        <w:rPr>
          <w:rStyle w:val="InformationTok"/>
        </w:rPr>
        <w:t xml:space="preserve">`${yyyy}-${mm}-${dd}-${hh}-${MM}-${SS}.csv`</w:t>
      </w:r>
      <w:r>
        <w:rPr>
          <w:rStyle w:val="NormalTok"/>
        </w:rPr>
        <w:t xml:space="preserve">    |</w:t>
      </w:r>
      <w:r>
        <w:br/>
      </w:r>
      <w:r>
        <w:rPr>
          <w:rStyle w:val="NormalTok"/>
        </w:rPr>
        <w:t xml:space="preserve">| 保持期限         | 3 年                                           |</w:t>
      </w:r>
      <w:r>
        <w:br/>
      </w:r>
      <w:r>
        <w:br/>
      </w:r>
      <w:r>
        <w:rPr>
          <w:rStyle w:val="FunctionTok"/>
        </w:rPr>
        <w:t xml:space="preserve">### Output</w:t>
      </w:r>
      <w:r>
        <w:br/>
      </w:r>
      <w:r>
        <w:br/>
      </w:r>
      <w:r>
        <w:rPr>
          <w:rStyle w:val="NormalTok"/>
        </w:rPr>
        <w:t xml:space="preserve">| Item             | Value                                          |</w:t>
      </w:r>
      <w:r>
        <w:br/>
      </w:r>
      <w:r>
        <w:rPr>
          <w:rStyle w:val="NormalTok"/>
        </w:rPr>
        <w:t xml:space="preserve">| ---------------- | ---------------------------------------------- |</w:t>
      </w:r>
      <w:r>
        <w:br/>
      </w:r>
      <w:r>
        <w:rPr>
          <w:rStyle w:val="NormalTok"/>
        </w:rPr>
        <w:t xml:space="preserve">| 連携 S3 バケット | </w:t>
      </w:r>
      <w:r>
        <w:rPr>
          <w:rStyle w:val="InformationTok"/>
        </w:rPr>
        <w:t xml:space="preserve">`${env}-example-import`</w:t>
      </w:r>
      <w:r>
        <w:rPr>
          <w:rStyle w:val="NormalTok"/>
        </w:rPr>
        <w:t xml:space="preserve">                        |</w:t>
      </w:r>
      <w:r>
        <w:br/>
      </w:r>
      <w:r>
        <w:rPr>
          <w:rStyle w:val="NormalTok"/>
        </w:rPr>
        <w:t xml:space="preserve">| プレフィックス   | </w:t>
      </w:r>
      <w:r>
        <w:rPr>
          <w:rStyle w:val="InformationTok"/>
        </w:rPr>
        <w:t xml:space="preserve">`activate/year=${yyyy}/month=${MM}/day=${dd}/`</w:t>
      </w:r>
      <w:r>
        <w:rPr>
          <w:rStyle w:val="NormalTok"/>
        </w:rPr>
        <w:t xml:space="preserve"> |</w:t>
      </w:r>
      <w:r>
        <w:br/>
      </w:r>
      <w:r>
        <w:rPr>
          <w:rStyle w:val="NormalTok"/>
        </w:rPr>
        <w:t xml:space="preserve">| ファイル名       | </w:t>
      </w:r>
      <w:r>
        <w:rPr>
          <w:rStyle w:val="InformationTok"/>
        </w:rPr>
        <w:t xml:space="preserve">`${yyyy}-${mm}-${dd}-${hh}-${MM}-${SS}.csv`</w:t>
      </w:r>
      <w:r>
        <w:rPr>
          <w:rStyle w:val="NormalTok"/>
        </w:rPr>
        <w:t xml:space="preserve">    |</w:t>
      </w:r>
      <w:r>
        <w:br/>
      </w:r>
      <w:r>
        <w:rPr>
          <w:rStyle w:val="NormalTok"/>
        </w:rPr>
        <w:t xml:space="preserve">| 保持期限         | 3 年                                           |</w:t>
      </w:r>
      <w:r>
        <w:br/>
      </w:r>
      <w:r>
        <w:br/>
      </w:r>
      <w:r>
        <w:rPr>
          <w:rStyle w:val="FunctionTok"/>
        </w:rPr>
        <w:t xml:space="preserve">## 連携元定義</w:t>
      </w:r>
      <w:r>
        <w:br/>
      </w:r>
      <w:r>
        <w:br/>
      </w:r>
      <w:r>
        <w:rPr>
          <w:rStyle w:val="NormalTok"/>
        </w:rPr>
        <w:t xml:space="preserve">| Category | Item                                | Value     | Memo                 |</w:t>
      </w:r>
      <w:r>
        <w:br/>
      </w:r>
      <w:r>
        <w:rPr>
          <w:rStyle w:val="NormalTok"/>
        </w:rPr>
        <w:t xml:space="preserve">| -------- | ----------------------------------- | --------- | -------------------- |</w:t>
      </w:r>
      <w:r>
        <w:br/>
      </w:r>
      <w:r>
        <w:rPr>
          <w:rStyle w:val="NormalTok"/>
        </w:rPr>
        <w:t xml:space="preserve">| Protocol | 連携方式（ファイル/API/ストリーム） | ファイル  |                      |</w:t>
      </w:r>
      <w:r>
        <w:br/>
      </w:r>
      <w:r>
        <w:rPr>
          <w:rStyle w:val="NormalTok"/>
        </w:rPr>
        <w:t xml:space="preserve">|          | 連携タイミング（随時/定時）         | 定時      |                      |</w:t>
      </w:r>
      <w:r>
        <w:br/>
      </w:r>
      <w:r>
        <w:rPr>
          <w:rStyle w:val="NormalTok"/>
        </w:rPr>
        <w:t xml:space="preserve">|          | 頻度                                | 1 回/日   |                      |</w:t>
      </w:r>
      <w:r>
        <w:br/>
      </w:r>
      <w:r>
        <w:rPr>
          <w:rStyle w:val="NormalTok"/>
        </w:rPr>
        <w:t xml:space="preserve">|          | 起動時間                            | **16:00** |                      |</w:t>
      </w:r>
      <w:r>
        <w:br/>
      </w:r>
      <w:r>
        <w:rPr>
          <w:rStyle w:val="NormalTok"/>
        </w:rPr>
        <w:t xml:space="preserve">|          | 処理完了期限                        | **16:00** |                      |</w:t>
      </w:r>
      <w:r>
        <w:br/>
      </w:r>
      <w:r>
        <w:rPr>
          <w:rStyle w:val="NormalTok"/>
        </w:rPr>
        <w:t xml:space="preserve">|          | 未着チェック（なし/WARN/ERROR）     | WARN      |                      |</w:t>
      </w:r>
      <w:r>
        <w:br/>
      </w:r>
      <w:r>
        <w:rPr>
          <w:rStyle w:val="NormalTok"/>
        </w:rPr>
        <w:t xml:space="preserve">|          | 全件/差分                           | 差分      |                      |</w:t>
      </w:r>
      <w:r>
        <w:br/>
      </w:r>
      <w:r>
        <w:rPr>
          <w:rStyle w:val="NormalTok"/>
        </w:rPr>
        <w:t xml:space="preserve">|          | 0 件時連携                          | あり      |                      |</w:t>
      </w:r>
      <w:r>
        <w:br/>
      </w:r>
      <w:r>
        <w:rPr>
          <w:rStyle w:val="NormalTok"/>
        </w:rPr>
        <w:t xml:space="preserve">| Format   | ファイル種別                        | **CSV**   |                      |</w:t>
      </w:r>
      <w:r>
        <w:br/>
      </w:r>
      <w:r>
        <w:rPr>
          <w:rStyle w:val="NormalTok"/>
        </w:rPr>
        <w:t xml:space="preserve">|          | レイアウト                          | RFC 8259  |                      |</w:t>
      </w:r>
      <w:r>
        <w:br/>
      </w:r>
      <w:r>
        <w:rPr>
          <w:rStyle w:val="NormalTok"/>
        </w:rPr>
        <w:t xml:space="preserve">|          | 文字コード                          | UTF-8     |                      |</w:t>
      </w:r>
      <w:r>
        <w:br/>
      </w:r>
      <w:r>
        <w:rPr>
          <w:rStyle w:val="NormalTok"/>
        </w:rPr>
        <w:t xml:space="preserve">|          | 改行コード                          | LF        |                      |</w:t>
      </w:r>
      <w:r>
        <w:br/>
      </w:r>
      <w:r>
        <w:rPr>
          <w:rStyle w:val="NormalTok"/>
        </w:rPr>
        <w:t xml:space="preserve">|          | 圧縮                                | -         |                      |</w:t>
      </w:r>
      <w:r>
        <w:br/>
      </w:r>
      <w:r>
        <w:rPr>
          <w:rStyle w:val="NormalTok"/>
        </w:rPr>
        <w:t xml:space="preserve">|          | 暗号化                              | -         |                      |</w:t>
      </w:r>
      <w:r>
        <w:br/>
      </w:r>
      <w:r>
        <w:rPr>
          <w:rStyle w:val="NormalTok"/>
        </w:rPr>
        <w:t xml:space="preserve">|          | ヘッダ行                            | あり      |                      |</w:t>
      </w:r>
      <w:r>
        <w:br/>
      </w:r>
      <w:r>
        <w:rPr>
          <w:rStyle w:val="NormalTok"/>
        </w:rPr>
        <w:t xml:space="preserve">|          | 項目順                              | 固定      | 項目順は入れ替え不可 |</w:t>
      </w:r>
      <w:r>
        <w:br/>
      </w:r>
      <w:r>
        <w:rPr>
          <w:rStyle w:val="NormalTok"/>
        </w:rPr>
        <w:t xml:space="preserve">|          | 機密情報                            | -         |                      |</w:t>
      </w:r>
      <w:r>
        <w:br/>
      </w:r>
      <w:r>
        <w:br/>
      </w:r>
      <w:r>
        <w:rPr>
          <w:rStyle w:val="FunctionTok"/>
        </w:rPr>
        <w:t xml:space="preserve">### 項目定義</w:t>
      </w:r>
      <w:r>
        <w:br/>
      </w:r>
      <w:r>
        <w:br/>
      </w:r>
      <w:r>
        <w:rPr>
          <w:rStyle w:val="NormalTok"/>
        </w:rPr>
        <w:t xml:space="preserve">| Name       | Physical Name   | Type   | Length | Precision | Enum | Format     | Sensitive | Example    | Memo |</w:t>
      </w:r>
      <w:r>
        <w:br/>
      </w:r>
      <w:r>
        <w:rPr>
          <w:rStyle w:val="NormalTok"/>
        </w:rPr>
        <w:t xml:space="preserve">| ---------- | --------------- | ------ | ------ | --------- | ---- | ---------- | --------- | ---------- | ---- |</w:t>
      </w:r>
      <w:r>
        <w:br/>
      </w:r>
      <w:r>
        <w:rPr>
          <w:rStyle w:val="NormalTok"/>
        </w:rPr>
        <w:t xml:space="preserve">| 会社コード | company_cd      | string | 5      | -         | -    | -          | -         | 00001      |      |</w:t>
      </w:r>
      <w:r>
        <w:br/>
      </w:r>
      <w:r>
        <w:rPr>
          <w:rStyle w:val="NormalTok"/>
        </w:rPr>
        <w:t xml:space="preserve">| 設備コード | device_cd       | string | 8      | -         | -    | -          | -         | 00000052   |      |</w:t>
      </w:r>
      <w:r>
        <w:br/>
      </w:r>
      <w:r>
        <w:rPr>
          <w:rStyle w:val="NormalTok"/>
        </w:rPr>
        <w:t xml:space="preserve">| 有効開始日 | activation_date | string | 10     | -         | -    | YYYY-MM-DD | -         | 2022-10-16 | </w:t>
      </w:r>
      <w:r>
        <w:rPr>
          <w:rStyle w:val="OtherTok"/>
        </w:rPr>
        <w:t xml:space="preserve">[^1]</w:t>
      </w:r>
      <w:r>
        <w:rPr>
          <w:rStyle w:val="NormalTok"/>
        </w:rPr>
        <w:t xml:space="preserve"> |</w:t>
      </w:r>
      <w:r>
        <w:br/>
      </w:r>
      <w:r>
        <w:br/>
      </w:r>
      <w:r>
        <w:rPr>
          <w:rStyle w:val="OtherTok"/>
        </w:rPr>
        <w:t xml:space="preserve">[^1]: </w:t>
      </w:r>
      <w:r>
        <w:rPr>
          <w:rStyle w:val="NormalTok"/>
        </w:rPr>
        <w:t xml:space="preserve">現在日以降である必要があるが、受信ではテスト観点で過去日も許容する</w:t>
      </w:r>
      <w:r>
        <w:br/>
      </w:r>
      <w:r>
        <w:br/>
      </w:r>
      <w:r>
        <w:rPr>
          <w:rStyle w:val="FunctionTok"/>
        </w:rPr>
        <w:t xml:space="preserve">#### サンプル</w:t>
      </w:r>
      <w:r>
        <w:br/>
      </w:r>
      <w:r>
        <w:br/>
      </w:r>
      <w:r>
        <w:rPr>
          <w:rStyle w:val="InformationTok"/>
        </w:rPr>
        <w:t xml:space="preserve">```csv</w:t>
      </w:r>
      <w:r>
        <w:br/>
      </w:r>
      <w:r>
        <w:rPr>
          <w:rStyle w:val="InformationTok"/>
        </w:rPr>
        <w:t xml:space="preserve">company_cd,device_cd,activation_date</w:t>
      </w:r>
      <w:r>
        <w:br/>
      </w:r>
      <w:r>
        <w:rPr>
          <w:rStyle w:val="InformationTok"/>
        </w:rPr>
        <w:t xml:space="preserve">12121,00000052,2022-03-01</w:t>
      </w:r>
      <w:r>
        <w:br/>
      </w:r>
      <w:r>
        <w:rPr>
          <w:rStyle w:val="InformationTok"/>
        </w:rPr>
        <w:t xml:space="preserve">12121,00000053,2022-03-30</w:t>
      </w:r>
      <w:r>
        <w:br/>
      </w:r>
      <w:r>
        <w:rPr>
          <w:rStyle w:val="InformationTok"/>
        </w:rPr>
        <w:t xml:space="preserve">```</w:t>
      </w:r>
      <w:r>
        <w:br/>
      </w:r>
      <w:r>
        <w:br/>
      </w:r>
      <w:r>
        <w:rPr>
          <w:rStyle w:val="FunctionTok"/>
        </w:rPr>
        <w:t xml:space="preserve">## 連携先定義</w:t>
      </w:r>
      <w:r>
        <w:br/>
      </w:r>
      <w:r>
        <w:br/>
      </w:r>
      <w:r>
        <w:rPr>
          <w:rStyle w:val="NormalTok"/>
        </w:rPr>
        <w:t xml:space="preserve">| Category | Item                                | Value     | Memo                 |</w:t>
      </w:r>
      <w:r>
        <w:br/>
      </w:r>
      <w:r>
        <w:rPr>
          <w:rStyle w:val="NormalTok"/>
        </w:rPr>
        <w:t xml:space="preserve">| -------- | ----------------------------------- | --------- | -------------------- |</w:t>
      </w:r>
      <w:r>
        <w:br/>
      </w:r>
      <w:r>
        <w:rPr>
          <w:rStyle w:val="NormalTok"/>
        </w:rPr>
        <w:t xml:space="preserve">| Protocol | 連携方式（ファイル/API/ストリーム） | ファイル  |                      |</w:t>
      </w:r>
      <w:r>
        <w:br/>
      </w:r>
      <w:r>
        <w:rPr>
          <w:rStyle w:val="NormalTok"/>
        </w:rPr>
        <w:t xml:space="preserve">|          | 連携タイミング（随時/定時）         | 定時      |                      |</w:t>
      </w:r>
      <w:r>
        <w:br/>
      </w:r>
      <w:r>
        <w:rPr>
          <w:rStyle w:val="NormalTok"/>
        </w:rPr>
        <w:t xml:space="preserve">|          | 頻度                                | 1 回/日   |                      |</w:t>
      </w:r>
      <w:r>
        <w:br/>
      </w:r>
      <w:r>
        <w:rPr>
          <w:rStyle w:val="NormalTok"/>
        </w:rPr>
        <w:t xml:space="preserve">|          | 起動時間                            | **16:00** |                      |</w:t>
      </w:r>
      <w:r>
        <w:br/>
      </w:r>
      <w:r>
        <w:rPr>
          <w:rStyle w:val="NormalTok"/>
        </w:rPr>
        <w:t xml:space="preserve">|          | 処理完了期限                        | **16:00** |                      |</w:t>
      </w:r>
      <w:r>
        <w:br/>
      </w:r>
      <w:r>
        <w:rPr>
          <w:rStyle w:val="NormalTok"/>
        </w:rPr>
        <w:t xml:space="preserve">|          | 未着チェック（なし/WARN/ERROR）     | WARN      |                      |</w:t>
      </w:r>
      <w:r>
        <w:br/>
      </w:r>
      <w:r>
        <w:rPr>
          <w:rStyle w:val="NormalTok"/>
        </w:rPr>
        <w:t xml:space="preserve">|          | 全件/差分                           | 差分      |                      |</w:t>
      </w:r>
      <w:r>
        <w:br/>
      </w:r>
      <w:r>
        <w:rPr>
          <w:rStyle w:val="NormalTok"/>
        </w:rPr>
        <w:t xml:space="preserve">|          | 0 件時連携                          | あり      |                      |</w:t>
      </w:r>
      <w:r>
        <w:br/>
      </w:r>
      <w:r>
        <w:rPr>
          <w:rStyle w:val="NormalTok"/>
        </w:rPr>
        <w:t xml:space="preserve">| Format   | ファイル種別                        | **CSV**   |                      |</w:t>
      </w:r>
      <w:r>
        <w:br/>
      </w:r>
      <w:r>
        <w:rPr>
          <w:rStyle w:val="NormalTok"/>
        </w:rPr>
        <w:t xml:space="preserve">|          | レイアウト                          | RFC 8259  |                      |</w:t>
      </w:r>
      <w:r>
        <w:br/>
      </w:r>
      <w:r>
        <w:rPr>
          <w:rStyle w:val="NormalTok"/>
        </w:rPr>
        <w:t xml:space="preserve">|          | 文字コード                          | UTF-8     |                      |</w:t>
      </w:r>
      <w:r>
        <w:br/>
      </w:r>
      <w:r>
        <w:rPr>
          <w:rStyle w:val="NormalTok"/>
        </w:rPr>
        <w:t xml:space="preserve">|          | 改行コード                          | LF        |                      |</w:t>
      </w:r>
      <w:r>
        <w:br/>
      </w:r>
      <w:r>
        <w:rPr>
          <w:rStyle w:val="NormalTok"/>
        </w:rPr>
        <w:t xml:space="preserve">|          | 圧縮                                | -         |                      |</w:t>
      </w:r>
      <w:r>
        <w:br/>
      </w:r>
      <w:r>
        <w:rPr>
          <w:rStyle w:val="NormalTok"/>
        </w:rPr>
        <w:t xml:space="preserve">|          | 暗号化                              | -         |                      |</w:t>
      </w:r>
      <w:r>
        <w:br/>
      </w:r>
      <w:r>
        <w:rPr>
          <w:rStyle w:val="NormalTok"/>
        </w:rPr>
        <w:t xml:space="preserve">|          | ヘッダ行                            | あり      |                      |</w:t>
      </w:r>
      <w:r>
        <w:br/>
      </w:r>
      <w:r>
        <w:rPr>
          <w:rStyle w:val="NormalTok"/>
        </w:rPr>
        <w:t xml:space="preserve">|          | 項目順                              | 固定      | 項目順は入れ替え不可 |</w:t>
      </w:r>
      <w:r>
        <w:br/>
      </w:r>
      <w:r>
        <w:rPr>
          <w:rStyle w:val="NormalTok"/>
        </w:rPr>
        <w:t xml:space="preserve">|          | 機密情報                            | -         |                      |</w:t>
      </w:r>
      <w:r>
        <w:br/>
      </w:r>
      <w:r>
        <w:br/>
      </w:r>
      <w:r>
        <w:rPr>
          <w:rStyle w:val="FunctionTok"/>
        </w:rPr>
        <w:t xml:space="preserve">## 処理概要</w:t>
      </w:r>
      <w:r>
        <w:br/>
      </w:r>
      <w:r>
        <w:br/>
      </w:r>
      <w:r>
        <w:rPr>
          <w:rStyle w:val="SpecialStringTok"/>
        </w:rPr>
        <w:t xml:space="preserve">- </w:t>
      </w:r>
      <w:r>
        <w:rPr>
          <w:rStyle w:val="NormalTok"/>
        </w:rPr>
        <w:t xml:space="preserve">ファイル定義に則ったバリデーションを実施</w:t>
      </w:r>
      <w:r>
        <w:br/>
      </w:r>
      <w:r>
        <w:rPr>
          <w:rStyle w:val="SpecialStringTok"/>
        </w:rPr>
        <w:t xml:space="preserve">- </w:t>
      </w:r>
      <w:r>
        <w:rPr>
          <w:rStyle w:val="NormalTok"/>
        </w:rPr>
        <w:t xml:space="preserve">次の項目変換定義に従い加工し、出力先テーブルに Merge する</w:t>
      </w:r>
      <w:r>
        <w:br/>
      </w:r>
      <w:r>
        <w:rPr>
          <w:rStyle w:val="SpecialStringTok"/>
        </w:rPr>
        <w:t xml:space="preserve">- </w:t>
      </w:r>
      <w:r>
        <w:rPr>
          <w:rStyle w:val="NormalTok"/>
        </w:rPr>
        <w:t xml:space="preserve">受信完了後、 Completed: YYYY-MM-DDTHH:MI:SS.SSS のタグを追加する</w:t>
      </w:r>
      <w:r>
        <w:br/>
      </w:r>
      <w:r>
        <w:br/>
      </w:r>
      <w:r>
        <w:rPr>
          <w:rStyle w:val="FunctionTok"/>
        </w:rPr>
        <w:t xml:space="preserve">## 処理シーケンス</w:t>
      </w:r>
      <w:r>
        <w:br/>
      </w:r>
      <w:r>
        <w:br/>
      </w:r>
      <w:r>
        <w:rPr>
          <w:rStyle w:val="InformationTok"/>
        </w:rPr>
        <w:t xml:space="preserve">```plantuml</w:t>
      </w:r>
      <w:r>
        <w:br/>
      </w:r>
      <w:r>
        <w:rPr>
          <w:rStyle w:val="InformationTok"/>
        </w:rPr>
        <w:t xml:space="preserve">@startuml</w:t>
      </w:r>
      <w:r>
        <w:br/>
      </w:r>
      <w:r>
        <w:rPr>
          <w:rStyle w:val="InformationTok"/>
        </w:rPr>
        <w:t xml:space="preserve">!theme toy</w:t>
      </w:r>
      <w:r>
        <w:br/>
      </w:r>
      <w:r>
        <w:br/>
      </w:r>
      <w:r>
        <w:rPr>
          <w:rStyle w:val="InformationTok"/>
        </w:rPr>
        <w:t xml:space="preserve">participant システム</w:t>
      </w:r>
      <w:r>
        <w:br/>
      </w:r>
      <w:r>
        <w:rPr>
          <w:rStyle w:val="InformationTok"/>
        </w:rPr>
        <w:t xml:space="preserve">participant S3</w:t>
      </w:r>
      <w:r>
        <w:br/>
      </w:r>
      <w:r>
        <w:rPr>
          <w:rStyle w:val="InformationTok"/>
        </w:rPr>
        <w:t xml:space="preserve">database DB</w:t>
      </w:r>
      <w:r>
        <w:br/>
      </w:r>
      <w:r>
        <w:br/>
      </w:r>
      <w:r>
        <w:rPr>
          <w:rStyle w:val="InformationTok"/>
        </w:rPr>
        <w:t xml:space="preserve">システム -&gt; DB: 処理日付取得\n[日付管理]</w:t>
      </w:r>
      <w:r>
        <w:br/>
      </w:r>
      <w:r>
        <w:rPr>
          <w:rStyle w:val="InformationTok"/>
        </w:rPr>
        <w:t xml:space="preserve">システム -&gt; S3: 対象ファイルの存在チェック</w:t>
      </w:r>
      <w:r>
        <w:br/>
      </w:r>
      <w:r>
        <w:rPr>
          <w:rStyle w:val="InformationTok"/>
        </w:rPr>
        <w:t xml:space="preserve">alt ファイルが存在しなかった場合</w:t>
      </w:r>
      <w:r>
        <w:br/>
      </w:r>
      <w:r>
        <w:rPr>
          <w:rStyle w:val="InformationTok"/>
        </w:rPr>
        <w:t xml:space="preserve">   システム -&gt; システム: 処理終了して、次の処理を待機</w:t>
      </w:r>
      <w:r>
        <w:br/>
      </w:r>
      <w:r>
        <w:rPr>
          <w:rStyle w:val="InformationTok"/>
        </w:rPr>
        <w:t xml:space="preserve">end</w:t>
      </w:r>
      <w:r>
        <w:br/>
      </w:r>
      <w:r>
        <w:rPr>
          <w:rStyle w:val="InformationTok"/>
        </w:rPr>
        <w:t xml:space="preserve">システム -&gt; DB: シーケンスの取得\n[シーケンスオブジェクト]</w:t>
      </w:r>
      <w:r>
        <w:br/>
      </w:r>
      <w:r>
        <w:rPr>
          <w:rStyle w:val="InformationTok"/>
        </w:rPr>
        <w:t xml:space="preserve">システム -&gt; DB: 1.実行開始レコード追加\n[IF受信管理]</w:t>
      </w:r>
      <w:r>
        <w:br/>
      </w:r>
      <w:r>
        <w:rPr>
          <w:rStyle w:val="InformationTok"/>
        </w:rPr>
        <w:t xml:space="preserve">システム -&gt; S3: 対象ファイルを取得</w:t>
      </w:r>
      <w:r>
        <w:br/>
      </w:r>
      <w:r>
        <w:rPr>
          <w:rStyle w:val="InformationTok"/>
        </w:rPr>
        <w:t xml:space="preserve">システム -&gt; DB: 対象マスタのTruncate</w:t>
      </w:r>
      <w:r>
        <w:br/>
      </w:r>
      <w:r>
        <w:rPr>
          <w:rStyle w:val="InformationTok"/>
        </w:rPr>
        <w:t xml:space="preserve">システム -&gt; DB: ファイル連携処理</w:t>
      </w:r>
      <w:r>
        <w:br/>
      </w:r>
      <w:r>
        <w:rPr>
          <w:rStyle w:val="InformationTok"/>
        </w:rPr>
        <w:t xml:space="preserve">システム -&gt; システム: 連携件数確認</w:t>
      </w:r>
      <w:r>
        <w:br/>
      </w:r>
      <w:r>
        <w:rPr>
          <w:rStyle w:val="InformationTok"/>
        </w:rPr>
        <w:t xml:space="preserve">システム -&gt; S3: 処理済対象ファイルを格納</w:t>
      </w:r>
      <w:r>
        <w:br/>
      </w:r>
      <w:r>
        <w:rPr>
          <w:rStyle w:val="InformationTok"/>
        </w:rPr>
        <w:t xml:space="preserve">システム -&gt; DB: 2.実行終了状態の更新\n[IF受信管理]</w:t>
      </w:r>
      <w:r>
        <w:br/>
      </w:r>
      <w:r>
        <w:rPr>
          <w:rStyle w:val="InformationTok"/>
        </w:rPr>
        <w:t xml:space="preserve">@enduml</w:t>
      </w:r>
      <w:r>
        <w:br/>
      </w:r>
      <w:r>
        <w:rPr>
          <w:rStyle w:val="InformationTok"/>
        </w:rPr>
        <w:t xml:space="preserve">```</w:t>
      </w:r>
      <w:r>
        <w:br/>
      </w:r>
      <w:r>
        <w:br/>
      </w:r>
      <w:r>
        <w:rPr>
          <w:rStyle w:val="FunctionTok"/>
        </w:rPr>
        <w:t xml:space="preserve">## DB 項目</w:t>
      </w:r>
      <w:r>
        <w:br/>
      </w:r>
      <w:r>
        <w:br/>
      </w:r>
      <w:r>
        <w:rPr>
          <w:rStyle w:val="FunctionTok"/>
        </w:rPr>
        <w:t xml:space="preserve">### 参照</w:t>
      </w:r>
      <w:r>
        <w:br/>
      </w:r>
      <w:r>
        <w:br/>
      </w:r>
      <w:r>
        <w:rPr>
          <w:rStyle w:val="NormalTok"/>
        </w:rPr>
        <w:t xml:space="preserve">なし</w:t>
      </w:r>
      <w:r>
        <w:br/>
      </w:r>
      <w:r>
        <w:br/>
      </w:r>
      <w:r>
        <w:rPr>
          <w:rStyle w:val="FunctionTok"/>
        </w:rPr>
        <w:t xml:space="preserve">### 登録</w:t>
      </w:r>
      <w:r>
        <w:br/>
      </w:r>
      <w:r>
        <w:br/>
      </w:r>
      <w:r>
        <w:rPr>
          <w:rStyle w:val="NormalTok"/>
        </w:rPr>
        <w:t xml:space="preserve">リストワークに以下のカラムでレコードを登録する</w:t>
      </w:r>
      <w:r>
        <w:br/>
      </w:r>
      <w:r>
        <w:br/>
      </w:r>
      <w:r>
        <w:rPr>
          <w:rStyle w:val="SpecialStringTok"/>
        </w:rPr>
        <w:t xml:space="preserve">- </w:t>
      </w:r>
      <w:r>
        <w:rPr>
          <w:rStyle w:val="NormalTok"/>
        </w:rPr>
        <w:t xml:space="preserve">xxx ワーク.会社コード</w:t>
      </w:r>
      <w:r>
        <w:br/>
      </w:r>
      <w:r>
        <w:rPr>
          <w:rStyle w:val="SpecialStringTok"/>
        </w:rPr>
        <w:t xml:space="preserve">- </w:t>
      </w:r>
      <w:r>
        <w:rPr>
          <w:rStyle w:val="NormalTok"/>
        </w:rPr>
        <w:t xml:space="preserve">xxx ワーク.処理日付</w:t>
      </w:r>
      <w:r>
        <w:br/>
      </w:r>
      <w:r>
        <w:rPr>
          <w:rStyle w:val="SpecialStringTok"/>
        </w:rPr>
        <w:t xml:space="preserve">- </w:t>
      </w:r>
      <w:r>
        <w:rPr>
          <w:rStyle w:val="NormalTok"/>
        </w:rPr>
        <w:t xml:space="preserve">xxx ワーク.yyy 区分</w:t>
      </w:r>
      <w:r>
        <w:br/>
      </w:r>
      <w:r>
        <w:br/>
      </w:r>
      <w:r>
        <w:rPr>
          <w:rStyle w:val="FunctionTok"/>
        </w:rPr>
        <w:t xml:space="preserve">### 更新</w:t>
      </w:r>
      <w:r>
        <w:br/>
      </w:r>
      <w:r>
        <w:br/>
      </w:r>
      <w:r>
        <w:rPr>
          <w:rStyle w:val="NormalTok"/>
        </w:rPr>
        <w:t xml:space="preserve">なし</w:t>
      </w:r>
      <w:r>
        <w:br/>
      </w:r>
      <w:r>
        <w:br/>
      </w:r>
      <w:r>
        <w:rPr>
          <w:rStyle w:val="FunctionTok"/>
        </w:rPr>
        <w:t xml:space="preserve">## ビジネスロジック</w:t>
      </w:r>
      <w:r>
        <w:br/>
      </w:r>
      <w:r>
        <w:br/>
      </w:r>
      <w:r>
        <w:rPr>
          <w:rStyle w:val="NormalTok"/>
        </w:rPr>
        <w:t xml:space="preserve">特記事項なし</w:t>
      </w:r>
      <w:r>
        <w:br/>
      </w:r>
      <w:r>
        <w:br/>
      </w:r>
      <w:r>
        <w:rPr>
          <w:rStyle w:val="FunctionTok"/>
        </w:rPr>
        <w:t xml:space="preserve">## エラー処理</w:t>
      </w:r>
      <w:r>
        <w:br/>
      </w:r>
      <w:r>
        <w:br/>
      </w:r>
      <w:r>
        <w:rPr>
          <w:rStyle w:val="NormalTok"/>
        </w:rPr>
        <w:t xml:space="preserve">| Pattern            | Description                                | recovery                               |</w:t>
      </w:r>
      <w:r>
        <w:br/>
      </w:r>
      <w:r>
        <w:rPr>
          <w:rStyle w:val="NormalTok"/>
        </w:rPr>
        <w:t xml:space="preserve">| ------------------ | ------------------------------------------ | -------------------------------------- |</w:t>
      </w:r>
      <w:r>
        <w:br/>
      </w:r>
      <w:r>
        <w:rPr>
          <w:rStyle w:val="NormalTok"/>
        </w:rPr>
        <w:t xml:space="preserve">| フォーマットエラー | 連携元から提供されているデータ形式が想定外 | 連携元またはIFの処理内容の修正と再実行 |</w:t>
      </w:r>
    </w:p>
    <w:p>
      <w:pPr>
        <w:pStyle w:val="FirstParagraph"/>
      </w:pPr>
      <w:r>
        <w:t xml:space="preserve">:::</w:t>
      </w:r>
    </w:p>
    <w:bookmarkEnd w:id="37"/>
    <w:bookmarkEnd w:id="38"/>
    <w:bookmarkStart w:id="39" w:name="謝辞"/>
    <w:p>
      <w:pPr>
        <w:pStyle w:val="1"/>
      </w:pPr>
      <w:r>
        <w:t xml:space="preserve">謝辞</w:t>
      </w:r>
    </w:p>
    <w:p>
      <w:pPr>
        <w:pStyle w:val="FirstParagraph"/>
      </w:pPr>
      <w:r>
        <w:t xml:space="preserve">このアーキテクチャガイドラインの作成にあたり、多大なるご協力をいただきました皆様に心より感謝申し上げます。</w:t>
      </w:r>
    </w:p>
    <w:p>
      <w:pPr>
        <w:numPr>
          <w:ilvl w:val="0"/>
          <w:numId w:val="1008"/>
        </w:numPr>
        <w:pStyle w:val="Compact"/>
      </w:pPr>
      <w:r>
        <w:rPr>
          <w:bCs/>
          <w:b/>
        </w:rPr>
        <w:t xml:space="preserve">作成者</w:t>
      </w:r>
      <w:r>
        <w:t xml:space="preserve">（真野隼記、武田大輝、宮崎将太、澁川喜規、合田飛、山本竜玄、清水雄一郎、保谷安胤、洞内惇、橋本竜我）</w:t>
      </w:r>
    </w:p>
    <w:p>
      <w:pPr>
        <w:pStyle w:val="FirstParagraph"/>
      </w:pPr>
      <w:r>
        <w:t xml:space="preserve">皆様のご尽力なしには、本ガイドラインの完成はなしえませんでした。改めて深く感謝いたします。</w:t>
      </w:r>
    </w:p>
    <w:bookmarkEnd w:id="39"/>
    <w:sectPr w:rsidR="00C57109" w:rsidSect="00B51533">
      <w:footerReference r:id="rId9" w:type="defaul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future_muscle_partner/index.md" TargetMode="External" /><Relationship Type="http://schemas.openxmlformats.org/officeDocument/2006/relationships/hyperlink" Id="rId28" Target="https://a5m2.mmatsubara.com/" TargetMode="External" /><Relationship Type="http://schemas.openxmlformats.org/officeDocument/2006/relationships/hyperlink" Id="rId32" Target="https://future-architect.github.io/coding-standards/documents/forOpenAPISpecification/OpenAPI_Specification_3.0.3.html" TargetMode="External" /></Relationships>
</file>

<file path=word/_rels/footnotes.xml.rels><?xml version="1.0" encoding="UTF-8"?><Relationships xmlns="http://schemas.openxmlformats.org/package/2006/relationships"><Relationship Type="http://schemas.openxmlformats.org/officeDocument/2006/relationships/hyperlink" Id="rId26" Target="./future_muscle_partner/index.md" TargetMode="External" /><Relationship Type="http://schemas.openxmlformats.org/officeDocument/2006/relationships/hyperlink" Id="rId28" Target="https://a5m2.mmatsubara.com/" TargetMode="External" /><Relationship Type="http://schemas.openxmlformats.org/officeDocument/2006/relationships/hyperlink" Id="rId32" Target="https://future-architect.github.io/coding-standards/documents/forOpenAPISpecification/OpenAPI_Specification_3.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Markdown設計ドキュメント規約</dc:title>
  <dc:creator>フューチャー株式会社</dc:creator>
  <cp:keywords/>
  <dcterms:created xsi:type="dcterms:W3CDTF">2025-10-28T02:14:00Z</dcterms:created>
  <dcterms:modified xsi:type="dcterms:W3CDTF">2025-10-28T02:14:00Z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