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171.png" ContentType="image/png"/>
  <Override PartName="/word/media/rId167.png" ContentType="image/png"/>
  <Override PartName="/word/media/rId317.jpg" ContentType="image/jpeg"/>
  <Override PartName="/word/media/rId242.png" ContentType="image/png"/>
  <Override PartName="/word/media/rId259.png" ContentType="image/png"/>
  <Override PartName="/word/media/rId2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PostgreSQL設計ガイドライン</w:t>
      </w:r>
    </w:p>
    <w:p>
      <w:pPr>
        <w:pStyle w:val="Author"/>
      </w:pPr>
      <w:r>
        <w:t xml:space="preserve">フューチャー株式会社</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本ガイドラインは、世の中のシステム開発プロジェクトのために無償で提供する。</w:t>
      </w:r>
      <w:r>
        <w:br/>
      </w:r>
      <w:r>
        <w:t xml:space="preserve">ただし、掲載内容および利用に際して発生した問題、それに伴う損害については、フューチャー株式会社（以下、フューチャー）は一切の責務を負わないものとする。</w:t>
      </w:r>
      <w:r>
        <w:br/>
      </w:r>
      <w:r>
        <w:t xml:space="preserve">また、掲載している情報は予告なく変更する場合があるため、あらかじめご了承いただきたい。</w:t>
      </w:r>
    </w:p>
    <w:p>
      <w:pPr>
        <w:pStyle w:val="a0"/>
      </w:pPr>
      <w:r>
        <w:t xml:space="preserve">::: warning 免責事項: 有志で作成したドキュメントである</w:t>
      </w:r>
    </w:p>
    <w:p>
      <w:pPr>
        <w:numPr>
          <w:ilvl w:val="0"/>
          <w:numId w:val="1001"/>
        </w:numPr>
        <w:pStyle w:val="Compact"/>
      </w:pPr>
      <w:r>
        <w:t xml:space="preserve">フューチャーには多様なプロジェクトが存在し、それぞれの状況に合わせて工夫された開発プロセスや高度な開発支援環境が存在する。本ガイドラインはフューチャーの全ての部署／プロジェクトで適用されているわけではなく、有志が観点を持ち寄って新たに整理したものである</w:t>
      </w:r>
    </w:p>
    <w:p>
      <w:pPr>
        <w:numPr>
          <w:ilvl w:val="0"/>
          <w:numId w:val="1001"/>
        </w:numPr>
        <w:pStyle w:val="Compact"/>
      </w:pPr>
      <w:r>
        <w:t xml:space="preserve">相容れない部分があればその領域を書き換えて利用することを想定している</w:t>
      </w:r>
    </w:p>
    <w:p>
      <w:pPr>
        <w:numPr>
          <w:ilvl w:val="1"/>
          <w:numId w:val="1002"/>
        </w:numPr>
        <w:pStyle w:val="Compact"/>
      </w:pPr>
      <w:r>
        <w:t xml:space="preserve">プロジェクト固有の背景や要件への配慮は、ガイドライン利用者が最終的に判断すること</w:t>
      </w:r>
    </w:p>
    <w:p>
      <w:pPr>
        <w:numPr>
          <w:ilvl w:val="0"/>
          <w:numId w:val="1001"/>
        </w:numPr>
        <w:pStyle w:val="Compact"/>
      </w:pPr>
      <w:r>
        <w:t xml:space="preserve">本ガイドラインに必ず従うことは求めておらず、設計案の提示と、それらの評価観点を利用者に提供することを主目的としている</w:t>
      </w:r>
    </w:p>
    <w:p>
      <w:pPr>
        <w:pStyle w:val="FirstParagraph"/>
      </w:pPr>
      <w:r>
        <w:t xml:space="preserve">:::</w:t>
      </w:r>
    </w:p>
    <w:bookmarkStart w:id="20" w:name="はじめに"/>
    <w:p>
      <w:pPr>
        <w:pStyle w:val="1"/>
      </w:pPr>
      <w:r>
        <w:t xml:space="preserve">はじめに</w:t>
      </w:r>
    </w:p>
    <w:p>
      <w:pPr>
        <w:pStyle w:val="FirstParagraph"/>
      </w:pPr>
      <w:r>
        <w:t xml:space="preserve">本ガイドラインはPostgreSQLを使用する開発者向けに、DBのテーブルやカラムの命名・型桁・制約などのスキーマ管理に加え、履歴・排他制御・マルチテナント対応などアプリケーション設計を含む内容についての設計標準を紹介する。これにより、DB設計の主な論点／設計項目／設計観点を提供することで、開発者の考慮漏れを防ぐとともに、チームでの設計上の合意形成を手助けし、システム開発における標準ラインとなる設計手法を提供することでナレッジやツールの横展開を容易にすることを目指す。</w:t>
      </w:r>
    </w:p>
    <w:bookmarkEnd w:id="20"/>
    <w:bookmarkStart w:id="21" w:name="前提条件"/>
    <w:p>
      <w:pPr>
        <w:pStyle w:val="1"/>
      </w:pPr>
      <w:r>
        <w:t xml:space="preserve">前提条件</w:t>
      </w:r>
    </w:p>
    <w:p>
      <w:pPr>
        <w:pStyle w:val="FirstParagraph"/>
      </w:pPr>
      <w:r>
        <w:t xml:space="preserve">作成にあたって以下の想定を持つ。</w:t>
      </w:r>
    </w:p>
    <w:p>
      <w:pPr>
        <w:numPr>
          <w:ilvl w:val="0"/>
          <w:numId w:val="1003"/>
        </w:numPr>
        <w:pStyle w:val="Compact"/>
      </w:pPr>
      <w:r>
        <w:t xml:space="preserve">利用データベース：PostgreSQL</w:t>
      </w:r>
    </w:p>
    <w:p>
      <w:pPr>
        <w:numPr>
          <w:ilvl w:val="0"/>
          <w:numId w:val="1003"/>
        </w:numPr>
        <w:pStyle w:val="Compact"/>
      </w:pPr>
      <w:r>
        <w:t xml:space="preserve">ワークロード： OLTP（オンライントランザクション処理）の業務システム開発</w:t>
      </w:r>
    </w:p>
    <w:p>
      <w:pPr>
        <w:numPr>
          <w:ilvl w:val="0"/>
          <w:numId w:val="1003"/>
        </w:numPr>
        <w:pStyle w:val="Compact"/>
      </w:pPr>
      <w:r>
        <w:t xml:space="preserve">主にクラウド上のマネージドサービスの利用（Amazon Auroraを利用など）</w:t>
      </w:r>
    </w:p>
    <w:bookmarkEnd w:id="21"/>
    <w:bookmarkStart w:id="22" w:name="テーブル種別"/>
    <w:p>
      <w:pPr>
        <w:pStyle w:val="1"/>
      </w:pPr>
      <w:r>
        <w:t xml:space="preserve">テーブル種別</w:t>
      </w:r>
    </w:p>
    <w:p>
      <w:pPr>
        <w:pStyle w:val="FirstParagraph"/>
      </w:pPr>
      <w:r>
        <w:t xml:space="preserve">DBで利用するテーブルを、以下のような分類で捉えるとチーム内で認識が一致しやすい。本ガイドラインでは次のような名称を利用する。</w:t>
      </w:r>
    </w:p>
    <w:p>
      <w:pPr>
        <w:numPr>
          <w:ilvl w:val="0"/>
          <w:numId w:val="1004"/>
        </w:numPr>
        <w:pStyle w:val="Compact"/>
      </w:pPr>
      <w:r>
        <w:rPr>
          <w:bCs/>
          <w:b/>
        </w:rPr>
        <w:t xml:space="preserve">トランザクションテーブル（トラン）</w:t>
      </w:r>
    </w:p>
    <w:p>
      <w:pPr>
        <w:numPr>
          <w:ilvl w:val="1"/>
          <w:numId w:val="1005"/>
        </w:numPr>
        <w:pStyle w:val="Compact"/>
      </w:pPr>
      <w:r>
        <w:t xml:space="preserve">日々発生するイベント、契約、指示、やり取りや操作などを記録するテーブル</w:t>
      </w:r>
    </w:p>
    <w:p>
      <w:pPr>
        <w:numPr>
          <w:ilvl w:val="1"/>
          <w:numId w:val="1005"/>
        </w:numPr>
        <w:pStyle w:val="Compact"/>
      </w:pPr>
      <w:r>
        <w:t xml:space="preserve">例） 販売システムにおける売上履歴や、銀行の取引履歴などが該当</w:t>
      </w:r>
    </w:p>
    <w:p>
      <w:pPr>
        <w:numPr>
          <w:ilvl w:val="1"/>
          <w:numId w:val="1005"/>
        </w:numPr>
        <w:pStyle w:val="Compact"/>
      </w:pPr>
      <w:r>
        <w:t xml:space="preserve">改廃あり（保持期間：比較的長い）</w:t>
      </w:r>
    </w:p>
    <w:p>
      <w:pPr>
        <w:numPr>
          <w:ilvl w:val="0"/>
          <w:numId w:val="1004"/>
        </w:numPr>
        <w:pStyle w:val="Compact"/>
      </w:pPr>
      <w:r>
        <w:rPr>
          <w:bCs/>
          <w:b/>
        </w:rPr>
        <w:t xml:space="preserve">マスタテーブル (マスタ)</w:t>
      </w:r>
    </w:p>
    <w:p>
      <w:pPr>
        <w:numPr>
          <w:ilvl w:val="1"/>
          <w:numId w:val="1006"/>
        </w:numPr>
        <w:pStyle w:val="Compact"/>
      </w:pPr>
      <w:r>
        <w:t xml:space="preserve">システムにおけるリファレンスに該当するデータ</w:t>
      </w:r>
    </w:p>
    <w:p>
      <w:pPr>
        <w:numPr>
          <w:ilvl w:val="1"/>
          <w:numId w:val="1006"/>
        </w:numPr>
        <w:pStyle w:val="Compact"/>
      </w:pPr>
      <w:r>
        <w:t xml:space="preserve">例） 顧客テーブル、商品テーブル</w:t>
      </w:r>
    </w:p>
    <w:p>
      <w:pPr>
        <w:numPr>
          <w:ilvl w:val="1"/>
          <w:numId w:val="1006"/>
        </w:numPr>
        <w:pStyle w:val="Compact"/>
      </w:pPr>
      <w:r>
        <w:t xml:space="preserve">顧客が増えるというイベントは日々発生するが、帳簿としての利用ではないため顧客マスタと呼称させることが多い</w:t>
      </w:r>
    </w:p>
    <w:p>
      <w:pPr>
        <w:numPr>
          <w:ilvl w:val="1"/>
          <w:numId w:val="1006"/>
        </w:numPr>
        <w:pStyle w:val="Compact"/>
      </w:pPr>
      <w:r>
        <w:t xml:space="preserve">改廃無し</w:t>
      </w:r>
    </w:p>
    <w:p>
      <w:pPr>
        <w:numPr>
          <w:ilvl w:val="0"/>
          <w:numId w:val="1004"/>
        </w:numPr>
        <w:pStyle w:val="Compact"/>
      </w:pPr>
      <w:r>
        <w:rPr>
          <w:bCs/>
          <w:b/>
        </w:rPr>
        <w:t xml:space="preserve">ワークテーブル （ワーク）</w:t>
      </w:r>
    </w:p>
    <w:p>
      <w:pPr>
        <w:numPr>
          <w:ilvl w:val="1"/>
          <w:numId w:val="1007"/>
        </w:numPr>
        <w:pStyle w:val="Compact"/>
      </w:pPr>
      <w:r>
        <w:t xml:space="preserve">トランやマスタに反映するためや、帳票や画面出力するために中間的に利用される</w:t>
      </w:r>
    </w:p>
    <w:p>
      <w:pPr>
        <w:numPr>
          <w:ilvl w:val="1"/>
          <w:numId w:val="1007"/>
        </w:numPr>
        <w:pStyle w:val="Compact"/>
      </w:pPr>
      <w:r>
        <w:t xml:space="preserve">例）バッチ処理の中間結果の保存目的</w:t>
      </w:r>
    </w:p>
    <w:p>
      <w:pPr>
        <w:numPr>
          <w:ilvl w:val="1"/>
          <w:numId w:val="1007"/>
        </w:numPr>
        <w:pStyle w:val="Compact"/>
      </w:pPr>
      <w:r>
        <w:t xml:space="preserve">例）複雑なクエリを実行する際の中間結果の保存</w:t>
      </w:r>
    </w:p>
    <w:p>
      <w:pPr>
        <w:numPr>
          <w:ilvl w:val="1"/>
          <w:numId w:val="1007"/>
        </w:numPr>
        <w:pStyle w:val="Compact"/>
      </w:pPr>
      <w:r>
        <w:t xml:space="preserve">改廃あり（保持期間：短い）</w:t>
      </w:r>
    </w:p>
    <w:p>
      <w:pPr>
        <w:numPr>
          <w:ilvl w:val="0"/>
          <w:numId w:val="1004"/>
        </w:numPr>
        <w:pStyle w:val="Compact"/>
      </w:pPr>
      <w:r>
        <w:rPr>
          <w:bCs/>
          <w:b/>
        </w:rPr>
        <w:t xml:space="preserve">サマリテーブル(サマリ)</w:t>
      </w:r>
    </w:p>
    <w:p>
      <w:pPr>
        <w:numPr>
          <w:ilvl w:val="1"/>
          <w:numId w:val="1008"/>
        </w:numPr>
        <w:pStyle w:val="Compact"/>
      </w:pPr>
      <w:r>
        <w:t xml:space="preserve">日次、週次、月次などの統計をバッチによって集計して作成する。経営情報のビューの高速化のために利用する</w:t>
      </w:r>
    </w:p>
    <w:p>
      <w:pPr>
        <w:numPr>
          <w:ilvl w:val="1"/>
          <w:numId w:val="1008"/>
        </w:numPr>
        <w:pStyle w:val="Compact"/>
      </w:pPr>
      <w:r>
        <w:t xml:space="preserve">例）月別売上実績サマリ</w:t>
      </w:r>
    </w:p>
    <w:p>
      <w:pPr>
        <w:numPr>
          <w:ilvl w:val="1"/>
          <w:numId w:val="1008"/>
        </w:numPr>
        <w:pStyle w:val="Compact"/>
      </w:pPr>
      <w:r>
        <w:t xml:space="preserve">例）日別在庫分析サマリ</w:t>
      </w:r>
    </w:p>
    <w:p>
      <w:pPr>
        <w:numPr>
          <w:ilvl w:val="1"/>
          <w:numId w:val="1008"/>
        </w:numPr>
        <w:pStyle w:val="Compact"/>
      </w:pPr>
      <w:r>
        <w:t xml:space="preserve">改廃あり（保持期間：比較的長い）</w:t>
      </w:r>
    </w:p>
    <w:p>
      <w:pPr>
        <w:pStyle w:val="FirstParagraph"/>
      </w:pPr>
      <w:r>
        <w:t xml:space="preserve">ワークテーブルの派生として、以下のようなテーブルが存在する。</w:t>
      </w:r>
    </w:p>
    <w:p>
      <w:pPr>
        <w:numPr>
          <w:ilvl w:val="0"/>
          <w:numId w:val="1009"/>
        </w:numPr>
        <w:pStyle w:val="Compact"/>
      </w:pPr>
      <w:r>
        <w:t xml:space="preserve">I/F受信ワークテーブル</w:t>
      </w:r>
    </w:p>
    <w:p>
      <w:pPr>
        <w:numPr>
          <w:ilvl w:val="0"/>
          <w:numId w:val="1009"/>
        </w:numPr>
        <w:pStyle w:val="Compact"/>
      </w:pPr>
      <w:r>
        <w:t xml:space="preserve">I/F送信ワークテーブル</w:t>
      </w:r>
    </w:p>
    <w:bookmarkEnd w:id="22"/>
    <w:bookmarkStart w:id="23" w:name="正規化"/>
    <w:p>
      <w:pPr>
        <w:pStyle w:val="1"/>
      </w:pPr>
      <w:r>
        <w:t xml:space="preserve">正規化</w:t>
      </w:r>
    </w:p>
    <w:p>
      <w:pPr>
        <w:pStyle w:val="FirstParagraph"/>
      </w:pPr>
      <w:r>
        <w:t xml:space="preserve">原則、第3正規形を基本とする。</w:t>
      </w:r>
    </w:p>
    <w:p>
      <w:pPr>
        <w:pStyle w:val="a0"/>
      </w:pPr>
      <w:r>
        <w:t xml:space="preserve">非正規化については、データ整合性の観点から極めて慎重に取り扱いを検討する。例えば以下の場合に非正規化を検討する。</w:t>
      </w:r>
    </w:p>
    <w:p>
      <w:pPr>
        <w:numPr>
          <w:ilvl w:val="0"/>
          <w:numId w:val="1010"/>
        </w:numPr>
        <w:pStyle w:val="Compact"/>
      </w:pPr>
      <w:r>
        <w:t xml:space="preserve">インデックス設計、実行計画の最適化では対応できないほど、応答要件が厳しいクエリが存在し、リレーションの結合回数を減らすために、非正規化が有効な選択肢である場合</w:t>
      </w:r>
    </w:p>
    <w:bookmarkEnd w:id="23"/>
    <w:bookmarkStart w:id="42" w:name="命名"/>
    <w:p>
      <w:pPr>
        <w:pStyle w:val="1"/>
      </w:pPr>
      <w:r>
        <w:t xml:space="preserve">命名</w:t>
      </w:r>
    </w:p>
    <w:bookmarkStart w:id="26" w:name="バリュードメイン"/>
    <w:p>
      <w:pPr>
        <w:pStyle w:val="2"/>
      </w:pPr>
      <w:r>
        <w:t xml:space="preserve">バリュードメイン</w:t>
      </w:r>
    </w:p>
    <w:p>
      <w:pPr>
        <w:pStyle w:val="FirstParagraph"/>
      </w:pPr>
      <w:r>
        <w:t xml:space="preserve">DB設計における「ドメイン」は定義域とも呼ばれ、その属性が取りうる値の集合を示す。例えば、</w:t>
      </w:r>
      <w:r>
        <w:rPr>
          <w:rStyle w:val="VerbatimChar"/>
        </w:rPr>
        <w:t xml:space="preserve">NUMERIC(10, 2)</w:t>
      </w:r>
      <w:r>
        <w:t xml:space="preserve"> </w:t>
      </w:r>
      <w:r>
        <w:t xml:space="preserve">というデータ型は、定義域の1つの形態である。他にも、性別区分などの区分値を示す定義域のようなものがある。ドメインと呼ぶこともあるが、Webのドメインや、ドメイン駆動開発のドメインなどと区別がややこしいため、ここではISO 11179での呼称であるバリュードメインと呼ぶ（一般には型ドメインと呼ぶことも多い）。</w:t>
      </w:r>
    </w:p>
    <w:p>
      <w:pPr>
        <w:pStyle w:val="a0"/>
      </w:pPr>
      <w:r>
        <w:t xml:space="preserve">バリュードメインを整理することで、個々のカラムのデータ型設計の揺れを減らすことができる。例えば、顧客コードというドメインを作成し、請求先顧客コード／取引先顧客コードといった具体的なカラムと紐づけることで、データ型の揺れを減らすことができる。またそういったメタデータをデータサイエンティストが利用することで、データ利活用を促進できる可能性がある。</w:t>
      </w:r>
    </w:p>
    <w:p>
      <w:pPr>
        <w:pStyle w:val="a0"/>
      </w:pPr>
      <w:r>
        <w:t xml:space="preserve">推奨は以下の通り。</w:t>
      </w:r>
    </w:p>
    <w:p>
      <w:pPr>
        <w:numPr>
          <w:ilvl w:val="0"/>
          <w:numId w:val="1011"/>
        </w:numPr>
        <w:pStyle w:val="Compact"/>
      </w:pPr>
      <w:r>
        <w:t xml:space="preserve">個別のカラムやデータ型の設計を行うと同時に、バリュードメインを整備していく</w:t>
      </w:r>
    </w:p>
    <w:p>
      <w:pPr>
        <w:pStyle w:val="FirstParagraph"/>
      </w:pPr>
      <w:r>
        <w:t xml:space="preserve">::: info 参考</w:t>
      </w:r>
    </w:p>
    <w:p>
      <w:pPr>
        <w:numPr>
          <w:ilvl w:val="0"/>
          <w:numId w:val="1012"/>
        </w:numPr>
        <w:pStyle w:val="Compact"/>
      </w:pPr>
      <w:hyperlink r:id="rId24">
        <w:r>
          <w:rPr>
            <w:rStyle w:val="ad"/>
          </w:rPr>
          <w:t xml:space="preserve">ERエディタで型ドメインを使う A5:SQL Mk-2</w:t>
        </w:r>
      </w:hyperlink>
    </w:p>
    <w:p>
      <w:pPr>
        <w:numPr>
          <w:ilvl w:val="0"/>
          <w:numId w:val="1012"/>
        </w:numPr>
        <w:pStyle w:val="Compact"/>
      </w:pPr>
      <w:hyperlink r:id="rId25">
        <w:r>
          <w:rPr>
            <w:rStyle w:val="ad"/>
          </w:rPr>
          <w:t xml:space="preserve">ドメイン管理のデータモデリングにおける重要性 #データモデリング - Qiita</w:t>
        </w:r>
      </w:hyperlink>
    </w:p>
    <w:p>
      <w:pPr>
        <w:pStyle w:val="FirstParagraph"/>
      </w:pPr>
      <w:r>
        <w:t xml:space="preserve">:::</w:t>
      </w:r>
    </w:p>
    <w:bookmarkEnd w:id="26"/>
    <w:bookmarkStart w:id="30" w:name="論物変換"/>
    <w:p>
      <w:pPr>
        <w:pStyle w:val="2"/>
      </w:pPr>
      <w:r>
        <w:t xml:space="preserve">論物変換</w:t>
      </w:r>
    </w:p>
    <w:p>
      <w:pPr>
        <w:pStyle w:val="FirstParagraph"/>
      </w:pPr>
      <w:r>
        <w:t xml:space="preserve">PostgreSQLの識別子（テーブル名、カラム名、シーケンス名、インデックス名、制約名、関数名など）の最大は</w:t>
      </w:r>
      <w:hyperlink r:id="rId27">
        <w:r>
          <w:rPr>
            <w:rStyle w:val="ad"/>
          </w:rPr>
          <w:t xml:space="preserve">PostgreSQL 文書 4.1.1. 識別子とキーワード</w:t>
        </w:r>
      </w:hyperlink>
      <w:r>
        <w:t xml:space="preserve"> </w:t>
      </w:r>
      <w:r>
        <w:t xml:space="preserve">によると63文字である。業務システムでは、専門用語の組み合わせで長くなる傾向がある（例: 配送センター別商品在庫数量:</w:t>
      </w:r>
      <w:r>
        <w:t xml:space="preserve"> </w:t>
      </w:r>
      <w:r>
        <w:rPr>
          <w:rStyle w:val="VerbatimChar"/>
        </w:rPr>
        <w:t xml:space="preserve">inventory_quantity_by_distributioncenter</w:t>
      </w:r>
      <w:r>
        <w:t xml:space="preserve">）。業務用語とのマッピングは後述する論物変換辞書で行うが、その際は、なるべく短く簡潔な名称になるよう設計する。</w:t>
      </w:r>
    </w:p>
    <w:p>
      <w:pPr>
        <w:pStyle w:val="a0"/>
      </w:pPr>
      <w:r>
        <w:t xml:space="preserve">論物変換とは論理名を物理名に変換する行為を示す。名称揺れ/翻訳揺れが無いよう、辞書を用意し文言管理をする。辞書は論理名と物理名の対応がなされていれば形式を問わない。</w:t>
      </w:r>
    </w:p>
    <w:p>
      <w:pPr>
        <w:pStyle w:val="a0"/>
      </w:pPr>
      <w:r>
        <w:t xml:space="preserve">例）</w:t>
      </w:r>
    </w:p>
    <w:p>
      <w:pPr>
        <w:pStyle w:val="SourceCode"/>
      </w:pPr>
      <w:r>
        <w:rPr>
          <w:rStyle w:val="VerbatimChar"/>
        </w:rPr>
        <w:t xml:space="preserve">ID,id</w:t>
      </w:r>
      <w:r>
        <w:br/>
      </w:r>
      <w:r>
        <w:rPr>
          <w:rStyle w:val="VerbatimChar"/>
        </w:rPr>
        <w:t xml:space="preserve">記事,article</w:t>
      </w:r>
      <w:r>
        <w:br/>
      </w:r>
      <w:r>
        <w:rPr>
          <w:rStyle w:val="VerbatimChar"/>
        </w:rPr>
        <w:t xml:space="preserve">ヘッダ,header</w:t>
      </w:r>
      <w:r>
        <w:br/>
      </w:r>
      <w:r>
        <w:rPr>
          <w:rStyle w:val="VerbatimChar"/>
        </w:rPr>
        <w:t xml:space="preserve">タイトル,title</w:t>
      </w:r>
      <w:r>
        <w:br/>
      </w:r>
      <w:r>
        <w:rPr>
          <w:rStyle w:val="VerbatimChar"/>
        </w:rPr>
        <w:t xml:space="preserve">内容,content</w:t>
      </w:r>
    </w:p>
    <w:p>
      <w:pPr>
        <w:pStyle w:val="FirstParagraph"/>
      </w:pPr>
      <w:r>
        <w:t xml:space="preserve">辞書では分解不可能な粒度の単語から順に定義し、固有名詞としての登録は可能な限り避ける。例えば、「商品一覧」という単語を辞書で定義する場合、「商品」 「一覧」を単語として登録し、「商品一覧」は登録しない。</w:t>
      </w:r>
    </w:p>
    <w:p>
      <w:pPr>
        <w:pStyle w:val="a0"/>
      </w:pPr>
      <w:r>
        <w:t xml:space="preserve">「商品一覧」のように、単語の合成で構成される用語を辞書に登録してしまうと、一部の物理名が変わった際に二重メンテナンスが必要になってしまい、命名揺れから品質低下に繋がる危険性がある。ただし、変換対象の単語が専門的、または論物変換結果が著しく長大になった場合に、短縮したい場合は、分解可能な粒度であっても一語として登録する。</w:t>
      </w:r>
    </w:p>
    <w:p>
      <w:pPr>
        <w:pStyle w:val="SourceCode"/>
      </w:pPr>
      <w:r>
        <w:rPr>
          <w:rStyle w:val="CommentTok"/>
        </w:rPr>
        <w:t xml:space="preserve">#OKパターン</w:t>
      </w:r>
      <w:r>
        <w:br/>
      </w:r>
      <w:r>
        <w:rPr>
          <w:rStyle w:val="ExtensionTok"/>
        </w:rPr>
        <w:t xml:space="preserve">商品,item</w:t>
      </w:r>
      <w:r>
        <w:br/>
      </w:r>
      <w:r>
        <w:rPr>
          <w:rStyle w:val="ExtensionTok"/>
        </w:rPr>
        <w:t xml:space="preserve">一覧,list</w:t>
      </w:r>
      <w:r>
        <w:br/>
      </w:r>
      <w:r>
        <w:br/>
      </w:r>
      <w:r>
        <w:rPr>
          <w:rStyle w:val="CommentTok"/>
        </w:rPr>
        <w:t xml:space="preserve">#NGパターン</w:t>
      </w:r>
      <w:r>
        <w:br/>
      </w:r>
      <w:r>
        <w:rPr>
          <w:rStyle w:val="ExtensionTok"/>
        </w:rPr>
        <w:t xml:space="preserve">商品,item</w:t>
      </w:r>
      <w:r>
        <w:br/>
      </w:r>
      <w:r>
        <w:rPr>
          <w:rStyle w:val="ExtensionTok"/>
        </w:rPr>
        <w:t xml:space="preserve">一覧,list</w:t>
      </w:r>
      <w:r>
        <w:br/>
      </w:r>
      <w:r>
        <w:rPr>
          <w:rStyle w:val="ExtensionTok"/>
        </w:rPr>
        <w:t xml:space="preserve">商品一覧,item_list</w:t>
      </w:r>
    </w:p>
    <w:bookmarkStart w:id="29" w:name="論物変換ツール"/>
    <w:p>
      <w:pPr>
        <w:pStyle w:val="4"/>
      </w:pPr>
      <w:r>
        <w:t xml:space="preserve">論物変換ツール</w:t>
      </w:r>
    </w:p>
    <w:p>
      <w:pPr>
        <w:pStyle w:val="FirstParagraph"/>
      </w:pPr>
      <w:r>
        <w:t xml:space="preserve">ER図がA5M2により作成されていれば、下記ツールにより論物変換が可能である。</w:t>
      </w:r>
    </w:p>
    <w:p>
      <w:pPr>
        <w:numPr>
          <w:ilvl w:val="0"/>
          <w:numId w:val="1013"/>
        </w:numPr>
        <w:pStyle w:val="Compact"/>
      </w:pPr>
      <w:hyperlink r:id="rId28">
        <w:r>
          <w:rPr>
            <w:rStyle w:val="ad"/>
          </w:rPr>
          <w:t xml:space="preserve">https://github.com/future-architect/a5er-dictionary</w:t>
        </w:r>
      </w:hyperlink>
    </w:p>
    <w:p>
      <w:pPr>
        <w:pStyle w:val="FirstParagraph"/>
      </w:pPr>
      <w:r>
        <w:t xml:space="preserve">CSV形式で論理名と物理名の対応表を作成する。</w:t>
      </w:r>
    </w:p>
    <w:bookmarkEnd w:id="29"/>
    <w:bookmarkEnd w:id="30"/>
    <w:bookmarkStart w:id="34" w:name="区分値"/>
    <w:p>
      <w:pPr>
        <w:pStyle w:val="2"/>
      </w:pPr>
      <w:r>
        <w:t xml:space="preserve">区分値</w:t>
      </w:r>
    </w:p>
    <w:p>
      <w:pPr>
        <w:pStyle w:val="FirstParagraph"/>
      </w:pPr>
      <w:r>
        <w:t xml:space="preserve">区分値とは、DMBOKでは参照データ（リファレンスデータ）とほぼ同義で、例えば性別コードのような意味のある値の集合のことを指す。画面上のプルダウンで選択できる検索条件や、業務上の意思決定を行うためのレポート作成の集計軸などで扱われる。</w:t>
      </w:r>
    </w:p>
    <w:p>
      <w:pPr>
        <w:pStyle w:val="a0"/>
      </w:pPr>
      <w:r>
        <w:t xml:space="preserve">区分値の例:</w:t>
      </w:r>
    </w:p>
    <w:p>
      <w:pPr>
        <w:numPr>
          <w:ilvl w:val="0"/>
          <w:numId w:val="1014"/>
        </w:numPr>
        <w:pStyle w:val="Compact"/>
      </w:pPr>
      <w:r>
        <w:t xml:space="preserve">購入区分「</w:t>
      </w:r>
      <w:r>
        <w:rPr>
          <w:rStyle w:val="VerbatimChar"/>
        </w:rPr>
        <w:t xml:space="preserve">00:未購入</w:t>
      </w:r>
      <w:r>
        <w:t xml:space="preserve"> </w:t>
      </w:r>
      <w:r>
        <w:rPr>
          <w:rStyle w:val="VerbatimChar"/>
        </w:rPr>
        <w:t xml:space="preserve">01:購入済</w:t>
      </w:r>
      <w:r>
        <w:t xml:space="preserve"> </w:t>
      </w:r>
      <w:r>
        <w:rPr>
          <w:rStyle w:val="VerbatimChar"/>
        </w:rPr>
        <w:t xml:space="preserve">02:予約済</w:t>
      </w:r>
      <w:r>
        <w:t xml:space="preserve">」</w:t>
      </w:r>
    </w:p>
    <w:p>
      <w:pPr>
        <w:numPr>
          <w:ilvl w:val="0"/>
          <w:numId w:val="1014"/>
        </w:numPr>
        <w:pStyle w:val="Compact"/>
      </w:pPr>
      <w:r>
        <w:t xml:space="preserve">性別区分「</w:t>
      </w:r>
      <w:r>
        <w:rPr>
          <w:rStyle w:val="VerbatimChar"/>
        </w:rPr>
        <w:t xml:space="preserve">0:不明</w:t>
      </w:r>
      <w:r>
        <w:t xml:space="preserve"> </w:t>
      </w:r>
      <w:r>
        <w:rPr>
          <w:rStyle w:val="VerbatimChar"/>
        </w:rPr>
        <w:t xml:space="preserve">1:男性</w:t>
      </w:r>
      <w:r>
        <w:t xml:space="preserve"> </w:t>
      </w:r>
      <w:r>
        <w:rPr>
          <w:rStyle w:val="VerbatimChar"/>
        </w:rPr>
        <w:t xml:space="preserve">2:女性</w:t>
      </w:r>
      <w:r>
        <w:t xml:space="preserve"> </w:t>
      </w:r>
      <w:r>
        <w:rPr>
          <w:rStyle w:val="VerbatimChar"/>
        </w:rPr>
        <w:t xml:space="preserve">9:適用不能</w:t>
      </w:r>
      <w:r>
        <w:t xml:space="preserve">」</w:t>
      </w:r>
    </w:p>
    <w:p>
      <w:pPr>
        <w:pStyle w:val="FirstParagraph"/>
      </w:pPr>
      <w:r>
        <w:t xml:space="preserve">区分値の管理手法として以下の2つがある。</w:t>
      </w:r>
    </w:p>
    <w:tbl>
      <w:tblPr>
        <w:tblStyle w:val="Table"/>
        <w:tblW w:type="pct" w:w="5000"/>
        <w:tblLook w:firstRow="1" w:lastRow="0" w:firstColumn="0" w:lastColumn="0" w:noHBand="0" w:noVBand="0" w:val="0020"/>
      </w:tblPr>
      <w:tblGrid>
        <w:gridCol w:w="1001"/>
        <w:gridCol w:w="5462"/>
        <w:gridCol w:w="1456"/>
      </w:tblGrid>
      <w:tr>
        <w:trPr>
          <w:tblHeader w:val="true"/>
        </w:trPr>
        <w:tc>
          <w:tcPr/>
          <w:p>
            <w:pPr>
              <w:pStyle w:val="Compact"/>
              <w:jc w:val="left"/>
            </w:pPr>
            <w:r>
              <w:t xml:space="preserve">#</w:t>
            </w:r>
          </w:p>
        </w:tc>
        <w:tc>
          <w:tcPr/>
          <w:p>
            <w:pPr>
              <w:pStyle w:val="Compact"/>
              <w:jc w:val="left"/>
            </w:pPr>
            <w:r>
              <w:t xml:space="preserve">説明</w:t>
            </w:r>
          </w:p>
        </w:tc>
        <w:tc>
          <w:tcPr/>
          <w:p>
            <w:pPr>
              <w:pStyle w:val="Compact"/>
              <w:jc w:val="left"/>
            </w:pPr>
            <w:r>
              <w:t xml:space="preserve">例</w:t>
            </w:r>
          </w:p>
        </w:tc>
      </w:tr>
      <w:tr>
        <w:tc>
          <w:tcPr/>
          <w:p>
            <w:pPr>
              <w:pStyle w:val="Compact"/>
              <w:jc w:val="left"/>
            </w:pPr>
            <w:r>
              <w:t xml:space="preserve">連番コード値で管理</w:t>
            </w:r>
          </w:p>
        </w:tc>
        <w:tc>
          <w:tcPr/>
          <w:p>
            <w:pPr>
              <w:pStyle w:val="Compact"/>
              <w:jc w:val="left"/>
            </w:pPr>
            <w:r>
              <w:t xml:space="preserve">01、02などのコード値と、業務上の区別したい状態を紐づける。</w:t>
            </w:r>
            <w:r>
              <w:t xml:space="preserve">初期値を00としたり、90を不明にするなど体系を持つことがある</w:t>
            </w:r>
          </w:p>
        </w:tc>
        <w:tc>
          <w:tcPr/>
          <w:p>
            <w:pPr>
              <w:pStyle w:val="Compact"/>
              <w:jc w:val="left"/>
            </w:pPr>
            <w:r>
              <w:t xml:space="preserve">購入区分:</w:t>
            </w:r>
            <w:r>
              <w:t xml:space="preserve"> </w:t>
            </w:r>
            <w:r>
              <w:rPr>
                <w:rStyle w:val="VerbatimChar"/>
              </w:rPr>
              <w:t xml:space="preserve">00:未購入</w:t>
            </w:r>
            <w:r>
              <w:t xml:space="preserve"> </w:t>
            </w:r>
            <w:r>
              <w:rPr>
                <w:rStyle w:val="VerbatimChar"/>
              </w:rPr>
              <w:t xml:space="preserve">90:不明</w:t>
            </w:r>
          </w:p>
        </w:tc>
      </w:tr>
      <w:tr>
        <w:tc>
          <w:tcPr/>
          <w:p>
            <w:pPr>
              <w:pStyle w:val="Compact"/>
              <w:jc w:val="left"/>
            </w:pPr>
            <w:r>
              <w:t xml:space="preserve">意味のある文字列で管理</w:t>
            </w:r>
          </w:p>
        </w:tc>
        <w:tc>
          <w:tcPr/>
          <w:p>
            <w:pPr>
              <w:pStyle w:val="Compact"/>
              <w:jc w:val="left"/>
            </w:pPr>
            <w:r>
              <w:t xml:space="preserve">未購入を00ではなく、unpurchasedといった文字列で管理する方法</w:t>
            </w:r>
          </w:p>
        </w:tc>
        <w:tc>
          <w:tcPr/>
          <w:p>
            <w:pPr>
              <w:pStyle w:val="Compact"/>
              <w:jc w:val="left"/>
            </w:pPr>
            <w:r>
              <w:t xml:space="preserve">サイズ区分:</w:t>
            </w:r>
            <w:r>
              <w:t xml:space="preserve"> </w:t>
            </w:r>
            <w:r>
              <w:rPr>
                <w:rStyle w:val="VerbatimChar"/>
              </w:rPr>
              <w:t xml:space="preserve">L:Large</w:t>
            </w:r>
            <w:r>
              <w:t xml:space="preserve"> </w:t>
            </w:r>
            <w:r>
              <w:rPr>
                <w:rStyle w:val="VerbatimChar"/>
              </w:rPr>
              <w:t xml:space="preserve">M:Medium</w:t>
            </w:r>
          </w:p>
        </w:tc>
      </w:tr>
    </w:tbl>
    <w:p>
      <w:pPr>
        <w:pStyle w:val="a0"/>
      </w:pPr>
      <w:r>
        <w:t xml:space="preserve">それぞれの特徴を下表でまとめる。</w:t>
      </w:r>
    </w:p>
    <w:tbl>
      <w:tblPr>
        <w:tblStyle w:val="Table"/>
        <w:tblW w:type="pct" w:w="5000"/>
        <w:tblLook w:firstRow="1" w:lastRow="0" w:firstColumn="0" w:lastColumn="0" w:noHBand="0" w:noVBand="0" w:val="0020"/>
      </w:tblPr>
      <w:tblGrid>
        <w:gridCol w:w="1746"/>
        <w:gridCol w:w="4490"/>
        <w:gridCol w:w="1683"/>
      </w:tblGrid>
      <w:tr>
        <w:trPr>
          <w:tblHeader w:val="true"/>
        </w:trPr>
        <w:tc>
          <w:tcPr/>
          <w:p>
            <w:pPr>
              <w:pStyle w:val="Compact"/>
              <w:jc w:val="left"/>
            </w:pPr>
            <w:r>
              <w:t xml:space="preserve">#</w:t>
            </w:r>
          </w:p>
        </w:tc>
        <w:tc>
          <w:tcPr/>
          <w:p>
            <w:pPr>
              <w:pStyle w:val="Compact"/>
              <w:jc w:val="left"/>
            </w:pPr>
            <w:r>
              <w:t xml:space="preserve">連番コード値</w:t>
            </w:r>
          </w:p>
        </w:tc>
        <w:tc>
          <w:tcPr/>
          <w:p>
            <w:pPr>
              <w:pStyle w:val="Compact"/>
              <w:jc w:val="left"/>
            </w:pPr>
            <w:r>
              <w:t xml:space="preserve">意味のある文字列</w:t>
            </w:r>
          </w:p>
        </w:tc>
      </w:tr>
      <w:tr>
        <w:tc>
          <w:tcPr/>
          <w:p>
            <w:pPr>
              <w:pStyle w:val="Compact"/>
              <w:jc w:val="left"/>
            </w:pPr>
            <w:r>
              <w:t xml:space="preserve">容量増による性能劣化/費用増</w:t>
            </w:r>
          </w:p>
        </w:tc>
        <w:tc>
          <w:tcPr/>
          <w:p>
            <w:pPr>
              <w:pStyle w:val="Compact"/>
              <w:jc w:val="left"/>
            </w:pPr>
            <w:r>
              <w:t xml:space="preserve">✅️優れている</w:t>
            </w:r>
          </w:p>
        </w:tc>
        <w:tc>
          <w:tcPr/>
          <w:p>
            <w:pPr>
              <w:pStyle w:val="Compact"/>
              <w:jc w:val="left"/>
            </w:pPr>
            <w:r>
              <w:t xml:space="preserve">⚠️富豪的と言える</w:t>
            </w:r>
          </w:p>
        </w:tc>
      </w:tr>
      <w:tr>
        <w:tc>
          <w:tcPr/>
          <w:p>
            <w:pPr>
              <w:pStyle w:val="Compact"/>
              <w:jc w:val="left"/>
            </w:pPr>
            <w:r>
              <w:t xml:space="preserve">キャッチアップコスト</w:t>
            </w:r>
          </w:p>
        </w:tc>
        <w:tc>
          <w:tcPr/>
          <w:p>
            <w:pPr>
              <w:pStyle w:val="Compact"/>
              <w:jc w:val="left"/>
            </w:pPr>
            <w:r>
              <w:t xml:space="preserve">⚠️主要な区分は慣れれば覚えるが、当初は理解しにくい</w:t>
            </w:r>
          </w:p>
        </w:tc>
        <w:tc>
          <w:tcPr/>
          <w:p>
            <w:pPr>
              <w:pStyle w:val="Compact"/>
              <w:jc w:val="left"/>
            </w:pPr>
            <w:r>
              <w:t xml:space="preserve">✅️直感的に理解できる</w:t>
            </w:r>
          </w:p>
        </w:tc>
      </w:tr>
      <w:tr>
        <w:tc>
          <w:tcPr/>
          <w:p>
            <w:pPr>
              <w:pStyle w:val="Compact"/>
              <w:jc w:val="left"/>
            </w:pPr>
            <w:r>
              <w:t xml:space="preserve">視認性</w:t>
            </w:r>
          </w:p>
        </w:tc>
        <w:tc>
          <w:tcPr/>
          <w:p>
            <w:pPr>
              <w:pStyle w:val="Compact"/>
              <w:jc w:val="left"/>
            </w:pPr>
            <w:r>
              <w:t xml:space="preserve">✅️桁が揃っている</w:t>
            </w:r>
          </w:p>
        </w:tc>
        <w:tc>
          <w:tcPr/>
          <w:p>
            <w:pPr>
              <w:pStyle w:val="Compact"/>
              <w:jc w:val="left"/>
            </w:pPr>
            <w:r>
              <w:t xml:space="preserve">❓️人による</w:t>
            </w:r>
          </w:p>
        </w:tc>
      </w:tr>
      <w:tr>
        <w:tc>
          <w:tcPr/>
          <w:p>
            <w:pPr>
              <w:pStyle w:val="Compact"/>
              <w:jc w:val="left"/>
            </w:pPr>
            <w:r>
              <w:t xml:space="preserve">拡張性</w:t>
            </w:r>
          </w:p>
        </w:tc>
        <w:tc>
          <w:tcPr/>
          <w:p>
            <w:pPr>
              <w:pStyle w:val="Compact"/>
              <w:jc w:val="left"/>
            </w:pPr>
            <w:r>
              <w:t xml:space="preserve">✅️容易</w:t>
            </w:r>
          </w:p>
        </w:tc>
        <w:tc>
          <w:tcPr/>
          <w:p>
            <w:pPr>
              <w:pStyle w:val="Compact"/>
              <w:jc w:val="left"/>
            </w:pPr>
            <w:r>
              <w:t xml:space="preserve">✅️容易</w:t>
            </w:r>
          </w:p>
        </w:tc>
      </w:tr>
      <w:tr>
        <w:tc>
          <w:tcPr/>
          <w:p>
            <w:pPr>
              <w:pStyle w:val="Compact"/>
              <w:jc w:val="left"/>
            </w:pPr>
            <w:r>
              <w:t xml:space="preserve">入力ミス</w:t>
            </w:r>
          </w:p>
        </w:tc>
        <w:tc>
          <w:tcPr/>
          <w:p>
            <w:pPr>
              <w:pStyle w:val="Compact"/>
              <w:jc w:val="left"/>
            </w:pPr>
            <w:r>
              <w:t xml:space="preserve">✅️typoミスは抑えられる</w:t>
            </w:r>
          </w:p>
        </w:tc>
        <w:tc>
          <w:tcPr/>
          <w:p>
            <w:pPr>
              <w:pStyle w:val="Compact"/>
              <w:jc w:val="left"/>
            </w:pPr>
            <w:r>
              <w:t xml:space="preserve">⚠️typoなどが発生しやすい</w:t>
            </w:r>
          </w:p>
        </w:tc>
      </w:tr>
      <w:tr>
        <w:tc>
          <w:tcPr/>
          <w:p>
            <w:pPr>
              <w:pStyle w:val="Compact"/>
              <w:jc w:val="left"/>
            </w:pPr>
            <w:r>
              <w:t xml:space="preserve">データサイエンティストの利用</w:t>
            </w:r>
          </w:p>
        </w:tc>
        <w:tc>
          <w:tcPr/>
          <w:p>
            <w:pPr>
              <w:pStyle w:val="Compact"/>
              <w:jc w:val="left"/>
            </w:pPr>
            <w:r>
              <w:t xml:space="preserve">⚠️常に最新のドキュメントを連携する必要があり、変更管理時の運用設計も必要</w:t>
            </w:r>
          </w:p>
        </w:tc>
        <w:tc>
          <w:tcPr/>
          <w:p>
            <w:pPr>
              <w:pStyle w:val="Compact"/>
              <w:jc w:val="left"/>
            </w:pPr>
            <w:r>
              <w:t xml:space="preserve">✅️項目値である程度判断可能</w:t>
            </w:r>
          </w:p>
        </w:tc>
      </w:tr>
    </w:tbl>
    <w:p>
      <w:pPr>
        <w:pStyle w:val="a0"/>
      </w:pPr>
      <w:r>
        <w:t xml:space="preserve">推奨は以下の通り。</w:t>
      </w:r>
    </w:p>
    <w:p>
      <w:pPr>
        <w:numPr>
          <w:ilvl w:val="0"/>
          <w:numId w:val="1015"/>
        </w:numPr>
        <w:pStyle w:val="Compact"/>
      </w:pPr>
      <w:r>
        <w:t xml:space="preserve">「連番コードでの管理」とする</w:t>
      </w:r>
    </w:p>
    <w:p>
      <w:pPr>
        <w:numPr>
          <w:ilvl w:val="1"/>
          <w:numId w:val="1016"/>
        </w:numPr>
        <w:pStyle w:val="Compact"/>
      </w:pPr>
      <w:r>
        <w:t xml:space="preserve">費用／性能の観点と、typoミスを減らすことで品質／生産性を安定させることを優先したいため</w:t>
      </w:r>
    </w:p>
    <w:p>
      <w:pPr>
        <w:pStyle w:val="FirstParagraph"/>
      </w:pPr>
      <w:r>
        <w:t xml:space="preserve">区分値や表示名称の紐づけをはじめとした、区分値の管理には、RDM（Reference Data Management）を導入することもある。システム開発においては、区分値一覧のような設計ドキュメントを作成し管理することも多い。開発上は以下やその組み合わせで利用することが考えられる。</w:t>
      </w:r>
    </w:p>
    <w:tbl>
      <w:tblPr>
        <w:tblStyle w:val="Table"/>
        <w:tblW w:type="pct" w:w="5000"/>
        <w:tblLook w:firstRow="1" w:lastRow="0" w:firstColumn="0" w:lastColumn="0" w:noHBand="0" w:noVBand="0" w:val="0020"/>
      </w:tblPr>
      <w:tblGrid>
        <w:gridCol w:w="107"/>
        <w:gridCol w:w="3355"/>
        <w:gridCol w:w="2657"/>
        <w:gridCol w:w="1798"/>
      </w:tblGrid>
      <w:tr>
        <w:trPr>
          <w:tblHeader w:val="true"/>
        </w:trPr>
        <w:tc>
          <w:tcPr/>
          <w:p>
            <w:pPr>
              <w:pStyle w:val="Compact"/>
              <w:jc w:val="left"/>
            </w:pPr>
            <w:r>
              <w:t xml:space="preserve">項目</w:t>
            </w:r>
          </w:p>
        </w:tc>
        <w:tc>
          <w:tcPr/>
          <w:p>
            <w:pPr>
              <w:pStyle w:val="Compact"/>
              <w:jc w:val="left"/>
            </w:pPr>
            <w:r>
              <w:t xml:space="preserve">1. ソースコードで管理</w:t>
            </w:r>
          </w:p>
        </w:tc>
        <w:tc>
          <w:tcPr/>
          <w:p>
            <w:pPr>
              <w:pStyle w:val="Compact"/>
              <w:jc w:val="left"/>
            </w:pPr>
            <w:r>
              <w:t xml:space="preserve">2. 区分値管理テーブルで一括管理</w:t>
            </w:r>
          </w:p>
        </w:tc>
        <w:tc>
          <w:tcPr/>
          <w:p>
            <w:pPr>
              <w:pStyle w:val="Compact"/>
              <w:jc w:val="left"/>
            </w:pPr>
            <w:r>
              <w:t xml:space="preserve">3. 区分値別に参照テーブルを作成</w:t>
            </w:r>
          </w:p>
        </w:tc>
      </w:tr>
      <w:tr>
        <w:tc>
          <w:tcPr/>
          <w:p>
            <w:pPr>
              <w:pStyle w:val="Compact"/>
              <w:jc w:val="left"/>
            </w:pPr>
            <w:r>
              <w:t xml:space="preserve">説明</w:t>
            </w:r>
          </w:p>
        </w:tc>
        <w:tc>
          <w:tcPr/>
          <w:p>
            <w:pPr>
              <w:pStyle w:val="Compact"/>
              <w:jc w:val="left"/>
            </w:pPr>
            <w:r>
              <w:t xml:space="preserve">ソースコードやJSON/YAMLなどの定義ファイルで管理する方法。</w:t>
            </w:r>
            <w:r>
              <w:t xml:space="preserve">定義ファイルを正とする場合はコード生成と組み合わせることがベター</w:t>
            </w:r>
          </w:p>
        </w:tc>
        <w:tc>
          <w:tcPr/>
          <w:p>
            <w:pPr>
              <w:pStyle w:val="Compact"/>
              <w:jc w:val="left"/>
            </w:pPr>
            <w:r>
              <w:t xml:space="preserve">区分値グループコードと、区分値コードで管理する方法</w:t>
            </w:r>
          </w:p>
        </w:tc>
        <w:tc>
          <w:tcPr/>
          <w:p>
            <w:pPr>
              <w:pStyle w:val="Compact"/>
              <w:jc w:val="left"/>
            </w:pPr>
            <w:r>
              <w:t xml:space="preserve">区分値ごとにテーブルを作成して管理する方法</w:t>
            </w:r>
          </w:p>
        </w:tc>
      </w:tr>
      <w:tr>
        <w:tc>
          <w:tcPr/>
          <w:p>
            <w:pPr>
              <w:pStyle w:val="Compact"/>
              <w:jc w:val="left"/>
            </w:pPr>
            <w:r>
              <w:t xml:space="preserve">Pros</w:t>
            </w:r>
          </w:p>
        </w:tc>
        <w:tc>
          <w:tcPr/>
          <w:p>
            <w:pPr>
              <w:pStyle w:val="Compact"/>
              <w:jc w:val="left"/>
            </w:pPr>
            <w:r>
              <w:t xml:space="preserve">✅️バージョン管理が容易</w:t>
            </w:r>
            <w:r>
              <w:t xml:space="preserve"> </w:t>
            </w:r>
            <w:r>
              <w:t xml:space="preserve">✅️CI/CD環境との相性が良い</w:t>
            </w:r>
          </w:p>
        </w:tc>
        <w:tc>
          <w:tcPr/>
          <w:p>
            <w:pPr>
              <w:pStyle w:val="Compact"/>
              <w:jc w:val="left"/>
            </w:pPr>
            <w:r>
              <w:t xml:space="preserve">✅️区分値追加でもテーブル変更が不要</w:t>
            </w:r>
            <w:r>
              <w:t xml:space="preserve"> </w:t>
            </w:r>
            <w:r>
              <w:t xml:space="preserve">✅️アプリケーションのデプロイなしに区分値の追加・変更が可能</w:t>
            </w:r>
          </w:p>
        </w:tc>
        <w:tc>
          <w:tcPr/>
          <w:p>
            <w:pPr>
              <w:pStyle w:val="Compact"/>
              <w:jc w:val="left"/>
            </w:pPr>
            <w:r>
              <w:t xml:space="preserve">✅️そのままデータ基盤に連携すれば、メタデータ連携の手間などを省ける</w:t>
            </w:r>
          </w:p>
        </w:tc>
      </w:tr>
      <w:tr>
        <w:tc>
          <w:tcPr/>
          <w:p>
            <w:pPr>
              <w:pStyle w:val="Compact"/>
              <w:jc w:val="left"/>
            </w:pPr>
            <w:r>
              <w:t xml:space="preserve">Cons</w:t>
            </w:r>
          </w:p>
        </w:tc>
        <w:tc>
          <w:tcPr/>
          <w:p>
            <w:pPr>
              <w:pStyle w:val="Compact"/>
              <w:jc w:val="left"/>
            </w:pPr>
            <w:r>
              <w:t xml:space="preserve">❌️データ基盤／データサイエンティストに信頼できるドキュメントを提供し続ける必要</w:t>
            </w:r>
          </w:p>
        </w:tc>
        <w:tc>
          <w:tcPr/>
          <w:p>
            <w:pPr>
              <w:pStyle w:val="Compact"/>
              <w:jc w:val="left"/>
            </w:pPr>
            <w:r>
              <w:t xml:space="preserve">❌️区分値テーブルのメンテナンスコスト</w:t>
            </w:r>
            <w:r>
              <w:t xml:space="preserve">❌️データサイエンティストが区分値特定に手間が必要</w:t>
            </w:r>
          </w:p>
        </w:tc>
        <w:tc>
          <w:tcPr/>
          <w:p>
            <w:pPr>
              <w:pStyle w:val="Compact"/>
              <w:jc w:val="left"/>
            </w:pPr>
            <w:r>
              <w:t xml:space="preserve">❌️区分値の種別追加でテーブル追加になり開発の手間がある</w:t>
            </w:r>
          </w:p>
        </w:tc>
      </w:tr>
    </w:tbl>
    <w:p>
      <w:pPr>
        <w:pStyle w:val="a0"/>
      </w:pPr>
      <w:r>
        <w:t xml:space="preserve">推奨は以下の通り。</w:t>
      </w:r>
    </w:p>
    <w:p>
      <w:pPr>
        <w:numPr>
          <w:ilvl w:val="0"/>
          <w:numId w:val="1017"/>
        </w:numPr>
        <w:pStyle w:val="Compact"/>
      </w:pPr>
      <w:r>
        <w:t xml:space="preserve">（1）を採用し、開発効率を上げる</w:t>
      </w:r>
    </w:p>
    <w:p>
      <w:pPr>
        <w:numPr>
          <w:ilvl w:val="0"/>
          <w:numId w:val="1017"/>
        </w:numPr>
        <w:pStyle w:val="Compact"/>
      </w:pPr>
      <w:r>
        <w:t xml:space="preserve">データ基盤連携時には、（3）を採用することで、データ利活用を促進する工夫を取る</w:t>
      </w:r>
    </w:p>
    <w:p>
      <w:pPr>
        <w:pStyle w:val="FirstParagraph"/>
      </w:pPr>
      <w:r>
        <w:t xml:space="preserve">::: info 参考</w:t>
      </w:r>
    </w:p>
    <w:p>
      <w:pPr>
        <w:numPr>
          <w:ilvl w:val="0"/>
          <w:numId w:val="1018"/>
        </w:numPr>
        <w:pStyle w:val="Compact"/>
      </w:pPr>
      <w:hyperlink r:id="rId31">
        <w:r>
          <w:rPr>
            <w:rStyle w:val="ad"/>
          </w:rPr>
          <w:t xml:space="preserve">区分値 (Classification) | DBFlute</w:t>
        </w:r>
      </w:hyperlink>
    </w:p>
    <w:p>
      <w:pPr>
        <w:numPr>
          <w:ilvl w:val="0"/>
          <w:numId w:val="1018"/>
        </w:numPr>
        <w:pStyle w:val="Compact"/>
      </w:pPr>
      <w:hyperlink r:id="rId32">
        <w:r>
          <w:rPr>
            <w:rStyle w:val="ad"/>
          </w:rPr>
          <w:t xml:space="preserve">DBで区分値などのCODEは数値ではなく文字列を利用するべき</w:t>
        </w:r>
      </w:hyperlink>
    </w:p>
    <w:p>
      <w:pPr>
        <w:numPr>
          <w:ilvl w:val="0"/>
          <w:numId w:val="1018"/>
        </w:numPr>
        <w:pStyle w:val="Compact"/>
      </w:pPr>
      <w:hyperlink r:id="rId33">
        <w:r>
          <w:rPr>
            <w:rStyle w:val="ad"/>
          </w:rPr>
          <w:t xml:space="preserve">【データマネジメント】参照データとマスタデータについて解説 | データエンジニアのTech blog</w:t>
        </w:r>
      </w:hyperlink>
    </w:p>
    <w:p>
      <w:pPr>
        <w:pStyle w:val="FirstParagraph"/>
      </w:pPr>
      <w:r>
        <w:t xml:space="preserve">:::</w:t>
      </w:r>
    </w:p>
    <w:bookmarkEnd w:id="34"/>
    <w:bookmarkStart w:id="36" w:name="物理名の命名ポリシー"/>
    <w:p>
      <w:pPr>
        <w:pStyle w:val="2"/>
      </w:pPr>
      <w:r>
        <w:t xml:space="preserve">物理名の命名ポリシー</w:t>
      </w:r>
    </w:p>
    <w:p>
      <w:pPr>
        <w:pStyle w:val="FirstParagraph"/>
      </w:pPr>
      <w:r>
        <w:t xml:space="preserve">業務用語をローマ字表現にするか、英訳するかはチームごとのポリシーを持って決定する。そのうえで「論物変換辞書」を運用し、揺れを無くすように命名する。</w:t>
      </w:r>
    </w:p>
    <w:p>
      <w:pPr>
        <w:pStyle w:val="a0"/>
      </w:pPr>
      <w:r>
        <w:t xml:space="preserve">昨今はデータ利活用の観点から、対象のシステムだけに特化した名称にするのではなく、全社データガバナンスの観点から、体系を合わせて命名することが好ましい。本ガイドラインで記載する以降の内容も、対象企業内のデータガバナンス／統一的な設計ポリシーがあればそちらを優先し適用する必要がある。</w:t>
      </w:r>
    </w:p>
    <w:p>
      <w:pPr>
        <w:pStyle w:val="a0"/>
      </w:pPr>
      <w:r>
        <w:t xml:space="preserve">::: warning 予約語はテーブル名やカラム名に利用しない</w:t>
      </w:r>
    </w:p>
    <w:p>
      <w:pPr>
        <w:pStyle w:val="a0"/>
      </w:pPr>
      <w:r>
        <w:rPr>
          <w:rStyle w:val="VerbatimChar"/>
        </w:rPr>
        <w:t xml:space="preserve">like</w:t>
      </w:r>
      <w:r>
        <w:t xml:space="preserve"> </w:t>
      </w:r>
      <w:r>
        <w:rPr>
          <w:rStyle w:val="VerbatimChar"/>
        </w:rPr>
        <w:t xml:space="preserve">offset</w:t>
      </w:r>
      <w:r>
        <w:t xml:space="preserve"> </w:t>
      </w:r>
      <w:r>
        <w:rPr>
          <w:rStyle w:val="VerbatimChar"/>
        </w:rPr>
        <w:t xml:space="preserve">constraint</w:t>
      </w:r>
      <w:r>
        <w:t xml:space="preserve"> </w:t>
      </w:r>
      <w:r>
        <w:rPr>
          <w:rStyle w:val="VerbatimChar"/>
        </w:rPr>
        <w:t xml:space="preserve">order</w:t>
      </w:r>
      <w:r>
        <w:t xml:space="preserve"> </w:t>
      </w:r>
      <w:r>
        <w:t xml:space="preserve">などの予約語をテーブル名やカラム名にすると、SQLでの扱いが面倒になる（予約語との区別のためにクォートで囲む必要があり、可読性も下がる）ため避けること。通常は、CREATE文でもクォートでの囲みが必要だが、ツールなどで自動生成すると気が付かない可能性があるため注意する。</w:t>
      </w:r>
    </w:p>
    <w:p>
      <w:pPr>
        <w:pStyle w:val="SourceCode"/>
      </w:pPr>
      <w:r>
        <w:rPr>
          <w:rStyle w:val="CommentTok"/>
        </w:rPr>
        <w:t xml:space="preserve">-- テーブル名 like に囲み文字が必要</w:t>
      </w:r>
      <w:r>
        <w:br/>
      </w:r>
      <w:r>
        <w:rPr>
          <w:rStyle w:val="KeywordTok"/>
        </w:rPr>
        <w:t xml:space="preserve">CREATE</w:t>
      </w:r>
      <w:r>
        <w:rPr>
          <w:rStyle w:val="NormalTok"/>
        </w:rPr>
        <w:t xml:space="preserve"> </w:t>
      </w:r>
      <w:r>
        <w:rPr>
          <w:rStyle w:val="KeywordTok"/>
        </w:rPr>
        <w:t xml:space="preserve">TABLE</w:t>
      </w:r>
      <w:r>
        <w:rPr>
          <w:rStyle w:val="NormalTok"/>
        </w:rPr>
        <w:t xml:space="preserve"> </w:t>
      </w:r>
      <w:r>
        <w:rPr>
          <w:rStyle w:val="OtherTok"/>
        </w:rPr>
        <w:t xml:space="preserve">"like"</w:t>
      </w:r>
      <w:r>
        <w:rPr>
          <w:rStyle w:val="NormalTok"/>
        </w:rPr>
        <w:t xml:space="preserve"> (</w:t>
      </w:r>
      <w:r>
        <w:br/>
      </w:r>
      <w:r>
        <w:rPr>
          <w:rStyle w:val="NormalTok"/>
        </w:rPr>
        <w:t xml:space="preserve">    like_id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user_id </w:t>
      </w:r>
      <w:r>
        <w:rPr>
          <w:rStyle w:val="DataTypeTok"/>
        </w:rPr>
        <w:t xml:space="preserve">VARCHAR</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 カラム名 order に囲み文字が必要</w:t>
      </w:r>
      <w:r>
        <w:br/>
      </w:r>
      <w:r>
        <w:rPr>
          <w:rStyle w:val="KeywordTok"/>
        </w:rPr>
        <w:t xml:space="preserve">CREATE</w:t>
      </w:r>
      <w:r>
        <w:rPr>
          <w:rStyle w:val="NormalTok"/>
        </w:rPr>
        <w:t xml:space="preserve"> </w:t>
      </w:r>
      <w:r>
        <w:rPr>
          <w:rStyle w:val="KeywordTok"/>
        </w:rPr>
        <w:t xml:space="preserve">TABLE</w:t>
      </w:r>
      <w:r>
        <w:rPr>
          <w:rStyle w:val="NormalTok"/>
        </w:rPr>
        <w:t xml:space="preserve"> sales (</w:t>
      </w:r>
      <w:r>
        <w:br/>
      </w:r>
      <w:r>
        <w:rPr>
          <w:rStyle w:val="NormalTok"/>
        </w:rPr>
        <w:t xml:space="preserve">    sales_id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w:t>
      </w:r>
      <w:r>
        <w:rPr>
          <w:rStyle w:val="OtherTok"/>
        </w:rPr>
        <w:t xml:space="preserve">"order"</w:t>
      </w:r>
      <w:r>
        <w:rPr>
          <w:rStyle w:val="NormalTok"/>
        </w:rPr>
        <w:t xml:space="preserve"> </w:t>
      </w:r>
      <w:r>
        <w:rPr>
          <w:rStyle w:val="DataTypeTok"/>
        </w:rPr>
        <w:t xml:space="preserve">VARCHAR</w:t>
      </w:r>
      <w:r>
        <w:rPr>
          <w:rStyle w:val="NormalTok"/>
        </w:rPr>
        <w:t xml:space="preserve">(</w:t>
      </w:r>
      <w:r>
        <w:rPr>
          <w:rStyle w:val="DecValTok"/>
        </w:rPr>
        <w:t xml:space="preserve">32</w:t>
      </w:r>
      <w:r>
        <w:rPr>
          <w:rStyle w:val="NormalTok"/>
        </w:rPr>
        <w:t xml:space="preserve">)</w:t>
      </w:r>
      <w:r>
        <w:br/>
      </w:r>
      <w:r>
        <w:rPr>
          <w:rStyle w:val="NormalTok"/>
        </w:rPr>
        <w:t xml:space="preserve">);</w:t>
      </w:r>
      <w:r>
        <w:br/>
      </w:r>
      <w:r>
        <w:br/>
      </w:r>
      <w:r>
        <w:rPr>
          <w:rStyle w:val="CommentTok"/>
        </w:rPr>
        <w:t xml:space="preserve">-- テーブル名 like に囲み文字が必要</w:t>
      </w:r>
      <w:r>
        <w:br/>
      </w:r>
      <w:r>
        <w:rPr>
          <w:rStyle w:val="KeywordTok"/>
        </w:rPr>
        <w:t xml:space="preserve">INSERT</w:t>
      </w:r>
      <w:r>
        <w:rPr>
          <w:rStyle w:val="NormalTok"/>
        </w:rPr>
        <w:t xml:space="preserve"> </w:t>
      </w:r>
      <w:r>
        <w:rPr>
          <w:rStyle w:val="KeywordTok"/>
        </w:rPr>
        <w:t xml:space="preserve">INTO</w:t>
      </w:r>
      <w:r>
        <w:rPr>
          <w:rStyle w:val="NormalTok"/>
        </w:rPr>
        <w:t xml:space="preserve"> </w:t>
      </w:r>
      <w:r>
        <w:rPr>
          <w:rStyle w:val="OtherTok"/>
        </w:rPr>
        <w:t xml:space="preserve">"like"</w:t>
      </w:r>
      <w:r>
        <w:rPr>
          <w:rStyle w:val="NormalTok"/>
        </w:rPr>
        <w:t xml:space="preserve"> (user_id) </w:t>
      </w:r>
      <w:r>
        <w:rPr>
          <w:rStyle w:val="KeywordTok"/>
        </w:rPr>
        <w:t xml:space="preserve">VALUES</w:t>
      </w:r>
      <w:r>
        <w:rPr>
          <w:rStyle w:val="NormalTok"/>
        </w:rPr>
        <w:t xml:space="preserve">(</w:t>
      </w:r>
      <w:r>
        <w:rPr>
          <w:rStyle w:val="StringTok"/>
        </w:rPr>
        <w:t xml:space="preserve">'1'</w:t>
      </w:r>
      <w:r>
        <w:rPr>
          <w:rStyle w:val="NormalTok"/>
        </w:rPr>
        <w:t xml:space="preserve">);</w:t>
      </w:r>
      <w:r>
        <w:br/>
      </w:r>
      <w:r>
        <w:rPr>
          <w:rStyle w:val="CommentTok"/>
        </w:rPr>
        <w:t xml:space="preserve">-- カラム名 order に囲み文字が必要</w:t>
      </w:r>
      <w:r>
        <w:br/>
      </w:r>
      <w:r>
        <w:rPr>
          <w:rStyle w:val="KeywordTok"/>
        </w:rPr>
        <w:t xml:space="preserve">INSERT</w:t>
      </w:r>
      <w:r>
        <w:rPr>
          <w:rStyle w:val="NormalTok"/>
        </w:rPr>
        <w:t xml:space="preserve"> </w:t>
      </w:r>
      <w:r>
        <w:rPr>
          <w:rStyle w:val="KeywordTok"/>
        </w:rPr>
        <w:t xml:space="preserve">INTO</w:t>
      </w:r>
      <w:r>
        <w:rPr>
          <w:rStyle w:val="NormalTok"/>
        </w:rPr>
        <w:t xml:space="preserve"> sales (</w:t>
      </w:r>
      <w:r>
        <w:rPr>
          <w:rStyle w:val="OtherTok"/>
        </w:rPr>
        <w:t xml:space="preserve">"order"</w:t>
      </w:r>
      <w:r>
        <w:rPr>
          <w:rStyle w:val="NormalTok"/>
        </w:rPr>
        <w:t xml:space="preserve">) </w:t>
      </w:r>
      <w:r>
        <w:rPr>
          <w:rStyle w:val="KeywordTok"/>
        </w:rPr>
        <w:t xml:space="preserve">VALUES</w:t>
      </w:r>
      <w:r>
        <w:rPr>
          <w:rStyle w:val="NormalTok"/>
        </w:rPr>
        <w:t xml:space="preserve">(</w:t>
      </w:r>
      <w:r>
        <w:rPr>
          <w:rStyle w:val="StringTok"/>
        </w:rPr>
        <w:t xml:space="preserve">'1'</w:t>
      </w:r>
      <w:r>
        <w:rPr>
          <w:rStyle w:val="NormalTok"/>
        </w:rPr>
        <w:t xml:space="preserve">);</w:t>
      </w:r>
    </w:p>
    <w:p>
      <w:pPr>
        <w:pStyle w:val="FirstParagraph"/>
      </w:pPr>
      <w:r>
        <w:t xml:space="preserve">推奨は以下の通り。</w:t>
      </w:r>
    </w:p>
    <w:p>
      <w:pPr>
        <w:numPr>
          <w:ilvl w:val="0"/>
          <w:numId w:val="1019"/>
        </w:numPr>
        <w:pStyle w:val="Compact"/>
      </w:pPr>
      <w:hyperlink r:id="rId35">
        <w:r>
          <w:rPr>
            <w:rStyle w:val="ad"/>
          </w:rPr>
          <w:t xml:space="preserve">PostgreSQL: Documentation: 17: Appendix C. SQL Key Words</w:t>
        </w:r>
      </w:hyperlink>
      <w:r>
        <w:t xml:space="preserve"> </w:t>
      </w:r>
      <w:r>
        <w:t xml:space="preserve">に記載された全てのキーワードをテーブル名やカラム名に利用しない</w:t>
      </w:r>
    </w:p>
    <w:p>
      <w:pPr>
        <w:numPr>
          <w:ilvl w:val="1"/>
          <w:numId w:val="1020"/>
        </w:numPr>
        <w:pStyle w:val="Compact"/>
      </w:pPr>
      <w:r>
        <w:t xml:space="preserve">正確には、「Table C.1. SQL Key Words」のPostgreSQL列が</w:t>
      </w:r>
      <w:r>
        <w:t xml:space="preserve"> </w:t>
      </w:r>
      <w:r>
        <w:rPr>
          <w:rStyle w:val="VerbatimChar"/>
        </w:rPr>
        <w:t xml:space="preserve">reserved</w:t>
      </w:r>
      <w:r>
        <w:t xml:space="preserve"> </w:t>
      </w:r>
      <w:r>
        <w:t xml:space="preserve">以外のキーワードは利用できる</w:t>
      </w:r>
    </w:p>
    <w:p>
      <w:pPr>
        <w:numPr>
          <w:ilvl w:val="1"/>
          <w:numId w:val="1020"/>
        </w:numPr>
        <w:pStyle w:val="Compact"/>
      </w:pPr>
      <w:r>
        <w:t xml:space="preserve">しかし、DBリプレイスや今後のバージョンアップ時の互換性を意識して、使用しない方針とする</w:t>
      </w:r>
    </w:p>
    <w:p>
      <w:pPr>
        <w:numPr>
          <w:ilvl w:val="1"/>
          <w:numId w:val="1020"/>
        </w:numPr>
        <w:pStyle w:val="Compact"/>
      </w:pPr>
      <w:r>
        <w:rPr>
          <w:rStyle w:val="VerbatimChar"/>
        </w:rPr>
        <w:t xml:space="preserve">like</w:t>
      </w:r>
      <w:r>
        <w:t xml:space="preserve"> </w:t>
      </w:r>
      <w:r>
        <w:t xml:space="preserve">や</w:t>
      </w:r>
      <w:r>
        <w:t xml:space="preserve"> </w:t>
      </w:r>
      <w:r>
        <w:rPr>
          <w:rStyle w:val="VerbatimChar"/>
        </w:rPr>
        <w:t xml:space="preserve">order</w:t>
      </w:r>
      <w:r>
        <w:t xml:space="preserve"> </w:t>
      </w:r>
      <w:r>
        <w:t xml:space="preserve">であれば</w:t>
      </w:r>
      <w:r>
        <w:t xml:space="preserve"> </w:t>
      </w:r>
      <w:r>
        <w:rPr>
          <w:rStyle w:val="VerbatimChar"/>
        </w:rPr>
        <w:t xml:space="preserve">user_likes</w:t>
      </w:r>
      <w:r>
        <w:t xml:space="preserve">（関連するテーブル名を付与） や</w:t>
      </w:r>
      <w:r>
        <w:t xml:space="preserve"> </w:t>
      </w:r>
      <w:r>
        <w:rPr>
          <w:rStyle w:val="VerbatimChar"/>
        </w:rPr>
        <w:t xml:space="preserve">orders</w:t>
      </w:r>
      <w:r>
        <w:t xml:space="preserve"> </w:t>
      </w:r>
      <w:r>
        <w:t xml:space="preserve">（複数形にする）でも回避できるが、</w:t>
      </w:r>
      <w:hyperlink w:anchor="テーブル種別の識別子">
        <w:r>
          <w:rPr>
            <w:rStyle w:val="ad"/>
          </w:rPr>
          <w:t xml:space="preserve">テーブル種別の識別子</w:t>
        </w:r>
      </w:hyperlink>
      <w:r>
        <w:t xml:space="preserve"> </w:t>
      </w:r>
      <w:r>
        <w:t xml:space="preserve">や</w:t>
      </w:r>
      <w:hyperlink w:anchor="カラム名">
        <w:r>
          <w:rPr>
            <w:rStyle w:val="ad"/>
          </w:rPr>
          <w:t xml:space="preserve">カラム名</w:t>
        </w:r>
      </w:hyperlink>
      <w:r>
        <w:t xml:space="preserve"> </w:t>
      </w:r>
      <w:r>
        <w:t xml:space="preserve">にあるように、</w:t>
      </w:r>
      <w:r>
        <w:t xml:space="preserve"> </w:t>
      </w:r>
      <w:r>
        <w:rPr>
          <w:rStyle w:val="VerbatimChar"/>
        </w:rPr>
        <w:t xml:space="preserve">t_like</w:t>
      </w:r>
      <w:r>
        <w:t xml:space="preserve"> </w:t>
      </w:r>
      <w:r>
        <w:t xml:space="preserve">などのプレフィックスや、</w:t>
      </w:r>
      <w:r>
        <w:rPr>
          <w:rStyle w:val="VerbatimChar"/>
        </w:rPr>
        <w:t xml:space="preserve">order_id</w:t>
      </w:r>
      <w:r>
        <w:t xml:space="preserve"> </w:t>
      </w:r>
      <w:r>
        <w:t xml:space="preserve">のような命名ルールにすることで自然と回避できる</w:t>
      </w:r>
    </w:p>
    <w:p>
      <w:pPr>
        <w:pStyle w:val="FirstParagraph"/>
      </w:pPr>
      <w:r>
        <w:t xml:space="preserve">:::</w:t>
      </w:r>
    </w:p>
    <w:bookmarkEnd w:id="36"/>
    <w:bookmarkStart w:id="37" w:name="テーブル種別の識別子"/>
    <w:p>
      <w:pPr>
        <w:pStyle w:val="2"/>
      </w:pPr>
      <w:r>
        <w:t xml:space="preserve">テーブル種別の識別子</w:t>
      </w:r>
    </w:p>
    <w:p>
      <w:pPr>
        <w:pStyle w:val="FirstParagraph"/>
      </w:pPr>
      <w:r>
        <w:t xml:space="preserve">商品マスタを</w:t>
      </w:r>
      <w:r>
        <w:t xml:space="preserve"> </w:t>
      </w:r>
      <w:r>
        <w:rPr>
          <w:rStyle w:val="VerbatimChar"/>
        </w:rPr>
        <w:t xml:space="preserve">item_master</w:t>
      </w:r>
      <w:r>
        <w:t xml:space="preserve"> </w:t>
      </w:r>
      <w:r>
        <w:rPr>
          <w:rStyle w:val="VerbatimChar"/>
        </w:rPr>
        <w:t xml:space="preserve">m_item</w:t>
      </w:r>
      <w:r>
        <w:t xml:space="preserve"> </w:t>
      </w:r>
      <w:r>
        <w:t xml:space="preserve">のどちらにするかといった揺れをはじめとして、保守運用性のためには、命名規則を作り統制を取ることが望ましい。本ガイドラインでは以下の方針を取る。</w:t>
      </w:r>
    </w:p>
    <w:p>
      <w:pPr>
        <w:numPr>
          <w:ilvl w:val="0"/>
          <w:numId w:val="1021"/>
        </w:numPr>
        <w:pStyle w:val="Compact"/>
      </w:pPr>
      <w:r>
        <w:t xml:space="preserve">テーブル種別がプレフィックスで識別可能とする</w:t>
      </w:r>
    </w:p>
    <w:p>
      <w:pPr>
        <w:numPr>
          <w:ilvl w:val="0"/>
          <w:numId w:val="1021"/>
        </w:numPr>
        <w:pStyle w:val="Compact"/>
      </w:pPr>
      <w:r>
        <w:t xml:space="preserve">プレフィックスは最大文字数の制約からなるべく短い識別子とする（下表）</w:t>
      </w:r>
    </w:p>
    <w:p>
      <w:pPr>
        <w:numPr>
          <w:ilvl w:val="0"/>
          <w:numId w:val="1021"/>
        </w:numPr>
        <w:pStyle w:val="Compact"/>
      </w:pPr>
      <w:r>
        <w:t xml:space="preserve">最大文字数の制約から、テーブル名は複数形にしない</w:t>
      </w:r>
    </w:p>
    <w:p>
      <w:pPr>
        <w:numPr>
          <w:ilvl w:val="1"/>
          <w:numId w:val="1022"/>
        </w:numPr>
        <w:pStyle w:val="Compact"/>
      </w:pPr>
      <w:r>
        <w:t xml:space="preserve">例: orders -&gt; order</w:t>
      </w:r>
    </w:p>
    <w:p>
      <w:pPr>
        <w:numPr>
          <w:ilvl w:val="1"/>
          <w:numId w:val="1022"/>
        </w:numPr>
        <w:pStyle w:val="Compact"/>
      </w:pPr>
      <w:r>
        <w:t xml:space="preserve">例: employees -&gt; employee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テーブル種別</w:t>
            </w:r>
          </w:p>
        </w:tc>
        <w:tc>
          <w:tcPr/>
          <w:p>
            <w:pPr>
              <w:pStyle w:val="Compact"/>
              <w:jc w:val="left"/>
            </w:pPr>
            <w:r>
              <w:t xml:space="preserve">識別子</w:t>
            </w:r>
          </w:p>
        </w:tc>
        <w:tc>
          <w:tcPr/>
          <w:p>
            <w:pPr>
              <w:pStyle w:val="Compact"/>
              <w:jc w:val="left"/>
            </w:pPr>
            <w:r>
              <w:t xml:space="preserve">例</w:t>
            </w:r>
          </w:p>
        </w:tc>
        <w:tc>
          <w:tcPr/>
          <w:p>
            <w:pPr>
              <w:pStyle w:val="Compact"/>
              <w:jc w:val="left"/>
            </w:pPr>
            <w:r>
              <w:t xml:space="preserve">備考</w:t>
            </w:r>
          </w:p>
        </w:tc>
      </w:tr>
      <w:tr>
        <w:tc>
          <w:tcPr/>
          <w:p>
            <w:pPr>
              <w:pStyle w:val="Compact"/>
              <w:jc w:val="left"/>
            </w:pPr>
            <w:r>
              <w:t xml:space="preserve">マスタ</w:t>
            </w:r>
          </w:p>
        </w:tc>
        <w:tc>
          <w:tcPr/>
          <w:p>
            <w:pPr>
              <w:pStyle w:val="Compact"/>
              <w:jc w:val="left"/>
            </w:pPr>
            <w:r>
              <w:rPr>
                <w:rStyle w:val="VerbatimChar"/>
              </w:rPr>
              <w:t xml:space="preserve">m_</w:t>
            </w:r>
          </w:p>
        </w:tc>
        <w:tc>
          <w:tcPr/>
          <w:p>
            <w:pPr>
              <w:pStyle w:val="Compact"/>
              <w:jc w:val="left"/>
            </w:pPr>
            <w:r>
              <w:rPr>
                <w:rStyle w:val="VerbatimChar"/>
              </w:rPr>
              <w:t xml:space="preserve">m_item</w:t>
            </w:r>
          </w:p>
        </w:tc>
        <w:tc>
          <w:tcPr/>
          <w:p>
            <w:pPr>
              <w:pStyle w:val="Compact"/>
              <w:jc w:val="left"/>
            </w:pPr>
            <w:r>
              <w:rPr>
                <w:rStyle w:val="VerbatimChar"/>
              </w:rPr>
              <w:t xml:space="preserve">master</w:t>
            </w:r>
            <w:r>
              <w:t xml:space="preserve">の略</w:t>
            </w:r>
          </w:p>
        </w:tc>
      </w:tr>
      <w:tr>
        <w:tc>
          <w:tcPr/>
          <w:p>
            <w:pPr>
              <w:pStyle w:val="Compact"/>
              <w:jc w:val="left"/>
            </w:pPr>
            <w:r>
              <w:t xml:space="preserve">トラン</w:t>
            </w:r>
          </w:p>
        </w:tc>
        <w:tc>
          <w:tcPr/>
          <w:p>
            <w:pPr>
              <w:pStyle w:val="Compact"/>
              <w:jc w:val="left"/>
            </w:pPr>
            <w:r>
              <w:rPr>
                <w:rStyle w:val="VerbatimChar"/>
              </w:rPr>
              <w:t xml:space="preserve">t_</w:t>
            </w:r>
          </w:p>
        </w:tc>
        <w:tc>
          <w:tcPr/>
          <w:p>
            <w:pPr>
              <w:pStyle w:val="Compact"/>
              <w:jc w:val="left"/>
            </w:pPr>
            <w:r>
              <w:rPr>
                <w:rStyle w:val="VerbatimChar"/>
              </w:rPr>
              <w:t xml:space="preserve">t_sale</w:t>
            </w:r>
          </w:p>
        </w:tc>
        <w:tc>
          <w:tcPr/>
          <w:p>
            <w:pPr>
              <w:pStyle w:val="Compact"/>
              <w:jc w:val="left"/>
            </w:pPr>
            <w:r>
              <w:rPr>
                <w:rStyle w:val="VerbatimChar"/>
              </w:rPr>
              <w:t xml:space="preserve">transaction</w:t>
            </w:r>
            <w:r>
              <w:t xml:space="preserve">の略</w:t>
            </w:r>
          </w:p>
        </w:tc>
      </w:tr>
      <w:tr>
        <w:tc>
          <w:tcPr/>
          <w:p>
            <w:pPr>
              <w:pStyle w:val="Compact"/>
              <w:jc w:val="left"/>
            </w:pPr>
            <w:r>
              <w:t xml:space="preserve">ワーク</w:t>
            </w:r>
          </w:p>
        </w:tc>
        <w:tc>
          <w:tcPr/>
          <w:p>
            <w:pPr>
              <w:pStyle w:val="Compact"/>
              <w:jc w:val="left"/>
            </w:pPr>
            <w:r>
              <w:rPr>
                <w:rStyle w:val="VerbatimChar"/>
              </w:rPr>
              <w:t xml:space="preserve">w_</w:t>
            </w:r>
          </w:p>
        </w:tc>
        <w:tc>
          <w:tcPr/>
          <w:p>
            <w:pPr>
              <w:pStyle w:val="Compact"/>
              <w:jc w:val="left"/>
            </w:pPr>
            <w:r>
              <w:rPr>
                <w:rStyle w:val="VerbatimChar"/>
              </w:rPr>
              <w:t xml:space="preserve">w_item</w:t>
            </w:r>
          </w:p>
        </w:tc>
        <w:tc>
          <w:tcPr/>
          <w:p>
            <w:pPr>
              <w:pStyle w:val="Compact"/>
              <w:jc w:val="left"/>
            </w:pPr>
            <w:r>
              <w:rPr>
                <w:rStyle w:val="VerbatimChar"/>
              </w:rPr>
              <w:t xml:space="preserve">work</w:t>
            </w:r>
            <w:r>
              <w:t xml:space="preserve">の略</w:t>
            </w:r>
          </w:p>
        </w:tc>
      </w:tr>
      <w:tr>
        <w:tc>
          <w:tcPr/>
          <w:p>
            <w:pPr>
              <w:pStyle w:val="Compact"/>
              <w:jc w:val="left"/>
            </w:pPr>
            <w:r>
              <w:t xml:space="preserve">受信ワーク</w:t>
            </w:r>
          </w:p>
        </w:tc>
        <w:tc>
          <w:tcPr/>
          <w:p>
            <w:pPr>
              <w:pStyle w:val="Compact"/>
              <w:jc w:val="left"/>
            </w:pPr>
            <w:r>
              <w:rPr>
                <w:rStyle w:val="VerbatimChar"/>
              </w:rPr>
              <w:t xml:space="preserve">wr_</w:t>
            </w:r>
          </w:p>
        </w:tc>
        <w:tc>
          <w:tcPr/>
          <w:p>
            <w:pPr>
              <w:pStyle w:val="Compact"/>
              <w:jc w:val="left"/>
            </w:pPr>
            <w:r>
              <w:rPr>
                <w:rStyle w:val="VerbatimChar"/>
              </w:rPr>
              <w:t xml:space="preserve">wr_item</w:t>
            </w:r>
          </w:p>
        </w:tc>
        <w:tc>
          <w:tcPr/>
          <w:p>
            <w:pPr>
              <w:pStyle w:val="Compact"/>
              <w:jc w:val="left"/>
            </w:pPr>
            <w:r>
              <w:rPr>
                <w:rStyle w:val="VerbatimChar"/>
              </w:rPr>
              <w:t xml:space="preserve">work receive</w:t>
            </w:r>
            <w:r>
              <w:t xml:space="preserve">の略</w:t>
            </w:r>
          </w:p>
        </w:tc>
      </w:tr>
      <w:tr>
        <w:tc>
          <w:tcPr/>
          <w:p>
            <w:pPr>
              <w:pStyle w:val="Compact"/>
              <w:jc w:val="left"/>
            </w:pPr>
            <w:r>
              <w:t xml:space="preserve">配信ワーク</w:t>
            </w:r>
          </w:p>
        </w:tc>
        <w:tc>
          <w:tcPr/>
          <w:p>
            <w:pPr>
              <w:pStyle w:val="Compact"/>
              <w:jc w:val="left"/>
            </w:pPr>
            <w:r>
              <w:rPr>
                <w:rStyle w:val="VerbatimChar"/>
              </w:rPr>
              <w:t xml:space="preserve">ws_</w:t>
            </w:r>
          </w:p>
        </w:tc>
        <w:tc>
          <w:tcPr/>
          <w:p>
            <w:pPr>
              <w:pStyle w:val="Compact"/>
              <w:jc w:val="left"/>
            </w:pPr>
            <w:r>
              <w:rPr>
                <w:rStyle w:val="VerbatimChar"/>
              </w:rPr>
              <w:t xml:space="preserve">ws_item</w:t>
            </w:r>
          </w:p>
        </w:tc>
        <w:tc>
          <w:tcPr/>
          <w:p>
            <w:pPr>
              <w:pStyle w:val="Compact"/>
              <w:jc w:val="left"/>
            </w:pPr>
            <w:r>
              <w:rPr>
                <w:rStyle w:val="VerbatimChar"/>
              </w:rPr>
              <w:t xml:space="preserve">work send</w:t>
            </w:r>
            <w:r>
              <w:t xml:space="preserve">の略</w:t>
            </w:r>
          </w:p>
        </w:tc>
      </w:tr>
      <w:tr>
        <w:tc>
          <w:tcPr/>
          <w:p>
            <w:pPr>
              <w:pStyle w:val="Compact"/>
              <w:jc w:val="left"/>
            </w:pPr>
            <w:r>
              <w:t xml:space="preserve">ビュー</w:t>
            </w:r>
          </w:p>
        </w:tc>
        <w:tc>
          <w:tcPr/>
          <w:p>
            <w:pPr>
              <w:pStyle w:val="Compact"/>
              <w:jc w:val="left"/>
            </w:pPr>
            <w:r>
              <w:rPr>
                <w:rStyle w:val="VerbatimChar"/>
              </w:rPr>
              <w:t xml:space="preserve">v_</w:t>
            </w:r>
          </w:p>
        </w:tc>
        <w:tc>
          <w:tcPr/>
          <w:p>
            <w:pPr>
              <w:pStyle w:val="Compact"/>
              <w:jc w:val="left"/>
            </w:pPr>
            <w:r>
              <w:rPr>
                <w:rStyle w:val="VerbatimChar"/>
              </w:rPr>
              <w:t xml:space="preserve">v_m_item</w:t>
            </w:r>
          </w:p>
        </w:tc>
        <w:tc>
          <w:tcPr/>
          <w:p>
            <w:pPr>
              <w:pStyle w:val="Compact"/>
              <w:jc w:val="left"/>
            </w:pPr>
            <w:r>
              <w:rPr>
                <w:rStyle w:val="VerbatimChar"/>
              </w:rPr>
              <w:t xml:space="preserve">view</w:t>
            </w:r>
            <w:r>
              <w:t xml:space="preserve"> </w:t>
            </w:r>
            <w:r>
              <w:t xml:space="preserve">の略</w:t>
            </w:r>
          </w:p>
        </w:tc>
      </w:tr>
      <w:tr>
        <w:tc>
          <w:tcPr/>
          <w:p>
            <w:pPr>
              <w:pStyle w:val="Compact"/>
              <w:jc w:val="left"/>
            </w:pPr>
            <w:r>
              <w:t xml:space="preserve">マテリアルビュー</w:t>
            </w:r>
          </w:p>
        </w:tc>
        <w:tc>
          <w:tcPr/>
          <w:p>
            <w:pPr>
              <w:pStyle w:val="Compact"/>
              <w:jc w:val="left"/>
            </w:pPr>
            <w:r>
              <w:rPr>
                <w:rStyle w:val="VerbatimChar"/>
              </w:rPr>
              <w:t xml:space="preserve">mv_</w:t>
            </w:r>
          </w:p>
        </w:tc>
        <w:tc>
          <w:tcPr/>
          <w:p>
            <w:pPr>
              <w:pStyle w:val="Compact"/>
              <w:jc w:val="left"/>
            </w:pPr>
            <w:r>
              <w:rPr>
                <w:rStyle w:val="VerbatimChar"/>
              </w:rPr>
              <w:t xml:space="preserve">mv_m_item</w:t>
            </w:r>
          </w:p>
        </w:tc>
        <w:tc>
          <w:tcPr/>
          <w:p>
            <w:pPr>
              <w:pStyle w:val="Compact"/>
              <w:jc w:val="left"/>
            </w:pPr>
            <w:r>
              <w:rPr>
                <w:rStyle w:val="VerbatimChar"/>
              </w:rPr>
              <w:t xml:space="preserve">mview</w:t>
            </w:r>
            <w:r>
              <w:t xml:space="preserve">の略</w:t>
            </w:r>
          </w:p>
        </w:tc>
      </w:tr>
      <w:tr>
        <w:tc>
          <w:tcPr/>
          <w:p>
            <w:pPr>
              <w:pStyle w:val="Compact"/>
              <w:jc w:val="left"/>
            </w:pPr>
            <w:r>
              <w:t xml:space="preserve">一時表</w:t>
            </w:r>
          </w:p>
        </w:tc>
        <w:tc>
          <w:tcPr/>
          <w:p>
            <w:pPr>
              <w:pStyle w:val="Compact"/>
              <w:jc w:val="left"/>
            </w:pPr>
            <w:r>
              <w:rPr>
                <w:rStyle w:val="VerbatimChar"/>
              </w:rPr>
              <w:t xml:space="preserve">tmp_</w:t>
            </w:r>
          </w:p>
        </w:tc>
        <w:tc>
          <w:tcPr/>
          <w:p>
            <w:pPr>
              <w:pStyle w:val="Compact"/>
              <w:jc w:val="left"/>
            </w:pPr>
            <w:r>
              <w:rPr>
                <w:rStyle w:val="VerbatimChar"/>
              </w:rPr>
              <w:t xml:space="preserve">tmp_item</w:t>
            </w:r>
          </w:p>
        </w:tc>
        <w:tc>
          <w:tcPr/>
          <w:p>
            <w:pPr>
              <w:pStyle w:val="Compact"/>
              <w:jc w:val="left"/>
            </w:pPr>
            <w:r>
              <w:rPr>
                <w:rStyle w:val="VerbatimChar"/>
              </w:rPr>
              <w:t xml:space="preserve">temporary</w:t>
            </w:r>
            <w:r>
              <w:t xml:space="preserve">の略</w:t>
            </w:r>
          </w:p>
        </w:tc>
      </w:tr>
      <w:tr>
        <w:tc>
          <w:tcPr/>
          <w:p>
            <w:pPr>
              <w:pStyle w:val="Compact"/>
              <w:jc w:val="left"/>
            </w:pPr>
            <w:r>
              <w:t xml:space="preserve">サマリ</w:t>
            </w:r>
          </w:p>
        </w:tc>
        <w:tc>
          <w:tcPr/>
          <w:p>
            <w:pPr>
              <w:pStyle w:val="Compact"/>
              <w:jc w:val="left"/>
            </w:pPr>
            <w:r>
              <w:rPr>
                <w:rStyle w:val="VerbatimChar"/>
              </w:rPr>
              <w:t xml:space="preserve">s_</w:t>
            </w:r>
          </w:p>
        </w:tc>
        <w:tc>
          <w:tcPr/>
          <w:p>
            <w:pPr>
              <w:pStyle w:val="Compact"/>
              <w:jc w:val="left"/>
            </w:pPr>
            <w:r>
              <w:rPr>
                <w:rStyle w:val="VerbatimChar"/>
              </w:rPr>
              <w:t xml:space="preserve">s_sale</w:t>
            </w:r>
          </w:p>
        </w:tc>
        <w:tc>
          <w:tcPr/>
          <w:p>
            <w:pPr>
              <w:pStyle w:val="Compact"/>
              <w:jc w:val="left"/>
            </w:pPr>
            <w:r>
              <w:rPr>
                <w:rStyle w:val="VerbatimChar"/>
              </w:rPr>
              <w:t xml:space="preserve">summary</w:t>
            </w:r>
            <w:r>
              <w:t xml:space="preserve">の略</w:t>
            </w:r>
          </w:p>
        </w:tc>
      </w:tr>
      <w:tr>
        <w:tc>
          <w:tcPr/>
          <w:p>
            <w:pPr>
              <w:pStyle w:val="Compact"/>
              <w:jc w:val="left"/>
            </w:pPr>
            <w:r>
              <w:t xml:space="preserve">履歴</w:t>
            </w:r>
          </w:p>
        </w:tc>
        <w:tc>
          <w:tcPr/>
          <w:p>
            <w:pPr>
              <w:pStyle w:val="Compact"/>
              <w:jc w:val="left"/>
            </w:pPr>
            <w:r>
              <w:rPr>
                <w:rStyle w:val="VerbatimChar"/>
              </w:rPr>
              <w:t xml:space="preserve">h_</w:t>
            </w:r>
          </w:p>
        </w:tc>
        <w:tc>
          <w:tcPr/>
          <w:p>
            <w:pPr>
              <w:pStyle w:val="Compact"/>
              <w:jc w:val="left"/>
            </w:pPr>
            <w:r>
              <w:rPr>
                <w:rStyle w:val="VerbatimChar"/>
              </w:rPr>
              <w:t xml:space="preserve">hist_sales</w:t>
            </w:r>
          </w:p>
        </w:tc>
        <w:tc>
          <w:tcPr/>
          <w:p>
            <w:pPr>
              <w:pStyle w:val="Compact"/>
              <w:jc w:val="left"/>
            </w:pPr>
            <w:r>
              <w:rPr>
                <w:rStyle w:val="VerbatimChar"/>
              </w:rPr>
              <w:t xml:space="preserve">history</w:t>
            </w:r>
            <w:r>
              <w:t xml:space="preserve">の略</w:t>
            </w:r>
          </w:p>
        </w:tc>
      </w:tr>
    </w:tbl>
    <w:p>
      <w:pPr>
        <w:pStyle w:val="a0"/>
      </w:pPr>
      <w:r>
        <w:t xml:space="preserve">::: tip 期間の粒度が異なるサマリテーブル</w:t>
      </w:r>
    </w:p>
    <w:p>
      <w:pPr>
        <w:pStyle w:val="a0"/>
      </w:pPr>
      <w:r>
        <w:t xml:space="preserve">日次サマリ、週次サマリ、月次サマリなど異なる粒度のサマリテーブルが複数存在する場合は、それぞれ</w:t>
      </w:r>
      <w:r>
        <w:rPr>
          <w:rStyle w:val="VerbatimChar"/>
        </w:rPr>
        <w:t xml:space="preserve">day</w:t>
      </w:r>
      <w:r>
        <w:t xml:space="preserve"> </w:t>
      </w:r>
      <w:r>
        <w:rPr>
          <w:rStyle w:val="VerbatimChar"/>
        </w:rPr>
        <w:t xml:space="preserve">week</w:t>
      </w:r>
      <w:r>
        <w:t xml:space="preserve"> </w:t>
      </w:r>
      <w:r>
        <w:rPr>
          <w:rStyle w:val="VerbatimChar"/>
        </w:rPr>
        <w:t xml:space="preserve">month</w:t>
      </w:r>
      <w:r>
        <w:t xml:space="preserve"> </w:t>
      </w:r>
      <w:r>
        <w:t xml:space="preserve">から先頭1文字をもらって、</w:t>
      </w:r>
      <w:r>
        <w:t xml:space="preserve"> </w:t>
      </w:r>
      <w:r>
        <w:rPr>
          <w:rStyle w:val="VerbatimChar"/>
        </w:rPr>
        <w:t xml:space="preserve">sd_</w:t>
      </w:r>
      <w:r>
        <w:t xml:space="preserve"> </w:t>
      </w:r>
      <w:r>
        <w:rPr>
          <w:rStyle w:val="VerbatimChar"/>
        </w:rPr>
        <w:t xml:space="preserve">sw_</w:t>
      </w:r>
      <w:r>
        <w:t xml:space="preserve"> </w:t>
      </w:r>
      <w:r>
        <w:rPr>
          <w:rStyle w:val="VerbatimChar"/>
        </w:rPr>
        <w:t xml:space="preserve">sm_</w:t>
      </w:r>
      <w:r>
        <w:t xml:space="preserve"> </w:t>
      </w:r>
      <w:r>
        <w:t xml:space="preserve">などとルールを決めて区別すると良い。</w:t>
      </w:r>
    </w:p>
    <w:p>
      <w:pPr>
        <w:pStyle w:val="a0"/>
      </w:pPr>
      <w:r>
        <w:t xml:space="preserve">:::</w:t>
      </w:r>
    </w:p>
    <w:bookmarkEnd w:id="37"/>
    <w:bookmarkStart w:id="39" w:name="カラム名"/>
    <w:p>
      <w:pPr>
        <w:pStyle w:val="2"/>
      </w:pPr>
      <w:r>
        <w:t xml:space="preserve">カラム名</w:t>
      </w:r>
    </w:p>
    <w:p>
      <w:pPr>
        <w:pStyle w:val="FirstParagraph"/>
      </w:pPr>
      <w:r>
        <w:t xml:space="preserve">全社データガバナンスのポリシーを優先して命名する。もし、存在しない場合は、バリュードメインに応じて、論物変換辞書を作成してマッピングすべきである。その上で、以下のような命名ルールを作成することを推奨する。</w:t>
      </w:r>
    </w:p>
    <w:p>
      <w:pPr>
        <w:pStyle w:val="a0"/>
      </w:pPr>
      <w:r>
        <w:rPr>
          <w:bCs/>
          <w:b/>
        </w:rPr>
        <w:t xml:space="preserve">【命名ルールの例】</w:t>
      </w:r>
    </w:p>
    <w:tbl>
      <w:tblPr>
        <w:tblStyle w:val="Table"/>
        <w:tblW w:type="pct" w:w="5000"/>
        <w:tblLook w:firstRow="1" w:lastRow="0" w:firstColumn="0" w:lastColumn="0" w:noHBand="0" w:noVBand="0" w:val="0020"/>
      </w:tblPr>
      <w:tblGrid>
        <w:gridCol w:w="467"/>
        <w:gridCol w:w="1069"/>
        <w:gridCol w:w="6382"/>
      </w:tblGrid>
      <w:tr>
        <w:trPr>
          <w:tblHeader w:val="true"/>
        </w:trPr>
        <w:tc>
          <w:tcPr/>
          <w:p>
            <w:pPr>
              <w:pStyle w:val="Compact"/>
              <w:jc w:val="left"/>
            </w:pPr>
            <w:r>
              <w:t xml:space="preserve">対象</w:t>
            </w:r>
          </w:p>
        </w:tc>
        <w:tc>
          <w:tcPr/>
          <w:p>
            <w:pPr>
              <w:pStyle w:val="Compact"/>
              <w:jc w:val="left"/>
            </w:pPr>
            <w:r>
              <w:t xml:space="preserve">ルール例</w:t>
            </w:r>
          </w:p>
        </w:tc>
        <w:tc>
          <w:tcPr/>
          <w:p>
            <w:pPr>
              <w:pStyle w:val="Compact"/>
              <w:jc w:val="left"/>
            </w:pPr>
            <w:r>
              <w:t xml:space="preserve">備考</w:t>
            </w:r>
          </w:p>
        </w:tc>
      </w:tr>
      <w:tr>
        <w:tc>
          <w:tcPr/>
          <w:p>
            <w:pPr>
              <w:pStyle w:val="Compact"/>
              <w:jc w:val="left"/>
            </w:pPr>
            <w:r>
              <w:t xml:space="preserve">日付</w:t>
            </w:r>
          </w:p>
        </w:tc>
        <w:tc>
          <w:tcPr/>
          <w:p>
            <w:pPr>
              <w:pStyle w:val="Compact"/>
              <w:jc w:val="left"/>
            </w:pPr>
            <w:r>
              <w:rPr>
                <w:rStyle w:val="VerbatimChar"/>
              </w:rPr>
              <w:t xml:space="preserve">{カラム}_date</w:t>
            </w:r>
          </w:p>
        </w:tc>
        <w:tc>
          <w:tcPr/>
          <w:p>
            <w:pPr>
              <w:pStyle w:val="Compact"/>
              <w:jc w:val="left"/>
            </w:pPr>
            <w:r>
              <w:t xml:space="preserve">order_dateなど</w:t>
            </w:r>
          </w:p>
        </w:tc>
      </w:tr>
      <w:tr>
        <w:tc>
          <w:tcPr/>
          <w:p>
            <w:pPr>
              <w:pStyle w:val="Compact"/>
              <w:jc w:val="left"/>
            </w:pPr>
            <w:r>
              <w:t xml:space="preserve">タイムスタンプ</w:t>
            </w:r>
          </w:p>
        </w:tc>
        <w:tc>
          <w:tcPr/>
          <w:p>
            <w:pPr>
              <w:pStyle w:val="Compact"/>
              <w:jc w:val="left"/>
            </w:pPr>
            <w:r>
              <w:rPr>
                <w:rStyle w:val="VerbatimChar"/>
              </w:rPr>
              <w:t xml:space="preserve">{カラム}_at</w:t>
            </w:r>
          </w:p>
        </w:tc>
        <w:tc>
          <w:tcPr/>
          <w:p>
            <w:pPr>
              <w:pStyle w:val="Compact"/>
              <w:jc w:val="left"/>
            </w:pPr>
            <w:r>
              <w:t xml:space="preserve">ordered_atなど</w:t>
            </w:r>
          </w:p>
        </w:tc>
      </w:tr>
      <w:tr>
        <w:tc>
          <w:tcPr/>
          <w:p>
            <w:pPr>
              <w:pStyle w:val="Compact"/>
              <w:jc w:val="left"/>
            </w:pPr>
            <w:r>
              <w:t xml:space="preserve">名称</w:t>
            </w:r>
          </w:p>
        </w:tc>
        <w:tc>
          <w:tcPr/>
          <w:p>
            <w:pPr>
              <w:pStyle w:val="Compact"/>
              <w:jc w:val="left"/>
            </w:pPr>
            <w:r>
              <w:rPr>
                <w:rStyle w:val="VerbatimChar"/>
              </w:rPr>
              <w:t xml:space="preserve">{カラム}_name</w:t>
            </w:r>
          </w:p>
        </w:tc>
        <w:tc>
          <w:tcPr/>
          <w:p>
            <w:pPr>
              <w:pStyle w:val="Compact"/>
              <w:jc w:val="left"/>
            </w:pPr>
            <w:r>
              <w:t xml:space="preserve">item_nameなど</w:t>
            </w:r>
          </w:p>
        </w:tc>
      </w:tr>
      <w:tr>
        <w:tc>
          <w:tcPr/>
          <w:p>
            <w:pPr>
              <w:pStyle w:val="Compact"/>
              <w:jc w:val="left"/>
            </w:pPr>
            <w:r>
              <w:t xml:space="preserve">ID</w:t>
            </w:r>
          </w:p>
        </w:tc>
        <w:tc>
          <w:tcPr/>
          <w:p>
            <w:pPr>
              <w:pStyle w:val="Compact"/>
              <w:jc w:val="left"/>
            </w:pPr>
            <w:r>
              <w:rPr>
                <w:rStyle w:val="VerbatimChar"/>
              </w:rPr>
              <w:t xml:space="preserve">{カラム}_id</w:t>
            </w:r>
          </w:p>
        </w:tc>
        <w:tc>
          <w:tcPr/>
          <w:p>
            <w:pPr>
              <w:pStyle w:val="Compact"/>
              <w:jc w:val="left"/>
            </w:pPr>
            <w:r>
              <w:t xml:space="preserve">item_idなど。IDは重複がない数値やUUIDなどのサロゲートキーで、基本的に画面などに出ないもの</w:t>
            </w:r>
          </w:p>
        </w:tc>
      </w:tr>
      <w:tr>
        <w:tc>
          <w:tcPr/>
          <w:p>
            <w:pPr>
              <w:pStyle w:val="Compact"/>
              <w:jc w:val="left"/>
            </w:pPr>
            <w:r>
              <w:t xml:space="preserve">コード</w:t>
            </w:r>
          </w:p>
        </w:tc>
        <w:tc>
          <w:tcPr/>
          <w:p>
            <w:pPr>
              <w:pStyle w:val="Compact"/>
              <w:jc w:val="left"/>
            </w:pPr>
            <w:r>
              <w:rPr>
                <w:rStyle w:val="VerbatimChar"/>
              </w:rPr>
              <w:t xml:space="preserve">{カラム}_code</w:t>
            </w:r>
          </w:p>
        </w:tc>
        <w:tc>
          <w:tcPr/>
          <w:p>
            <w:pPr>
              <w:pStyle w:val="Compact"/>
              <w:jc w:val="left"/>
            </w:pPr>
            <w:r>
              <w:t xml:space="preserve">item_codeなど。コードは商品コードなどのナチュラルキー（ビジネスキー）で画面などに表示される可能性があるもの。</w:t>
            </w:r>
            <w:r>
              <w:t xml:space="preserve">重複がない方が望ましいが、ISBNなどのようにビジネスルール上再利用の可能性がある</w:t>
            </w:r>
          </w:p>
        </w:tc>
      </w:tr>
      <w:tr>
        <w:tc>
          <w:tcPr/>
          <w:p>
            <w:pPr>
              <w:pStyle w:val="Compact"/>
              <w:jc w:val="left"/>
            </w:pPr>
            <w:r>
              <w:t xml:space="preserve">フラグ</w:t>
            </w:r>
          </w:p>
        </w:tc>
        <w:tc>
          <w:tcPr/>
          <w:p>
            <w:pPr>
              <w:pStyle w:val="Compact"/>
              <w:jc w:val="left"/>
            </w:pPr>
            <w:r>
              <w:rPr>
                <w:rStyle w:val="VerbatimChar"/>
              </w:rPr>
              <w:t xml:space="preserve">is_{カラム}</w:t>
            </w:r>
            <w:r>
              <w:t xml:space="preserve"> </w:t>
            </w:r>
            <w:r>
              <w:rPr>
                <w:rStyle w:val="VerbatimChar"/>
              </w:rPr>
              <w:t xml:space="preserve">has_{カラム}</w:t>
            </w:r>
          </w:p>
        </w:tc>
        <w:tc>
          <w:tcPr/>
          <w:p>
            <w:pPr>
              <w:pStyle w:val="Compact"/>
              <w:jc w:val="left"/>
            </w:pPr>
            <w:r>
              <w:t xml:space="preserve">is_expired</w:t>
            </w:r>
          </w:p>
        </w:tc>
      </w:tr>
      <w:tr>
        <w:tc>
          <w:tcPr/>
          <w:p>
            <w:pPr>
              <w:pStyle w:val="Compact"/>
              <w:jc w:val="left"/>
            </w:pPr>
            <w:r>
              <w:t xml:space="preserve">区分</w:t>
            </w:r>
          </w:p>
        </w:tc>
        <w:tc>
          <w:tcPr/>
          <w:p>
            <w:pPr>
              <w:pStyle w:val="Compact"/>
              <w:jc w:val="left"/>
            </w:pPr>
            <w:r>
              <w:rPr>
                <w:rStyle w:val="VerbatimChar"/>
              </w:rPr>
              <w:t xml:space="preserve">{カラム}_typ</w:t>
            </w:r>
          </w:p>
        </w:tc>
        <w:tc>
          <w:tcPr/>
          <w:p>
            <w:pPr>
              <w:pStyle w:val="Compact"/>
              <w:jc w:val="left"/>
            </w:pPr>
            <w:r>
              <w:t xml:space="preserve">item_category_typ</w:t>
            </w:r>
          </w:p>
        </w:tc>
      </w:tr>
      <w:tr>
        <w:tc>
          <w:tcPr/>
          <w:p>
            <w:pPr>
              <w:pStyle w:val="Compact"/>
              <w:jc w:val="left"/>
            </w:pPr>
            <w:r>
              <w:t xml:space="preserve">整数</w:t>
            </w:r>
          </w:p>
        </w:tc>
        <w:tc>
          <w:tcPr/>
          <w:p>
            <w:pPr>
              <w:pStyle w:val="Compact"/>
              <w:jc w:val="left"/>
            </w:pPr>
            <w:r>
              <w:rPr>
                <w:rStyle w:val="VerbatimChar"/>
              </w:rPr>
              <w:t xml:space="preserve">{カラム}_min</w:t>
            </w:r>
            <w:r>
              <w:t xml:space="preserve"> </w:t>
            </w:r>
            <w:r>
              <w:rPr>
                <w:rStyle w:val="VerbatimChar"/>
              </w:rPr>
              <w:t xml:space="preserve">{カラム}_km</w:t>
            </w:r>
          </w:p>
        </w:tc>
        <w:tc>
          <w:tcPr/>
          <w:p>
            <w:pPr>
              <w:pStyle w:val="Compact"/>
              <w:jc w:val="left"/>
            </w:pPr>
            <w:r>
              <w:t xml:space="preserve">route_distance_kmなど。単位を記載する</w:t>
            </w:r>
          </w:p>
        </w:tc>
      </w:tr>
      <w:tr>
        <w:tc>
          <w:tcPr/>
          <w:p>
            <w:pPr>
              <w:pStyle w:val="Compact"/>
              <w:jc w:val="left"/>
            </w:pPr>
            <w:r>
              <w:t xml:space="preserve">数量</w:t>
            </w:r>
          </w:p>
        </w:tc>
        <w:tc>
          <w:tcPr/>
          <w:p>
            <w:pPr>
              <w:pStyle w:val="Compact"/>
              <w:jc w:val="left"/>
            </w:pPr>
            <w:r>
              <w:rPr>
                <w:rStyle w:val="VerbatimChar"/>
              </w:rPr>
              <w:t xml:space="preserve">{カラム}_count</w:t>
            </w:r>
          </w:p>
        </w:tc>
        <w:tc>
          <w:tcPr/>
          <w:p>
            <w:pPr>
              <w:pStyle w:val="Compact"/>
              <w:jc w:val="left"/>
            </w:pPr>
            <w:r>
              <w:t xml:space="preserve">order_countなど。発注数などの想定</w:t>
            </w:r>
          </w:p>
        </w:tc>
      </w:tr>
    </w:tbl>
    <w:p>
      <w:pPr>
        <w:pStyle w:val="a0"/>
      </w:pPr>
      <w:r>
        <w:t xml:space="preserve">::: warning テーブル名とカラム名を同じ名称にしない方が良い</w:t>
      </w:r>
    </w:p>
    <w:p>
      <w:pPr>
        <w:pStyle w:val="a0"/>
      </w:pPr>
      <w:r>
        <w:t xml:space="preserve">PostgreSQLでは、テーブル名とそのテーブルに含まれるカラム名を同じ名称にすることが可能である。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tag (</w:t>
      </w:r>
      <w:r>
        <w:br/>
      </w:r>
      <w:r>
        <w:rPr>
          <w:rStyle w:val="NormalTok"/>
        </w:rPr>
        <w:t xml:space="preserve">    </w:t>
      </w:r>
      <w:r>
        <w:rPr>
          <w:rStyle w:val="KeywordTok"/>
        </w:rPr>
        <w:t xml:space="preserve">id</w:t>
      </w:r>
      <w:r>
        <w:rPr>
          <w:rStyle w:val="NormalTok"/>
        </w:rPr>
        <w:t xml:space="preserve">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tag TEXT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タグ名 (テーブル名とカラム名が同じである)</w:t>
      </w:r>
      <w:r>
        <w:br/>
      </w:r>
      <w:r>
        <w:rPr>
          <w:rStyle w:val="NormalTok"/>
        </w:rPr>
        <w:t xml:space="preserve">);</w:t>
      </w:r>
      <w:r>
        <w:br/>
      </w:r>
      <w:r>
        <w:br/>
      </w:r>
      <w:r>
        <w:rPr>
          <w:rStyle w:val="CommentTok"/>
        </w:rPr>
        <w:t xml:space="preserve">-- データの挿入例</w:t>
      </w:r>
      <w:r>
        <w:br/>
      </w:r>
      <w:r>
        <w:rPr>
          <w:rStyle w:val="KeywordTok"/>
        </w:rPr>
        <w:t xml:space="preserve">INSERT</w:t>
      </w:r>
      <w:r>
        <w:rPr>
          <w:rStyle w:val="NormalTok"/>
        </w:rPr>
        <w:t xml:space="preserve"> </w:t>
      </w:r>
      <w:r>
        <w:rPr>
          <w:rStyle w:val="KeywordTok"/>
        </w:rPr>
        <w:t xml:space="preserve">INTO</w:t>
      </w:r>
      <w:r>
        <w:rPr>
          <w:rStyle w:val="NormalTok"/>
        </w:rPr>
        <w:t xml:space="preserve"> tag (tag) </w:t>
      </w:r>
      <w:r>
        <w:rPr>
          <w:rStyle w:val="KeywordTok"/>
        </w:rPr>
        <w:t xml:space="preserve">VALUES</w:t>
      </w:r>
      <w:r>
        <w:rPr>
          <w:rStyle w:val="NormalTok"/>
        </w:rPr>
        <w:t xml:space="preserve"> (</w:t>
      </w:r>
      <w:r>
        <w:rPr>
          <w:rStyle w:val="StringTok"/>
        </w:rPr>
        <w:t xml:space="preserve">'プログラミング'</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tag (tag) </w:t>
      </w:r>
      <w:r>
        <w:rPr>
          <w:rStyle w:val="KeywordTok"/>
        </w:rPr>
        <w:t xml:space="preserve">VALUES</w:t>
      </w:r>
      <w:r>
        <w:rPr>
          <w:rStyle w:val="NormalTok"/>
        </w:rPr>
        <w:t xml:space="preserve"> (</w:t>
      </w:r>
      <w:r>
        <w:rPr>
          <w:rStyle w:val="StringTok"/>
        </w:rPr>
        <w:t xml:space="preserve">'データベース'</w:t>
      </w:r>
      <w:r>
        <w:rPr>
          <w:rStyle w:val="NormalTok"/>
        </w:rPr>
        <w:t xml:space="preserve">);</w:t>
      </w:r>
      <w:r>
        <w:br/>
      </w:r>
      <w:r>
        <w:br/>
      </w:r>
      <w:r>
        <w:rPr>
          <w:rStyle w:val="CommentTok"/>
        </w:rPr>
        <w:t xml:space="preserve">-- データの参照例 (テーブル名とカラム名が同じでも問題なく動作する)</w:t>
      </w:r>
      <w:r>
        <w:br/>
      </w:r>
      <w:r>
        <w:rPr>
          <w:rStyle w:val="KeywordTok"/>
        </w:rPr>
        <w:t xml:space="preserve">SELECT</w:t>
      </w:r>
      <w:r>
        <w:rPr>
          <w:rStyle w:val="NormalTok"/>
        </w:rPr>
        <w:t xml:space="preserve"> </w:t>
      </w:r>
      <w:r>
        <w:rPr>
          <w:rStyle w:val="KeywordTok"/>
        </w:rPr>
        <w:t xml:space="preserve">id</w:t>
      </w:r>
      <w:r>
        <w:rPr>
          <w:rStyle w:val="NormalTok"/>
        </w:rPr>
        <w:t xml:space="preserve">, tag </w:t>
      </w:r>
      <w:r>
        <w:rPr>
          <w:rStyle w:val="KeywordTok"/>
        </w:rPr>
        <w:t xml:space="preserve">FROM</w:t>
      </w:r>
      <w:r>
        <w:rPr>
          <w:rStyle w:val="NormalTok"/>
        </w:rPr>
        <w:t xml:space="preserve"> tag </w:t>
      </w:r>
      <w:r>
        <w:rPr>
          <w:rStyle w:val="KeywordTok"/>
        </w:rPr>
        <w:t xml:space="preserve">WHERE</w:t>
      </w:r>
      <w:r>
        <w:rPr>
          <w:rStyle w:val="NormalTok"/>
        </w:rPr>
        <w:t xml:space="preserve"> tag </w:t>
      </w:r>
      <w:r>
        <w:rPr>
          <w:rStyle w:val="OperatorTok"/>
        </w:rPr>
        <w:t xml:space="preserve">=</w:t>
      </w:r>
      <w:r>
        <w:rPr>
          <w:rStyle w:val="NormalTok"/>
        </w:rPr>
        <w:t xml:space="preserve"> </w:t>
      </w:r>
      <w:r>
        <w:rPr>
          <w:rStyle w:val="StringTok"/>
        </w:rPr>
        <w:t xml:space="preserve">'データベース'</w:t>
      </w:r>
      <w:r>
        <w:rPr>
          <w:rStyle w:val="NormalTok"/>
        </w:rPr>
        <w:t xml:space="preserve">;</w:t>
      </w:r>
    </w:p>
    <w:p>
      <w:pPr>
        <w:pStyle w:val="FirstParagraph"/>
      </w:pPr>
      <w:r>
        <w:t xml:space="preserve">推奨は以下の通り。</w:t>
      </w:r>
    </w:p>
    <w:p>
      <w:pPr>
        <w:numPr>
          <w:ilvl w:val="0"/>
          <w:numId w:val="1023"/>
        </w:numPr>
        <w:pStyle w:val="Compact"/>
      </w:pPr>
      <w:r>
        <w:t xml:space="preserve">テーブル名とカラム名は同じ名称にしない</w:t>
      </w:r>
    </w:p>
    <w:p>
      <w:pPr>
        <w:numPr>
          <w:ilvl w:val="1"/>
          <w:numId w:val="1024"/>
        </w:numPr>
        <w:pStyle w:val="Compact"/>
      </w:pPr>
      <w:r>
        <w:t xml:space="preserve">コードの可読性が下がるため（SQLでテーブルかカラムのどちらを指しているか混乱する）</w:t>
      </w:r>
    </w:p>
    <w:p>
      <w:pPr>
        <w:numPr>
          <w:ilvl w:val="1"/>
          <w:numId w:val="1024"/>
        </w:numPr>
        <w:pStyle w:val="Compact"/>
      </w:pPr>
      <w:r>
        <w:t xml:space="preserve">影響度調査などで、コードを検索する必要がある場合に精度が低下するため</w:t>
      </w:r>
    </w:p>
    <w:p>
      <w:pPr>
        <w:numPr>
          <w:ilvl w:val="0"/>
          <w:numId w:val="1023"/>
        </w:numPr>
        <w:pStyle w:val="Compact"/>
      </w:pPr>
      <w:hyperlink w:anchor="テーブル種別の識別子">
        <w:r>
          <w:rPr>
            <w:rStyle w:val="ad"/>
          </w:rPr>
          <w:t xml:space="preserve">テーブル種別の識別子</w:t>
        </w:r>
      </w:hyperlink>
      <w:r>
        <w:t xml:space="preserve"> </w:t>
      </w:r>
      <w:r>
        <w:t xml:space="preserve">や</w:t>
      </w:r>
      <w:hyperlink w:anchor="カラム名">
        <w:r>
          <w:rPr>
            <w:rStyle w:val="ad"/>
          </w:rPr>
          <w:t xml:space="preserve">カラム名</w:t>
        </w:r>
      </w:hyperlink>
      <w:r>
        <w:t xml:space="preserve"> </w:t>
      </w:r>
      <w:r>
        <w:t xml:space="preserve">にあるように、テーブル名は</w:t>
      </w:r>
      <w:r>
        <w:t xml:space="preserve"> </w:t>
      </w:r>
      <w:r>
        <w:rPr>
          <w:rStyle w:val="VerbatimChar"/>
        </w:rPr>
        <w:t xml:space="preserve">m_tag</w:t>
      </w:r>
      <w:r>
        <w:t xml:space="preserve"> </w:t>
      </w:r>
      <w:r>
        <w:t xml:space="preserve">、カラム名は</w:t>
      </w:r>
      <w:r>
        <w:t xml:space="preserve"> </w:t>
      </w:r>
      <w:r>
        <w:rPr>
          <w:rStyle w:val="VerbatimChar"/>
        </w:rPr>
        <w:t xml:space="preserve">tag_name</w:t>
      </w:r>
      <w:r>
        <w:t xml:space="preserve"> </w:t>
      </w:r>
      <w:r>
        <w:t xml:space="preserve">のような命名ルールにすることで自然と回避できるが、それに従わない場合も同一名称は避けた方が良い</w:t>
      </w:r>
    </w:p>
    <w:p>
      <w:pPr>
        <w:pStyle w:val="FirstParagraph"/>
      </w:pPr>
      <w:r>
        <w:t xml:space="preserve">:::</w:t>
      </w:r>
    </w:p>
    <w:p>
      <w:pPr>
        <w:pStyle w:val="a0"/>
      </w:pPr>
      <w:r>
        <w:t xml:space="preserve">::: info 参考</w:t>
      </w:r>
      <w:r>
        <w:t xml:space="preserve"> </w:t>
      </w:r>
      <w:hyperlink r:id="rId38">
        <w:r>
          <w:rPr>
            <w:rStyle w:val="ad"/>
          </w:rPr>
          <w:t xml:space="preserve">How we style our dbt models | dbt Developer Hub</w:t>
        </w:r>
      </w:hyperlink>
      <w:r>
        <w:t xml:space="preserve"> </w:t>
      </w:r>
      <w:r>
        <w:t xml:space="preserve">:::</w:t>
      </w:r>
    </w:p>
    <w:bookmarkEnd w:id="39"/>
    <w:bookmarkStart w:id="40" w:name="インデックス名"/>
    <w:p>
      <w:pPr>
        <w:pStyle w:val="2"/>
      </w:pPr>
      <w:r>
        <w:t xml:space="preserve">インデックス名</w:t>
      </w:r>
    </w:p>
    <w:p>
      <w:pPr>
        <w:pStyle w:val="FirstParagraph"/>
      </w:pPr>
      <w:r>
        <w:t xml:space="preserve">インデックスは通常、アプリケーション開発や運用時に明示的に指定することは減っており、命名規則を設けるメリットは減ってきている。一方で、以下の場合は名称を指定することがある。</w:t>
      </w:r>
    </w:p>
    <w:tbl>
      <w:tblPr>
        <w:tblStyle w:val="Table"/>
        <w:tblW w:type="pct" w:w="5000"/>
        <w:tblLook w:firstRow="1" w:lastRow="0" w:firstColumn="0" w:lastColumn="0" w:noHBand="0" w:noVBand="0" w:val="0020"/>
      </w:tblPr>
      <w:tblGrid>
        <w:gridCol w:w="2066"/>
        <w:gridCol w:w="5853"/>
      </w:tblGrid>
      <w:tr>
        <w:trPr>
          <w:tblHeader w:val="true"/>
        </w:trPr>
        <w:tc>
          <w:tcPr/>
          <w:p>
            <w:pPr>
              <w:pStyle w:val="Compact"/>
              <w:jc w:val="left"/>
            </w:pPr>
            <w:r>
              <w:t xml:space="preserve">操作内容</w:t>
            </w:r>
          </w:p>
        </w:tc>
        <w:tc>
          <w:tcPr/>
          <w:p>
            <w:pPr>
              <w:pStyle w:val="Compact"/>
              <w:jc w:val="left"/>
            </w:pPr>
            <w:r>
              <w:t xml:space="preserve">SQL例</w:t>
            </w:r>
          </w:p>
        </w:tc>
      </w:tr>
      <w:tr>
        <w:tc>
          <w:tcPr/>
          <w:p>
            <w:pPr>
              <w:pStyle w:val="Compact"/>
              <w:jc w:val="left"/>
            </w:pPr>
            <w:r>
              <w:t xml:space="preserve">インデックスのリビルド</w:t>
            </w:r>
          </w:p>
        </w:tc>
        <w:tc>
          <w:tcPr/>
          <w:p>
            <w:pPr>
              <w:pStyle w:val="Compact"/>
              <w:jc w:val="left"/>
            </w:pPr>
            <w:r>
              <w:rPr>
                <w:rStyle w:val="VerbatimChar"/>
              </w:rPr>
              <w:t xml:space="preserve">REINDEX INDEX your_index_name;</w:t>
            </w:r>
          </w:p>
        </w:tc>
      </w:tr>
      <w:tr>
        <w:tc>
          <w:tcPr/>
          <w:p>
            <w:pPr>
              <w:pStyle w:val="Compact"/>
              <w:jc w:val="left"/>
            </w:pPr>
            <w:r>
              <w:t xml:space="preserve">ヒント句でのインデックス名指定</w:t>
            </w:r>
          </w:p>
        </w:tc>
        <w:tc>
          <w:tcPr/>
          <w:p>
            <w:pPr>
              <w:pStyle w:val="Compact"/>
              <w:jc w:val="left"/>
            </w:pPr>
            <w:r>
              <w:rPr>
                <w:rStyle w:val="VerbatimChar"/>
              </w:rPr>
              <w:t xml:space="preserve">SELECT /*+ Index(your_index_name) */ * FROM your_table WHERE your_column = 'value';</w:t>
            </w:r>
          </w:p>
        </w:tc>
      </w:tr>
      <w:tr>
        <w:tc>
          <w:tcPr/>
          <w:p>
            <w:pPr>
              <w:pStyle w:val="Compact"/>
              <w:jc w:val="left"/>
            </w:pPr>
            <w:r>
              <w:t xml:space="preserve">インデックス項目の追加、削除</w:t>
            </w:r>
          </w:p>
        </w:tc>
        <w:tc>
          <w:tcPr/>
          <w:p>
            <w:pPr>
              <w:pStyle w:val="Compact"/>
              <w:jc w:val="left"/>
            </w:pPr>
            <w:r>
              <w:rPr>
                <w:rStyle w:val="VerbatimChar"/>
              </w:rPr>
              <w:t xml:space="preserve">ALTER INDEX your_index_name …;</w:t>
            </w:r>
          </w:p>
        </w:tc>
      </w:tr>
    </w:tbl>
    <w:p>
      <w:pPr>
        <w:pStyle w:val="a0"/>
      </w:pPr>
      <w:r>
        <w:t xml:space="preserve">また、インデックス名はスキーマ内で一意である必要があるため、名称の構成要素にテーブル名を持たせることが望ましい。</w:t>
      </w:r>
    </w:p>
    <w:p>
      <w:pPr>
        <w:pStyle w:val="a0"/>
      </w:pPr>
      <w:r>
        <w:t xml:space="preserve">そのため、以下のような命名規則を作ることが望ましい。例として紹介する。</w:t>
      </w:r>
    </w:p>
    <w:p>
      <w:pPr>
        <w:pStyle w:val="a0"/>
      </w:pPr>
      <w:r>
        <w:rPr>
          <w:bCs/>
          <w:b/>
        </w:rPr>
        <w:t xml:space="preserve">【命名ルールの例】</w:t>
      </w:r>
    </w:p>
    <w:p>
      <w:pPr>
        <w:numPr>
          <w:ilvl w:val="0"/>
          <w:numId w:val="1025"/>
        </w:numPr>
        <w:pStyle w:val="Compact"/>
      </w:pPr>
      <w:r>
        <w:rPr>
          <w:rStyle w:val="VerbatimChar"/>
        </w:rPr>
        <w:t xml:space="preserve">pk_{テーブル名}</w:t>
      </w:r>
    </w:p>
    <w:p>
      <w:pPr>
        <w:numPr>
          <w:ilvl w:val="0"/>
          <w:numId w:val="1025"/>
        </w:numPr>
        <w:pStyle w:val="Compact"/>
      </w:pPr>
      <w:r>
        <w:rPr>
          <w:rStyle w:val="VerbatimChar"/>
        </w:rPr>
        <w:t xml:space="preserve">uk_{テーブル名}</w:t>
      </w:r>
    </w:p>
    <w:p>
      <w:pPr>
        <w:numPr>
          <w:ilvl w:val="0"/>
          <w:numId w:val="1025"/>
        </w:numPr>
        <w:pStyle w:val="Compact"/>
      </w:pPr>
      <w:r>
        <w:rPr>
          <w:rStyle w:val="VerbatimChar"/>
        </w:rPr>
        <w:t xml:space="preserve">idx_{連番}_{テーブル名}</w:t>
      </w:r>
    </w:p>
    <w:p>
      <w:pPr>
        <w:pStyle w:val="FirstParagraph"/>
      </w:pPr>
      <w:r>
        <w:t xml:space="preserve">::: warning 文字数制限が厳しい要件がある場合</w:t>
      </w:r>
      <w:r>
        <w:t xml:space="preserve"> </w:t>
      </w:r>
      <w:r>
        <w:t xml:space="preserve">物理名が長くなりがちな業界、業務領域がある。そのような条件に一致する場合はなるべくプレフィックスを短くすることを推奨する。特にインデックスはPKやUKより長くなるため、</w:t>
      </w:r>
      <w:r>
        <w:rPr>
          <w:rStyle w:val="VerbatimChar"/>
        </w:rPr>
        <w:t xml:space="preserve">i{連番}_{テーブル名}</w:t>
      </w:r>
      <w:r>
        <w:t xml:space="preserve"> </w:t>
      </w:r>
      <w:r>
        <w:t xml:space="preserve">といった体系を採る方が防御的である。</w:t>
      </w:r>
      <w:r>
        <w:t xml:space="preserve"> </w:t>
      </w:r>
      <w:r>
        <w:t xml:space="preserve">:::</w:t>
      </w:r>
    </w:p>
    <w:bookmarkEnd w:id="40"/>
    <w:bookmarkStart w:id="41" w:name="シーケンス名"/>
    <w:p>
      <w:pPr>
        <w:pStyle w:val="2"/>
      </w:pPr>
      <w:r>
        <w:t xml:space="preserve">シーケンス名</w:t>
      </w:r>
    </w:p>
    <w:p>
      <w:pPr>
        <w:pStyle w:val="FirstParagraph"/>
      </w:pPr>
      <w:r>
        <w:t xml:space="preserve">シーケンスは、開発／運用時に名称を明示的に指定し操作することは減っている。例えばシーケンスでは、IDENTITY列での自動採番や、TRUNCATE時のシーケンスリセットオプションを利用すれば、直接シーケンスオブジェクトを意識することは減ってきている。</w:t>
      </w:r>
    </w:p>
    <w:p>
      <w:pPr>
        <w:pStyle w:val="a0"/>
      </w:pPr>
      <w:r>
        <w:t xml:space="preserve">一方で以下のようなケースは引き続き、シーケンス名を指定する場合があり、何かしら命名規則に従っていることが望ましい。</w:t>
      </w:r>
    </w:p>
    <w:tbl>
      <w:tblPr>
        <w:tblStyle w:val="Table"/>
        <w:tblW w:type="pct" w:w="5000"/>
        <w:tblLook w:firstRow="1" w:lastRow="0" w:firstColumn="0" w:lastColumn="0" w:noHBand="0" w:noVBand="0" w:val="0020"/>
      </w:tblPr>
      <w:tblGrid>
        <w:gridCol w:w="4233"/>
        <w:gridCol w:w="3686"/>
      </w:tblGrid>
      <w:tr>
        <w:trPr>
          <w:tblHeader w:val="true"/>
        </w:trPr>
        <w:tc>
          <w:tcPr/>
          <w:p>
            <w:pPr>
              <w:pStyle w:val="Compact"/>
              <w:jc w:val="left"/>
            </w:pPr>
            <w:r>
              <w:t xml:space="preserve">操作内容</w:t>
            </w:r>
          </w:p>
        </w:tc>
        <w:tc>
          <w:tcPr/>
          <w:p>
            <w:pPr>
              <w:pStyle w:val="Compact"/>
              <w:jc w:val="left"/>
            </w:pPr>
            <w:r>
              <w:t xml:space="preserve">SQL例</w:t>
            </w:r>
          </w:p>
        </w:tc>
      </w:tr>
      <w:tr>
        <w:tc>
          <w:tcPr/>
          <w:p>
            <w:pPr>
              <w:pStyle w:val="Compact"/>
              <w:jc w:val="left"/>
            </w:pPr>
            <w:r>
              <w:t xml:space="preserve">データ移行でシーケンス値を明示的に進める</w:t>
            </w:r>
          </w:p>
        </w:tc>
        <w:tc>
          <w:tcPr/>
          <w:p>
            <w:pPr>
              <w:pStyle w:val="Compact"/>
              <w:jc w:val="left"/>
            </w:pPr>
            <w:r>
              <w:rPr>
                <w:rStyle w:val="VerbatimChar"/>
              </w:rPr>
              <w:t xml:space="preserve">ALTER SEQUENCE your_sequence_name RESTART WITH 3000;</w:t>
            </w:r>
          </w:p>
        </w:tc>
      </w:tr>
      <w:tr>
        <w:tc>
          <w:tcPr/>
          <w:p>
            <w:pPr>
              <w:pStyle w:val="Compact"/>
              <w:jc w:val="left"/>
            </w:pPr>
            <w:r>
              <w:t xml:space="preserve">テーブル名／カラム名変更に合わせて、シーケンス名もリネームする</w:t>
            </w:r>
          </w:p>
        </w:tc>
        <w:tc>
          <w:tcPr/>
          <w:p>
            <w:pPr>
              <w:pStyle w:val="Compact"/>
              <w:jc w:val="left"/>
            </w:pPr>
            <w:r>
              <w:rPr>
                <w:rStyle w:val="VerbatimChar"/>
              </w:rPr>
              <w:t xml:space="preserve">ALTER SEQUENCE name RENAME TO new_name:</w:t>
            </w:r>
          </w:p>
        </w:tc>
      </w:tr>
    </w:tbl>
    <w:p>
      <w:pPr>
        <w:pStyle w:val="a0"/>
      </w:pPr>
      <w:r>
        <w:t xml:space="preserve">命名規則は以下のような2つの方針が考えられる。1の場合は、テーブル名／カラム名それぞれ29文字を超過した場合、オミットされることに留意が必要である。</w:t>
      </w:r>
    </w:p>
    <w:p>
      <w:pPr>
        <w:numPr>
          <w:ilvl w:val="0"/>
          <w:numId w:val="1026"/>
        </w:numPr>
        <w:pStyle w:val="Compact"/>
      </w:pPr>
      <w:r>
        <w:rPr>
          <w:rStyle w:val="VerbatimChar"/>
        </w:rPr>
        <w:t xml:space="preserve">seq_{テーブル名}_{カラム名}</w:t>
      </w:r>
    </w:p>
    <w:p>
      <w:pPr>
        <w:numPr>
          <w:ilvl w:val="0"/>
          <w:numId w:val="1026"/>
        </w:numPr>
        <w:pStyle w:val="Compact"/>
      </w:pPr>
      <w:r>
        <w:rPr>
          <w:rStyle w:val="VerbatimChar"/>
        </w:rPr>
        <w:t xml:space="preserve">seq_{テーブル名}_{連番}</w:t>
      </w:r>
    </w:p>
    <w:p>
      <w:pPr>
        <w:pStyle w:val="FirstParagraph"/>
      </w:pPr>
      <w:r>
        <w:t xml:space="preserve">推奨は以下の通り。</w:t>
      </w:r>
    </w:p>
    <w:p>
      <w:pPr>
        <w:numPr>
          <w:ilvl w:val="0"/>
          <w:numId w:val="1027"/>
        </w:numPr>
        <w:pStyle w:val="Compact"/>
      </w:pPr>
      <w:r>
        <w:t xml:space="preserve">(2)のテーブル名と連番で管理する</w:t>
      </w:r>
    </w:p>
    <w:bookmarkEnd w:id="41"/>
    <w:bookmarkEnd w:id="42"/>
    <w:bookmarkStart w:id="56" w:name="インデックス"/>
    <w:p>
      <w:pPr>
        <w:pStyle w:val="1"/>
      </w:pPr>
      <w:r>
        <w:t xml:space="preserve">インデックス</w:t>
      </w:r>
    </w:p>
    <w:p>
      <w:pPr>
        <w:pStyle w:val="FirstParagraph"/>
      </w:pPr>
      <w:r>
        <w:t xml:space="preserve">インデックス設計全体に共通する、推奨は以下の通り。</w:t>
      </w:r>
    </w:p>
    <w:p>
      <w:pPr>
        <w:numPr>
          <w:ilvl w:val="0"/>
          <w:numId w:val="1028"/>
        </w:numPr>
        <w:pStyle w:val="Compact"/>
      </w:pPr>
      <w:r>
        <w:t xml:space="preserve">最初から様々な機能を使い込んでいくのではなく、シンプルに保つ</w:t>
      </w:r>
    </w:p>
    <w:p>
      <w:pPr>
        <w:numPr>
          <w:ilvl w:val="0"/>
          <w:numId w:val="1028"/>
        </w:numPr>
        <w:pStyle w:val="Compact"/>
      </w:pPr>
      <w:r>
        <w:t xml:space="preserve">必要になったタイミングで、各種のチューニング（設定）を行う</w:t>
      </w:r>
    </w:p>
    <w:p>
      <w:pPr>
        <w:pStyle w:val="FirstParagraph"/>
      </w:pPr>
      <w:r>
        <w:t xml:space="preserve">理由は以下の通り。</w:t>
      </w:r>
    </w:p>
    <w:p>
      <w:pPr>
        <w:numPr>
          <w:ilvl w:val="0"/>
          <w:numId w:val="1029"/>
        </w:numPr>
        <w:pStyle w:val="Compact"/>
      </w:pPr>
      <w:r>
        <w:t xml:space="preserve">例えば、後述する部分インデックスなどは、設定しなくても要件を満たせる場合がある。その場合、あえて部分インデックスにした意図が不明瞭になるため</w:t>
      </w:r>
    </w:p>
    <w:p>
      <w:pPr>
        <w:numPr>
          <w:ilvl w:val="0"/>
          <w:numId w:val="1029"/>
        </w:numPr>
        <w:pStyle w:val="Compact"/>
      </w:pPr>
      <w:r>
        <w:t xml:space="preserve">設計者によって使う／使わないの揺れが生じ、統制が取れなくなることを防ぐため</w:t>
      </w:r>
    </w:p>
    <w:bookmarkStart w:id="44" w:name="インデックス種別"/>
    <w:p>
      <w:pPr>
        <w:pStyle w:val="2"/>
      </w:pPr>
      <w:r>
        <w:t xml:space="preserve">インデックス種別</w:t>
      </w:r>
    </w:p>
    <w:p>
      <w:pPr>
        <w:pStyle w:val="FirstParagraph"/>
      </w:pPr>
      <w:r>
        <w:t xml:space="preserve">PostgreSQL 16時点では、以下のインデックス作成方法を選択できる</w:t>
      </w:r>
    </w:p>
    <w:p>
      <w:pPr>
        <w:numPr>
          <w:ilvl w:val="0"/>
          <w:numId w:val="1030"/>
        </w:numPr>
        <w:pStyle w:val="Compact"/>
      </w:pPr>
      <w:r>
        <w:t xml:space="preserve">B-tree、btree（デフォルト）</w:t>
      </w:r>
    </w:p>
    <w:p>
      <w:pPr>
        <w:numPr>
          <w:ilvl w:val="0"/>
          <w:numId w:val="1030"/>
        </w:numPr>
        <w:pStyle w:val="Compact"/>
      </w:pPr>
      <w:r>
        <w:t xml:space="preserve">Hash、hash</w:t>
      </w:r>
    </w:p>
    <w:p>
      <w:pPr>
        <w:numPr>
          <w:ilvl w:val="0"/>
          <w:numId w:val="1030"/>
        </w:numPr>
        <w:pStyle w:val="Compact"/>
      </w:pPr>
      <w:r>
        <w:t xml:space="preserve">GiST、gist</w:t>
      </w:r>
    </w:p>
    <w:p>
      <w:pPr>
        <w:numPr>
          <w:ilvl w:val="0"/>
          <w:numId w:val="1030"/>
        </w:numPr>
        <w:pStyle w:val="Compact"/>
      </w:pPr>
      <w:r>
        <w:t xml:space="preserve">SP-GiST、spgist</w:t>
      </w:r>
    </w:p>
    <w:p>
      <w:pPr>
        <w:numPr>
          <w:ilvl w:val="0"/>
          <w:numId w:val="1030"/>
        </w:numPr>
        <w:pStyle w:val="Compact"/>
      </w:pPr>
      <w:r>
        <w:t xml:space="preserve">GIN、gin</w:t>
      </w:r>
    </w:p>
    <w:p>
      <w:pPr>
        <w:numPr>
          <w:ilvl w:val="0"/>
          <w:numId w:val="1030"/>
        </w:numPr>
        <w:pStyle w:val="Compact"/>
      </w:pPr>
      <w:r>
        <w:t xml:space="preserve">BRIN、brin</w:t>
      </w:r>
    </w:p>
    <w:p>
      <w:pPr>
        <w:numPr>
          <w:ilvl w:val="0"/>
          <w:numId w:val="1030"/>
        </w:numPr>
        <w:pStyle w:val="Compact"/>
      </w:pPr>
      <w:r>
        <w:t xml:space="preserve">bloom</w:t>
      </w:r>
    </w:p>
    <w:p>
      <w:pPr>
        <w:pStyle w:val="FirstParagraph"/>
      </w:pPr>
      <w:hyperlink r:id="rId43">
        <w:r>
          <w:rPr>
            <w:rStyle w:val="ad"/>
          </w:rPr>
          <w:t xml:space="preserve">PostgreSQL 16.4文書</w:t>
        </w:r>
      </w:hyperlink>
      <w:r>
        <w:t xml:space="preserve">に使い分けについては以下のように記載がある（btree, hash以外は省略）</w:t>
      </w:r>
    </w:p>
    <w:p>
      <w:pPr>
        <w:numPr>
          <w:ilvl w:val="0"/>
          <w:numId w:val="1031"/>
        </w:numPr>
        <w:pStyle w:val="Compact"/>
      </w:pPr>
      <w:r>
        <w:rPr>
          <w:rStyle w:val="VerbatimChar"/>
        </w:rPr>
        <w:t xml:space="preserve">&lt;</w:t>
      </w:r>
      <w:r>
        <w:t xml:space="preserve"> </w:t>
      </w:r>
      <w:r>
        <w:rPr>
          <w:rStyle w:val="VerbatimChar"/>
        </w:rPr>
        <w:t xml:space="preserve">&lt;=</w:t>
      </w:r>
      <w:r>
        <w:t xml:space="preserve"> </w:t>
      </w:r>
      <w:r>
        <w:rPr>
          <w:rStyle w:val="VerbatimChar"/>
        </w:rPr>
        <w:t xml:space="preserve">=</w:t>
      </w:r>
      <w:r>
        <w:t xml:space="preserve"> </w:t>
      </w:r>
      <w:r>
        <w:rPr>
          <w:rStyle w:val="VerbatimChar"/>
        </w:rPr>
        <w:t xml:space="preserve">&gt;=</w:t>
      </w:r>
      <w:r>
        <w:t xml:space="preserve"> </w:t>
      </w:r>
      <w:r>
        <w:rPr>
          <w:rStyle w:val="VerbatimChar"/>
        </w:rPr>
        <w:t xml:space="preserve">&gt;</w:t>
      </w:r>
      <w:r>
        <w:t xml:space="preserve"> </w:t>
      </w:r>
      <w:r>
        <w:t xml:space="preserve">や</w:t>
      </w:r>
      <w:r>
        <w:t xml:space="preserve"> </w:t>
      </w:r>
      <w:r>
        <w:rPr>
          <w:rStyle w:val="VerbatimChar"/>
        </w:rPr>
        <w:t xml:space="preserve">between</w:t>
      </w:r>
      <w:r>
        <w:t xml:space="preserve"> </w:t>
      </w:r>
      <w:r>
        <w:t xml:space="preserve">、</w:t>
      </w:r>
      <w:r>
        <w:t xml:space="preserve"> </w:t>
      </w:r>
      <w:r>
        <w:rPr>
          <w:rStyle w:val="VerbatimChar"/>
        </w:rPr>
        <w:t xml:space="preserve">in</w:t>
      </w:r>
      <w:r>
        <w:t xml:space="preserve"> </w:t>
      </w:r>
      <w:r>
        <w:t xml:space="preserve">を用いたクエリを利用する場合、</w:t>
      </w:r>
      <w:r>
        <w:rPr>
          <w:bCs/>
          <w:b/>
        </w:rPr>
        <w:t xml:space="preserve">btreeを用いる</w:t>
      </w:r>
    </w:p>
    <w:p>
      <w:pPr>
        <w:numPr>
          <w:ilvl w:val="0"/>
          <w:numId w:val="1031"/>
        </w:numPr>
        <w:pStyle w:val="Compact"/>
      </w:pPr>
      <w:r>
        <w:t xml:space="preserve">等価比較のみ</w:t>
      </w:r>
      <w:r>
        <w:t xml:space="preserve"> </w:t>
      </w:r>
      <w:r>
        <w:rPr>
          <w:rStyle w:val="VerbatimChar"/>
        </w:rPr>
        <w:t xml:space="preserve">=</w:t>
      </w:r>
      <w:r>
        <w:t xml:space="preserve"> </w:t>
      </w:r>
      <w:r>
        <w:t xml:space="preserve">にアクセスが絞られる場合は</w:t>
      </w:r>
      <w:r>
        <w:t xml:space="preserve"> </w:t>
      </w:r>
      <w:r>
        <w:rPr>
          <w:rStyle w:val="VerbatimChar"/>
        </w:rPr>
        <w:t xml:space="preserve">hash</w:t>
      </w:r>
      <w:r>
        <w:t xml:space="preserve"> </w:t>
      </w:r>
      <w:r>
        <w:t xml:space="preserve">を用いる</w:t>
      </w:r>
    </w:p>
    <w:p>
      <w:pPr>
        <w:pStyle w:val="FirstParagraph"/>
      </w:pPr>
      <w:r>
        <w:t xml:space="preserve">推奨は以下の通り。</w:t>
      </w:r>
    </w:p>
    <w:p>
      <w:pPr>
        <w:numPr>
          <w:ilvl w:val="0"/>
          <w:numId w:val="1032"/>
        </w:numPr>
        <w:pStyle w:val="Compact"/>
      </w:pPr>
      <w:r>
        <w:rPr>
          <w:rStyle w:val="VerbatimChar"/>
        </w:rPr>
        <w:t xml:space="preserve">btree</w:t>
      </w:r>
      <w:r>
        <w:t xml:space="preserve"> </w:t>
      </w:r>
      <w:r>
        <w:t xml:space="preserve">を利用する</w:t>
      </w:r>
    </w:p>
    <w:p>
      <w:pPr>
        <w:numPr>
          <w:ilvl w:val="0"/>
          <w:numId w:val="1032"/>
        </w:numPr>
        <w:pStyle w:val="Compact"/>
      </w:pPr>
      <w:r>
        <w:rPr>
          <w:rStyle w:val="VerbatimChar"/>
        </w:rPr>
        <w:t xml:space="preserve">hash</w:t>
      </w:r>
      <w:r>
        <w:t xml:space="preserve"> </w:t>
      </w:r>
      <w:r>
        <w:t xml:space="preserve">を含めそれ以外の利用は非推奨とする</w:t>
      </w:r>
    </w:p>
    <w:p>
      <w:pPr>
        <w:numPr>
          <w:ilvl w:val="1"/>
          <w:numId w:val="1033"/>
        </w:numPr>
        <w:pStyle w:val="Compact"/>
      </w:pPr>
      <w:r>
        <w:rPr>
          <w:rStyle w:val="VerbatimChar"/>
        </w:rPr>
        <w:t xml:space="preserve">hash</w:t>
      </w:r>
      <w:r>
        <w:t xml:space="preserve"> </w:t>
      </w:r>
      <w:r>
        <w:t xml:space="preserve">は等価条件</w:t>
      </w:r>
      <w:r>
        <w:t xml:space="preserve"> </w:t>
      </w:r>
      <w:r>
        <w:rPr>
          <w:rStyle w:val="VerbatimChar"/>
        </w:rPr>
        <w:t xml:space="preserve">=</w:t>
      </w:r>
      <w:r>
        <w:t xml:space="preserve"> </w:t>
      </w:r>
      <w:r>
        <w:t xml:space="preserve">の場合に有利だが、業務処理では大半の場合ORDER BYが必要となり、ソートのために</w:t>
      </w:r>
      <w:r>
        <w:t xml:space="preserve"> </w:t>
      </w:r>
      <w:r>
        <w:rPr>
          <w:rStyle w:val="VerbatimChar"/>
        </w:rPr>
        <w:t xml:space="preserve">hash</w:t>
      </w:r>
      <w:r>
        <w:t xml:space="preserve"> </w:t>
      </w:r>
      <w:r>
        <w:t xml:space="preserve">インデックスの利用ができないため</w:t>
      </w:r>
    </w:p>
    <w:bookmarkEnd w:id="44"/>
    <w:bookmarkStart w:id="55" w:name="インデックス設計"/>
    <w:p>
      <w:pPr>
        <w:pStyle w:val="2"/>
      </w:pPr>
      <w:r>
        <w:t xml:space="preserve">インデックス設計</w:t>
      </w:r>
    </w:p>
    <w:p>
      <w:pPr>
        <w:pStyle w:val="FirstParagraph"/>
      </w:pPr>
      <w:r>
        <w:t xml:space="preserve">インデックスの追加は書き込み性能に悪影響を及ぼすため、むやみに追加せず、必要最小限に抑える方針を取ること。</w:t>
      </w:r>
    </w:p>
    <w:p>
      <w:pPr>
        <w:pStyle w:val="a0"/>
      </w:pPr>
      <w:r>
        <w:t xml:space="preserve">また、使用していないインデックスを定期的に削除することを推奨する。複数ノード存在する場合は、マスタ、リードレプリカそれぞれで確認すること（リードレプリカでは使用していないが、マスタでのみ利用していたり、その逆はよくあるため）。</w:t>
      </w:r>
    </w:p>
    <w:p>
      <w:pPr>
        <w:pStyle w:val="a0"/>
      </w:pPr>
      <w:r>
        <w:t xml:space="preserve">注意点は以下である。</w:t>
      </w:r>
    </w:p>
    <w:p>
      <w:pPr>
        <w:numPr>
          <w:ilvl w:val="0"/>
          <w:numId w:val="1034"/>
        </w:numPr>
        <w:pStyle w:val="Compact"/>
      </w:pPr>
      <w:r>
        <w:t xml:space="preserve">PostgreSQL 17時点では、Oracleと異なり複数パーティションにまたがるインデックス（いわゆる、グローバルインデックス）が未対応。全てローカルインデックスとなる</w:t>
      </w:r>
    </w:p>
    <w:p>
      <w:pPr>
        <w:pStyle w:val="FirstParagraph"/>
      </w:pPr>
      <w:r>
        <w:t xml:space="preserve">インデックスは文脈とその特徴によって次節で表現する名称で呼ぶことがある。</w:t>
      </w:r>
    </w:p>
    <w:p>
      <w:pPr>
        <w:pStyle w:val="a0"/>
      </w:pPr>
      <w:r>
        <w:t xml:space="preserve">推奨は下表の通り。</w:t>
      </w:r>
    </w:p>
    <w:tbl>
      <w:tblPr>
        <w:tblStyle w:val="Table"/>
        <w:tblW w:type="pct" w:w="5000"/>
        <w:tblLook w:firstRow="1" w:lastRow="0" w:firstColumn="0" w:lastColumn="0" w:noHBand="0" w:noVBand="0" w:val="0020"/>
      </w:tblPr>
      <w:tblGrid>
        <w:gridCol w:w="1450"/>
        <w:gridCol w:w="2900"/>
        <w:gridCol w:w="3569"/>
      </w:tblGrid>
      <w:tr>
        <w:trPr>
          <w:tblHeader w:val="true"/>
        </w:trPr>
        <w:tc>
          <w:tcPr/>
          <w:p>
            <w:pPr>
              <w:pStyle w:val="Compact"/>
              <w:jc w:val="left"/>
            </w:pPr>
            <w:r>
              <w:t xml:space="preserve">名称</w:t>
            </w:r>
          </w:p>
        </w:tc>
        <w:tc>
          <w:tcPr/>
          <w:p>
            <w:pPr>
              <w:pStyle w:val="Compact"/>
              <w:jc w:val="left"/>
            </w:pPr>
            <w:r>
              <w:t xml:space="preserve">利用方針</w:t>
            </w:r>
          </w:p>
        </w:tc>
        <w:tc>
          <w:tcPr/>
          <w:p>
            <w:pPr>
              <w:pStyle w:val="Compact"/>
              <w:jc w:val="left"/>
            </w:pPr>
            <w:r>
              <w:t xml:space="preserve">主な注意点</w:t>
            </w:r>
          </w:p>
        </w:tc>
      </w:tr>
      <w:tr>
        <w:tc>
          <w:tcPr/>
          <w:p>
            <w:pPr>
              <w:pStyle w:val="Compact"/>
              <w:jc w:val="left"/>
            </w:pPr>
            <w:r>
              <w:t xml:space="preserve">１．複数列インデックス</w:t>
            </w:r>
          </w:p>
        </w:tc>
        <w:tc>
          <w:tcPr/>
          <w:p>
            <w:pPr>
              <w:pStyle w:val="Compact"/>
              <w:jc w:val="left"/>
            </w:pPr>
            <w:r>
              <w:t xml:space="preserve">任意</w:t>
            </w:r>
          </w:p>
        </w:tc>
        <w:tc>
          <w:tcPr/>
          <w:p>
            <w:pPr>
              <w:pStyle w:val="Compact"/>
              <w:jc w:val="left"/>
            </w:pPr>
            <w:r>
              <w:t xml:space="preserve">4列以上の場合は有識者確認</w:t>
            </w:r>
          </w:p>
        </w:tc>
      </w:tr>
      <w:tr>
        <w:tc>
          <w:tcPr/>
          <w:p>
            <w:pPr>
              <w:pStyle w:val="Compact"/>
              <w:jc w:val="left"/>
            </w:pPr>
            <w:r>
              <w:t xml:space="preserve">２．ユニークインデックス</w:t>
            </w:r>
          </w:p>
        </w:tc>
        <w:tc>
          <w:tcPr/>
          <w:p>
            <w:pPr>
              <w:pStyle w:val="Compact"/>
              <w:jc w:val="left"/>
            </w:pPr>
            <w:r>
              <w:t xml:space="preserve">一意制約より優先して利用</w:t>
            </w:r>
          </w:p>
        </w:tc>
        <w:tc>
          <w:tcPr/>
          <w:p>
            <w:pPr>
              <w:pStyle w:val="Compact"/>
              <w:jc w:val="left"/>
            </w:pPr>
            <w:r>
              <w:t xml:space="preserve">デフォルトはNULL許容</w:t>
            </w:r>
          </w:p>
        </w:tc>
      </w:tr>
      <w:tr>
        <w:tc>
          <w:tcPr/>
          <w:p>
            <w:pPr>
              <w:pStyle w:val="Compact"/>
              <w:jc w:val="left"/>
            </w:pPr>
            <w:r>
              <w:t xml:space="preserve">３．式インデックス</w:t>
            </w:r>
          </w:p>
        </w:tc>
        <w:tc>
          <w:tcPr/>
          <w:p>
            <w:pPr>
              <w:pStyle w:val="Compact"/>
              <w:jc w:val="left"/>
            </w:pPr>
            <w:r>
              <w:t xml:space="preserve">原則利用禁止。個別カラムにインデックス追加で代替する</w:t>
            </w:r>
          </w:p>
        </w:tc>
        <w:tc>
          <w:tcPr/>
          <w:p>
            <w:pPr>
              <w:pStyle w:val="Compact"/>
              <w:jc w:val="left"/>
            </w:pPr>
            <w:r>
              <w:t xml:space="preserve">乱用すると運用者が混乱する可能性</w:t>
            </w:r>
          </w:p>
        </w:tc>
      </w:tr>
      <w:tr>
        <w:tc>
          <w:tcPr/>
          <w:p>
            <w:pPr>
              <w:pStyle w:val="Compact"/>
              <w:jc w:val="left"/>
            </w:pPr>
            <w:r>
              <w:t xml:space="preserve">４．部分インデックス</w:t>
            </w:r>
          </w:p>
        </w:tc>
        <w:tc>
          <w:tcPr/>
          <w:p>
            <w:pPr>
              <w:pStyle w:val="Compact"/>
              <w:jc w:val="left"/>
            </w:pPr>
            <w:r>
              <w:t xml:space="preserve">原則利用禁止。チューニング時に必要に応じて利用する</w:t>
            </w:r>
          </w:p>
        </w:tc>
        <w:tc>
          <w:tcPr/>
          <w:p>
            <w:pPr>
              <w:pStyle w:val="Compact"/>
              <w:jc w:val="left"/>
            </w:pPr>
            <w:r>
              <w:t xml:space="preserve">クエリパターンとカーディナリティ見極めが重要</w:t>
            </w:r>
          </w:p>
        </w:tc>
      </w:tr>
      <w:tr>
        <w:tc>
          <w:tcPr/>
          <w:p>
            <w:pPr>
              <w:pStyle w:val="Compact"/>
              <w:jc w:val="left"/>
            </w:pPr>
            <w:r>
              <w:t xml:space="preserve">５．カバリングインデックス</w:t>
            </w:r>
          </w:p>
        </w:tc>
        <w:tc>
          <w:tcPr/>
          <w:p>
            <w:pPr>
              <w:pStyle w:val="Compact"/>
              <w:jc w:val="left"/>
            </w:pPr>
            <w:r>
              <w:t xml:space="preserve">同上</w:t>
            </w:r>
          </w:p>
        </w:tc>
        <w:tc>
          <w:tcPr/>
          <w:p>
            <w:pPr>
              <w:pStyle w:val="Compact"/>
              <w:jc w:val="left"/>
            </w:pPr>
            <w:r>
              <w:t xml:space="preserve">インデックスサイズ増大懸念や、テーブルのワークロード見極めが必要</w:t>
            </w:r>
          </w:p>
        </w:tc>
      </w:tr>
      <w:tr>
        <w:tc>
          <w:tcPr/>
          <w:p>
            <w:pPr>
              <w:pStyle w:val="Compact"/>
              <w:jc w:val="left"/>
            </w:pPr>
            <w:r>
              <w:t xml:space="preserve">６．付加列インデックス</w:t>
            </w:r>
          </w:p>
        </w:tc>
        <w:tc>
          <w:tcPr/>
          <w:p>
            <w:pPr>
              <w:pStyle w:val="Compact"/>
              <w:jc w:val="left"/>
            </w:pPr>
            <w:r>
              <w:t xml:space="preserve">同上</w:t>
            </w:r>
          </w:p>
        </w:tc>
        <w:tc>
          <w:tcPr/>
          <w:p>
            <w:pPr>
              <w:pStyle w:val="Compact"/>
              <w:jc w:val="left"/>
            </w:pPr>
            <w:r>
              <w:t xml:space="preserve">同上</w:t>
            </w:r>
          </w:p>
        </w:tc>
      </w:tr>
    </w:tbl>
    <w:bookmarkStart w:id="46" w:name="複数列インデックス"/>
    <w:p>
      <w:pPr>
        <w:pStyle w:val="3"/>
      </w:pPr>
      <w:r>
        <w:t xml:space="preserve">１．複数列インデックス</w:t>
      </w:r>
    </w:p>
    <w:p>
      <w:pPr>
        <w:pStyle w:val="FirstParagraph"/>
      </w:pPr>
      <w:r>
        <w:t xml:space="preserve">複数の列にまたがるインデックスのことを強調したい場合に、複数列インデックスと表現することがある。1列のみのインデックスは、単一列インデックスと呼ぶ。</w:t>
      </w:r>
    </w:p>
    <w:p>
      <w:pPr>
        <w:pStyle w:val="a0"/>
      </w:pPr>
      <w:r>
        <w:t xml:space="preserve">推奨は以下の通り。</w:t>
      </w:r>
    </w:p>
    <w:p>
      <w:pPr>
        <w:numPr>
          <w:ilvl w:val="0"/>
          <w:numId w:val="1035"/>
        </w:numPr>
        <w:pStyle w:val="Compact"/>
      </w:pPr>
      <w:r>
        <w:t xml:space="preserve">パーティションキーはインデックス項目に含める必要はない</w:t>
      </w:r>
    </w:p>
    <w:p>
      <w:pPr>
        <w:numPr>
          <w:ilvl w:val="0"/>
          <w:numId w:val="1035"/>
        </w:numPr>
        <w:pStyle w:val="Compact"/>
      </w:pPr>
      <w:r>
        <w:t xml:space="preserve">4つ以上の複数列インデックスを用いる場合は、アーキテクト／DBA確認を推奨する</w:t>
      </w:r>
    </w:p>
    <w:p>
      <w:pPr>
        <w:numPr>
          <w:ilvl w:val="1"/>
          <w:numId w:val="1036"/>
        </w:numPr>
        <w:pStyle w:val="Compact"/>
      </w:pPr>
      <w:r>
        <w:t xml:space="preserve">公式ドキュメント（※</w:t>
      </w:r>
      <w:hyperlink r:id="rId45">
        <w:r>
          <w:rPr>
            <w:rStyle w:val="ad"/>
          </w:rPr>
          <w:t xml:space="preserve">11.3. 複数列インデックス</w:t>
        </w:r>
      </w:hyperlink>
      <w:r>
        <w:t xml:space="preserve">）にも4列以上のインデックスは不適切の可能性があると記載がある</w:t>
      </w:r>
    </w:p>
    <w:p>
      <w:pPr>
        <w:pStyle w:val="FirstParagraph"/>
      </w:pPr>
      <w:r>
        <w:t xml:space="preserve">::: info 参考</w:t>
      </w:r>
      <w:r>
        <w:t xml:space="preserve"> </w:t>
      </w:r>
      <w:hyperlink r:id="rId45">
        <w:r>
          <w:rPr>
            <w:rStyle w:val="ad"/>
          </w:rPr>
          <w:t xml:space="preserve">11.3. 複数列インデックス</w:t>
        </w:r>
      </w:hyperlink>
      <w:r>
        <w:t xml:space="preserve"> </w:t>
      </w:r>
      <w:r>
        <w:t xml:space="preserve">:::</w:t>
      </w:r>
    </w:p>
    <w:bookmarkEnd w:id="46"/>
    <w:bookmarkStart w:id="48" w:name="ユニークインデックス"/>
    <w:p>
      <w:pPr>
        <w:pStyle w:val="3"/>
      </w:pPr>
      <w:r>
        <w:t xml:space="preserve">２．ユニークインデックス</w:t>
      </w:r>
    </w:p>
    <w:p>
      <w:pPr>
        <w:pStyle w:val="FirstParagraph"/>
      </w:pPr>
      <w:r>
        <w:t xml:space="preserve">UNIQUE制約をつけたインデックスのことを強調したい場合に、ユニークインデックスと呼ぶことがある。</w:t>
      </w:r>
    </w:p>
    <w:p>
      <w:pPr>
        <w:pStyle w:val="SourceCode"/>
      </w:pPr>
      <w:r>
        <w:rPr>
          <w:rStyle w:val="KeywordTok"/>
        </w:rPr>
        <w:t xml:space="preserve">CREATE</w:t>
      </w:r>
      <w:r>
        <w:rPr>
          <w:rStyle w:val="NormalTok"/>
        </w:rPr>
        <w:t xml:space="preserve"> </w:t>
      </w:r>
      <w:r>
        <w:rPr>
          <w:rStyle w:val="KeywordTok"/>
        </w:rPr>
        <w:t xml:space="preserve">UNIQUE</w:t>
      </w:r>
      <w:r>
        <w:rPr>
          <w:rStyle w:val="NormalTok"/>
        </w:rPr>
        <w:t xml:space="preserve"> </w:t>
      </w:r>
      <w:r>
        <w:rPr>
          <w:rStyle w:val="KeywordTok"/>
        </w:rPr>
        <w:t xml:space="preserve">INDEX</w:t>
      </w:r>
      <w:r>
        <w:rPr>
          <w:rStyle w:val="NormalTok"/>
        </w:rPr>
        <w:t xml:space="preserve"> name </w:t>
      </w:r>
      <w:r>
        <w:rPr>
          <w:rStyle w:val="KeywordTok"/>
        </w:rPr>
        <w:t xml:space="preserve">ON</w:t>
      </w:r>
      <w:r>
        <w:rPr>
          <w:rStyle w:val="NormalTok"/>
        </w:rPr>
        <w:t xml:space="preserve"> </w:t>
      </w:r>
      <w:r>
        <w:rPr>
          <w:rStyle w:val="KeywordTok"/>
        </w:rPr>
        <w:t xml:space="preserve">table</w:t>
      </w:r>
      <w:r>
        <w:rPr>
          <w:rStyle w:val="NormalTok"/>
        </w:rPr>
        <w:t xml:space="preserve"> (</w:t>
      </w:r>
      <w:r>
        <w:rPr>
          <w:rStyle w:val="KeywordTok"/>
        </w:rPr>
        <w:t xml:space="preserve">column</w:t>
      </w:r>
      <w:r>
        <w:rPr>
          <w:rStyle w:val="NormalTok"/>
        </w:rPr>
        <w:t xml:space="preserve"> [, </w:t>
      </w:r>
      <w:r>
        <w:rPr>
          <w:rStyle w:val="OperatorTok"/>
        </w:rPr>
        <w:t xml:space="preserve">..</w:t>
      </w:r>
      <w:r>
        <w:rPr>
          <w:rStyle w:val="NormalTok"/>
        </w:rPr>
        <w:t xml:space="preserve">.]);</w:t>
      </w:r>
    </w:p>
    <w:p>
      <w:pPr>
        <w:pStyle w:val="FirstParagraph"/>
      </w:pPr>
      <w:r>
        <w:t xml:space="preserve">一意制約と機能上は同じである（一意制約も暗黙的にユニークインデックスが作成される）。一般的に両者の使い分けを決めることが望ましい。</w:t>
      </w:r>
    </w:p>
    <w:p>
      <w:pPr>
        <w:pStyle w:val="a0"/>
      </w:pPr>
      <w:r>
        <w:t xml:space="preserve">推奨は以下の通り。</w:t>
      </w:r>
    </w:p>
    <w:p>
      <w:pPr>
        <w:numPr>
          <w:ilvl w:val="0"/>
          <w:numId w:val="1037"/>
        </w:numPr>
        <w:pStyle w:val="Compact"/>
      </w:pPr>
      <w:r>
        <w:t xml:space="preserve">一意制約ではなくユニークインデックスを用いる</w:t>
      </w:r>
    </w:p>
    <w:p>
      <w:pPr>
        <w:numPr>
          <w:ilvl w:val="1"/>
          <w:numId w:val="1038"/>
        </w:numPr>
        <w:pStyle w:val="Compact"/>
      </w:pPr>
      <w:r>
        <w:t xml:space="preserve">一意制約の方がデータモデルとして一意であることがより明示的であるが、ユニークインデックスの構成カラムの変更などの作業を考えると、ユニークインデックスの方が保守性で有利と考えられるため</w:t>
      </w:r>
    </w:p>
    <w:p>
      <w:pPr>
        <w:numPr>
          <w:ilvl w:val="1"/>
          <w:numId w:val="1038"/>
        </w:numPr>
        <w:pStyle w:val="Compact"/>
      </w:pPr>
      <w:r>
        <w:t xml:space="preserve">後述するオプション・部分インデックス・式インデックスなどと組み合わせたいなど特殊対応が必要になる場合は、そもそもユニークインデックスで対応する必要がある</w:t>
      </w:r>
    </w:p>
    <w:p>
      <w:pPr>
        <w:pStyle w:val="FirstParagraph"/>
      </w:pPr>
      <w:r>
        <w:t xml:space="preserve">利用について、以下に注意する。</w:t>
      </w:r>
    </w:p>
    <w:p>
      <w:pPr>
        <w:numPr>
          <w:ilvl w:val="0"/>
          <w:numId w:val="1039"/>
        </w:numPr>
        <w:pStyle w:val="Compact"/>
      </w:pPr>
      <w:r>
        <w:t xml:space="preserve">パーティションテーブルの場合は、ユニークインデックスにパーティションキーを追加する必要がある（付与しないと作成する際に実行時エラーになる）</w:t>
      </w:r>
    </w:p>
    <w:p>
      <w:pPr>
        <w:numPr>
          <w:ilvl w:val="0"/>
          <w:numId w:val="1039"/>
        </w:numPr>
        <w:pStyle w:val="Compact"/>
      </w:pPr>
      <w:r>
        <w:t xml:space="preserve">デフォルトでは、NULLの重複は許容される。許容しない場合はNULLS NOT DISTINCTを追加する</w:t>
      </w:r>
    </w:p>
    <w:p>
      <w:pPr>
        <w:numPr>
          <w:ilvl w:val="0"/>
          <w:numId w:val="1039"/>
        </w:numPr>
        <w:pStyle w:val="Compact"/>
      </w:pPr>
      <w:r>
        <w:t xml:space="preserve">後述する、文字列型のデフォルト値を空文字にする方針だと、NULLとは異なり重複は許容されない</w:t>
      </w:r>
    </w:p>
    <w:p>
      <w:pPr>
        <w:pStyle w:val="SourceCode"/>
      </w:pPr>
      <w:r>
        <w:rPr>
          <w:rStyle w:val="CommentTok"/>
        </w:rPr>
        <w:t xml:space="preserve">-- NULL許容しないユニークインデックス</w:t>
      </w:r>
      <w:r>
        <w:br/>
      </w:r>
      <w:r>
        <w:rPr>
          <w:rStyle w:val="KeywordTok"/>
        </w:rPr>
        <w:t xml:space="preserve">CREATE</w:t>
      </w:r>
      <w:r>
        <w:rPr>
          <w:rStyle w:val="NormalTok"/>
        </w:rPr>
        <w:t xml:space="preserve"> </w:t>
      </w:r>
      <w:r>
        <w:rPr>
          <w:rStyle w:val="KeywordTok"/>
        </w:rPr>
        <w:t xml:space="preserve">UNIQUE</w:t>
      </w:r>
      <w:r>
        <w:rPr>
          <w:rStyle w:val="NormalTok"/>
        </w:rPr>
        <w:t xml:space="preserve"> </w:t>
      </w:r>
      <w:r>
        <w:rPr>
          <w:rStyle w:val="KeywordTok"/>
        </w:rPr>
        <w:t xml:space="preserve">INDEX</w:t>
      </w:r>
      <w:r>
        <w:rPr>
          <w:rStyle w:val="NormalTok"/>
        </w:rPr>
        <w:t xml:space="preserve"> idx1_example </w:t>
      </w:r>
      <w:r>
        <w:rPr>
          <w:rStyle w:val="KeywordTok"/>
        </w:rPr>
        <w:t xml:space="preserve">ON</w:t>
      </w:r>
      <w:r>
        <w:rPr>
          <w:rStyle w:val="NormalTok"/>
        </w:rPr>
        <w:t xml:space="preserve"> </w:t>
      </w:r>
      <w:r>
        <w:rPr>
          <w:rStyle w:val="KeywordTok"/>
        </w:rPr>
        <w:t xml:space="preserve">sample</w:t>
      </w:r>
      <w:r>
        <w:rPr>
          <w:rStyle w:val="NormalTok"/>
        </w:rPr>
        <w:t xml:space="preserve"> (name) </w:t>
      </w:r>
      <w:r>
        <w:rPr>
          <w:rStyle w:val="KeywordTok"/>
        </w:rPr>
        <w:t xml:space="preserve">NULLS</w:t>
      </w:r>
      <w:r>
        <w:rPr>
          <w:rStyle w:val="NormalTok"/>
        </w:rPr>
        <w:t xml:space="preserve"> </w:t>
      </w:r>
      <w:r>
        <w:rPr>
          <w:rStyle w:val="KeywordTok"/>
        </w:rPr>
        <w:t xml:space="preserve">NOT</w:t>
      </w:r>
      <w:r>
        <w:rPr>
          <w:rStyle w:val="NormalTok"/>
        </w:rPr>
        <w:t xml:space="preserve"> </w:t>
      </w:r>
      <w:r>
        <w:rPr>
          <w:rStyle w:val="KeywordTok"/>
        </w:rPr>
        <w:t xml:space="preserve">DISTINCT</w:t>
      </w:r>
      <w:r>
        <w:rPr>
          <w:rStyle w:val="NormalTok"/>
        </w:rPr>
        <w:t xml:space="preserve">;</w:t>
      </w:r>
    </w:p>
    <w:p>
      <w:pPr>
        <w:pStyle w:val="FirstParagraph"/>
      </w:pPr>
      <w:r>
        <w:t xml:space="preserve">::: info 参考</w:t>
      </w:r>
      <w:r>
        <w:t xml:space="preserve"> </w:t>
      </w:r>
      <w:hyperlink r:id="rId47">
        <w:r>
          <w:rPr>
            <w:rStyle w:val="ad"/>
          </w:rPr>
          <w:t xml:space="preserve">11.6. 一意インデックス</w:t>
        </w:r>
      </w:hyperlink>
      <w:r>
        <w:t xml:space="preserve"> </w:t>
      </w:r>
      <w:r>
        <w:t xml:space="preserve">:::</w:t>
      </w:r>
    </w:p>
    <w:bookmarkEnd w:id="48"/>
    <w:bookmarkStart w:id="49" w:name="式に対するインデックス関数インデックス"/>
    <w:p>
      <w:pPr>
        <w:pStyle w:val="3"/>
      </w:pPr>
      <w:r>
        <w:t xml:space="preserve">３．式に対するインデックス（関数インデックス）</w:t>
      </w:r>
    </w:p>
    <w:p>
      <w:pPr>
        <w:pStyle w:val="FirstParagraph"/>
      </w:pPr>
      <w:r>
        <w:t xml:space="preserve">式インデックスは、式や関数の結果に基づいたインデックスである。例えば、受注で</w:t>
      </w:r>
      <w:r>
        <w:t xml:space="preserve"> </w:t>
      </w:r>
      <w:r>
        <w:rPr>
          <w:rStyle w:val="VerbatimChar"/>
        </w:rPr>
        <w:t xml:space="preserve">unit_price（単価）</w:t>
      </w:r>
      <w:r>
        <w:t xml:space="preserve"> </w:t>
      </w:r>
      <w:r>
        <w:t xml:space="preserve">と</w:t>
      </w:r>
      <w:r>
        <w:t xml:space="preserve"> </w:t>
      </w:r>
      <w:r>
        <w:rPr>
          <w:rStyle w:val="VerbatimChar"/>
        </w:rPr>
        <w:t xml:space="preserve">quantity（数量）</w:t>
      </w:r>
      <w:r>
        <w:t xml:space="preserve"> </w:t>
      </w:r>
      <w:r>
        <w:t xml:space="preserve">があり、これらの積に対してインデックスを作成できる。</w:t>
      </w:r>
    </w:p>
    <w:p>
      <w:pPr>
        <w:pStyle w:val="SourceCode"/>
      </w:pPr>
      <w:r>
        <w:rPr>
          <w:rStyle w:val="KeywordTok"/>
        </w:rPr>
        <w:t xml:space="preserve">CREATE</w:t>
      </w:r>
      <w:r>
        <w:rPr>
          <w:rStyle w:val="NormalTok"/>
        </w:rPr>
        <w:t xml:space="preserve"> </w:t>
      </w:r>
      <w:r>
        <w:rPr>
          <w:rStyle w:val="KeywordTok"/>
        </w:rPr>
        <w:t xml:space="preserve">INDEX</w:t>
      </w:r>
      <w:r>
        <w:rPr>
          <w:rStyle w:val="NormalTok"/>
        </w:rPr>
        <w:t xml:space="preserve"> idx01_total_amount </w:t>
      </w:r>
      <w:r>
        <w:rPr>
          <w:rStyle w:val="KeywordTok"/>
        </w:rPr>
        <w:t xml:space="preserve">ON</w:t>
      </w:r>
      <w:r>
        <w:rPr>
          <w:rStyle w:val="NormalTok"/>
        </w:rPr>
        <w:t xml:space="preserve"> orders ((unit_price </w:t>
      </w:r>
      <w:r>
        <w:rPr>
          <w:rStyle w:val="OperatorTok"/>
        </w:rPr>
        <w:t xml:space="preserve">*</w:t>
      </w:r>
      <w:r>
        <w:rPr>
          <w:rStyle w:val="NormalTok"/>
        </w:rPr>
        <w:t xml:space="preserve"> quantity));</w:t>
      </w:r>
    </w:p>
    <w:p>
      <w:pPr>
        <w:pStyle w:val="FirstParagraph"/>
      </w:pPr>
      <w:r>
        <w:t xml:space="preserve">式インデックスを使わない場合は、</w:t>
      </w:r>
      <w:r>
        <w:rPr>
          <w:rStyle w:val="VerbatimChar"/>
        </w:rPr>
        <w:t xml:space="preserve">total_amount</w:t>
      </w:r>
      <w:r>
        <w:t xml:space="preserve"> </w:t>
      </w:r>
      <w:r>
        <w:t xml:space="preserve">カラムを追加しインデックスを貼り、アプリケーション側で行った計算結果を保存することになる。</w:t>
      </w:r>
    </w:p>
    <w:p>
      <w:pPr>
        <w:pStyle w:val="a0"/>
      </w:pPr>
      <w:r>
        <w:t xml:space="preserve">以下に比較表を示す。</w:t>
      </w:r>
    </w:p>
    <w:tbl>
      <w:tblPr>
        <w:tblStyle w:val="Table"/>
        <w:tblW w:type="pct" w:w="5000"/>
        <w:tblLook w:firstRow="1" w:lastRow="0" w:firstColumn="0" w:lastColumn="0" w:noHBand="0" w:noVBand="0" w:val="0020"/>
      </w:tblPr>
      <w:tblGrid>
        <w:gridCol w:w="526"/>
        <w:gridCol w:w="5202"/>
        <w:gridCol w:w="2191"/>
      </w:tblGrid>
      <w:tr>
        <w:trPr>
          <w:tblHeader w:val="true"/>
        </w:trPr>
        <w:tc>
          <w:tcPr/>
          <w:p>
            <w:pPr>
              <w:pStyle w:val="Compact"/>
            </w:pPr>
          </w:p>
        </w:tc>
        <w:tc>
          <w:tcPr/>
          <w:p>
            <w:pPr>
              <w:pStyle w:val="Compact"/>
              <w:jc w:val="left"/>
            </w:pPr>
            <w:r>
              <w:t xml:space="preserve">式インデックス</w:t>
            </w:r>
          </w:p>
        </w:tc>
        <w:tc>
          <w:tcPr/>
          <w:p>
            <w:pPr>
              <w:pStyle w:val="Compact"/>
              <w:jc w:val="left"/>
            </w:pPr>
            <w:r>
              <w:t xml:space="preserve">個別カラムにインデックス追加</w:t>
            </w:r>
          </w:p>
        </w:tc>
      </w:tr>
      <w:tr>
        <w:tc>
          <w:tcPr/>
          <w:p>
            <w:pPr>
              <w:pStyle w:val="Compact"/>
              <w:jc w:val="left"/>
            </w:pPr>
            <w:r>
              <w:t xml:space="preserve">DB負荷</w:t>
            </w:r>
          </w:p>
        </w:tc>
        <w:tc>
          <w:tcPr/>
          <w:p>
            <w:pPr>
              <w:pStyle w:val="Compact"/>
              <w:jc w:val="left"/>
            </w:pPr>
            <w:r>
              <w:t xml:space="preserve">⚠️データ更新時にインデックス更新が走るため、式の内容によっては高くなる</w:t>
            </w:r>
          </w:p>
        </w:tc>
        <w:tc>
          <w:tcPr/>
          <w:p>
            <w:pPr>
              <w:pStyle w:val="Compact"/>
              <w:jc w:val="left"/>
            </w:pPr>
            <w:r>
              <w:t xml:space="preserve">✅️アプリ側にオフロードするため、スケールする</w:t>
            </w:r>
          </w:p>
        </w:tc>
      </w:tr>
      <w:tr>
        <w:tc>
          <w:tcPr/>
          <w:p>
            <w:pPr>
              <w:pStyle w:val="Compact"/>
              <w:jc w:val="left"/>
            </w:pPr>
            <w:r>
              <w:t xml:space="preserve">ストレージ容量</w:t>
            </w:r>
          </w:p>
        </w:tc>
        <w:tc>
          <w:tcPr/>
          <w:p>
            <w:pPr>
              <w:pStyle w:val="Compact"/>
              <w:jc w:val="left"/>
            </w:pPr>
            <w:r>
              <w:t xml:space="preserve">✅️</w:t>
            </w:r>
          </w:p>
        </w:tc>
        <w:tc>
          <w:tcPr/>
          <w:p>
            <w:pPr>
              <w:pStyle w:val="Compact"/>
              <w:jc w:val="left"/>
            </w:pPr>
            <w:r>
              <w:t xml:space="preserve">⚠️計算結果を保存するカラム分、追加で容量が必要</w:t>
            </w:r>
          </w:p>
        </w:tc>
      </w:tr>
      <w:tr>
        <w:tc>
          <w:tcPr/>
          <w:p>
            <w:pPr>
              <w:pStyle w:val="Compact"/>
              <w:jc w:val="left"/>
            </w:pPr>
            <w:r>
              <w:t xml:space="preserve">データ整合性の維持</w:t>
            </w:r>
          </w:p>
        </w:tc>
        <w:tc>
          <w:tcPr/>
          <w:p>
            <w:pPr>
              <w:pStyle w:val="Compact"/>
              <w:jc w:val="left"/>
            </w:pPr>
            <w:r>
              <w:t xml:space="preserve">✅️DB側でインデックスが自動で更新されることを強制付けられる</w:t>
            </w:r>
          </w:p>
        </w:tc>
        <w:tc>
          <w:tcPr/>
          <w:p>
            <w:pPr>
              <w:pStyle w:val="Compact"/>
              <w:jc w:val="left"/>
            </w:pPr>
            <w:r>
              <w:t xml:space="preserve">⚠️アプリケーション側で担保する必要がある</w:t>
            </w:r>
          </w:p>
        </w:tc>
      </w:tr>
      <w:tr>
        <w:tc>
          <w:tcPr/>
          <w:p>
            <w:pPr>
              <w:pStyle w:val="Compact"/>
              <w:jc w:val="left"/>
            </w:pPr>
            <w:r>
              <w:t xml:space="preserve">保守性</w:t>
            </w:r>
          </w:p>
        </w:tc>
        <w:tc>
          <w:tcPr/>
          <w:p>
            <w:pPr>
              <w:pStyle w:val="Compact"/>
              <w:jc w:val="left"/>
            </w:pPr>
            <w:r>
              <w:t xml:space="preserve">⚠️複雑な計算結果の値を後で確認したい場合に不便である。後々、別の式の結果をインデックスに乗せたい場合、既存の式インデックスに気が付かず、カラム追加する方針を取ってしまう懸念がある</w:t>
            </w:r>
          </w:p>
        </w:tc>
        <w:tc>
          <w:tcPr/>
          <w:p>
            <w:pPr>
              <w:pStyle w:val="Compact"/>
              <w:jc w:val="left"/>
            </w:pPr>
            <w:r>
              <w:t xml:space="preserve">✅️開発者が意識しやすい。データがカラムに振り下ろされているので確認しやすい</w:t>
            </w:r>
          </w:p>
        </w:tc>
      </w:tr>
    </w:tbl>
    <w:p>
      <w:pPr>
        <w:pStyle w:val="a0"/>
      </w:pPr>
      <w:r>
        <w:t xml:space="preserve">推奨は以下の通り。</w:t>
      </w:r>
    </w:p>
    <w:p>
      <w:pPr>
        <w:numPr>
          <w:ilvl w:val="0"/>
          <w:numId w:val="1040"/>
        </w:numPr>
        <w:pStyle w:val="Compact"/>
      </w:pPr>
      <w:r>
        <w:t xml:space="preserve">式インデックスは原則、利用禁止</w:t>
      </w:r>
    </w:p>
    <w:p>
      <w:pPr>
        <w:numPr>
          <w:ilvl w:val="1"/>
          <w:numId w:val="1041"/>
        </w:numPr>
        <w:pStyle w:val="Compact"/>
      </w:pPr>
      <w:r>
        <w:t xml:space="preserve">開発者にとって設計手法の揺れをなくすという観点に立つと、式インデックスにするか、個別カラムにするか判断基準を設けることが難しく、開発者によって揺れる懸念があるため</w:t>
      </w:r>
    </w:p>
    <w:p>
      <w:pPr>
        <w:numPr>
          <w:ilvl w:val="0"/>
          <w:numId w:val="1040"/>
        </w:numPr>
        <w:pStyle w:val="Compact"/>
      </w:pPr>
      <w:r>
        <w:t xml:space="preserve">リリース前後などでどうしても改修が難しいなどの場面で、最後の手段として式インデックスの利用を検討する。その際は利用について設計ドキュメントに注意書きを残すこと</w:t>
      </w:r>
    </w:p>
    <w:bookmarkEnd w:id="49"/>
    <w:bookmarkStart w:id="50" w:name="部分インデックス"/>
    <w:p>
      <w:pPr>
        <w:pStyle w:val="3"/>
      </w:pPr>
      <w:r>
        <w:t xml:space="preserve">４．部分インデックス</w:t>
      </w:r>
    </w:p>
    <w:p>
      <w:pPr>
        <w:pStyle w:val="FirstParagraph"/>
      </w:pPr>
      <w:r>
        <w:t xml:space="preserve">部分インデックスは、特定の条件にマッチする行だけに対してインデックスを作成する方法で、インデックスサイズを小さく抑えることができる。</w:t>
      </w:r>
    </w:p>
    <w:p>
      <w:pPr>
        <w:pStyle w:val="SourceCode"/>
      </w:pPr>
      <w:r>
        <w:rPr>
          <w:rStyle w:val="CommentTok"/>
        </w:rPr>
        <w:t xml:space="preserve">-- orderテーブルで、statusが完了になっているレコードのみに部分インデックスを貼る例</w:t>
      </w:r>
      <w:r>
        <w:br/>
      </w:r>
      <w:r>
        <w:rPr>
          <w:rStyle w:val="KeywordTok"/>
        </w:rPr>
        <w:t xml:space="preserve">CREATE</w:t>
      </w:r>
      <w:r>
        <w:rPr>
          <w:rStyle w:val="NormalTok"/>
        </w:rPr>
        <w:t xml:space="preserve"> </w:t>
      </w:r>
      <w:r>
        <w:rPr>
          <w:rStyle w:val="KeywordTok"/>
        </w:rPr>
        <w:t xml:space="preserve">INDEX</w:t>
      </w:r>
      <w:r>
        <w:rPr>
          <w:rStyle w:val="NormalTok"/>
        </w:rPr>
        <w:t xml:space="preserve"> idx_completed_orders </w:t>
      </w:r>
      <w:r>
        <w:rPr>
          <w:rStyle w:val="KeywordTok"/>
        </w:rPr>
        <w:t xml:space="preserve">ON</w:t>
      </w:r>
      <w:r>
        <w:rPr>
          <w:rStyle w:val="NormalTok"/>
        </w:rPr>
        <w:t xml:space="preserve"> </w:t>
      </w:r>
      <w:r>
        <w:rPr>
          <w:rStyle w:val="KeywordTok"/>
        </w:rPr>
        <w:t xml:space="preserve">order</w:t>
      </w:r>
      <w:r>
        <w:rPr>
          <w:rStyle w:val="NormalTok"/>
        </w:rPr>
        <w:t xml:space="preserve"> (order_date) </w:t>
      </w:r>
      <w:r>
        <w:rPr>
          <w:rStyle w:val="KeywordTok"/>
        </w:rPr>
        <w:t xml:space="preserve">WHERE</w:t>
      </w:r>
      <w:r>
        <w:rPr>
          <w:rStyle w:val="NormalTok"/>
        </w:rPr>
        <w:t xml:space="preserve"> status </w:t>
      </w:r>
      <w:r>
        <w:rPr>
          <w:rStyle w:val="OperatorTok"/>
        </w:rPr>
        <w:t xml:space="preserve">=</w:t>
      </w:r>
      <w:r>
        <w:rPr>
          <w:rStyle w:val="NormalTok"/>
        </w:rPr>
        <w:t xml:space="preserve"> </w:t>
      </w:r>
      <w:r>
        <w:rPr>
          <w:rStyle w:val="StringTok"/>
        </w:rPr>
        <w:t xml:space="preserve">'completed'</w:t>
      </w:r>
      <w:r>
        <w:rPr>
          <w:rStyle w:val="NormalTok"/>
        </w:rPr>
        <w:t xml:space="preserve">;</w:t>
      </w:r>
    </w:p>
    <w:p>
      <w:pPr>
        <w:pStyle w:val="FirstParagraph"/>
      </w:pPr>
      <w:r>
        <w:t xml:space="preserve">推奨は以下の通り。</w:t>
      </w:r>
    </w:p>
    <w:p>
      <w:pPr>
        <w:numPr>
          <w:ilvl w:val="0"/>
          <w:numId w:val="1042"/>
        </w:numPr>
        <w:pStyle w:val="Compact"/>
      </w:pPr>
      <w:r>
        <w:t xml:space="preserve">最初から適用せず、チューニングが必要になったタイミングで利用する</w:t>
      </w:r>
    </w:p>
    <w:p>
      <w:pPr>
        <w:numPr>
          <w:ilvl w:val="1"/>
          <w:numId w:val="1043"/>
        </w:numPr>
        <w:pStyle w:val="Compact"/>
      </w:pPr>
      <w:r>
        <w:t xml:space="preserve">シンプルな構成を維持することで、設計の揺れを減らす／ハマりどころを減らす／チューニング条件を明瞭にするため</w:t>
      </w:r>
    </w:p>
    <w:p>
      <w:pPr>
        <w:numPr>
          <w:ilvl w:val="0"/>
          <w:numId w:val="1042"/>
        </w:numPr>
        <w:pStyle w:val="Compact"/>
      </w:pPr>
      <w:r>
        <w:t xml:space="preserve">データのカーディナリティとチューニングしたいSQLクエリをよく見極めた上で利用する</w:t>
      </w:r>
    </w:p>
    <w:p>
      <w:pPr>
        <w:numPr>
          <w:ilvl w:val="0"/>
          <w:numId w:val="1042"/>
        </w:numPr>
        <w:pStyle w:val="Compact"/>
      </w:pPr>
      <w:r>
        <w:t xml:space="preserve">アーキテクト／DBAと相談の上で利用する</w:t>
      </w:r>
    </w:p>
    <w:bookmarkEnd w:id="50"/>
    <w:bookmarkStart w:id="51" w:name="カバリングインデックス"/>
    <w:p>
      <w:pPr>
        <w:pStyle w:val="3"/>
      </w:pPr>
      <w:r>
        <w:t xml:space="preserve">５．カバリングインデックス</w:t>
      </w:r>
    </w:p>
    <w:p>
      <w:pPr>
        <w:pStyle w:val="FirstParagraph"/>
      </w:pPr>
      <w:r>
        <w:t xml:space="preserve">カバリングインデックスは、クエリで必要とされるすべてのカラムの値を保持したインデックスを指す。いわゆる、 Index-only-scan になると実表を見なくて済むため、性能を向上させることができる。</w:t>
      </w:r>
    </w:p>
    <w:p>
      <w:pPr>
        <w:pStyle w:val="a0"/>
      </w:pPr>
      <w:r>
        <w:t xml:space="preserve">推奨は以下の通り。</w:t>
      </w:r>
    </w:p>
    <w:p>
      <w:pPr>
        <w:numPr>
          <w:ilvl w:val="0"/>
          <w:numId w:val="1044"/>
        </w:numPr>
        <w:pStyle w:val="Compact"/>
      </w:pPr>
      <w:r>
        <w:t xml:space="preserve">原則、カバリングインデックスの利用禁止（最初からこれに頼った設計にしない）</w:t>
      </w:r>
    </w:p>
    <w:p>
      <w:pPr>
        <w:numPr>
          <w:ilvl w:val="0"/>
          <w:numId w:val="1044"/>
        </w:numPr>
        <w:pStyle w:val="Compact"/>
      </w:pPr>
      <w:r>
        <w:t xml:space="preserve">どうしても性能を出す必要がある処理（画面検索などでシビアな要件がある）の場合に限り導入を検討する</w:t>
      </w:r>
    </w:p>
    <w:p>
      <w:pPr>
        <w:pStyle w:val="FirstParagraph"/>
      </w:pPr>
      <w:r>
        <w:t xml:space="preserve">理由は以下の通り。</w:t>
      </w:r>
    </w:p>
    <w:p>
      <w:pPr>
        <w:numPr>
          <w:ilvl w:val="0"/>
          <w:numId w:val="1045"/>
        </w:numPr>
        <w:pStyle w:val="Compact"/>
      </w:pPr>
      <w:r>
        <w:t xml:space="preserve">インデックスサイズが想定以上に大きくなること</w:t>
      </w:r>
    </w:p>
    <w:p>
      <w:pPr>
        <w:numPr>
          <w:ilvl w:val="0"/>
          <w:numId w:val="1045"/>
        </w:numPr>
        <w:pStyle w:val="Compact"/>
      </w:pPr>
      <w:r>
        <w:t xml:space="preserve">インデックス更新コストが増加すること</w:t>
      </w:r>
    </w:p>
    <w:p>
      <w:pPr>
        <w:numPr>
          <w:ilvl w:val="0"/>
          <w:numId w:val="1045"/>
        </w:numPr>
        <w:pStyle w:val="Compact"/>
      </w:pPr>
      <w:r>
        <w:t xml:space="preserve">Index-only-scan になるための条件として、可視性マップ（VM：Visibility Map）で各ページのビットが立っている必要がある（更新が多いテーブルの場合、直近VACUUMされている必要がある）など、クエリ単体以外の考慮が必要</w:t>
      </w:r>
    </w:p>
    <w:p>
      <w:pPr>
        <w:numPr>
          <w:ilvl w:val="0"/>
          <w:numId w:val="1045"/>
        </w:numPr>
        <w:pStyle w:val="Compact"/>
      </w:pPr>
      <w:r>
        <w:t xml:space="preserve">後述する、</w:t>
      </w:r>
      <w:hyperlink w:anchor="X6e8b62215d999c54c76b41d4e3544290c9f85a4">
        <w:r>
          <w:rPr>
            <w:rStyle w:val="ad"/>
          </w:rPr>
          <w:t xml:space="preserve">付加列インデックス</w:t>
        </w:r>
      </w:hyperlink>
      <w:r>
        <w:t xml:space="preserve">の方が細かい調整が効く分有利であるため</w:t>
      </w:r>
    </w:p>
    <w:bookmarkEnd w:id="51"/>
    <w:bookmarkStart w:id="54" w:name="付加列インデックス"/>
    <w:p>
      <w:pPr>
        <w:pStyle w:val="3"/>
      </w:pPr>
      <w:r>
        <w:t xml:space="preserve">６．付加列インデックス</w:t>
      </w:r>
    </w:p>
    <w:p>
      <w:pPr>
        <w:pStyle w:val="FirstParagraph"/>
      </w:pPr>
      <w:r>
        <w:t xml:space="preserve">付加列インデックスは、カバリングインデックスの一種と言える。検索用列に加え、値を返すだけの列もインデックスに含めることができる（つまり、付加された列は、ソートや検索には使用されない）。PostgreSQL 11以降で利用でき、次のようにINCLUDEを用いて指定する。</w:t>
      </w:r>
    </w:p>
    <w:p>
      <w:pPr>
        <w:pStyle w:val="SourceCode"/>
      </w:pPr>
      <w:r>
        <w:rPr>
          <w:rStyle w:val="KeywordTok"/>
        </w:rPr>
        <w:t xml:space="preserve">CREATE</w:t>
      </w:r>
      <w:r>
        <w:rPr>
          <w:rStyle w:val="NormalTok"/>
        </w:rPr>
        <w:t xml:space="preserve"> </w:t>
      </w:r>
      <w:r>
        <w:rPr>
          <w:rStyle w:val="KeywordTok"/>
        </w:rPr>
        <w:t xml:space="preserve">INDEX</w:t>
      </w:r>
      <w:r>
        <w:rPr>
          <w:rStyle w:val="NormalTok"/>
        </w:rPr>
        <w:t xml:space="preserve"> idx_employee_with_include </w:t>
      </w:r>
      <w:r>
        <w:rPr>
          <w:rStyle w:val="KeywordTok"/>
        </w:rPr>
        <w:t xml:space="preserve">ON</w:t>
      </w:r>
      <w:r>
        <w:rPr>
          <w:rStyle w:val="NormalTok"/>
        </w:rPr>
        <w:t xml:space="preserve"> employees (first_name) INCLUDE (last_name, department);</w:t>
      </w:r>
    </w:p>
    <w:p>
      <w:pPr>
        <w:pStyle w:val="FirstParagraph"/>
      </w:pPr>
      <w:r>
        <w:t xml:space="preserve">カバリングインデックスと比較して以下の点で有利である。</w:t>
      </w:r>
    </w:p>
    <w:p>
      <w:pPr>
        <w:numPr>
          <w:ilvl w:val="0"/>
          <w:numId w:val="1046"/>
        </w:numPr>
        <w:pStyle w:val="Compact"/>
      </w:pPr>
      <w:r>
        <w:t xml:space="preserve">検索列としては必要ない列をインクルード列として追加できるため、インデックスのサイズを最小化しつつ、Index-only-scanを狙うことができる</w:t>
      </w:r>
    </w:p>
    <w:p>
      <w:pPr>
        <w:pStyle w:val="FirstParagraph"/>
      </w:pPr>
      <w:r>
        <w:t xml:space="preserve">推奨は以下の通り。</w:t>
      </w:r>
    </w:p>
    <w:p>
      <w:pPr>
        <w:numPr>
          <w:ilvl w:val="0"/>
          <w:numId w:val="1047"/>
        </w:numPr>
        <w:pStyle w:val="Compact"/>
      </w:pPr>
      <w:r>
        <w:t xml:space="preserve">原則、利用禁止する</w:t>
      </w:r>
    </w:p>
    <w:p>
      <w:pPr>
        <w:numPr>
          <w:ilvl w:val="1"/>
          <w:numId w:val="1048"/>
        </w:numPr>
        <w:pStyle w:val="Compact"/>
      </w:pPr>
      <w:r>
        <w:t xml:space="preserve">課題や制約が、カバリングインデックスと同様であるため</w:t>
      </w:r>
    </w:p>
    <w:p>
      <w:pPr>
        <w:numPr>
          <w:ilvl w:val="1"/>
          <w:numId w:val="1048"/>
        </w:numPr>
        <w:pStyle w:val="Compact"/>
      </w:pPr>
      <w:r>
        <w:t xml:space="preserve">万が一必要になった場合は、性能チューニングの最後の手段として、アーキテクト／DBAと相談する</w:t>
      </w:r>
    </w:p>
    <w:p>
      <w:pPr>
        <w:pStyle w:val="FirstParagraph"/>
      </w:pPr>
      <w:r>
        <w:t xml:space="preserve">::: info 参考</w:t>
      </w:r>
    </w:p>
    <w:p>
      <w:pPr>
        <w:numPr>
          <w:ilvl w:val="0"/>
          <w:numId w:val="1049"/>
        </w:numPr>
        <w:pStyle w:val="Compact"/>
      </w:pPr>
      <w:hyperlink r:id="rId52">
        <w:r>
          <w:rPr>
            <w:rStyle w:val="ad"/>
          </w:rPr>
          <w:t xml:space="preserve">https://www.postgresql.jp/docs/16/sql-createindex.html</w:t>
        </w:r>
      </w:hyperlink>
      <w:r>
        <w:t xml:space="preserve"> </w:t>
      </w:r>
      <w:r>
        <w:t xml:space="preserve">の「INCLUDE」オプション</w:t>
      </w:r>
    </w:p>
    <w:p>
      <w:pPr>
        <w:numPr>
          <w:ilvl w:val="0"/>
          <w:numId w:val="1049"/>
        </w:numPr>
        <w:pStyle w:val="Compact"/>
      </w:pPr>
      <w:hyperlink r:id="rId53">
        <w:r>
          <w:rPr>
            <w:rStyle w:val="ad"/>
          </w:rPr>
          <w:t xml:space="preserve">パフォーマンスを考慮したIndex定義設計 | TECHSCORE BLOG</w:t>
        </w:r>
      </w:hyperlink>
    </w:p>
    <w:p>
      <w:pPr>
        <w:pStyle w:val="FirstParagraph"/>
      </w:pPr>
      <w:r>
        <w:t xml:space="preserve">:::</w:t>
      </w:r>
    </w:p>
    <w:bookmarkEnd w:id="54"/>
    <w:bookmarkEnd w:id="55"/>
    <w:bookmarkEnd w:id="56"/>
    <w:bookmarkStart w:id="76" w:name="カラム"/>
    <w:p>
      <w:pPr>
        <w:pStyle w:val="1"/>
      </w:pPr>
      <w:r>
        <w:t xml:space="preserve">カラム</w:t>
      </w:r>
    </w:p>
    <w:bookmarkStart w:id="59" w:name="生成列"/>
    <w:p>
      <w:pPr>
        <w:pStyle w:val="2"/>
      </w:pPr>
      <w:r>
        <w:t xml:space="preserve">生成列</w:t>
      </w:r>
    </w:p>
    <w:p>
      <w:pPr>
        <w:pStyle w:val="FirstParagraph"/>
      </w:pPr>
      <w:r>
        <w:t xml:space="preserve">生成列は他の列から計算されるビューのようなものである。 生成列には格納と仮想の2種類があり、PostgreSQLは格納生成列のみサポートされている。</w:t>
      </w:r>
    </w:p>
    <w:p>
      <w:pPr>
        <w:numPr>
          <w:ilvl w:val="0"/>
          <w:numId w:val="1050"/>
        </w:numPr>
        <w:pStyle w:val="Compact"/>
      </w:pPr>
      <w:r>
        <w:t xml:space="preserve">格納生成列は実際にストレージが割り当てられる、マテリアライズドビューに似ている</w:t>
      </w:r>
    </w:p>
    <w:p>
      <w:pPr>
        <w:numPr>
          <w:ilvl w:val="0"/>
          <w:numId w:val="1050"/>
        </w:numPr>
        <w:pStyle w:val="Compact"/>
      </w:pPr>
      <w:r>
        <w:t xml:space="preserve">仮想生成列は列の参照時に計算される、ビューに似ている</w:t>
      </w:r>
    </w:p>
    <w:p>
      <w:pPr>
        <w:pStyle w:val="FirstParagraph"/>
      </w:pPr>
      <w:r>
        <w:t xml:space="preserve">以下の特徴がある。</w:t>
      </w:r>
    </w:p>
    <w:p>
      <w:pPr>
        <w:numPr>
          <w:ilvl w:val="0"/>
          <w:numId w:val="1051"/>
        </w:numPr>
        <w:pStyle w:val="Compact"/>
      </w:pPr>
      <w:r>
        <w:t xml:space="preserve">生成列に関して、明示的にINSERT/UPDATEができない（DEFAULTキーワードの指定は可能）</w:t>
      </w:r>
    </w:p>
    <w:p>
      <w:pPr>
        <w:numPr>
          <w:ilvl w:val="0"/>
          <w:numId w:val="1051"/>
        </w:numPr>
        <w:pStyle w:val="Compact"/>
      </w:pPr>
      <w:r>
        <w:t xml:space="preserve">現行の行のみを指定できる</w:t>
      </w:r>
    </w:p>
    <w:p>
      <w:pPr>
        <w:numPr>
          <w:ilvl w:val="0"/>
          <w:numId w:val="1051"/>
        </w:numPr>
        <w:pStyle w:val="Compact"/>
      </w:pPr>
      <w:r>
        <w:t xml:space="preserve">生成式はほかの生成列を参照できない</w:t>
      </w:r>
    </w:p>
    <w:p>
      <w:pPr>
        <w:numPr>
          <w:ilvl w:val="0"/>
          <w:numId w:val="1051"/>
        </w:numPr>
        <w:pStyle w:val="Compact"/>
      </w:pPr>
      <w:r>
        <w:t xml:space="preserve">生成列はパーティションキーにできない</w:t>
      </w:r>
    </w:p>
    <w:p>
      <w:pPr>
        <w:numPr>
          <w:ilvl w:val="0"/>
          <w:numId w:val="1051"/>
        </w:numPr>
        <w:pStyle w:val="Compact"/>
      </w:pPr>
      <w:r>
        <w:t xml:space="preserve">概念的には、生成列はBEFOREトリガーが走った後に更新される</w:t>
      </w:r>
    </w:p>
    <w:p>
      <w:pPr>
        <w:pStyle w:val="FirstParagraph"/>
      </w:pPr>
      <w:r>
        <w:t xml:space="preserve">主なユースケース例は以下である。</w:t>
      </w:r>
    </w:p>
    <w:p>
      <w:pPr>
        <w:numPr>
          <w:ilvl w:val="0"/>
          <w:numId w:val="1052"/>
        </w:numPr>
        <w:pStyle w:val="Compact"/>
      </w:pPr>
      <w:r>
        <w:t xml:space="preserve">単価・数量カラムで「金額」を生成</w:t>
      </w:r>
    </w:p>
    <w:p>
      <w:pPr>
        <w:numPr>
          <w:ilvl w:val="0"/>
          <w:numId w:val="1052"/>
        </w:numPr>
        <w:pStyle w:val="Compact"/>
      </w:pPr>
      <w:r>
        <w:t xml:space="preserve">氏名カラムから、「フルネーム」を生成</w:t>
      </w:r>
    </w:p>
    <w:p>
      <w:pPr>
        <w:numPr>
          <w:ilvl w:val="0"/>
          <w:numId w:val="1052"/>
        </w:numPr>
        <w:pStyle w:val="Compact"/>
      </w:pPr>
      <w:r>
        <w:t xml:space="preserve">JSON項目のある要素を、別カラムとして生成する（下に例を記載）</w:t>
      </w:r>
    </w:p>
    <w:p>
      <w:pPr>
        <w:numPr>
          <w:ilvl w:val="0"/>
          <w:numId w:val="1052"/>
        </w:numPr>
        <w:pStyle w:val="Compact"/>
      </w:pPr>
      <w:r>
        <w:t xml:space="preserve">pg_bigmで部分一致検索用途に、小文字変換した検索用のカラムを追加</w:t>
      </w:r>
    </w:p>
    <w:p>
      <w:pPr>
        <w:pStyle w:val="SourceCode"/>
      </w:pPr>
      <w:r>
        <w:rPr>
          <w:rStyle w:val="CommentTok"/>
        </w:rPr>
        <w:t xml:space="preserve">-- JSONBを含むテーブル</w:t>
      </w:r>
      <w:r>
        <w:br/>
      </w:r>
      <w:r>
        <w:rPr>
          <w:rStyle w:val="KeywordTok"/>
        </w:rPr>
        <w:t xml:space="preserve">CREATE</w:t>
      </w:r>
      <w:r>
        <w:rPr>
          <w:rStyle w:val="NormalTok"/>
        </w:rPr>
        <w:t xml:space="preserve"> </w:t>
      </w:r>
      <w:r>
        <w:rPr>
          <w:rStyle w:val="KeywordTok"/>
        </w:rPr>
        <w:t xml:space="preserve">TABLE</w:t>
      </w:r>
      <w:r>
        <w:rPr>
          <w:rStyle w:val="NormalTok"/>
        </w:rPr>
        <w:t xml:space="preserve"> json_data_table (</w:t>
      </w:r>
      <w:r>
        <w:br/>
      </w:r>
      <w:r>
        <w:rPr>
          <w:rStyle w:val="NormalTok"/>
        </w:rPr>
        <w:t xml:space="preserve">    </w:t>
      </w:r>
      <w:r>
        <w:rPr>
          <w:rStyle w:val="KeywordTok"/>
        </w:rPr>
        <w:t xml:space="preserve">id</w:t>
      </w:r>
      <w:r>
        <w:rPr>
          <w:rStyle w:val="NormalTok"/>
        </w:rPr>
        <w:t xml:space="preserve">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w:t>
      </w:r>
      <w:r>
        <w:rPr>
          <w:rStyle w:val="KeywordTok"/>
        </w:rPr>
        <w:t xml:space="preserve">data</w:t>
      </w:r>
      <w:r>
        <w:rPr>
          <w:rStyle w:val="NormalTok"/>
        </w:rPr>
        <w:t xml:space="preserve"> JSONB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name TEXT </w:t>
      </w:r>
      <w:r>
        <w:rPr>
          <w:rStyle w:val="KeywordTok"/>
        </w:rPr>
        <w:t xml:space="preserve">GENERATED</w:t>
      </w:r>
      <w:r>
        <w:rPr>
          <w:rStyle w:val="NormalTok"/>
        </w:rPr>
        <w:t xml:space="preserve"> ALWAYS </w:t>
      </w:r>
      <w:r>
        <w:rPr>
          <w:rStyle w:val="KeywordTok"/>
        </w:rPr>
        <w:t xml:space="preserve">AS</w:t>
      </w:r>
      <w:r>
        <w:rPr>
          <w:rStyle w:val="NormalTok"/>
        </w:rPr>
        <w:t xml:space="preserve"> (</w:t>
      </w:r>
      <w:r>
        <w:rPr>
          <w:rStyle w:val="KeywordTok"/>
        </w:rPr>
        <w:t xml:space="preserve">data</w:t>
      </w:r>
      <w:r>
        <w:rPr>
          <w:rStyle w:val="NormalTok"/>
        </w:rPr>
        <w:t xml:space="preserve"> </w:t>
      </w:r>
      <w:r>
        <w:rPr>
          <w:rStyle w:val="OperatorTok"/>
        </w:rPr>
        <w:t xml:space="preserve">-&gt;&gt;</w:t>
      </w:r>
      <w:r>
        <w:rPr>
          <w:rStyle w:val="NormalTok"/>
        </w:rPr>
        <w:t xml:space="preserve"> </w:t>
      </w:r>
      <w:r>
        <w:rPr>
          <w:rStyle w:val="StringTok"/>
        </w:rPr>
        <w:t xml:space="preserve">'name'</w:t>
      </w:r>
      <w:r>
        <w:rPr>
          <w:rStyle w:val="NormalTok"/>
        </w:rPr>
        <w:t xml:space="preserve">) STORED,</w:t>
      </w:r>
      <w:r>
        <w:br/>
      </w:r>
      <w:r>
        <w:rPr>
          <w:rStyle w:val="NormalTok"/>
        </w:rPr>
        <w:t xml:space="preserve">    age </w:t>
      </w:r>
      <w:r>
        <w:rPr>
          <w:rStyle w:val="DataTypeTok"/>
        </w:rPr>
        <w:t xml:space="preserve">INTEGER</w:t>
      </w:r>
      <w:r>
        <w:rPr>
          <w:rStyle w:val="NormalTok"/>
        </w:rPr>
        <w:t xml:space="preserve"> </w:t>
      </w:r>
      <w:r>
        <w:rPr>
          <w:rStyle w:val="KeywordTok"/>
        </w:rPr>
        <w:t xml:space="preserve">GENERATED</w:t>
      </w:r>
      <w:r>
        <w:rPr>
          <w:rStyle w:val="NormalTok"/>
        </w:rPr>
        <w:t xml:space="preserve"> ALWAYS </w:t>
      </w:r>
      <w:r>
        <w:rPr>
          <w:rStyle w:val="KeywordTok"/>
        </w:rPr>
        <w:t xml:space="preserve">AS</w:t>
      </w:r>
      <w:r>
        <w:rPr>
          <w:rStyle w:val="NormalTok"/>
        </w:rPr>
        <w:t xml:space="preserve"> ((</w:t>
      </w:r>
      <w:r>
        <w:rPr>
          <w:rStyle w:val="KeywordTok"/>
        </w:rPr>
        <w:t xml:space="preserve">data</w:t>
      </w:r>
      <w:r>
        <w:rPr>
          <w:rStyle w:val="NormalTok"/>
        </w:rPr>
        <w:t xml:space="preserve"> </w:t>
      </w:r>
      <w:r>
        <w:rPr>
          <w:rStyle w:val="OperatorTok"/>
        </w:rPr>
        <w:t xml:space="preserve">-&gt;&gt;</w:t>
      </w:r>
      <w:r>
        <w:rPr>
          <w:rStyle w:val="NormalTok"/>
        </w:rPr>
        <w:t xml:space="preserve"> </w:t>
      </w:r>
      <w:r>
        <w:rPr>
          <w:rStyle w:val="StringTok"/>
        </w:rPr>
        <w:t xml:space="preserve">'age'</w:t>
      </w:r>
      <w:r>
        <w:rPr>
          <w:rStyle w:val="NormalTok"/>
        </w:rPr>
        <w:t xml:space="preserve">):</w:t>
      </w:r>
      <w:r>
        <w:rPr>
          <w:rStyle w:val="CharTok"/>
        </w:rPr>
        <w:t xml:space="preserve">:INTEGER</w:t>
      </w:r>
      <w:r>
        <w:rPr>
          <w:rStyle w:val="NormalTok"/>
        </w:rPr>
        <w:t xml:space="preserve">) STORED</w:t>
      </w:r>
      <w:r>
        <w:br/>
      </w:r>
      <w:r>
        <w:rPr>
          <w:rStyle w:val="NormalTok"/>
        </w:rPr>
        <w:t xml:space="preserve">);</w:t>
      </w:r>
      <w:r>
        <w:br/>
      </w:r>
      <w:r>
        <w:br/>
      </w:r>
      <w:r>
        <w:rPr>
          <w:rStyle w:val="CommentTok"/>
        </w:rPr>
        <w:t xml:space="preserve">-- データの挿入</w:t>
      </w:r>
      <w:r>
        <w:br/>
      </w:r>
      <w:r>
        <w:rPr>
          <w:rStyle w:val="KeywordTok"/>
        </w:rPr>
        <w:t xml:space="preserve">INSERT</w:t>
      </w:r>
      <w:r>
        <w:rPr>
          <w:rStyle w:val="NormalTok"/>
        </w:rPr>
        <w:t xml:space="preserve"> </w:t>
      </w:r>
      <w:r>
        <w:rPr>
          <w:rStyle w:val="KeywordTok"/>
        </w:rPr>
        <w:t xml:space="preserve">INTO</w:t>
      </w:r>
      <w:r>
        <w:rPr>
          <w:rStyle w:val="NormalTok"/>
        </w:rPr>
        <w:t xml:space="preserve"> json_data_table (</w:t>
      </w:r>
      <w:r>
        <w:rPr>
          <w:rStyle w:val="KeywordTok"/>
        </w:rPr>
        <w:t xml:space="preserve">data</w:t>
      </w:r>
      <w:r>
        <w:rPr>
          <w:rStyle w:val="NormalTok"/>
        </w:rPr>
        <w:t xml:space="preserve">) </w:t>
      </w:r>
      <w:r>
        <w:rPr>
          <w:rStyle w:val="KeywordTok"/>
        </w:rPr>
        <w:t xml:space="preserve">VALUES</w:t>
      </w:r>
      <w:r>
        <w:rPr>
          <w:rStyle w:val="NormalTok"/>
        </w:rPr>
        <w:t xml:space="preserve"> (</w:t>
      </w:r>
      <w:r>
        <w:rPr>
          <w:rStyle w:val="StringTok"/>
        </w:rPr>
        <w:t xml:space="preserve">'{"name": "John Doe", "age": 30}'</w:t>
      </w:r>
      <w:r>
        <w:rPr>
          <w:rStyle w:val="NormalTok"/>
        </w:rPr>
        <w:t xml:space="preserve">);</w:t>
      </w:r>
      <w:r>
        <w:br/>
      </w:r>
      <w:r>
        <w:rPr>
          <w:rStyle w:val="KeywordTok"/>
        </w:rPr>
        <w:t xml:space="preserve">INSERT</w:t>
      </w:r>
      <w:r>
        <w:rPr>
          <w:rStyle w:val="NormalTok"/>
        </w:rPr>
        <w:t xml:space="preserve"> </w:t>
      </w:r>
      <w:r>
        <w:rPr>
          <w:rStyle w:val="KeywordTok"/>
        </w:rPr>
        <w:t xml:space="preserve">INTO</w:t>
      </w:r>
      <w:r>
        <w:rPr>
          <w:rStyle w:val="NormalTok"/>
        </w:rPr>
        <w:t xml:space="preserve"> json_data_table (</w:t>
      </w:r>
      <w:r>
        <w:rPr>
          <w:rStyle w:val="KeywordTok"/>
        </w:rPr>
        <w:t xml:space="preserve">data</w:t>
      </w:r>
      <w:r>
        <w:rPr>
          <w:rStyle w:val="NormalTok"/>
        </w:rPr>
        <w:t xml:space="preserve">) </w:t>
      </w:r>
      <w:r>
        <w:rPr>
          <w:rStyle w:val="KeywordTok"/>
        </w:rPr>
        <w:t xml:space="preserve">VALUES</w:t>
      </w:r>
      <w:r>
        <w:rPr>
          <w:rStyle w:val="NormalTok"/>
        </w:rPr>
        <w:t xml:space="preserve"> (</w:t>
      </w:r>
      <w:r>
        <w:rPr>
          <w:rStyle w:val="StringTok"/>
        </w:rPr>
        <w:t xml:space="preserve">'{"name": "Jane Doe", "age": 25}'</w:t>
      </w:r>
      <w:r>
        <w:rPr>
          <w:rStyle w:val="NormalTok"/>
        </w:rPr>
        <w:t xml:space="preserve">);</w:t>
      </w:r>
      <w:r>
        <w:br/>
      </w:r>
      <w:r>
        <w:br/>
      </w:r>
      <w:r>
        <w:rPr>
          <w:rStyle w:val="CommentTok"/>
        </w:rPr>
        <w:t xml:space="preserve">-- 参照</w:t>
      </w:r>
      <w:r>
        <w:br/>
      </w:r>
      <w:r>
        <w:rPr>
          <w:rStyle w:val="KeywordTok"/>
        </w:rPr>
        <w:t xml:space="preserve">SELECT</w:t>
      </w:r>
      <w:r>
        <w:rPr>
          <w:rStyle w:val="NormalTok"/>
        </w:rPr>
        <w:t xml:space="preserve"> </w:t>
      </w:r>
      <w:r>
        <w:rPr>
          <w:rStyle w:val="KeywordTok"/>
        </w:rPr>
        <w:t xml:space="preserve">id</w:t>
      </w:r>
      <w:r>
        <w:rPr>
          <w:rStyle w:val="NormalTok"/>
        </w:rPr>
        <w:t xml:space="preserve">, name, age </w:t>
      </w:r>
      <w:r>
        <w:rPr>
          <w:rStyle w:val="KeywordTok"/>
        </w:rPr>
        <w:t xml:space="preserve">FROM</w:t>
      </w:r>
      <w:r>
        <w:rPr>
          <w:rStyle w:val="NormalTok"/>
        </w:rPr>
        <w:t xml:space="preserve"> json_data_table;</w:t>
      </w:r>
      <w:r>
        <w:br/>
      </w:r>
      <w:r>
        <w:rPr>
          <w:rStyle w:val="NormalTok"/>
        </w:rPr>
        <w:t xml:space="preserve"> </w:t>
      </w:r>
      <w:r>
        <w:rPr>
          <w:rStyle w:val="KeywordTok"/>
        </w:rPr>
        <w:t xml:space="preserve">id</w:t>
      </w:r>
      <w:r>
        <w:rPr>
          <w:rStyle w:val="NormalTok"/>
        </w:rPr>
        <w:t xml:space="preserve"> |   name   | age</w:t>
      </w:r>
      <w:r>
        <w:br/>
      </w:r>
      <w:r>
        <w:rPr>
          <w:rStyle w:val="CommentTok"/>
        </w:rPr>
        <w:t xml:space="preserve">----+----------+-----</w:t>
      </w:r>
      <w:r>
        <w:br/>
      </w:r>
      <w:r>
        <w:rPr>
          <w:rStyle w:val="NormalTok"/>
        </w:rPr>
        <w:t xml:space="preserve">  </w:t>
      </w:r>
      <w:r>
        <w:rPr>
          <w:rStyle w:val="DecValTok"/>
        </w:rPr>
        <w:t xml:space="preserve">1</w:t>
      </w:r>
      <w:r>
        <w:rPr>
          <w:rStyle w:val="NormalTok"/>
        </w:rPr>
        <w:t xml:space="preserve"> | John Doe |  </w:t>
      </w:r>
      <w:r>
        <w:rPr>
          <w:rStyle w:val="DecValTok"/>
        </w:rPr>
        <w:t xml:space="preserve">30</w:t>
      </w:r>
      <w:r>
        <w:br/>
      </w:r>
      <w:r>
        <w:rPr>
          <w:rStyle w:val="NormalTok"/>
        </w:rPr>
        <w:t xml:space="preserve">  </w:t>
      </w:r>
      <w:r>
        <w:rPr>
          <w:rStyle w:val="DecValTok"/>
        </w:rPr>
        <w:t xml:space="preserve">2</w:t>
      </w:r>
      <w:r>
        <w:rPr>
          <w:rStyle w:val="NormalTok"/>
        </w:rPr>
        <w:t xml:space="preserve"> | Jane Doe |  </w:t>
      </w:r>
      <w:r>
        <w:rPr>
          <w:rStyle w:val="DecValTok"/>
        </w:rPr>
        <w:t xml:space="preserve">25</w:t>
      </w:r>
    </w:p>
    <w:p>
      <w:pPr>
        <w:pStyle w:val="FirstParagraph"/>
      </w:pPr>
      <w:r>
        <w:t xml:space="preserve">推奨は以下の通り。</w:t>
      </w:r>
    </w:p>
    <w:p>
      <w:pPr>
        <w:numPr>
          <w:ilvl w:val="0"/>
          <w:numId w:val="1053"/>
        </w:numPr>
        <w:pStyle w:val="Compact"/>
      </w:pPr>
      <w:r>
        <w:t xml:space="preserve">DB論理設計については</w:t>
      </w:r>
      <w:r>
        <w:t xml:space="preserve"> </w:t>
      </w:r>
      <w:hyperlink w:anchor="導出属性">
        <w:r>
          <w:rPr>
            <w:rStyle w:val="ad"/>
          </w:rPr>
          <w:t xml:space="preserve">導出属性</w:t>
        </w:r>
      </w:hyperlink>
      <w:r>
        <w:t xml:space="preserve"> </w:t>
      </w:r>
      <w:r>
        <w:t xml:space="preserve">章の考え方に準じる</w:t>
      </w:r>
    </w:p>
    <w:p>
      <w:pPr>
        <w:numPr>
          <w:ilvl w:val="0"/>
          <w:numId w:val="1053"/>
        </w:numPr>
        <w:pStyle w:val="Compact"/>
      </w:pPr>
      <w:r>
        <w:t xml:space="preserve">生成列は、原則利用しない</w:t>
      </w:r>
    </w:p>
    <w:p>
      <w:pPr>
        <w:numPr>
          <w:ilvl w:val="1"/>
          <w:numId w:val="1054"/>
        </w:numPr>
        <w:pStyle w:val="Compact"/>
      </w:pPr>
      <w:r>
        <w:t xml:space="preserve">生成列で実現したい要件は、ビジネス要件に近くアプリケーションライフサイクルに近いため</w:t>
      </w:r>
    </w:p>
    <w:p>
      <w:pPr>
        <w:numPr>
          <w:ilvl w:val="1"/>
          <w:numId w:val="1054"/>
        </w:numPr>
        <w:pStyle w:val="Compact"/>
      </w:pPr>
      <w:r>
        <w:t xml:space="preserve">生成列の式変更のリリース作業が難しいため（AccessExclusiveLockと全レコード探索を必要とするため）</w:t>
      </w:r>
    </w:p>
    <w:p>
      <w:pPr>
        <w:pStyle w:val="FirstParagraph"/>
      </w:pPr>
      <w:r>
        <w:t xml:space="preserve">::: info 参考</w:t>
      </w:r>
    </w:p>
    <w:p>
      <w:pPr>
        <w:numPr>
          <w:ilvl w:val="0"/>
          <w:numId w:val="1055"/>
        </w:numPr>
        <w:pStyle w:val="Compact"/>
      </w:pPr>
      <w:hyperlink r:id="rId57">
        <w:r>
          <w:rPr>
            <w:rStyle w:val="ad"/>
          </w:rPr>
          <w:t xml:space="preserve">5.3. 生成列</w:t>
        </w:r>
      </w:hyperlink>
    </w:p>
    <w:p>
      <w:pPr>
        <w:numPr>
          <w:ilvl w:val="0"/>
          <w:numId w:val="1055"/>
        </w:numPr>
        <w:pStyle w:val="Compact"/>
      </w:pPr>
      <w:hyperlink r:id="rId58">
        <w:r>
          <w:rPr>
            <w:rStyle w:val="ad"/>
          </w:rPr>
          <w:t xml:space="preserve">Is it possible to add a GENERATED COLUMN to a large table without locking/downtime on postgres? - Database Administrators Stack Exchange</w:t>
        </w:r>
      </w:hyperlink>
    </w:p>
    <w:p>
      <w:pPr>
        <w:pStyle w:val="FirstParagraph"/>
      </w:pPr>
      <w:r>
        <w:t xml:space="preserve">:::</w:t>
      </w:r>
    </w:p>
    <w:bookmarkEnd w:id="59"/>
    <w:bookmarkStart w:id="66" w:name="データ型"/>
    <w:p>
      <w:pPr>
        <w:pStyle w:val="2"/>
      </w:pPr>
      <w:r>
        <w:t xml:space="preserve">データ型</w:t>
      </w:r>
    </w:p>
    <w:p>
      <w:pPr>
        <w:pStyle w:val="FirstParagraph"/>
      </w:pPr>
      <w:r>
        <w:t xml:space="preserve">PostgreSQLにはユーザーが使用可能な豊富な</w:t>
      </w:r>
      <w:hyperlink r:id="rId60">
        <w:r>
          <w:rPr>
            <w:rStyle w:val="ad"/>
          </w:rPr>
          <w:t xml:space="preserve">データ型</w:t>
        </w:r>
      </w:hyperlink>
      <w:r>
        <w:t xml:space="preserve">が存在する。そのうえで、システムで利用するポリシーを統一することで開発生産性／保守性を高めることができる。例えば、商品コードを数値型、社員コードを文字列型で定義した場合、「コード値」でありながら型が揺れることとなり、DB利用者が少なからず混乱してしまう。設計の一貫性を保つためには、何かしらの方針が必要である。</w:t>
      </w:r>
    </w:p>
    <w:p>
      <w:pPr>
        <w:pStyle w:val="a0"/>
      </w:pPr>
      <w:r>
        <w:t xml:space="preserve">推奨は以下の通り。</w:t>
      </w:r>
    </w:p>
    <w:p>
      <w:pPr>
        <w:numPr>
          <w:ilvl w:val="0"/>
          <w:numId w:val="1056"/>
        </w:numPr>
        <w:pStyle w:val="Compact"/>
      </w:pPr>
      <w:r>
        <w:t xml:space="preserve">利用するデータ型種別数をなるべく絞り込む方針とする</w:t>
      </w:r>
    </w:p>
    <w:p>
      <w:pPr>
        <w:numPr>
          <w:ilvl w:val="1"/>
          <w:numId w:val="1057"/>
        </w:numPr>
        <w:pStyle w:val="Compact"/>
      </w:pPr>
      <w:r>
        <w:t xml:space="preserve">設計者によってどの型を利用するか、判断のゆらぎをなるべく減らすため</w:t>
      </w:r>
    </w:p>
    <w:p>
      <w:pPr>
        <w:numPr>
          <w:ilvl w:val="1"/>
          <w:numId w:val="1057"/>
        </w:numPr>
        <w:pStyle w:val="Compact"/>
      </w:pPr>
      <w:r>
        <w:t xml:space="preserve">DBスキーマからコード生成する場合や、独自ツールを開発するうえで、ハマりうる事項をなるべく減らすため</w:t>
      </w:r>
    </w:p>
    <w:p>
      <w:pPr>
        <w:numPr>
          <w:ilvl w:val="1"/>
          <w:numId w:val="1057"/>
        </w:numPr>
        <w:pStyle w:val="Compact"/>
      </w:pPr>
      <w:r>
        <w:t xml:space="preserve">多少の非効率さ（データ容量、処理性能）より、業務システムでは上記の設計品質の安定性、開発生産性を重視するため</w:t>
      </w:r>
    </w:p>
    <w:p>
      <w:pPr>
        <w:pStyle w:val="FirstParagraph"/>
      </w:pPr>
      <w:r>
        <w:t xml:space="preserve">【凡例】✅️:必須で付与する</w:t>
      </w:r>
    </w:p>
    <w:tbl>
      <w:tblPr>
        <w:tblStyle w:val="Table"/>
        <w:tblW w:type="pct" w:w="5000"/>
        <w:tblLook w:firstRow="1" w:lastRow="0" w:firstColumn="0" w:lastColumn="0" w:noHBand="0" w:noVBand="0" w:val="0020"/>
      </w:tblPr>
      <w:tblGrid>
        <w:gridCol w:w="234"/>
        <w:gridCol w:w="547"/>
        <w:gridCol w:w="78"/>
        <w:gridCol w:w="91"/>
        <w:gridCol w:w="6969"/>
      </w:tblGrid>
      <w:tr>
        <w:trPr>
          <w:tblHeader w:val="true"/>
        </w:trPr>
        <w:tc>
          <w:tcPr/>
          <w:p>
            <w:pPr>
              <w:pStyle w:val="Compact"/>
              <w:jc w:val="left"/>
            </w:pPr>
            <w:r>
              <w:t xml:space="preserve">カラム値種別</w:t>
            </w:r>
          </w:p>
        </w:tc>
        <w:tc>
          <w:tcPr/>
          <w:p>
            <w:pPr>
              <w:pStyle w:val="Compact"/>
              <w:jc w:val="left"/>
            </w:pPr>
            <w:r>
              <w:t xml:space="preserve">データ型</w:t>
            </w:r>
          </w:p>
        </w:tc>
        <w:tc>
          <w:tcPr/>
          <w:p>
            <w:pPr>
              <w:pStyle w:val="Compact"/>
              <w:jc w:val="left"/>
            </w:pPr>
            <w:r>
              <w:t xml:space="preserve">非NULL</w:t>
            </w:r>
          </w:p>
        </w:tc>
        <w:tc>
          <w:tcPr/>
          <w:p>
            <w:pPr>
              <w:pStyle w:val="Compact"/>
              <w:jc w:val="left"/>
            </w:pPr>
            <w:r>
              <w:t xml:space="preserve">Default</w:t>
            </w:r>
          </w:p>
        </w:tc>
        <w:tc>
          <w:tcPr/>
          <w:p>
            <w:pPr>
              <w:pStyle w:val="Compact"/>
              <w:jc w:val="left"/>
            </w:pPr>
            <w:r>
              <w:t xml:space="preserve">説明</w:t>
            </w:r>
          </w:p>
        </w:tc>
      </w:tr>
      <w:tr>
        <w:tc>
          <w:tcPr/>
          <w:p>
            <w:pPr>
              <w:pStyle w:val="Compact"/>
              <w:jc w:val="left"/>
            </w:pPr>
            <w:r>
              <w:t xml:space="preserve">コード</w:t>
            </w:r>
          </w:p>
        </w:tc>
        <w:tc>
          <w:tcPr/>
          <w:p>
            <w:pPr>
              <w:pStyle w:val="Compact"/>
              <w:jc w:val="left"/>
            </w:pPr>
            <w:r>
              <w:rPr>
                <w:rStyle w:val="VerbatimChar"/>
              </w:rPr>
              <w:t xml:space="preserve">varchar(n)</w:t>
            </w:r>
          </w:p>
        </w:tc>
        <w:tc>
          <w:tcPr/>
          <w:p>
            <w:pPr>
              <w:pStyle w:val="Compact"/>
            </w:pPr>
          </w:p>
        </w:tc>
        <w:tc>
          <w:tcPr/>
          <w:p>
            <w:pPr>
              <w:pStyle w:val="Compact"/>
            </w:pPr>
          </w:p>
        </w:tc>
        <w:tc>
          <w:tcPr/>
          <w:p>
            <w:pPr>
              <w:pStyle w:val="Compact"/>
              <w:jc w:val="left"/>
            </w:pPr>
            <w:r>
              <w:t xml:space="preserve">商品コード、支店コードなど。 コード値が数字であっても、文字列として扱う。</w:t>
            </w:r>
          </w:p>
        </w:tc>
      </w:tr>
      <w:tr>
        <w:tc>
          <w:tcPr/>
          <w:p>
            <w:pPr>
              <w:pStyle w:val="Compact"/>
              <w:jc w:val="left"/>
            </w:pPr>
            <w:r>
              <w:t xml:space="preserve">区分</w:t>
            </w:r>
          </w:p>
        </w:tc>
        <w:tc>
          <w:tcPr/>
          <w:p>
            <w:pPr>
              <w:pStyle w:val="Compact"/>
              <w:jc w:val="left"/>
            </w:pPr>
            <w:r>
              <w:rPr>
                <w:rStyle w:val="VerbatimChar"/>
              </w:rPr>
              <w:t xml:space="preserve">varchar(n)</w:t>
            </w:r>
          </w:p>
        </w:tc>
        <w:tc>
          <w:tcPr/>
          <w:p>
            <w:pPr>
              <w:pStyle w:val="Compact"/>
              <w:jc w:val="left"/>
            </w:pPr>
            <w:r>
              <w:t xml:space="preserve">✔</w:t>
            </w:r>
          </w:p>
        </w:tc>
        <w:tc>
          <w:tcPr/>
          <w:p>
            <w:pPr>
              <w:pStyle w:val="Compact"/>
            </w:pPr>
          </w:p>
        </w:tc>
        <w:tc>
          <w:tcPr/>
          <w:p>
            <w:pPr>
              <w:pStyle w:val="Compact"/>
              <w:jc w:val="left"/>
            </w:pPr>
            <w:r>
              <w:t xml:space="preserve">値が数字だとしても、区分はコードの一種として扱うため文字列とする（例: 性別区分:</w:t>
            </w:r>
            <w:r>
              <w:t xml:space="preserve"> </w:t>
            </w:r>
            <w:r>
              <w:rPr>
                <w:rStyle w:val="VerbatimChar"/>
              </w:rPr>
              <w:t xml:space="preserve">Not known:0</w:t>
            </w:r>
            <w:r>
              <w:t xml:space="preserve"> </w:t>
            </w:r>
            <w:r>
              <w:rPr>
                <w:rStyle w:val="VerbatimChar"/>
              </w:rPr>
              <w:t xml:space="preserve">Male:1</w:t>
            </w:r>
            <w:r>
              <w:t xml:space="preserve"> </w:t>
            </w:r>
            <w:r>
              <w:rPr>
                <w:rStyle w:val="VerbatimChar"/>
              </w:rPr>
              <w:t xml:space="preserve">Female:2</w:t>
            </w:r>
            <w:r>
              <w:t xml:space="preserve"> </w:t>
            </w:r>
            <w:r>
              <w:rPr>
                <w:rStyle w:val="VerbatimChar"/>
              </w:rPr>
              <w:t xml:space="preserve">Not applicable:9</w:t>
            </w:r>
            <w:r>
              <w:t xml:space="preserve">）。 上記ISO 5218で定義されている区分値については、数字以外取りうることが無いため、idとして格納するほうが本来効率的である（参考:</w:t>
            </w:r>
            <w:r>
              <w:t xml:space="preserve"> </w:t>
            </w:r>
            <w:hyperlink r:id="rId61">
              <w:r>
                <w:rPr>
                  <w:rStyle w:val="ad"/>
                </w:rPr>
                <w:t xml:space="preserve">文字列型の使い分け - Let’s POSTGRES</w:t>
              </w:r>
            </w:hyperlink>
            <w:r>
              <w:t xml:space="preserve">）。一方で、業務区分値は現時点で数字のみだったとしても、将来的に変化する可能性は否定できない。安全側に倒し、一部の非効率さより設計の一貫性を重視するため、varcharを用いる。</w:t>
            </w:r>
          </w:p>
        </w:tc>
      </w:tr>
      <w:tr>
        <w:tc>
          <w:tcPr/>
          <w:p>
            <w:pPr>
              <w:pStyle w:val="Compact"/>
              <w:jc w:val="left"/>
            </w:pPr>
            <w:r>
              <w:t xml:space="preserve">日時</w:t>
            </w:r>
          </w:p>
        </w:tc>
        <w:tc>
          <w:tcPr/>
          <w:p>
            <w:pPr>
              <w:pStyle w:val="Compact"/>
              <w:jc w:val="left"/>
            </w:pPr>
            <w:r>
              <w:rPr>
                <w:rStyle w:val="VerbatimChar"/>
              </w:rPr>
              <w:t xml:space="preserve">timestamptz</w:t>
            </w:r>
            <w:r>
              <w:t xml:space="preserve"> </w:t>
            </w:r>
            <w:r>
              <w:t xml:space="preserve">(</w:t>
            </w:r>
            <w:r>
              <w:rPr>
                <w:rStyle w:val="VerbatimChar"/>
              </w:rPr>
              <w:t xml:space="preserve">timestamp with time zone</w:t>
            </w:r>
            <w:r>
              <w:t xml:space="preserve">)</w:t>
            </w:r>
          </w:p>
        </w:tc>
        <w:tc>
          <w:tcPr/>
          <w:p>
            <w:pPr>
              <w:pStyle w:val="Compact"/>
            </w:pPr>
          </w:p>
        </w:tc>
        <w:tc>
          <w:tcPr/>
          <w:p>
            <w:pPr>
              <w:pStyle w:val="Compact"/>
            </w:pPr>
          </w:p>
        </w:tc>
        <w:tc>
          <w:tcPr/>
          <w:p>
            <w:pPr>
              <w:pStyle w:val="Compact"/>
              <w:jc w:val="left"/>
            </w:pPr>
            <w:r>
              <w:t xml:space="preserve">タイムゾーン付きを選択する。</w:t>
            </w:r>
          </w:p>
        </w:tc>
      </w:tr>
      <w:tr>
        <w:tc>
          <w:tcPr/>
          <w:p>
            <w:pPr>
              <w:pStyle w:val="Compact"/>
              <w:jc w:val="left"/>
            </w:pPr>
            <w:r>
              <w:t xml:space="preserve">日付（yyyy-MM-dd）</w:t>
            </w:r>
          </w:p>
        </w:tc>
        <w:tc>
          <w:tcPr/>
          <w:p>
            <w:pPr>
              <w:pStyle w:val="Compact"/>
              <w:jc w:val="left"/>
            </w:pPr>
            <w:r>
              <w:rPr>
                <w:rStyle w:val="VerbatimChar"/>
              </w:rPr>
              <w:t xml:space="preserve">date</w:t>
            </w:r>
          </w:p>
        </w:tc>
        <w:tc>
          <w:tcPr/>
          <w:p>
            <w:pPr>
              <w:pStyle w:val="Compact"/>
            </w:pPr>
          </w:p>
        </w:tc>
        <w:tc>
          <w:tcPr/>
          <w:p>
            <w:pPr>
              <w:pStyle w:val="Compact"/>
            </w:pPr>
          </w:p>
        </w:tc>
        <w:tc>
          <w:tcPr/>
          <w:p>
            <w:pPr>
              <w:pStyle w:val="Compact"/>
              <w:jc w:val="left"/>
            </w:pPr>
            <w:r>
              <w:rPr>
                <w:rStyle w:val="VerbatimChar"/>
              </w:rPr>
              <w:t xml:space="preserve">date</w:t>
            </w:r>
            <w:r>
              <w:t xml:space="preserve"> </w:t>
            </w:r>
            <w:r>
              <w:t xml:space="preserve">ではなく</w:t>
            </w:r>
            <w:r>
              <w:t xml:space="preserve"> </w:t>
            </w:r>
            <w:r>
              <w:rPr>
                <w:rStyle w:val="VerbatimChar"/>
              </w:rPr>
              <w:t xml:space="preserve">varchar(10)</w:t>
            </w:r>
            <w:r>
              <w:t xml:space="preserve"> </w:t>
            </w:r>
            <w:r>
              <w:t xml:space="preserve">を用いる流派もあるが、好みの問題である。より入る値が明示的となるdate型を利用する。 なお、日付項目はパーティションキーとして利用することが多いが、date、varcharのどちらを利用しても機能としては問題ない。パーティションキーの場合はNOT NULL制約を付ける。</w:t>
            </w:r>
          </w:p>
        </w:tc>
      </w:tr>
      <w:tr>
        <w:tc>
          <w:tcPr/>
          <w:p>
            <w:pPr>
              <w:pStyle w:val="Compact"/>
              <w:jc w:val="left"/>
            </w:pPr>
            <w:r>
              <w:t xml:space="preserve">年月（yyyy-MM）</w:t>
            </w:r>
          </w:p>
        </w:tc>
        <w:tc>
          <w:tcPr/>
          <w:p>
            <w:pPr>
              <w:pStyle w:val="Compact"/>
              <w:jc w:val="left"/>
            </w:pPr>
            <w:r>
              <w:rPr>
                <w:rStyle w:val="VerbatimChar"/>
              </w:rPr>
              <w:t xml:space="preserve">varchar(7)</w:t>
            </w:r>
          </w:p>
        </w:tc>
        <w:tc>
          <w:tcPr/>
          <w:p>
            <w:pPr>
              <w:pStyle w:val="Compact"/>
            </w:pPr>
          </w:p>
        </w:tc>
        <w:tc>
          <w:tcPr/>
          <w:p>
            <w:pPr>
              <w:pStyle w:val="Compact"/>
            </w:pPr>
          </w:p>
        </w:tc>
        <w:tc>
          <w:tcPr/>
          <w:p>
            <w:pPr>
              <w:pStyle w:val="Compact"/>
              <w:jc w:val="left"/>
            </w:pPr>
            <w:r>
              <w:t xml:space="preserve">月次パーティションを作成する場合に利用することが多いカラムである。パーティションキーの場合は</w:t>
            </w:r>
            <w:r>
              <w:rPr>
                <w:rStyle w:val="VerbatimChar"/>
              </w:rPr>
              <w:t xml:space="preserve">NOT NULL</w:t>
            </w:r>
            <w:r>
              <w:t xml:space="preserve">制約を付ける。 ハイフンをいれるかどうかだが、PostgreSQLのデフォルト日付フォーマットが</w:t>
            </w:r>
            <w:r>
              <w:t xml:space="preserve"> </w:t>
            </w:r>
            <w:r>
              <w:rPr>
                <w:rStyle w:val="VerbatimChar"/>
              </w:rPr>
              <w:t xml:space="preserve">yyyy-MM-dd</w:t>
            </w:r>
            <w:r>
              <w:t xml:space="preserve"> </w:t>
            </w:r>
            <w:r>
              <w:t xml:space="preserve">の拡張書式であるため、それに合わせる</w:t>
            </w:r>
          </w:p>
        </w:tc>
      </w:tr>
      <w:tr>
        <w:tc>
          <w:tcPr/>
          <w:p>
            <w:pPr>
              <w:pStyle w:val="Compact"/>
              <w:jc w:val="left"/>
            </w:pPr>
            <w:r>
              <w:t xml:space="preserve">数量</w:t>
            </w:r>
          </w:p>
        </w:tc>
        <w:tc>
          <w:tcPr/>
          <w:p>
            <w:pPr>
              <w:pStyle w:val="Compact"/>
              <w:jc w:val="left"/>
            </w:pPr>
            <w:r>
              <w:rPr>
                <w:rStyle w:val="VerbatimChar"/>
              </w:rPr>
              <w:t xml:space="preserve">bigint</w:t>
            </w:r>
            <w:r>
              <w:t xml:space="preserve"> </w:t>
            </w:r>
            <w:r>
              <w:rPr>
                <w:rStyle w:val="VerbatimChar"/>
              </w:rPr>
              <w:t xml:space="preserve">integer</w:t>
            </w:r>
          </w:p>
        </w:tc>
        <w:tc>
          <w:tcPr/>
          <w:p>
            <w:pPr>
              <w:pStyle w:val="Compact"/>
            </w:pPr>
          </w:p>
        </w:tc>
        <w:tc>
          <w:tcPr/>
          <w:p>
            <w:pPr>
              <w:pStyle w:val="Compact"/>
            </w:pPr>
          </w:p>
        </w:tc>
        <w:tc>
          <w:tcPr/>
          <w:p>
            <w:pPr>
              <w:pStyle w:val="Compact"/>
              <w:jc w:val="left"/>
            </w:pPr>
            <w:r>
              <w:t xml:space="preserve">在庫数／受発注数／入出荷数など。連番がbigserialを用いる規則であるため、それに相当するカラムの場合はbigintを利用する。 なお、業務およびシステム上、integerで事足りる場合はこれらを利用することも許容する。デフォルト値は0にしない</w:t>
            </w:r>
          </w:p>
        </w:tc>
      </w:tr>
      <w:tr>
        <w:tc>
          <w:tcPr/>
          <w:p>
            <w:pPr>
              <w:pStyle w:val="Compact"/>
              <w:jc w:val="left"/>
            </w:pPr>
            <w:r>
              <w:t xml:space="preserve">連番</w:t>
            </w:r>
          </w:p>
        </w:tc>
        <w:tc>
          <w:tcPr/>
          <w:p>
            <w:pPr>
              <w:pStyle w:val="Compact"/>
              <w:jc w:val="left"/>
            </w:pPr>
            <w:r>
              <w:rPr>
                <w:rStyle w:val="VerbatimChar"/>
              </w:rPr>
              <w:t xml:space="preserve">bigint</w:t>
            </w:r>
          </w:p>
        </w:tc>
        <w:tc>
          <w:tcPr/>
          <w:p>
            <w:pPr>
              <w:pStyle w:val="Compact"/>
              <w:jc w:val="left"/>
            </w:pPr>
            <w:r>
              <w:t xml:space="preserve">✔</w:t>
            </w:r>
          </w:p>
        </w:tc>
        <w:tc>
          <w:tcPr/>
          <w:p>
            <w:pPr>
              <w:pStyle w:val="Compact"/>
            </w:pPr>
          </w:p>
        </w:tc>
        <w:tc>
          <w:tcPr/>
          <w:p>
            <w:pPr>
              <w:pStyle w:val="Compact"/>
              <w:jc w:val="left"/>
            </w:pPr>
            <w:r>
              <w:rPr>
                <w:rStyle w:val="VerbatimChar"/>
              </w:rPr>
              <w:t xml:space="preserve">integer</w:t>
            </w:r>
            <w:r>
              <w:t xml:space="preserve">/</w:t>
            </w:r>
            <w:r>
              <w:rPr>
                <w:rStyle w:val="VerbatimChar"/>
              </w:rPr>
              <w:t xml:space="preserve">serial</w:t>
            </w:r>
            <w:r>
              <w:t xml:space="preserve">の場合、一巡によりシーケンスのリセットや後々</w:t>
            </w:r>
            <w:r>
              <w:rPr>
                <w:rStyle w:val="VerbatimChar"/>
              </w:rPr>
              <w:t xml:space="preserve">bigint</w:t>
            </w:r>
            <w:r>
              <w:t xml:space="preserve">/</w:t>
            </w:r>
            <w:r>
              <w:rPr>
                <w:rStyle w:val="VerbatimChar"/>
              </w:rPr>
              <w:t xml:space="preserve">bigserial</w:t>
            </w:r>
            <w:r>
              <w:t xml:space="preserve">に切り替えるなどの作業が発生する懸念がある。安全側に倒すため</w:t>
            </w:r>
            <w:r>
              <w:rPr>
                <w:rStyle w:val="VerbatimChar"/>
              </w:rPr>
              <w:t xml:space="preserve">bigint</w:t>
            </w:r>
            <w:r>
              <w:t xml:space="preserve">を用いる。IDENTITY列にすることで</w:t>
            </w:r>
            <w:r>
              <w:rPr>
                <w:rStyle w:val="VerbatimChar"/>
              </w:rPr>
              <w:t xml:space="preserve">serial</w:t>
            </w:r>
            <w:r>
              <w:t xml:space="preserve">は利用しない</w:t>
            </w:r>
          </w:p>
        </w:tc>
      </w:tr>
      <w:tr>
        <w:tc>
          <w:tcPr/>
          <w:p>
            <w:pPr>
              <w:pStyle w:val="Compact"/>
              <w:jc w:val="left"/>
            </w:pPr>
            <w:r>
              <w:t xml:space="preserve">係数</w:t>
            </w:r>
          </w:p>
        </w:tc>
        <w:tc>
          <w:tcPr/>
          <w:p>
            <w:pPr>
              <w:pStyle w:val="Compact"/>
              <w:jc w:val="left"/>
            </w:pPr>
            <w:r>
              <w:rPr>
                <w:rStyle w:val="VerbatimChar"/>
              </w:rPr>
              <w:t xml:space="preserve">numeric(p, s)</w:t>
            </w:r>
          </w:p>
        </w:tc>
        <w:tc>
          <w:tcPr/>
          <w:p>
            <w:pPr>
              <w:pStyle w:val="Compact"/>
            </w:pPr>
          </w:p>
        </w:tc>
        <w:tc>
          <w:tcPr/>
          <w:p>
            <w:pPr>
              <w:pStyle w:val="Compact"/>
            </w:pPr>
          </w:p>
        </w:tc>
        <w:tc>
          <w:tcPr/>
          <w:p>
            <w:pPr>
              <w:pStyle w:val="Compact"/>
              <w:jc w:val="left"/>
            </w:pPr>
            <w:r>
              <w:t xml:space="preserve">割引率／消費税率 など。floatは利用しない。要件次第だがデフォルト値は0にしない</w:t>
            </w:r>
          </w:p>
        </w:tc>
      </w:tr>
      <w:tr>
        <w:tc>
          <w:tcPr/>
          <w:p>
            <w:pPr>
              <w:pStyle w:val="Compact"/>
              <w:jc w:val="left"/>
            </w:pPr>
            <w:r>
              <w:t xml:space="preserve">金額／計算結果</w:t>
            </w:r>
          </w:p>
        </w:tc>
        <w:tc>
          <w:tcPr/>
          <w:p>
            <w:pPr>
              <w:pStyle w:val="Compact"/>
              <w:jc w:val="left"/>
            </w:pPr>
            <w:r>
              <w:rPr>
                <w:rStyle w:val="VerbatimChar"/>
              </w:rPr>
              <w:t xml:space="preserve">numeric(p, s)</w:t>
            </w:r>
          </w:p>
        </w:tc>
        <w:tc>
          <w:tcPr/>
          <w:p>
            <w:pPr>
              <w:pStyle w:val="Compact"/>
            </w:pPr>
          </w:p>
        </w:tc>
        <w:tc>
          <w:tcPr/>
          <w:p>
            <w:pPr>
              <w:pStyle w:val="Compact"/>
            </w:pPr>
          </w:p>
        </w:tc>
        <w:tc>
          <w:tcPr/>
          <w:p>
            <w:pPr>
              <w:pStyle w:val="Compact"/>
              <w:jc w:val="left"/>
            </w:pPr>
            <w:r>
              <w:t xml:space="preserve">支払金額／請求金額／使用量など、正確な計算結果の格納が求められる場合。要件次第だがデフォルト値は0にしない</w:t>
            </w:r>
          </w:p>
        </w:tc>
      </w:tr>
      <w:tr>
        <w:tc>
          <w:tcPr/>
          <w:p>
            <w:pPr>
              <w:pStyle w:val="Compact"/>
              <w:jc w:val="left"/>
            </w:pPr>
            <w:r>
              <w:t xml:space="preserve">文字列</w:t>
            </w:r>
          </w:p>
        </w:tc>
        <w:tc>
          <w:tcPr/>
          <w:p>
            <w:pPr>
              <w:pStyle w:val="Compact"/>
              <w:jc w:val="left"/>
            </w:pPr>
            <w:r>
              <w:rPr>
                <w:rStyle w:val="VerbatimChar"/>
              </w:rPr>
              <w:t xml:space="preserve">varchar(n)</w:t>
            </w:r>
          </w:p>
        </w:tc>
        <w:tc>
          <w:tcPr/>
          <w:p>
            <w:pPr>
              <w:pStyle w:val="Compact"/>
            </w:pPr>
          </w:p>
        </w:tc>
        <w:tc>
          <w:tcPr/>
          <w:p>
            <w:pPr>
              <w:pStyle w:val="Compact"/>
            </w:pPr>
          </w:p>
        </w:tc>
        <w:tc>
          <w:tcPr/>
          <w:p>
            <w:pPr>
              <w:pStyle w:val="Compact"/>
              <w:jc w:val="left"/>
            </w:pPr>
            <w:r>
              <w:t xml:space="preserve">名称／説明文など。textは桁数が不明となり、システム間連携やデータサイズ見積もりで扱いにくいため、使用しない</w:t>
            </w:r>
          </w:p>
        </w:tc>
      </w:tr>
      <w:tr>
        <w:tc>
          <w:tcPr/>
          <w:p>
            <w:pPr>
              <w:pStyle w:val="Compact"/>
              <w:jc w:val="left"/>
            </w:pPr>
            <w:r>
              <w:t xml:space="preserve">フラグ</w:t>
            </w:r>
          </w:p>
        </w:tc>
        <w:tc>
          <w:tcPr/>
          <w:p>
            <w:pPr>
              <w:pStyle w:val="Compact"/>
              <w:jc w:val="left"/>
            </w:pPr>
            <w:r>
              <w:rPr>
                <w:rStyle w:val="VerbatimChar"/>
              </w:rPr>
              <w:t xml:space="preserve">boolean</w:t>
            </w:r>
          </w:p>
        </w:tc>
        <w:tc>
          <w:tcPr/>
          <w:p>
            <w:pPr>
              <w:pStyle w:val="Compact"/>
              <w:jc w:val="left"/>
            </w:pPr>
            <w:r>
              <w:t xml:space="preserve">✔</w:t>
            </w:r>
          </w:p>
        </w:tc>
        <w:tc>
          <w:tcPr/>
          <w:p>
            <w:pPr>
              <w:pStyle w:val="Compact"/>
              <w:jc w:val="left"/>
            </w:pPr>
            <w:r>
              <w:t xml:space="preserve">false</w:t>
            </w:r>
          </w:p>
        </w:tc>
        <w:tc>
          <w:tcPr/>
          <w:p>
            <w:pPr>
              <w:pStyle w:val="Compact"/>
              <w:jc w:val="left"/>
            </w:pPr>
            <w:r>
              <w:t xml:space="preserve">必ず</w:t>
            </w:r>
            <w:r>
              <w:rPr>
                <w:rStyle w:val="VerbatimChar"/>
              </w:rPr>
              <w:t xml:space="preserve">NOT NULL</w:t>
            </w:r>
            <w:r>
              <w:t xml:space="preserve">制約を付与する。MySQLではbooleanはtinyint型に置き換えられる。tinyintは0と1以外の値を格納することが可能なので、厳密なboolean型を扱うには挿入・更新時に値チェックが必要になることから、MySQLではbooleanの利用は考慮が必要である。PostgreSQLでは上記の問題ないとして推奨する。 フラグの表現として、</w:t>
            </w:r>
            <w:r>
              <w:rPr>
                <w:rStyle w:val="VerbatimChar"/>
              </w:rPr>
              <w:t xml:space="preserve">char(1)</w:t>
            </w:r>
            <w:r>
              <w:t xml:space="preserve">やsmallintで表現する流派もあるが、入力値が明確になるという点でbooleanを用いる。</w:t>
            </w:r>
            <w:hyperlink w:anchor="boolean型を別の型にできないか考える">
              <w:r>
                <w:rPr>
                  <w:rStyle w:val="ad"/>
                </w:rPr>
                <w:t xml:space="preserve">boolean型を別の型にできないか考える</w:t>
              </w:r>
            </w:hyperlink>
            <w:r>
              <w:t xml:space="preserve"> </w:t>
            </w:r>
            <w:r>
              <w:t xml:space="preserve">章も参考にする</w:t>
            </w:r>
          </w:p>
        </w:tc>
      </w:tr>
      <w:tr>
        <w:tc>
          <w:tcPr/>
          <w:p>
            <w:pPr>
              <w:pStyle w:val="Compact"/>
              <w:jc w:val="left"/>
            </w:pPr>
            <w:r>
              <w:t xml:space="preserve">UUID</w:t>
            </w:r>
          </w:p>
        </w:tc>
        <w:tc>
          <w:tcPr/>
          <w:p>
            <w:pPr>
              <w:pStyle w:val="Compact"/>
              <w:jc w:val="left"/>
            </w:pPr>
            <w:r>
              <w:rPr>
                <w:rStyle w:val="VerbatimChar"/>
              </w:rPr>
              <w:t xml:space="preserve">uuid</w:t>
            </w:r>
          </w:p>
        </w:tc>
        <w:tc>
          <w:tcPr/>
          <w:p>
            <w:pPr>
              <w:pStyle w:val="Compact"/>
            </w:pPr>
          </w:p>
        </w:tc>
        <w:tc>
          <w:tcPr/>
          <w:p>
            <w:pPr>
              <w:pStyle w:val="Compact"/>
            </w:pPr>
          </w:p>
        </w:tc>
        <w:tc>
          <w:tcPr/>
          <w:p>
            <w:pPr>
              <w:pStyle w:val="Compact"/>
              <w:jc w:val="left"/>
            </w:pPr>
            <w:r>
              <w:rPr>
                <w:rStyle w:val="VerbatimChar"/>
              </w:rPr>
              <w:t xml:space="preserve">UUID</w:t>
            </w:r>
            <w:r>
              <w:t xml:space="preserve">型か</w:t>
            </w:r>
            <w:r>
              <w:rPr>
                <w:rStyle w:val="VerbatimChar"/>
              </w:rPr>
              <w:t xml:space="preserve">varchar(36)</w:t>
            </w:r>
            <w:r>
              <w:t xml:space="preserve">の選択があるが、</w:t>
            </w:r>
            <w:r>
              <w:rPr>
                <w:rStyle w:val="VerbatimChar"/>
              </w:rPr>
              <w:t xml:space="preserve">UUID</w:t>
            </w:r>
            <w:r>
              <w:t xml:space="preserve">型の場合は16byteで済み、性能／コスト上のメリットが大きい。なお、</w:t>
            </w:r>
            <w:r>
              <w:rPr>
                <w:rStyle w:val="VerbatimChar"/>
              </w:rPr>
              <w:t xml:space="preserve">gen_random_uuid()</w:t>
            </w:r>
            <w:r>
              <w:t xml:space="preserve">も</w:t>
            </w:r>
            <w:r>
              <w:rPr>
                <w:rStyle w:val="VerbatimChar"/>
              </w:rPr>
              <w:t xml:space="preserve">UUID</w:t>
            </w:r>
            <w:r>
              <w:t xml:space="preserve">型である</w:t>
            </w:r>
          </w:p>
        </w:tc>
      </w:tr>
      <w:tr>
        <w:tc>
          <w:tcPr/>
          <w:p>
            <w:pPr>
              <w:pStyle w:val="Compact"/>
              <w:jc w:val="left"/>
            </w:pPr>
            <w:r>
              <w:t xml:space="preserve">配列</w:t>
            </w:r>
          </w:p>
        </w:tc>
        <w:tc>
          <w:tcPr/>
          <w:p>
            <w:pPr>
              <w:pStyle w:val="Compact"/>
              <w:jc w:val="left"/>
            </w:pPr>
            <w:r>
              <w:rPr>
                <w:rStyle w:val="VerbatimChar"/>
              </w:rPr>
              <w:t xml:space="preserve">[]</w:t>
            </w:r>
          </w:p>
        </w:tc>
        <w:tc>
          <w:tcPr/>
          <w:p>
            <w:pPr>
              <w:pStyle w:val="Compact"/>
            </w:pPr>
          </w:p>
        </w:tc>
        <w:tc>
          <w:tcPr/>
          <w:p>
            <w:pPr>
              <w:pStyle w:val="Compact"/>
            </w:pPr>
          </w:p>
        </w:tc>
        <w:tc>
          <w:tcPr/>
          <w:p>
            <w:pPr>
              <w:pStyle w:val="Compact"/>
              <w:jc w:val="left"/>
            </w:pPr>
            <w:r>
              <w:t xml:space="preserve">原則、配列は正規化を行い利用しない。もし、利用する場合は</w:t>
            </w:r>
            <w:r>
              <w:rPr>
                <w:rStyle w:val="VerbatimChar"/>
              </w:rPr>
              <w:t xml:space="preserve">json</w:t>
            </w:r>
            <w:r>
              <w:t xml:space="preserve">/</w:t>
            </w:r>
            <w:r>
              <w:rPr>
                <w:rStyle w:val="VerbatimChar"/>
              </w:rPr>
              <w:t xml:space="preserve">jsonb</w:t>
            </w:r>
            <w:r>
              <w:t xml:space="preserve"> </w:t>
            </w:r>
            <w:r>
              <w:t xml:space="preserve">型と同様の利用方針とする。</w:t>
            </w:r>
          </w:p>
        </w:tc>
      </w:tr>
      <w:tr>
        <w:tc>
          <w:tcPr/>
          <w:p>
            <w:pPr>
              <w:pStyle w:val="Compact"/>
              <w:jc w:val="left"/>
            </w:pPr>
            <w:r>
              <w:t xml:space="preserve">構造化データ</w:t>
            </w:r>
          </w:p>
        </w:tc>
        <w:tc>
          <w:tcPr/>
          <w:p>
            <w:pPr>
              <w:pStyle w:val="Compact"/>
              <w:jc w:val="left"/>
            </w:pPr>
            <w:r>
              <w:rPr>
                <w:rStyle w:val="VerbatimChar"/>
              </w:rPr>
              <w:t xml:space="preserve">json</w:t>
            </w:r>
            <w:r>
              <w:t xml:space="preserve"> </w:t>
            </w:r>
            <w:r>
              <w:rPr>
                <w:rStyle w:val="VerbatimChar"/>
              </w:rPr>
              <w:t xml:space="preserve">jsonb</w:t>
            </w:r>
          </w:p>
        </w:tc>
        <w:tc>
          <w:tcPr/>
          <w:p>
            <w:pPr>
              <w:pStyle w:val="Compact"/>
            </w:pPr>
          </w:p>
        </w:tc>
        <w:tc>
          <w:tcPr/>
          <w:p>
            <w:pPr>
              <w:pStyle w:val="Compact"/>
            </w:pPr>
          </w:p>
        </w:tc>
        <w:tc>
          <w:tcPr/>
          <w:p>
            <w:pPr>
              <w:pStyle w:val="Compact"/>
              <w:jc w:val="left"/>
            </w:pPr>
            <w:r>
              <w:t xml:space="preserve">原則JSONデータは正規化を行い、</w:t>
            </w:r>
            <w:r>
              <w:rPr>
                <w:rStyle w:val="VerbatimChar"/>
              </w:rPr>
              <w:t xml:space="preserve">json</w:t>
            </w:r>
            <w:r>
              <w:t xml:space="preserve">/</w:t>
            </w:r>
            <w:r>
              <w:rPr>
                <w:rStyle w:val="VerbatimChar"/>
              </w:rPr>
              <w:t xml:space="preserve">jsonb</w:t>
            </w:r>
            <w:r>
              <w:t xml:space="preserve"> </w:t>
            </w:r>
            <w:r>
              <w:t xml:space="preserve">型は利用しない。 ただし、次の1、2のような場合は許容する 1️⃣外部のWeb API応答の生データをログ的に保存したい 2️⃣システム間連携で、自システムで利用せず横流しするだけの場合</w:t>
            </w:r>
            <w:r>
              <w:t xml:space="preserve"> </w:t>
            </w:r>
            <w:r>
              <w:t xml:space="preserve">※JSON型は挿入が高速、JSONB型は検索が高速であるため、例えば2️⃣のケースではJSON型を利用する</w:t>
            </w:r>
          </w:p>
        </w:tc>
      </w:tr>
    </w:tbl>
    <w:p>
      <w:pPr>
        <w:pStyle w:val="a0"/>
      </w:pPr>
      <w:r>
        <w:t xml:space="preserve">なお、次のデータ型は利用しない。理由は以下の通り。</w:t>
      </w:r>
    </w:p>
    <w:p>
      <w:pPr>
        <w:numPr>
          <w:ilvl w:val="0"/>
          <w:numId w:val="1058"/>
        </w:numPr>
        <w:pStyle w:val="Compact"/>
      </w:pPr>
      <w:r>
        <w:rPr>
          <w:rStyle w:val="VerbatimChar"/>
        </w:rPr>
        <w:t xml:space="preserve">timestamp</w:t>
      </w:r>
      <w:r>
        <w:t xml:space="preserve">（ timestamp</w:t>
      </w:r>
      <w:r>
        <w:t xml:space="preserve"> </w:t>
      </w:r>
      <w:r>
        <w:rPr>
          <w:bCs/>
          <w:b/>
        </w:rPr>
        <w:t xml:space="preserve">without</w:t>
      </w:r>
      <w:r>
        <w:t xml:space="preserve"> </w:t>
      </w:r>
      <w:r>
        <w:t xml:space="preserve">time zone）</w:t>
      </w:r>
    </w:p>
    <w:p>
      <w:pPr>
        <w:numPr>
          <w:ilvl w:val="1"/>
          <w:numId w:val="1059"/>
        </w:numPr>
        <w:pStyle w:val="Compact"/>
      </w:pPr>
      <w:r>
        <w:t xml:space="preserve">代わりに</w:t>
      </w:r>
      <w:r>
        <w:t xml:space="preserve"> </w:t>
      </w:r>
      <w:r>
        <w:rPr>
          <w:rStyle w:val="VerbatimChar"/>
        </w:rPr>
        <w:t xml:space="preserve">timestamptz</w:t>
      </w:r>
      <w:r>
        <w:t xml:space="preserve">（timestamp</w:t>
      </w:r>
      <w:r>
        <w:t xml:space="preserve"> </w:t>
      </w:r>
      <w:r>
        <w:rPr>
          <w:bCs/>
          <w:b/>
        </w:rPr>
        <w:t xml:space="preserve">with</w:t>
      </w:r>
      <w:r>
        <w:t xml:space="preserve"> </w:t>
      </w:r>
      <w:r>
        <w:t xml:space="preserve">time zone）を用いる</w:t>
      </w:r>
    </w:p>
    <w:p>
      <w:pPr>
        <w:numPr>
          <w:ilvl w:val="1"/>
          <w:numId w:val="1059"/>
        </w:numPr>
        <w:pStyle w:val="Compact"/>
      </w:pPr>
      <w:r>
        <w:t xml:space="preserve">Web APIなど異なるタイムゾーンの日時情報の入力があり、アプリケーション側でタイムゾーンの正規化が行われなかったとしても正しい時間で保存／利用できるため</w:t>
      </w:r>
    </w:p>
    <w:p>
      <w:pPr>
        <w:numPr>
          <w:ilvl w:val="1"/>
          <w:numId w:val="1059"/>
        </w:numPr>
        <w:pStyle w:val="Compact"/>
      </w:pPr>
      <w:r>
        <w:t xml:space="preserve">海外拠点でのアプリケーション利用など、異なるタイムゾーンでの利用時にも対応しやすくなるため</w:t>
      </w:r>
    </w:p>
    <w:p>
      <w:pPr>
        <w:numPr>
          <w:ilvl w:val="0"/>
          <w:numId w:val="1058"/>
        </w:numPr>
        <w:pStyle w:val="Compact"/>
      </w:pPr>
      <w:r>
        <w:rPr>
          <w:rStyle w:val="VerbatimChar"/>
        </w:rPr>
        <w:t xml:space="preserve">char</w:t>
      </w:r>
    </w:p>
    <w:p>
      <w:pPr>
        <w:numPr>
          <w:ilvl w:val="1"/>
          <w:numId w:val="1060"/>
        </w:numPr>
        <w:pStyle w:val="Compact"/>
      </w:pPr>
      <w:r>
        <w:t xml:space="preserve">代わりに</w:t>
      </w:r>
      <w:r>
        <w:t xml:space="preserve"> </w:t>
      </w:r>
      <w:r>
        <w:rPr>
          <w:rStyle w:val="VerbatimChar"/>
        </w:rPr>
        <w:t xml:space="preserve">varchar(n)</w:t>
      </w:r>
      <w:r>
        <w:t xml:space="preserve"> </w:t>
      </w:r>
      <w:r>
        <w:t xml:space="preserve">を用いる</w:t>
      </w:r>
    </w:p>
    <w:p>
      <w:pPr>
        <w:numPr>
          <w:ilvl w:val="1"/>
          <w:numId w:val="1060"/>
        </w:numPr>
        <w:pStyle w:val="Compact"/>
      </w:pPr>
      <w:r>
        <w:t xml:space="preserve">データサイズの削減メリットがあり、対象のカラム値が最小桁数＝最大桁数 である場合に、明示するという目的で</w:t>
      </w:r>
      <w:r>
        <w:rPr>
          <w:rStyle w:val="VerbatimChar"/>
        </w:rPr>
        <w:t xml:space="preserve">char</w:t>
      </w:r>
      <w:r>
        <w:t xml:space="preserve"> </w:t>
      </w:r>
      <w:r>
        <w:t xml:space="preserve">を利用をしたい場合がある</w:t>
      </w:r>
    </w:p>
    <w:p>
      <w:pPr>
        <w:numPr>
          <w:ilvl w:val="1"/>
          <w:numId w:val="1060"/>
        </w:numPr>
        <w:pStyle w:val="Compact"/>
      </w:pPr>
      <w:r>
        <w:t xml:space="preserve">テストデータ投入・データパッチ・アプリケーション不備等が原因で、桁不足があると末尾にスペースが入る。それにより動作検証でハマる事が多い</w:t>
      </w:r>
    </w:p>
    <w:p>
      <w:pPr>
        <w:numPr>
          <w:ilvl w:val="1"/>
          <w:numId w:val="1060"/>
        </w:numPr>
        <w:pStyle w:val="Compact"/>
      </w:pPr>
      <w:r>
        <w:t xml:space="preserve">本ガイドラインでは後者の開発生産性観点を優先とし、利用を禁止とする</w:t>
      </w:r>
    </w:p>
    <w:p>
      <w:pPr>
        <w:numPr>
          <w:ilvl w:val="0"/>
          <w:numId w:val="1058"/>
        </w:numPr>
        <w:pStyle w:val="Compact"/>
      </w:pPr>
      <w:r>
        <w:rPr>
          <w:rStyle w:val="VerbatimChar"/>
        </w:rPr>
        <w:t xml:space="preserve">text</w:t>
      </w:r>
      <w:r>
        <w:t xml:space="preserve"> </w:t>
      </w:r>
      <w:r>
        <w:t xml:space="preserve">および長さの指定がない</w:t>
      </w:r>
      <w:r>
        <w:t xml:space="preserve"> </w:t>
      </w:r>
      <w:r>
        <w:rPr>
          <w:rStyle w:val="VerbatimChar"/>
        </w:rPr>
        <w:t xml:space="preserve">varchar</w:t>
      </w:r>
    </w:p>
    <w:p>
      <w:pPr>
        <w:numPr>
          <w:ilvl w:val="1"/>
          <w:numId w:val="1061"/>
        </w:numPr>
        <w:pStyle w:val="Compact"/>
      </w:pPr>
      <w:r>
        <w:t xml:space="preserve">代わりに長さを指定したvarcharを用いる</w:t>
      </w:r>
    </w:p>
    <w:p>
      <w:pPr>
        <w:numPr>
          <w:ilvl w:val="1"/>
          <w:numId w:val="1061"/>
        </w:numPr>
        <w:pStyle w:val="Compact"/>
      </w:pPr>
      <w:hyperlink r:id="rId62">
        <w:r>
          <w:rPr>
            <w:rStyle w:val="ad"/>
          </w:rPr>
          <w:t xml:space="preserve">Don’t Do This - PostgreSQL wiki</w:t>
        </w:r>
      </w:hyperlink>
      <w:r>
        <w:t xml:space="preserve"> </w:t>
      </w:r>
      <w:r>
        <w:t xml:space="preserve">には、</w:t>
      </w:r>
      <w:r>
        <w:rPr>
          <w:rStyle w:val="VerbatimChar"/>
        </w:rPr>
        <w:t xml:space="preserve">varchar</w:t>
      </w:r>
      <w:r>
        <w:t xml:space="preserve"> </w:t>
      </w:r>
      <w:r>
        <w:t xml:space="preserve">ではなく</w:t>
      </w:r>
      <w:r>
        <w:t xml:space="preserve"> </w:t>
      </w:r>
      <w:r>
        <w:rPr>
          <w:rStyle w:val="VerbatimChar"/>
        </w:rPr>
        <w:t xml:space="preserve">text</w:t>
      </w:r>
      <w:r>
        <w:t xml:space="preserve"> </w:t>
      </w:r>
      <w:r>
        <w:t xml:space="preserve">を使おうととあるが、これに従わず本ガイドラインでは禁止とする。</w:t>
      </w:r>
    </w:p>
    <w:p>
      <w:pPr>
        <w:numPr>
          <w:ilvl w:val="1"/>
          <w:numId w:val="1061"/>
        </w:numPr>
        <w:pStyle w:val="Compact"/>
      </w:pPr>
      <w:r>
        <w:t xml:space="preserve">システム開発、特に基幹系やそれに近い領域であると、システム間の連携が通常であり、連携用のWeb APIやファイルのスキーマ定義が求められる。その際に桁数の上限が存在しないとすると、連携先システムの都合（採用しているDBなどの制約）によっては対処ができない場合があるため</w:t>
      </w:r>
    </w:p>
    <w:p>
      <w:pPr>
        <w:numPr>
          <w:ilvl w:val="1"/>
          <w:numId w:val="1061"/>
        </w:numPr>
        <w:pStyle w:val="Compact"/>
      </w:pPr>
      <w:r>
        <w:t xml:space="preserve">桁数があると、テーブルサイズの見積もりにも役立つ</w:t>
      </w:r>
    </w:p>
    <w:p>
      <w:pPr>
        <w:numPr>
          <w:ilvl w:val="1"/>
          <w:numId w:val="1061"/>
        </w:numPr>
        <w:pStyle w:val="Compact"/>
      </w:pPr>
      <w:r>
        <w:rPr>
          <w:rStyle w:val="VerbatimChar"/>
        </w:rPr>
        <w:t xml:space="preserve">text</w:t>
      </w:r>
      <w:r>
        <w:t xml:space="preserve"> </w:t>
      </w:r>
      <w:r>
        <w:t xml:space="preserve">型にindexを貼ると、データサイズによってはエラーになるため、通常インデックスを貼る用途は無いと考えられるが、万が一利用する場合は注意する（</w:t>
      </w:r>
      <w:hyperlink r:id="rId63">
        <w:r>
          <w:rPr>
            <w:rStyle w:val="ad"/>
          </w:rPr>
          <w:t xml:space="preserve">https://zenn.dev/onozaty/articles/postgresql-text-index</w:t>
        </w:r>
      </w:hyperlink>
      <w:r>
        <w:t xml:space="preserve">）</w:t>
      </w:r>
    </w:p>
    <w:p>
      <w:pPr>
        <w:numPr>
          <w:ilvl w:val="0"/>
          <w:numId w:val="1058"/>
        </w:numPr>
        <w:pStyle w:val="Compact"/>
      </w:pPr>
      <w:r>
        <w:rPr>
          <w:rStyle w:val="VerbatimChar"/>
        </w:rPr>
        <w:t xml:space="preserve">serial</w:t>
      </w:r>
    </w:p>
    <w:p>
      <w:pPr>
        <w:numPr>
          <w:ilvl w:val="1"/>
          <w:numId w:val="1062"/>
        </w:numPr>
        <w:pStyle w:val="Compact"/>
      </w:pPr>
      <w:r>
        <w:t xml:space="preserve">代わりに</w:t>
      </w:r>
      <w:r>
        <w:t xml:space="preserve"> </w:t>
      </w:r>
      <w:r>
        <w:rPr>
          <w:rStyle w:val="VerbatimChar"/>
        </w:rPr>
        <w:t xml:space="preserve">bigint</w:t>
      </w:r>
      <w:r>
        <w:t xml:space="preserve">（IDENTITYカラム）を用いる</w:t>
      </w:r>
    </w:p>
    <w:p>
      <w:pPr>
        <w:numPr>
          <w:ilvl w:val="1"/>
          <w:numId w:val="1062"/>
        </w:numPr>
        <w:pStyle w:val="Compact"/>
      </w:pPr>
      <w:r>
        <w:t xml:space="preserve">当初は呼び出し数が少ないと想定しても、想定以上のアクセス数が来ることや稼働が続くと、</w:t>
      </w:r>
      <w:r>
        <w:rPr>
          <w:rStyle w:val="VerbatimChar"/>
        </w:rPr>
        <w:t xml:space="preserve">integer</w:t>
      </w:r>
      <w:r>
        <w:t xml:space="preserve">/</w:t>
      </w:r>
      <w:r>
        <w:rPr>
          <w:rStyle w:val="VerbatimChar"/>
        </w:rPr>
        <w:t xml:space="preserve">serial</w:t>
      </w:r>
      <w:r>
        <w:t xml:space="preserve">で不足するケースも否定できない</w:t>
      </w:r>
    </w:p>
    <w:p>
      <w:pPr>
        <w:numPr>
          <w:ilvl w:val="1"/>
          <w:numId w:val="1062"/>
        </w:numPr>
        <w:pStyle w:val="Compact"/>
      </w:pPr>
      <w:r>
        <w:t xml:space="preserve">シーケンス値が1周すると、アプリケーション改修が大変になることが多いこと。型を</w:t>
      </w:r>
      <w:r>
        <w:t xml:space="preserve"> </w:t>
      </w:r>
      <w:r>
        <w:rPr>
          <w:rStyle w:val="VerbatimChar"/>
        </w:rPr>
        <w:t xml:space="preserve">integer</w:t>
      </w:r>
      <w:r>
        <w:t xml:space="preserve">/</w:t>
      </w:r>
      <w:r>
        <w:rPr>
          <w:rStyle w:val="VerbatimChar"/>
        </w:rPr>
        <w:t xml:space="preserve">serial</w:t>
      </w:r>
      <w:r>
        <w:t xml:space="preserve"> </w:t>
      </w:r>
      <w:r>
        <w:t xml:space="preserve">-&gt;</w:t>
      </w:r>
      <w:r>
        <w:t xml:space="preserve"> </w:t>
      </w:r>
      <w:r>
        <w:rPr>
          <w:rStyle w:val="VerbatimChar"/>
        </w:rPr>
        <w:t xml:space="preserve">bigint</w:t>
      </w:r>
      <w:r>
        <w:t xml:space="preserve">/</w:t>
      </w:r>
      <w:r>
        <w:rPr>
          <w:rStyle w:val="VerbatimChar"/>
        </w:rPr>
        <w:t xml:space="preserve">bigserial</w:t>
      </w:r>
      <w:r>
        <w:t xml:space="preserve"> </w:t>
      </w:r>
      <w:r>
        <w:t xml:space="preserve">に変更する運用の難易度が高いため。最初から保護主義的に</w:t>
      </w:r>
      <w:r>
        <w:t xml:space="preserve"> </w:t>
      </w:r>
      <w:r>
        <w:rPr>
          <w:rStyle w:val="VerbatimChar"/>
        </w:rPr>
        <w:t xml:space="preserve">bigint</w:t>
      </w:r>
      <w:r>
        <w:t xml:space="preserve"> </w:t>
      </w:r>
      <w:r>
        <w:t xml:space="preserve">を採用する</w:t>
      </w:r>
    </w:p>
    <w:p>
      <w:pPr>
        <w:numPr>
          <w:ilvl w:val="1"/>
          <w:numId w:val="1062"/>
        </w:numPr>
        <w:pStyle w:val="Compact"/>
      </w:pPr>
      <w:r>
        <w:rPr>
          <w:rStyle w:val="VerbatimChar"/>
        </w:rPr>
        <w:t xml:space="preserve">serial</w:t>
      </w:r>
      <w:r>
        <w:t xml:space="preserve"> </w:t>
      </w:r>
      <w:r>
        <w:t xml:space="preserve">の代わりに、よりSQL標準であるIDENTITY列を利用する</w:t>
      </w:r>
    </w:p>
    <w:p>
      <w:pPr>
        <w:numPr>
          <w:ilvl w:val="0"/>
          <w:numId w:val="1058"/>
        </w:numPr>
        <w:pStyle w:val="Compact"/>
      </w:pPr>
      <w:r>
        <w:rPr>
          <w:rStyle w:val="VerbatimChar"/>
        </w:rPr>
        <w:t xml:space="preserve">smallint</w:t>
      </w:r>
    </w:p>
    <w:p>
      <w:pPr>
        <w:numPr>
          <w:ilvl w:val="1"/>
          <w:numId w:val="1063"/>
        </w:numPr>
        <w:pStyle w:val="Compact"/>
      </w:pPr>
      <w:r>
        <w:t xml:space="preserve">代わりに</w:t>
      </w:r>
      <w:r>
        <w:t xml:space="preserve"> </w:t>
      </w:r>
      <w:r>
        <w:rPr>
          <w:rStyle w:val="VerbatimChar"/>
        </w:rPr>
        <w:t xml:space="preserve">integer</w:t>
      </w:r>
      <w:r>
        <w:t xml:space="preserve"> </w:t>
      </w:r>
      <w:r>
        <w:t xml:space="preserve">または</w:t>
      </w:r>
      <w:r>
        <w:t xml:space="preserve"> </w:t>
      </w:r>
      <w:r>
        <w:rPr>
          <w:rStyle w:val="VerbatimChar"/>
        </w:rPr>
        <w:t xml:space="preserve">bigint</w:t>
      </w:r>
      <w:r>
        <w:t xml:space="preserve"> </w:t>
      </w:r>
      <w:r>
        <w:t xml:space="preserve">を用いる</w:t>
      </w:r>
    </w:p>
    <w:p>
      <w:pPr>
        <w:numPr>
          <w:ilvl w:val="1"/>
          <w:numId w:val="1063"/>
        </w:numPr>
        <w:pStyle w:val="Compact"/>
      </w:pPr>
      <w:r>
        <w:t xml:space="preserve">設計者に選択させる余地をできる限り減らすため</w:t>
      </w:r>
    </w:p>
    <w:p>
      <w:pPr>
        <w:numPr>
          <w:ilvl w:val="0"/>
          <w:numId w:val="1058"/>
        </w:numPr>
        <w:pStyle w:val="Compact"/>
      </w:pPr>
      <w:r>
        <w:rPr>
          <w:rStyle w:val="VerbatimChar"/>
        </w:rPr>
        <w:t xml:space="preserve">float</w:t>
      </w:r>
    </w:p>
    <w:p>
      <w:pPr>
        <w:numPr>
          <w:ilvl w:val="1"/>
          <w:numId w:val="1064"/>
        </w:numPr>
        <w:pStyle w:val="Compact"/>
      </w:pPr>
      <w:r>
        <w:t xml:space="preserve">代わりに</w:t>
      </w:r>
      <w:r>
        <w:t xml:space="preserve"> </w:t>
      </w:r>
      <w:r>
        <w:rPr>
          <w:rStyle w:val="VerbatimChar"/>
        </w:rPr>
        <w:t xml:space="preserve">double</w:t>
      </w:r>
      <w:r>
        <w:t xml:space="preserve"> </w:t>
      </w:r>
      <w:r>
        <w:t xml:space="preserve">を用いる</w:t>
      </w:r>
    </w:p>
    <w:p>
      <w:pPr>
        <w:numPr>
          <w:ilvl w:val="1"/>
          <w:numId w:val="1064"/>
        </w:numPr>
        <w:pStyle w:val="Compact"/>
      </w:pPr>
      <w:r>
        <w:t xml:space="preserve">ドキュメント（</w:t>
      </w:r>
      <w:hyperlink r:id="rId64">
        <w:r>
          <w:rPr>
            <w:rStyle w:val="ad"/>
          </w:rPr>
          <w:t xml:space="preserve">PostgreSQL: Documentation: 17: 8.1. Numeric Types</w:t>
        </w:r>
      </w:hyperlink>
      <w:r>
        <w:t xml:space="preserve">）によると、</w:t>
      </w:r>
      <w:r>
        <w:rPr>
          <w:rStyle w:val="VerbatimChar"/>
        </w:rPr>
        <w:t xml:space="preserve">float</w:t>
      </w:r>
      <w:r>
        <w:t xml:space="preserve"> </w:t>
      </w:r>
      <w:r>
        <w:t xml:space="preserve">型の精度は小数点6桁程度、</w:t>
      </w:r>
      <w:r>
        <w:rPr>
          <w:rStyle w:val="VerbatimChar"/>
        </w:rPr>
        <w:t xml:space="preserve">double</w:t>
      </w:r>
      <w:r>
        <w:t xml:space="preserve"> </w:t>
      </w:r>
      <w:r>
        <w:t xml:space="preserve">型は15桁程度。DBの型がJavaやGoなどの型にマッピングされることが多く、計算結果の精度の影響することを考えると、最初からdouble型を利用し、精度落ちを事前に回避する方針とする</w:t>
      </w:r>
    </w:p>
    <w:p>
      <w:pPr>
        <w:numPr>
          <w:ilvl w:val="0"/>
          <w:numId w:val="1058"/>
        </w:numPr>
        <w:pStyle w:val="Compact"/>
      </w:pPr>
      <w:r>
        <w:rPr>
          <w:rStyle w:val="VerbatimChar"/>
        </w:rPr>
        <w:t xml:space="preserve">money</w:t>
      </w:r>
      <w:r>
        <w:t xml:space="preserve">（通貨）型</w:t>
      </w:r>
    </w:p>
    <w:p>
      <w:pPr>
        <w:numPr>
          <w:ilvl w:val="1"/>
          <w:numId w:val="1065"/>
        </w:numPr>
        <w:pStyle w:val="Compact"/>
      </w:pPr>
      <w:r>
        <w:t xml:space="preserve">代わりに桁数と適切な精度を設定した</w:t>
      </w:r>
      <w:r>
        <w:t xml:space="preserve"> </w:t>
      </w:r>
      <w:r>
        <w:rPr>
          <w:rStyle w:val="VerbatimChar"/>
        </w:rPr>
        <w:t xml:space="preserve">numeric</w:t>
      </w:r>
      <w:r>
        <w:t xml:space="preserve"> </w:t>
      </w:r>
      <w:r>
        <w:t xml:space="preserve">を用いる</w:t>
      </w:r>
    </w:p>
    <w:p>
      <w:pPr>
        <w:pStyle w:val="FirstParagraph"/>
      </w:pPr>
      <w:r>
        <w:t xml:space="preserve">::: tip</w:t>
      </w:r>
      <w:r>
        <w:t xml:space="preserve"> </w:t>
      </w:r>
      <w:r>
        <w:rPr>
          <w:rStyle w:val="VerbatimChar"/>
        </w:rPr>
        <w:t xml:space="preserve">integer</w:t>
      </w:r>
      <w:r>
        <w:t xml:space="preserve"> </w:t>
      </w:r>
      <w:r>
        <w:t xml:space="preserve">ではなく</w:t>
      </w:r>
      <w:r>
        <w:t xml:space="preserve"> </w:t>
      </w:r>
      <w:r>
        <w:rPr>
          <w:rStyle w:val="VerbatimChar"/>
        </w:rPr>
        <w:t xml:space="preserve">bigint</w:t>
      </w:r>
      <w:r>
        <w:t xml:space="preserve"> </w:t>
      </w:r>
      <w:r>
        <w:t xml:space="preserve">に統一すべきかどうか</w:t>
      </w:r>
      <w:r>
        <w:t xml:space="preserve"> </w:t>
      </w:r>
      <w:r>
        <w:t xml:space="preserve">整数型はintegerとbigintを使い分けることが本ガイドラインの推奨だが、設計の揺れを防ぐためや、考慮漏れなどで</w:t>
      </w:r>
      <w:r>
        <w:rPr>
          <w:rStyle w:val="VerbatimChar"/>
        </w:rPr>
        <w:t xml:space="preserve">integer</w:t>
      </w:r>
      <w:r>
        <w:t xml:space="preserve"> </w:t>
      </w:r>
      <w:r>
        <w:t xml:space="preserve">から</w:t>
      </w:r>
      <w:r>
        <w:t xml:space="preserve"> </w:t>
      </w:r>
      <w:r>
        <w:rPr>
          <w:rStyle w:val="VerbatimChar"/>
        </w:rPr>
        <w:t xml:space="preserve">bigint</w:t>
      </w:r>
      <w:r>
        <w:t xml:space="preserve"> </w:t>
      </w:r>
      <w:r>
        <w:t xml:space="preserve">への型変更を完全に避けるために、多少のオーバーヘッドを犠牲に</w:t>
      </w:r>
      <w:r>
        <w:rPr>
          <w:rStyle w:val="VerbatimChar"/>
        </w:rPr>
        <w:t xml:space="preserve">bigint</w:t>
      </w:r>
      <w:r>
        <w:t xml:space="preserve"> </w:t>
      </w:r>
      <w:r>
        <w:t xml:space="preserve">に統一する考え方もある。これについては意見が分かれることが多く、採用についてはシステムのワークロードや設計上のトレードオフを考慮して検討すること。</w:t>
      </w:r>
      <w:r>
        <w:t xml:space="preserve"> </w:t>
      </w:r>
      <w:r>
        <w:t xml:space="preserve">:::</w:t>
      </w:r>
    </w:p>
    <w:p>
      <w:pPr>
        <w:pStyle w:val="a0"/>
      </w:pPr>
      <w:r>
        <w:t xml:space="preserve">::: warning char(n) 型にハマる</w:t>
      </w:r>
    </w:p>
    <w:p>
      <w:pPr>
        <w:pStyle w:val="a0"/>
      </w:pPr>
      <w:r>
        <w:rPr>
          <w:rStyle w:val="VerbatimChar"/>
        </w:rPr>
        <w:t xml:space="preserve">char(n)</w:t>
      </w:r>
      <w:r>
        <w:t xml:space="preserve"> </w:t>
      </w:r>
      <w:r>
        <w:t xml:space="preserve">型はカラム値が桁数未満の場合に、半角スペースでパディングされる仕様がある（桁数超過の場合はエラーになるが、桁数以下の場合はエラーにならない）。</w:t>
      </w:r>
      <w:r>
        <w:t xml:space="preserve"> </w:t>
      </w:r>
      <w:r>
        <w:t xml:space="preserve">そのため、単体テストデータの比較などで、見た目は正しいが半角スペースの存在で値が不一致となり、テストが落ちてしまうことがある。初心者が良く陥るミスの1つであるが、初見殺しである。</w:t>
      </w:r>
    </w:p>
    <w:p>
      <w:pPr>
        <w:pStyle w:val="a0"/>
      </w:pPr>
      <w:r>
        <w:t xml:space="preserve">以下に例を示す。</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sales_category (</w:t>
      </w:r>
      <w:r>
        <w:br/>
      </w:r>
      <w:r>
        <w:rPr>
          <w:rStyle w:val="NormalTok"/>
        </w:rPr>
        <w:t xml:space="preserve">    code_id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category_code </w:t>
      </w:r>
      <w:r>
        <w:rPr>
          <w:rStyle w:val="DataTypeTok"/>
        </w:rPr>
        <w:t xml:space="preserve">CHAR</w:t>
      </w:r>
      <w:r>
        <w:rPr>
          <w:rStyle w:val="NormalTok"/>
        </w:rPr>
        <w:t xml:space="preserve">(</w:t>
      </w:r>
      <w:r>
        <w:rPr>
          <w:rStyle w:val="DecValTok"/>
        </w:rPr>
        <w:t xml:space="preserve">8</w:t>
      </w:r>
      <w:r>
        <w:rPr>
          <w:rStyle w:val="NormalTok"/>
        </w:rPr>
        <w:t xml:space="preserve">) </w:t>
      </w:r>
      <w:r>
        <w:rPr>
          <w:rStyle w:val="CommentTok"/>
        </w:rPr>
        <w:t xml:space="preserve">-- 固定長8文字</w:t>
      </w:r>
      <w:r>
        <w:br/>
      </w:r>
      <w:r>
        <w:rPr>
          <w:rStyle w:val="NormalTok"/>
        </w:rPr>
        <w:t xml:space="preserve">);</w:t>
      </w:r>
      <w:r>
        <w:br/>
      </w:r>
      <w:r>
        <w:br/>
      </w:r>
      <w:r>
        <w:rPr>
          <w:rStyle w:val="CommentTok"/>
        </w:rPr>
        <w:t xml:space="preserve">-- ダミーデータ登録（5文字）</w:t>
      </w:r>
      <w:r>
        <w:br/>
      </w:r>
      <w:r>
        <w:rPr>
          <w:rStyle w:val="KeywordTok"/>
        </w:rPr>
        <w:t xml:space="preserve">INSERT</w:t>
      </w:r>
      <w:r>
        <w:rPr>
          <w:rStyle w:val="NormalTok"/>
        </w:rPr>
        <w:t xml:space="preserve"> </w:t>
      </w:r>
      <w:r>
        <w:rPr>
          <w:rStyle w:val="KeywordTok"/>
        </w:rPr>
        <w:t xml:space="preserve">INTO</w:t>
      </w:r>
      <w:r>
        <w:rPr>
          <w:rStyle w:val="NormalTok"/>
        </w:rPr>
        <w:t xml:space="preserve"> sales_category (category_code) </w:t>
      </w:r>
      <w:r>
        <w:rPr>
          <w:rStyle w:val="KeywordTok"/>
        </w:rPr>
        <w:t xml:space="preserve">VALUES</w:t>
      </w:r>
      <w:r>
        <w:rPr>
          <w:rStyle w:val="NormalTok"/>
        </w:rPr>
        <w:t xml:space="preserve"> (</w:t>
      </w:r>
      <w:r>
        <w:rPr>
          <w:rStyle w:val="StringTok"/>
        </w:rPr>
        <w:t xml:space="preserve">'DUMMY'</w:t>
      </w:r>
      <w:r>
        <w:rPr>
          <w:rStyle w:val="NormalTok"/>
        </w:rPr>
        <w:t xml:space="preserve">);</w:t>
      </w:r>
    </w:p>
    <w:p>
      <w:pPr>
        <w:pStyle w:val="FirstParagraph"/>
      </w:pPr>
      <w:r>
        <w:t xml:space="preserve">SQLで検索すると、表示上は</w:t>
      </w:r>
      <w:r>
        <w:t xml:space="preserve"> </w:t>
      </w:r>
      <w:r>
        <w:rPr>
          <w:rStyle w:val="VerbatimChar"/>
        </w:rPr>
        <w:t xml:space="preserve">DUMMY</w:t>
      </w:r>
      <w:r>
        <w:t xml:space="preserve"> </w:t>
      </w:r>
      <w:r>
        <w:t xml:space="preserve">に見えるが、</w:t>
      </w:r>
      <w:r>
        <w:rPr>
          <w:rStyle w:val="VerbatimChar"/>
        </w:rPr>
        <w:t xml:space="preserve">CONCAT()</w:t>
      </w:r>
      <w:r>
        <w:t xml:space="preserve"> </w:t>
      </w:r>
      <w:r>
        <w:t xml:space="preserve">で文字列結合すると半角スペースが3桁でパディングされた値に</w:t>
      </w:r>
      <w:r>
        <w:t xml:space="preserve"> </w:t>
      </w:r>
      <w:r>
        <w:rPr>
          <w:rStyle w:val="VerbatimChar"/>
        </w:rPr>
        <w:t xml:space="preserve">123</w:t>
      </w:r>
      <w:r>
        <w:t xml:space="preserve"> </w:t>
      </w:r>
      <w:r>
        <w:t xml:space="preserve">が追加されていることがわかる。</w:t>
      </w:r>
    </w:p>
    <w:p>
      <w:pPr>
        <w:pStyle w:val="SourceCode"/>
      </w:pPr>
      <w:r>
        <w:rPr>
          <w:rStyle w:val="NormalTok"/>
        </w:rPr>
        <w:t xml:space="preserve"># </w:t>
      </w:r>
      <w:r>
        <w:rPr>
          <w:rStyle w:val="KeywordTok"/>
        </w:rPr>
        <w:t xml:space="preserve">SELECT</w:t>
      </w:r>
      <w:r>
        <w:rPr>
          <w:rStyle w:val="NormalTok"/>
        </w:rPr>
        <w:t xml:space="preserve"> category_code, </w:t>
      </w:r>
      <w:r>
        <w:rPr>
          <w:rStyle w:val="FunctionTok"/>
        </w:rPr>
        <w:t xml:space="preserve">CONCAT</w:t>
      </w:r>
      <w:r>
        <w:rPr>
          <w:rStyle w:val="NormalTok"/>
        </w:rPr>
        <w:t xml:space="preserve">(category_code, </w:t>
      </w:r>
      <w:r>
        <w:rPr>
          <w:rStyle w:val="StringTok"/>
        </w:rPr>
        <w:t xml:space="preserve">'123'</w:t>
      </w:r>
      <w:r>
        <w:rPr>
          <w:rStyle w:val="NormalTok"/>
        </w:rPr>
        <w:t xml:space="preserve">) </w:t>
      </w:r>
      <w:r>
        <w:rPr>
          <w:rStyle w:val="KeywordTok"/>
        </w:rPr>
        <w:t xml:space="preserve">FROM</w:t>
      </w:r>
      <w:r>
        <w:rPr>
          <w:rStyle w:val="NormalTok"/>
        </w:rPr>
        <w:t xml:space="preserve"> sales_category;</w:t>
      </w:r>
      <w:r>
        <w:br/>
      </w:r>
      <w:r>
        <w:rPr>
          <w:rStyle w:val="NormalTok"/>
        </w:rPr>
        <w:t xml:space="preserve"> category_code |  </w:t>
      </w:r>
      <w:r>
        <w:rPr>
          <w:rStyle w:val="FunctionTok"/>
        </w:rPr>
        <w:t xml:space="preserve">concat</w:t>
      </w:r>
      <w:r>
        <w:br/>
      </w:r>
      <w:r>
        <w:rPr>
          <w:rStyle w:val="CommentTok"/>
        </w:rPr>
        <w:t xml:space="preserve">---------------+-----------</w:t>
      </w:r>
      <w:r>
        <w:br/>
      </w:r>
      <w:r>
        <w:rPr>
          <w:rStyle w:val="NormalTok"/>
        </w:rPr>
        <w:t xml:space="preserve"> DUMMY         | DUMMY   </w:t>
      </w:r>
      <w:r>
        <w:rPr>
          <w:rStyle w:val="DecValTok"/>
        </w:rPr>
        <w:t xml:space="preserve">123</w:t>
      </w:r>
      <w:r>
        <w:br/>
      </w:r>
      <w:r>
        <w:rPr>
          <w:rStyle w:val="NormalTok"/>
        </w:rPr>
        <w:t xml:space="preserve">(</w:t>
      </w:r>
      <w:r>
        <w:rPr>
          <w:rStyle w:val="DecValTok"/>
        </w:rPr>
        <w:t xml:space="preserve">1</w:t>
      </w:r>
      <w:r>
        <w:rPr>
          <w:rStyle w:val="NormalTok"/>
        </w:rPr>
        <w:t xml:space="preserve"> </w:t>
      </w:r>
      <w:r>
        <w:rPr>
          <w:rStyle w:val="KeywordTok"/>
        </w:rPr>
        <w:t xml:space="preserve">row</w:t>
      </w:r>
      <w:r>
        <w:rPr>
          <w:rStyle w:val="NormalTok"/>
        </w:rPr>
        <w:t xml:space="preserve">)</w:t>
      </w:r>
    </w:p>
    <w:p>
      <w:pPr>
        <w:pStyle w:val="FirstParagraph"/>
      </w:pPr>
      <w:r>
        <w:t xml:space="preserve">回避策としては正しく宣言された桁数（先程の例では8文字）でテストデータを登録することが考えられるが、開発者の負荷が高まってしまう。そのため</w:t>
      </w:r>
      <w:r>
        <w:t xml:space="preserve"> </w:t>
      </w:r>
      <w:r>
        <w:rPr>
          <w:rStyle w:val="VerbatimChar"/>
        </w:rPr>
        <w:t xml:space="preserve">varchar(n)</w:t>
      </w:r>
      <w:r>
        <w:t xml:space="preserve"> </w:t>
      </w:r>
      <w:r>
        <w:t xml:space="preserve">を代わりに使い、発生原因を根本から無くすことを推奨する。</w:t>
      </w:r>
    </w:p>
    <w:p>
      <w:pPr>
        <w:pStyle w:val="a0"/>
      </w:pPr>
      <w:r>
        <w:t xml:space="preserve">:::</w:t>
      </w:r>
    </w:p>
    <w:p>
      <w:pPr>
        <w:pStyle w:val="a0"/>
      </w:pPr>
      <w:r>
        <w:t xml:space="preserve">::: info 参考</w:t>
      </w:r>
      <w:r>
        <w:t xml:space="preserve"> </w:t>
      </w:r>
      <w:hyperlink r:id="rId65">
        <w:r>
          <w:rPr>
            <w:rStyle w:val="ad"/>
          </w:rPr>
          <w:t xml:space="preserve">Don’t Do This - PostgreSQL wiki</w:t>
        </w:r>
      </w:hyperlink>
      <w:r>
        <w:t xml:space="preserve"> </w:t>
      </w:r>
      <w:r>
        <w:t xml:space="preserve">:::</w:t>
      </w:r>
    </w:p>
    <w:bookmarkEnd w:id="66"/>
    <w:bookmarkStart w:id="70" w:name="identity列"/>
    <w:p>
      <w:pPr>
        <w:pStyle w:val="2"/>
      </w:pPr>
      <w:r>
        <w:t xml:space="preserve">IDENTITY列</w:t>
      </w:r>
    </w:p>
    <w:p>
      <w:pPr>
        <w:pStyle w:val="FirstParagraph"/>
      </w:pPr>
      <w:r>
        <w:t xml:space="preserve">PostgreSQL 10から、挿入する列に数値を割り当てるための構文「GENERATED AS IDENTITY」構文が追加された。SERIAL／BIGSERIAL型と似ているが、SQL標準準拠である点が異なる。</w:t>
      </w:r>
    </w:p>
    <w:p>
      <w:pPr>
        <w:pStyle w:val="a0"/>
      </w:pPr>
      <w:r>
        <w:t xml:space="preserve">以下が定義例である。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color (</w:t>
      </w:r>
      <w:r>
        <w:br/>
      </w:r>
      <w:r>
        <w:rPr>
          <w:rStyle w:val="NormalTok"/>
        </w:rPr>
        <w:t xml:space="preserve">    color_id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color_name </w:t>
      </w:r>
      <w:r>
        <w:rPr>
          <w:rStyle w:val="DataTypeTok"/>
        </w:rPr>
        <w:t xml:space="preserve">VARCHAR</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w:t>
      </w:r>
    </w:p>
    <w:p>
      <w:pPr>
        <w:pStyle w:val="FirstParagraph"/>
      </w:pPr>
      <w:r>
        <w:t xml:space="preserve">また、IDENTITY列には、</w:t>
      </w:r>
      <w:r>
        <w:rPr>
          <w:rStyle w:val="VerbatimChar"/>
        </w:rPr>
        <w:t xml:space="preserve">BY DEFAULT</w:t>
      </w:r>
      <w:r>
        <w:t xml:space="preserve"> </w:t>
      </w:r>
      <w:r>
        <w:rPr>
          <w:rStyle w:val="VerbatimChar"/>
        </w:rPr>
        <w:t xml:space="preserve">ALWAYS</w:t>
      </w:r>
      <w:r>
        <w:t xml:space="preserve"> </w:t>
      </w:r>
      <w:r>
        <w:t xml:space="preserve">のオプションがある。</w:t>
      </w:r>
    </w:p>
    <w:tbl>
      <w:tblPr>
        <w:tblStyle w:val="Table"/>
        <w:tblW w:type="pct" w:w="5000"/>
        <w:tblLook w:firstRow="1" w:lastRow="0" w:firstColumn="0" w:lastColumn="0" w:noHBand="0" w:noVBand="0" w:val="0020"/>
      </w:tblPr>
      <w:tblGrid>
        <w:gridCol w:w="495"/>
        <w:gridCol w:w="4867"/>
        <w:gridCol w:w="2557"/>
      </w:tblGrid>
      <w:tr>
        <w:trPr>
          <w:tblHeader w:val="true"/>
        </w:trPr>
        <w:tc>
          <w:tcPr/>
          <w:p>
            <w:pPr>
              <w:pStyle w:val="Compact"/>
              <w:jc w:val="left"/>
            </w:pPr>
            <w:r>
              <w:t xml:space="preserve">名称</w:t>
            </w:r>
          </w:p>
        </w:tc>
        <w:tc>
          <w:tcPr/>
          <w:p>
            <w:pPr>
              <w:pStyle w:val="Compact"/>
              <w:jc w:val="left"/>
            </w:pPr>
            <w:r>
              <w:t xml:space="preserve">説明</w:t>
            </w:r>
          </w:p>
        </w:tc>
        <w:tc>
          <w:tcPr/>
          <w:p>
            <w:pPr>
              <w:pStyle w:val="Compact"/>
              <w:jc w:val="left"/>
            </w:pPr>
            <w:r>
              <w:t xml:space="preserve">備考</w:t>
            </w:r>
          </w:p>
        </w:tc>
      </w:tr>
      <w:tr>
        <w:tc>
          <w:tcPr/>
          <w:p>
            <w:pPr>
              <w:pStyle w:val="Compact"/>
              <w:jc w:val="left"/>
            </w:pPr>
            <w:r>
              <w:rPr>
                <w:rStyle w:val="VerbatimChar"/>
              </w:rPr>
              <w:t xml:space="preserve">BY DEFAULT</w:t>
            </w:r>
          </w:p>
        </w:tc>
        <w:tc>
          <w:tcPr/>
          <w:p>
            <w:pPr>
              <w:pStyle w:val="Compact"/>
              <w:jc w:val="left"/>
            </w:pPr>
            <w:r>
              <w:t xml:space="preserve">アプリケーション側で明示的に値を指定可能。</w:t>
            </w:r>
            <w:r>
              <w:rPr>
                <w:rStyle w:val="VerbatimChar"/>
              </w:rPr>
              <w:t xml:space="preserve">SERIAL</w:t>
            </w:r>
            <w:r>
              <w:t xml:space="preserve">／</w:t>
            </w:r>
            <w:r>
              <w:rPr>
                <w:rStyle w:val="VerbatimChar"/>
              </w:rPr>
              <w:t xml:space="preserve">BIGSERIAL</w:t>
            </w:r>
            <w:r>
              <w:t xml:space="preserve"> </w:t>
            </w:r>
            <w:r>
              <w:t xml:space="preserve">と同等の挙動</w:t>
            </w:r>
          </w:p>
        </w:tc>
        <w:tc>
          <w:tcPr/>
          <w:p>
            <w:pPr>
              <w:pStyle w:val="Compact"/>
              <w:jc w:val="left"/>
            </w:pPr>
            <w:r>
              <w:t xml:space="preserve">アプリケーション側からの誤登録がより起こりやすい懸念</w:t>
            </w:r>
          </w:p>
        </w:tc>
      </w:tr>
      <w:tr>
        <w:tc>
          <w:tcPr/>
          <w:p>
            <w:pPr>
              <w:pStyle w:val="Compact"/>
              <w:jc w:val="left"/>
            </w:pPr>
            <w:r>
              <w:rPr>
                <w:rStyle w:val="VerbatimChar"/>
              </w:rPr>
              <w:t xml:space="preserve">ALWAYS</w:t>
            </w:r>
          </w:p>
        </w:tc>
        <w:tc>
          <w:tcPr/>
          <w:p>
            <w:pPr>
              <w:pStyle w:val="Compact"/>
              <w:jc w:val="left"/>
            </w:pPr>
            <w:r>
              <w:t xml:space="preserve">アプリケーション側で明示的に指定が不可。</w:t>
            </w:r>
            <w:r>
              <w:t xml:space="preserve">ただし、INSERT文に、</w:t>
            </w:r>
            <w:r>
              <w:rPr>
                <w:rStyle w:val="VerbatimChar"/>
              </w:rPr>
              <w:t xml:space="preserve">OVERRIDING SYSTEM VALUE</w:t>
            </w:r>
            <w:r>
              <w:t xml:space="preserve"> </w:t>
            </w:r>
            <w:r>
              <w:t xml:space="preserve">を明示的に記載すれば登録可能</w:t>
            </w:r>
          </w:p>
        </w:tc>
        <w:tc>
          <w:tcPr/>
          <w:p>
            <w:pPr>
              <w:pStyle w:val="Compact"/>
              <w:jc w:val="left"/>
            </w:pPr>
            <w:r>
              <w:t xml:space="preserve">COPYを利用した場合は、IDENTITY列に明示的に値を指定しても登録可</w:t>
            </w:r>
          </w:p>
        </w:tc>
      </w:tr>
    </w:tbl>
    <w:p>
      <w:pPr>
        <w:pStyle w:val="a0"/>
      </w:pPr>
      <w:r>
        <w:t xml:space="preserve">推奨は以下の通り。</w:t>
      </w:r>
    </w:p>
    <w:p>
      <w:pPr>
        <w:numPr>
          <w:ilvl w:val="0"/>
          <w:numId w:val="1066"/>
        </w:numPr>
        <w:pStyle w:val="Compact"/>
      </w:pPr>
      <w:r>
        <w:rPr>
          <w:rStyle w:val="VerbatimChar"/>
        </w:rPr>
        <w:t xml:space="preserve">SERIAL</w:t>
      </w:r>
      <w:r>
        <w:t xml:space="preserve">/</w:t>
      </w:r>
      <w:r>
        <w:rPr>
          <w:rStyle w:val="VerbatimChar"/>
        </w:rPr>
        <w:t xml:space="preserve">BIGSERIAL</w:t>
      </w:r>
      <w:r>
        <w:t xml:space="preserve">ではなく、よりSQL標準準拠なIDENTITY列を利用する</w:t>
      </w:r>
    </w:p>
    <w:p>
      <w:pPr>
        <w:numPr>
          <w:ilvl w:val="0"/>
          <w:numId w:val="1066"/>
        </w:numPr>
        <w:pStyle w:val="Compact"/>
      </w:pPr>
      <w:r>
        <w:rPr>
          <w:rStyle w:val="VerbatimChar"/>
        </w:rPr>
        <w:t xml:space="preserve">ALWAYS</w:t>
      </w:r>
      <w:r>
        <w:t xml:space="preserve">オプションを利用することで、アプリケーション側からの誤登録を防ぐ</w:t>
      </w:r>
    </w:p>
    <w:p>
      <w:pPr>
        <w:pStyle w:val="FirstParagraph"/>
      </w:pPr>
      <w:r>
        <w:t xml:space="preserve">次のように、</w:t>
      </w:r>
      <w:r>
        <w:rPr>
          <w:rStyle w:val="VerbatimChar"/>
        </w:rPr>
        <w:t xml:space="preserve">DEFAULT</w:t>
      </w:r>
      <w:r>
        <w:t xml:space="preserve"> </w:t>
      </w:r>
      <w:r>
        <w:t xml:space="preserve">キーワードを指定して、明示的なクエリを記載可能だが、</w:t>
      </w:r>
      <w:r>
        <w:rPr>
          <w:rStyle w:val="VerbatimChar"/>
        </w:rPr>
        <w:t xml:space="preserve">DEFAULT</w:t>
      </w:r>
      <w:r>
        <w:t xml:space="preserve"> </w:t>
      </w:r>
      <w:r>
        <w:t xml:space="preserve">の記載は禁止とする。</w:t>
      </w:r>
    </w:p>
    <w:p>
      <w:pPr>
        <w:pStyle w:val="a0"/>
      </w:pPr>
      <w:r>
        <w:t xml:space="preserve">例: color_idにDEFAULTを指定</w:t>
      </w:r>
    </w:p>
    <w:p>
      <w:pPr>
        <w:pStyle w:val="SourceCode"/>
      </w:pPr>
      <w:r>
        <w:rPr>
          <w:rStyle w:val="KeywordTok"/>
        </w:rPr>
        <w:t xml:space="preserve">INSERT</w:t>
      </w:r>
      <w:r>
        <w:rPr>
          <w:rStyle w:val="NormalTok"/>
        </w:rPr>
        <w:t xml:space="preserve"> </w:t>
      </w:r>
      <w:r>
        <w:rPr>
          <w:rStyle w:val="KeywordTok"/>
        </w:rPr>
        <w:t xml:space="preserve">INTO</w:t>
      </w:r>
      <w:r>
        <w:rPr>
          <w:rStyle w:val="NormalTok"/>
        </w:rPr>
        <w:t xml:space="preserve"> color (color_id, color_name) OVERRIDING </w:t>
      </w:r>
      <w:r>
        <w:rPr>
          <w:rStyle w:val="KeywordTok"/>
        </w:rPr>
        <w:t xml:space="preserve">SYSTEM</w:t>
      </w:r>
      <w:r>
        <w:rPr>
          <w:rStyle w:val="NormalTok"/>
        </w:rPr>
        <w:t xml:space="preserve"> </w:t>
      </w:r>
      <w:r>
        <w:rPr>
          <w:rStyle w:val="FunctionTok"/>
        </w:rPr>
        <w:t xml:space="preserve">VALUE</w:t>
      </w:r>
      <w:r>
        <w:rPr>
          <w:rStyle w:val="NormalTok"/>
        </w:rPr>
        <w:t xml:space="preserve"> </w:t>
      </w:r>
      <w:r>
        <w:rPr>
          <w:rStyle w:val="KeywordTok"/>
        </w:rPr>
        <w:t xml:space="preserve">VALUES</w:t>
      </w:r>
      <w:r>
        <w:rPr>
          <w:rStyle w:val="NormalTok"/>
        </w:rPr>
        <w:t xml:space="preserve"> (</w:t>
      </w:r>
      <w:r>
        <w:rPr>
          <w:rStyle w:val="KeywordTok"/>
        </w:rPr>
        <w:t xml:space="preserve">DEFAULT</w:t>
      </w:r>
      <w:r>
        <w:rPr>
          <w:rStyle w:val="NormalTok"/>
        </w:rPr>
        <w:t xml:space="preserve">, </w:t>
      </w:r>
      <w:r>
        <w:rPr>
          <w:rStyle w:val="StringTok"/>
        </w:rPr>
        <w:t xml:space="preserve">'Black'</w:t>
      </w:r>
      <w:r>
        <w:rPr>
          <w:rStyle w:val="NormalTok"/>
        </w:rPr>
        <w:t xml:space="preserve">);</w:t>
      </w:r>
    </w:p>
    <w:p>
      <w:pPr>
        <w:pStyle w:val="FirstParagraph"/>
      </w:pPr>
      <w:r>
        <w:t xml:space="preserve">::: warning 利用時の注意事項</w:t>
      </w:r>
      <w:r>
        <w:t xml:space="preserve"> </w:t>
      </w:r>
      <w:r>
        <w:t xml:space="preserve">テーブル名、カラム名がそれぞれ29文字以上の場合、シーケンス名がオミットされて作成される。29文字超過時に自動生成された命名を利用するか、明示的にシーケンス名を変えるのか、一律体系を変えるのかはチームごとにポリシーを作成し統一すること。</w:t>
      </w:r>
      <w:r>
        <w:t xml:space="preserve"> </w:t>
      </w:r>
      <w:r>
        <w:t xml:space="preserve">:::</w:t>
      </w:r>
    </w:p>
    <w:p>
      <w:pPr>
        <w:pStyle w:val="a0"/>
      </w:pPr>
      <w:r>
        <w:t xml:space="preserve">::: info 参考</w:t>
      </w:r>
    </w:p>
    <w:p>
      <w:pPr>
        <w:numPr>
          <w:ilvl w:val="0"/>
          <w:numId w:val="1067"/>
        </w:numPr>
        <w:pStyle w:val="Compact"/>
      </w:pPr>
      <w:hyperlink r:id="rId67">
        <w:r>
          <w:rPr>
            <w:rStyle w:val="ad"/>
          </w:rPr>
          <w:t xml:space="preserve">PostgreSQL 10 に関する技術情報</w:t>
        </w:r>
      </w:hyperlink>
    </w:p>
    <w:p>
      <w:pPr>
        <w:numPr>
          <w:ilvl w:val="0"/>
          <w:numId w:val="1067"/>
        </w:numPr>
        <w:pStyle w:val="Compact"/>
      </w:pPr>
      <w:hyperlink r:id="rId68">
        <w:r>
          <w:rPr>
            <w:rStyle w:val="ad"/>
          </w:rPr>
          <w:t xml:space="preserve">PostgreSQL: Documentation: 17: 5.3. Identity Columns</w:t>
        </w:r>
      </w:hyperlink>
    </w:p>
    <w:p>
      <w:pPr>
        <w:numPr>
          <w:ilvl w:val="0"/>
          <w:numId w:val="1067"/>
        </w:numPr>
        <w:pStyle w:val="Compact"/>
      </w:pPr>
      <w:hyperlink r:id="rId69">
        <w:r>
          <w:rPr>
            <w:rStyle w:val="ad"/>
          </w:rPr>
          <w:t xml:space="preserve">PostgreSQLで連番を自動生成するIDENTITY列。SERIALとどちらを使うべきか | フューチャー技術ブログ</w:t>
        </w:r>
      </w:hyperlink>
    </w:p>
    <w:p>
      <w:pPr>
        <w:pStyle w:val="FirstParagraph"/>
      </w:pPr>
      <w:r>
        <w:t xml:space="preserve">:::</w:t>
      </w:r>
    </w:p>
    <w:bookmarkEnd w:id="70"/>
    <w:bookmarkStart w:id="71" w:name="文字列のデフォルト値"/>
    <w:p>
      <w:pPr>
        <w:pStyle w:val="2"/>
      </w:pPr>
      <w:r>
        <w:t xml:space="preserve">文字列のデフォルト値</w:t>
      </w:r>
    </w:p>
    <w:p>
      <w:pPr>
        <w:pStyle w:val="FirstParagraph"/>
      </w:pPr>
      <w:r>
        <w:t xml:space="preserve">文字列型のデフォルト値については、以下の3流派が存在する。</w:t>
      </w:r>
    </w:p>
    <w:tbl>
      <w:tblPr>
        <w:tblStyle w:val="Table"/>
        <w:tblW w:type="pct" w:w="5000"/>
        <w:tblLook w:firstRow="1" w:lastRow="0" w:firstColumn="0" w:lastColumn="0" w:noHBand="0" w:noVBand="0" w:val="0020"/>
      </w:tblPr>
      <w:tblGrid>
        <w:gridCol w:w="562"/>
        <w:gridCol w:w="3889"/>
        <w:gridCol w:w="1733"/>
        <w:gridCol w:w="1733"/>
      </w:tblGrid>
      <w:tr>
        <w:trPr>
          <w:tblHeader w:val="true"/>
        </w:trPr>
        <w:tc>
          <w:tcPr/>
          <w:p>
            <w:pPr>
              <w:pStyle w:val="Compact"/>
              <w:jc w:val="left"/>
            </w:pPr>
            <w:r>
              <w:t xml:space="preserve">項目</w:t>
            </w:r>
          </w:p>
        </w:tc>
        <w:tc>
          <w:tcPr/>
          <w:p>
            <w:pPr>
              <w:pStyle w:val="Compact"/>
              <w:jc w:val="left"/>
            </w:pPr>
            <w:r>
              <w:t xml:space="preserve">１．何もしない</w:t>
            </w:r>
          </w:p>
        </w:tc>
        <w:tc>
          <w:tcPr/>
          <w:p>
            <w:pPr>
              <w:pStyle w:val="Compact"/>
              <w:jc w:val="left"/>
            </w:pPr>
            <w:r>
              <w:t xml:space="preserve">２．空文字のみに限定</w:t>
            </w:r>
          </w:p>
        </w:tc>
        <w:tc>
          <w:tcPr/>
          <w:p>
            <w:pPr>
              <w:pStyle w:val="Compact"/>
              <w:jc w:val="left"/>
            </w:pPr>
            <w:r>
              <w:t xml:space="preserve">３．NULLのみに限定</w:t>
            </w:r>
          </w:p>
        </w:tc>
      </w:tr>
      <w:tr>
        <w:tc>
          <w:tcPr/>
          <w:p>
            <w:pPr>
              <w:pStyle w:val="Compact"/>
              <w:jc w:val="left"/>
            </w:pPr>
            <w:r>
              <w:t xml:space="preserve">デフォルト値</w:t>
            </w:r>
          </w:p>
        </w:tc>
        <w:tc>
          <w:tcPr/>
          <w:p>
            <w:pPr>
              <w:pStyle w:val="Compact"/>
              <w:jc w:val="left"/>
            </w:pPr>
            <w:r>
              <w:t xml:space="preserve">任意</w:t>
            </w:r>
          </w:p>
        </w:tc>
        <w:tc>
          <w:tcPr/>
          <w:p>
            <w:pPr>
              <w:pStyle w:val="Compact"/>
              <w:jc w:val="left"/>
            </w:pPr>
            <w:r>
              <w:t xml:space="preserve">空文字</w:t>
            </w:r>
          </w:p>
        </w:tc>
        <w:tc>
          <w:tcPr/>
          <w:p>
            <w:pPr>
              <w:pStyle w:val="Compact"/>
              <w:jc w:val="left"/>
            </w:pPr>
            <w:r>
              <w:t xml:space="preserve">NULL</w:t>
            </w:r>
          </w:p>
        </w:tc>
      </w:tr>
      <w:tr>
        <w:tc>
          <w:tcPr/>
          <w:p>
            <w:pPr>
              <w:pStyle w:val="Compact"/>
              <w:jc w:val="left"/>
            </w:pPr>
            <w:r>
              <w:t xml:space="preserve">制約</w:t>
            </w:r>
          </w:p>
        </w:tc>
        <w:tc>
          <w:tcPr/>
          <w:p>
            <w:pPr>
              <w:pStyle w:val="Compact"/>
              <w:jc w:val="left"/>
            </w:pPr>
            <w:r>
              <w:t xml:space="preserve">なにもしない</w:t>
            </w:r>
          </w:p>
        </w:tc>
        <w:tc>
          <w:tcPr/>
          <w:p>
            <w:pPr>
              <w:pStyle w:val="Compact"/>
              <w:jc w:val="left"/>
            </w:pPr>
            <w:r>
              <w:t xml:space="preserve">NOT NULL制約</w:t>
            </w:r>
          </w:p>
        </w:tc>
        <w:tc>
          <w:tcPr/>
          <w:p>
            <w:pPr>
              <w:pStyle w:val="Compact"/>
              <w:jc w:val="left"/>
            </w:pPr>
            <w:r>
              <w:t xml:space="preserve">CHECK制約で空文字を拒否する</w:t>
            </w:r>
          </w:p>
        </w:tc>
      </w:tr>
      <w:tr>
        <w:tc>
          <w:tcPr/>
          <w:p>
            <w:pPr>
              <w:pStyle w:val="Compact"/>
              <w:jc w:val="left"/>
            </w:pPr>
            <w:r>
              <w:t xml:space="preserve">備考</w:t>
            </w:r>
          </w:p>
        </w:tc>
        <w:tc>
          <w:tcPr/>
          <w:p>
            <w:pPr>
              <w:pStyle w:val="Compact"/>
              <w:jc w:val="left"/>
            </w:pPr>
            <w:r>
              <w:t xml:space="preserve">空文字／NULLを併用することになる。</w:t>
            </w:r>
            <w:r>
              <w:t xml:space="preserve">SQLで文字列結合する際にエスケープの考慮が必要</w:t>
            </w:r>
          </w:p>
        </w:tc>
        <w:tc>
          <w:tcPr/>
          <w:p>
            <w:pPr>
              <w:pStyle w:val="Compact"/>
              <w:jc w:val="left"/>
            </w:pPr>
            <w:r>
              <w:t xml:space="preserve">WHERE句では IS NULLを使わないよう注意</w:t>
            </w:r>
          </w:p>
        </w:tc>
        <w:tc>
          <w:tcPr/>
          <w:p>
            <w:pPr>
              <w:pStyle w:val="Compact"/>
              <w:jc w:val="left"/>
            </w:pPr>
            <w:r>
              <w:t xml:space="preserve">Oracle DBの挙動に近づけたい場合に有効</w:t>
            </w:r>
          </w:p>
        </w:tc>
      </w:tr>
    </w:tbl>
    <w:p>
      <w:pPr>
        <w:pStyle w:val="a0"/>
      </w:pPr>
      <w:r>
        <w:t xml:space="preserve">これらの対応が求められた背景を具体例とともに説明する。</w:t>
      </w:r>
    </w:p>
    <w:p>
      <w:pPr>
        <w:numPr>
          <w:ilvl w:val="0"/>
          <w:numId w:val="1068"/>
        </w:numPr>
        <w:pStyle w:val="Compact"/>
      </w:pPr>
      <w:r>
        <w:rPr>
          <w:rStyle w:val="VerbatimChar"/>
        </w:rPr>
        <w:t xml:space="preserve">項目A || 項目B</w:t>
      </w:r>
      <w:r>
        <w:t xml:space="preserve"> </w:t>
      </w:r>
      <w:r>
        <w:t xml:space="preserve">とした場合、1の場合はどちらかがNULLだと連結結果もNULLとなる</w:t>
      </w:r>
    </w:p>
    <w:p>
      <w:pPr>
        <w:numPr>
          <w:ilvl w:val="0"/>
          <w:numId w:val="1068"/>
        </w:numPr>
        <w:pStyle w:val="Compact"/>
      </w:pPr>
      <w:r>
        <w:t xml:space="preserve">回避するためには、</w:t>
      </w:r>
      <w:r>
        <w:t xml:space="preserve"> </w:t>
      </w:r>
      <w:r>
        <w:rPr>
          <w:rStyle w:val="VerbatimChar"/>
        </w:rPr>
        <w:t xml:space="preserve">coalesce(項目A) || coalesce(項目B)</w:t>
      </w:r>
      <w:r>
        <w:t xml:space="preserve"> </w:t>
      </w:r>
      <w:r>
        <w:t xml:space="preserve">や</w:t>
      </w:r>
      <w:r>
        <w:t xml:space="preserve"> </w:t>
      </w:r>
      <w:r>
        <w:rPr>
          <w:rStyle w:val="VerbatimChar"/>
        </w:rPr>
        <w:t xml:space="preserve">concat(項目A, 項目B)</w:t>
      </w:r>
      <w:r>
        <w:t xml:space="preserve"> </w:t>
      </w:r>
      <w:r>
        <w:t xml:space="preserve">といった処理が必要</w:t>
      </w:r>
    </w:p>
    <w:p>
      <w:pPr>
        <w:numPr>
          <w:ilvl w:val="0"/>
          <w:numId w:val="1068"/>
        </w:numPr>
        <w:pStyle w:val="Compact"/>
      </w:pPr>
      <w:r>
        <w:t xml:space="preserve">デフォルト値を空文字にした場合、</w:t>
      </w:r>
      <w:r>
        <w:rPr>
          <w:rStyle w:val="VerbatimChar"/>
        </w:rPr>
        <w:t xml:space="preserve">項目A || 項目B</w:t>
      </w:r>
      <w:r>
        <w:t xml:space="preserve">としても、空文字でない方の項目の値が取得可能となり、機能横断的な考慮（≒NULL許容のカラムを文字列結合している全クエリで、適切な関数を使っているかのチェック）が不要にできる</w:t>
      </w:r>
    </w:p>
    <w:p>
      <w:pPr>
        <w:pStyle w:val="FirstParagraph"/>
      </w:pPr>
      <w:r>
        <w:t xml:space="preserve">1、2の手法のメリット、デメリットを下表にまとめる。</w:t>
      </w:r>
    </w:p>
    <w:tbl>
      <w:tblPr>
        <w:tblStyle w:val="Table"/>
        <w:tblW w:type="pct" w:w="5000"/>
        <w:tblLook w:firstRow="1" w:lastRow="0" w:firstColumn="0" w:lastColumn="0" w:noHBand="0" w:noVBand="0" w:val="0020"/>
      </w:tblPr>
      <w:tblGrid>
        <w:gridCol w:w="809"/>
        <w:gridCol w:w="2254"/>
        <w:gridCol w:w="4856"/>
      </w:tblGrid>
      <w:tr>
        <w:trPr>
          <w:tblHeader w:val="true"/>
        </w:trPr>
        <w:tc>
          <w:tcPr/>
          <w:p>
            <w:pPr>
              <w:pStyle w:val="Compact"/>
              <w:jc w:val="left"/>
            </w:pPr>
            <w:r>
              <w:t xml:space="preserve">観点</w:t>
            </w:r>
          </w:p>
        </w:tc>
        <w:tc>
          <w:tcPr/>
          <w:p>
            <w:pPr>
              <w:pStyle w:val="Compact"/>
              <w:jc w:val="left"/>
            </w:pPr>
            <w:r>
              <w:t xml:space="preserve">１．何もしない</w:t>
            </w:r>
          </w:p>
        </w:tc>
        <w:tc>
          <w:tcPr/>
          <w:p>
            <w:pPr>
              <w:pStyle w:val="Compact"/>
              <w:jc w:val="left"/>
            </w:pPr>
            <w:r>
              <w:t xml:space="preserve">２．空文字のみに限定</w:t>
            </w:r>
          </w:p>
        </w:tc>
      </w:tr>
      <w:tr>
        <w:tc>
          <w:tcPr/>
          <w:p>
            <w:pPr>
              <w:pStyle w:val="Compact"/>
              <w:jc w:val="left"/>
            </w:pPr>
            <w:r>
              <w:t xml:space="preserve">文字列結合</w:t>
            </w:r>
          </w:p>
        </w:tc>
        <w:tc>
          <w:tcPr/>
          <w:p>
            <w:pPr>
              <w:pStyle w:val="Compact"/>
              <w:jc w:val="left"/>
            </w:pPr>
            <w:r>
              <w:rPr>
                <w:rStyle w:val="VerbatimChar"/>
              </w:rPr>
              <w:t xml:space="preserve">concat(項目A, 項目B)</w:t>
            </w:r>
            <w:r>
              <w:t xml:space="preserve"> </w:t>
            </w:r>
            <w:r>
              <w:t xml:space="preserve">などのエスケープ</w:t>
            </w:r>
          </w:p>
        </w:tc>
        <w:tc>
          <w:tcPr/>
          <w:p>
            <w:pPr>
              <w:pStyle w:val="Compact"/>
              <w:jc w:val="left"/>
            </w:pPr>
            <w:r>
              <w:rPr>
                <w:rStyle w:val="VerbatimChar"/>
              </w:rPr>
              <w:t xml:space="preserve">項目A \|\| 項目B</w:t>
            </w:r>
            <w:r>
              <w:t xml:space="preserve"> </w:t>
            </w:r>
            <w:r>
              <w:t xml:space="preserve">で実装可</w:t>
            </w:r>
          </w:p>
        </w:tc>
      </w:tr>
      <w:tr>
        <w:tc>
          <w:tcPr/>
          <w:p>
            <w:pPr>
              <w:pStyle w:val="Compact"/>
              <w:jc w:val="left"/>
            </w:pPr>
            <w:r>
              <w:t xml:space="preserve">初期値の比較</w:t>
            </w:r>
          </w:p>
        </w:tc>
        <w:tc>
          <w:tcPr/>
          <w:p>
            <w:pPr>
              <w:pStyle w:val="Compact"/>
              <w:jc w:val="left"/>
            </w:pPr>
            <w:r>
              <w:rPr>
                <w:rStyle w:val="VerbatimChar"/>
              </w:rPr>
              <w:t xml:space="preserve">IS NULL</w:t>
            </w:r>
            <w:r>
              <w:t xml:space="preserve">／</w:t>
            </w:r>
            <w:r>
              <w:rPr>
                <w:rStyle w:val="VerbatimChar"/>
              </w:rPr>
              <w:t xml:space="preserve">IS NOT NULL</w:t>
            </w:r>
            <w:r>
              <w:t xml:space="preserve"> </w:t>
            </w:r>
            <w:r>
              <w:t xml:space="preserve">を指定</w:t>
            </w:r>
          </w:p>
        </w:tc>
        <w:tc>
          <w:tcPr/>
          <w:p>
            <w:pPr>
              <w:pStyle w:val="Compact"/>
              <w:jc w:val="left"/>
            </w:pPr>
            <w:r>
              <w:rPr>
                <w:rStyle w:val="VerbatimChar"/>
              </w:rPr>
              <w:t xml:space="preserve">= ''</w:t>
            </w:r>
            <w:r>
              <w:t xml:space="preserve"> </w:t>
            </w:r>
            <w:r>
              <w:rPr>
                <w:rStyle w:val="VerbatimChar"/>
              </w:rPr>
              <w:t xml:space="preserve">&lt;&gt; ''</w:t>
            </w:r>
            <w:r>
              <w:t xml:space="preserve"> </w:t>
            </w:r>
            <w:r>
              <w:t xml:space="preserve">などを指定する。数値や日付型は IS NULL などなので使い分けの注意が必要</w:t>
            </w:r>
          </w:p>
        </w:tc>
      </w:tr>
      <w:tr>
        <w:tc>
          <w:tcPr/>
          <w:p>
            <w:pPr>
              <w:pStyle w:val="Compact"/>
              <w:jc w:val="left"/>
            </w:pPr>
            <w:r>
              <w:t xml:space="preserve">ストレージ容量</w:t>
            </w:r>
          </w:p>
        </w:tc>
        <w:tc>
          <w:tcPr/>
          <w:p>
            <w:pPr>
              <w:pStyle w:val="Compact"/>
              <w:jc w:val="left"/>
            </w:pPr>
            <w:r>
              <w:t xml:space="preserve">有利</w:t>
            </w:r>
          </w:p>
        </w:tc>
        <w:tc>
          <w:tcPr/>
          <w:p>
            <w:pPr>
              <w:pStyle w:val="Compact"/>
              <w:jc w:val="left"/>
            </w:pPr>
            <w:r>
              <w:t xml:space="preserve">空文字という値を確保するメタデータ分、わずかに不利</w:t>
            </w:r>
          </w:p>
        </w:tc>
      </w:tr>
    </w:tbl>
    <w:p>
      <w:pPr>
        <w:pStyle w:val="a0"/>
      </w:pPr>
      <w:r>
        <w:t xml:space="preserve">推奨は以下の通り。</w:t>
      </w:r>
    </w:p>
    <w:p>
      <w:pPr>
        <w:numPr>
          <w:ilvl w:val="0"/>
          <w:numId w:val="1069"/>
        </w:numPr>
        <w:pStyle w:val="Compact"/>
      </w:pPr>
      <w:r>
        <w:t xml:space="preserve">新規構築（≒Oracle DBを利用したシステムのリプレイスではない）であれば、1または2を選択することが合理的であり、3は選択しない</w:t>
      </w:r>
    </w:p>
    <w:p>
      <w:pPr>
        <w:numPr>
          <w:ilvl w:val="0"/>
          <w:numId w:val="1069"/>
        </w:numPr>
        <w:pStyle w:val="Compact"/>
      </w:pPr>
      <w:r>
        <w:t xml:space="preserve">より品質が安定すると考えられる2を採用する</w:t>
      </w:r>
    </w:p>
    <w:p>
      <w:pPr>
        <w:numPr>
          <w:ilvl w:val="1"/>
          <w:numId w:val="1070"/>
        </w:numPr>
        <w:pStyle w:val="Compact"/>
      </w:pPr>
      <w:r>
        <w:t xml:space="preserve">NOT NULLの文字列カラムと、NULLを許容するカラムで回避処理の有無を開発者が個別に判断するのは抜け漏れが生じる懸念があるし、レビュアーの負荷も大きい</w:t>
      </w:r>
    </w:p>
    <w:p>
      <w:pPr>
        <w:numPr>
          <w:ilvl w:val="1"/>
          <w:numId w:val="1070"/>
        </w:numPr>
        <w:pStyle w:val="Compact"/>
      </w:pPr>
      <w:r>
        <w:t xml:space="preserve">NOT NULLの文字列カラムも含めて、一律エスケープさせるのは手間がかかり、可読性も低いと考えられるため</w:t>
      </w:r>
    </w:p>
    <w:p>
      <w:pPr>
        <w:numPr>
          <w:ilvl w:val="1"/>
          <w:numId w:val="1070"/>
        </w:numPr>
        <w:pStyle w:val="Compact"/>
      </w:pPr>
      <w:r>
        <w:t xml:space="preserve">INSERT／UPDATE時にNULLを空文字にエスケープする処理は、アプリケーション側のフレームワークなどで一律でカバーしやすいため</w:t>
      </w:r>
    </w:p>
    <w:p>
      <w:pPr>
        <w:pStyle w:val="FirstParagraph"/>
      </w:pPr>
      <w:r>
        <w:t xml:space="preserve">何かしらの事情で2ではなく1の手法を採用する場合は、 SQLによる文字列結合は一律</w:t>
      </w:r>
      <w:r>
        <w:rPr>
          <w:rStyle w:val="VerbatimChar"/>
        </w:rPr>
        <w:t xml:space="preserve">concat()</w:t>
      </w:r>
      <w:r>
        <w:t xml:space="preserve"> </w:t>
      </w:r>
      <w:r>
        <w:t xml:space="preserve">を用い、</w:t>
      </w:r>
      <w:r>
        <w:t xml:space="preserve"> </w:t>
      </w:r>
      <w:r>
        <w:rPr>
          <w:rStyle w:val="VerbatimChar"/>
        </w:rPr>
        <w:t xml:space="preserve">||</w:t>
      </w:r>
      <w:r>
        <w:t xml:space="preserve"> </w:t>
      </w:r>
      <w:r>
        <w:t xml:space="preserve">での文字列結合を禁止することを推奨する。</w:t>
      </w:r>
    </w:p>
    <w:p>
      <w:pPr>
        <w:pStyle w:val="SourceCode"/>
      </w:pPr>
      <w:r>
        <w:rPr>
          <w:rStyle w:val="KeywordTok"/>
        </w:rPr>
        <w:t xml:space="preserve">select</w:t>
      </w:r>
      <w:r>
        <w:rPr>
          <w:rStyle w:val="NormalTok"/>
        </w:rPr>
        <w:t xml:space="preserve"> </w:t>
      </w:r>
      <w:r>
        <w:rPr>
          <w:rStyle w:val="FunctionTok"/>
        </w:rPr>
        <w:t xml:space="preserve">concat</w:t>
      </w:r>
      <w:r>
        <w:rPr>
          <w:rStyle w:val="NormalTok"/>
        </w:rPr>
        <w:t xml:space="preserve">(</w:t>
      </w:r>
      <w:r>
        <w:rPr>
          <w:rStyle w:val="StringTok"/>
        </w:rPr>
        <w:t xml:space="preserve">'hello'</w:t>
      </w:r>
      <w:r>
        <w:rPr>
          <w:rStyle w:val="NormalTok"/>
        </w:rPr>
        <w:t xml:space="preserve">, </w:t>
      </w:r>
      <w:r>
        <w:rPr>
          <w:rStyle w:val="StringTok"/>
        </w:rPr>
        <w:t xml:space="preserve">' '</w:t>
      </w:r>
      <w:r>
        <w:rPr>
          <w:rStyle w:val="NormalTok"/>
        </w:rPr>
        <w:t xml:space="preserve">, </w:t>
      </w:r>
      <w:r>
        <w:rPr>
          <w:rStyle w:val="KeywordTok"/>
        </w:rPr>
        <w:t xml:space="preserve">null</w:t>
      </w:r>
      <w:r>
        <w:rPr>
          <w:rStyle w:val="NormalTok"/>
        </w:rPr>
        <w:t xml:space="preserve">, </w:t>
      </w:r>
      <w:r>
        <w:rPr>
          <w:rStyle w:val="StringTok"/>
        </w:rPr>
        <w:t xml:space="preserve">'world'</w:t>
      </w:r>
      <w:r>
        <w:rPr>
          <w:rStyle w:val="NormalTok"/>
        </w:rPr>
        <w:t xml:space="preserve">);</w:t>
      </w:r>
      <w:r>
        <w:br/>
      </w:r>
      <w:r>
        <w:rPr>
          <w:rStyle w:val="NormalTok"/>
        </w:rPr>
        <w:t xml:space="preserve">   </w:t>
      </w:r>
      <w:r>
        <w:rPr>
          <w:rStyle w:val="FunctionTok"/>
        </w:rPr>
        <w:t xml:space="preserve">concat</w:t>
      </w:r>
      <w:r>
        <w:br/>
      </w:r>
      <w:r>
        <w:rPr>
          <w:rStyle w:val="CommentTok"/>
        </w:rPr>
        <w:t xml:space="preserve">-------------</w:t>
      </w:r>
      <w:r>
        <w:br/>
      </w:r>
      <w:r>
        <w:rPr>
          <w:rStyle w:val="NormalTok"/>
        </w:rPr>
        <w:t xml:space="preserve"> hello world</w:t>
      </w:r>
      <w:r>
        <w:br/>
      </w:r>
      <w:r>
        <w:rPr>
          <w:rStyle w:val="NormalTok"/>
        </w:rPr>
        <w:t xml:space="preserve">(</w:t>
      </w:r>
      <w:r>
        <w:rPr>
          <w:rStyle w:val="DecValTok"/>
        </w:rPr>
        <w:t xml:space="preserve">1</w:t>
      </w:r>
      <w:r>
        <w:rPr>
          <w:rStyle w:val="NormalTok"/>
        </w:rPr>
        <w:t xml:space="preserve"> </w:t>
      </w:r>
      <w:r>
        <w:rPr>
          <w:rStyle w:val="KeywordTok"/>
        </w:rPr>
        <w:t xml:space="preserve">row</w:t>
      </w:r>
      <w:r>
        <w:rPr>
          <w:rStyle w:val="NormalTok"/>
        </w:rPr>
        <w:t xml:space="preserve">)</w:t>
      </w:r>
    </w:p>
    <w:p>
      <w:pPr>
        <w:pStyle w:val="FirstParagraph"/>
      </w:pPr>
      <w:r>
        <w:t xml:space="preserve">文字列型を空文字にする場合は、以下の点に注意する。</w:t>
      </w:r>
    </w:p>
    <w:p>
      <w:pPr>
        <w:numPr>
          <w:ilvl w:val="0"/>
          <w:numId w:val="1071"/>
        </w:numPr>
        <w:pStyle w:val="Compact"/>
      </w:pPr>
      <w:r>
        <w:t xml:space="preserve">文字列カラムがNOT NULLからデフォルト値を空文字にした場合に、ユニークインデックスがあると、NULLとは異なり重複が許容されない。通常NULLになりえる項目を含んだユニークインデックスを作成することは無いと考えられるが留意すること</w:t>
      </w:r>
    </w:p>
    <w:p>
      <w:pPr>
        <w:pStyle w:val="SourceCode"/>
      </w:pPr>
      <w:r>
        <w:rPr>
          <w:rStyle w:val="CommentTok"/>
        </w:rPr>
        <w:t xml:space="preserve">-- sampleテーブルにユニークインデックスを追加</w:t>
      </w:r>
      <w:r>
        <w:br/>
      </w:r>
      <w:r>
        <w:rPr>
          <w:rStyle w:val="NormalTok"/>
        </w:rPr>
        <w:t xml:space="preserve">postgres</w:t>
      </w:r>
      <w:r>
        <w:rPr>
          <w:rStyle w:val="OperatorTok"/>
        </w:rPr>
        <w:t xml:space="preserve">=</w:t>
      </w:r>
      <w:r>
        <w:rPr>
          <w:rStyle w:val="NormalTok"/>
        </w:rPr>
        <w:t xml:space="preserve"># </w:t>
      </w:r>
      <w:r>
        <w:rPr>
          <w:rStyle w:val="KeywordTok"/>
        </w:rPr>
        <w:t xml:space="preserve">CREATE</w:t>
      </w:r>
      <w:r>
        <w:rPr>
          <w:rStyle w:val="NormalTok"/>
        </w:rPr>
        <w:t xml:space="preserve"> </w:t>
      </w:r>
      <w:r>
        <w:rPr>
          <w:rStyle w:val="KeywordTok"/>
        </w:rPr>
        <w:t xml:space="preserve">TABLE</w:t>
      </w:r>
      <w:r>
        <w:rPr>
          <w:rStyle w:val="NormalTok"/>
        </w:rPr>
        <w:t xml:space="preserve"> </w:t>
      </w:r>
      <w:r>
        <w:rPr>
          <w:rStyle w:val="KeywordTok"/>
        </w:rPr>
        <w:t xml:space="preserve">sample</w:t>
      </w:r>
      <w:r>
        <w:rPr>
          <w:rStyle w:val="NormalTok"/>
        </w:rPr>
        <w:t xml:space="preserve"> (</w:t>
      </w:r>
      <w:r>
        <w:br/>
      </w:r>
      <w:r>
        <w:rPr>
          <w:rStyle w:val="NormalTok"/>
        </w:rPr>
        <w:t xml:space="preserve">  </w:t>
      </w:r>
      <w:r>
        <w:rPr>
          <w:rStyle w:val="KeywordTok"/>
        </w:rPr>
        <w:t xml:space="preserve">id</w:t>
      </w:r>
      <w:r>
        <w:rPr>
          <w:rStyle w:val="NormalTok"/>
        </w:rPr>
        <w:t xml:space="preserve">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KeywordTok"/>
        </w:rPr>
        <w:t xml:space="preserve">CREATE</w:t>
      </w:r>
      <w:r>
        <w:rPr>
          <w:rStyle w:val="NormalTok"/>
        </w:rPr>
        <w:t xml:space="preserve"> </w:t>
      </w:r>
      <w:r>
        <w:rPr>
          <w:rStyle w:val="KeywordTok"/>
        </w:rPr>
        <w:t xml:space="preserve">TABLE</w:t>
      </w:r>
      <w:r>
        <w:br/>
      </w:r>
      <w:r>
        <w:rPr>
          <w:rStyle w:val="NormalTok"/>
        </w:rPr>
        <w:t xml:space="preserve">postgres</w:t>
      </w:r>
      <w:r>
        <w:rPr>
          <w:rStyle w:val="OperatorTok"/>
        </w:rPr>
        <w:t xml:space="preserve">=</w:t>
      </w:r>
      <w:r>
        <w:rPr>
          <w:rStyle w:val="NormalTok"/>
        </w:rPr>
        <w:t xml:space="preserve"># </w:t>
      </w:r>
      <w:r>
        <w:rPr>
          <w:rStyle w:val="KeywordTok"/>
        </w:rPr>
        <w:t xml:space="preserve">CREATE</w:t>
      </w:r>
      <w:r>
        <w:rPr>
          <w:rStyle w:val="NormalTok"/>
        </w:rPr>
        <w:t xml:space="preserve"> </w:t>
      </w:r>
      <w:r>
        <w:rPr>
          <w:rStyle w:val="KeywordTok"/>
        </w:rPr>
        <w:t xml:space="preserve">UNIQUE</w:t>
      </w:r>
      <w:r>
        <w:rPr>
          <w:rStyle w:val="NormalTok"/>
        </w:rPr>
        <w:t xml:space="preserve"> </w:t>
      </w:r>
      <w:r>
        <w:rPr>
          <w:rStyle w:val="KeywordTok"/>
        </w:rPr>
        <w:t xml:space="preserve">INDEX</w:t>
      </w:r>
      <w:r>
        <w:rPr>
          <w:rStyle w:val="NormalTok"/>
        </w:rPr>
        <w:t xml:space="preserve"> sample_name_idx </w:t>
      </w:r>
      <w:r>
        <w:rPr>
          <w:rStyle w:val="KeywordTok"/>
        </w:rPr>
        <w:t xml:space="preserve">ON</w:t>
      </w:r>
      <w:r>
        <w:rPr>
          <w:rStyle w:val="NormalTok"/>
        </w:rPr>
        <w:t xml:space="preserve"> </w:t>
      </w:r>
      <w:r>
        <w:rPr>
          <w:rStyle w:val="KeywordTok"/>
        </w:rPr>
        <w:t xml:space="preserve">sample</w:t>
      </w:r>
      <w:r>
        <w:rPr>
          <w:rStyle w:val="NormalTok"/>
        </w:rPr>
        <w:t xml:space="preserve"> (name);</w:t>
      </w:r>
      <w:r>
        <w:br/>
      </w:r>
      <w:r>
        <w:rPr>
          <w:rStyle w:val="KeywordTok"/>
        </w:rPr>
        <w:t xml:space="preserve">CREATE</w:t>
      </w:r>
      <w:r>
        <w:rPr>
          <w:rStyle w:val="NormalTok"/>
        </w:rPr>
        <w:t xml:space="preserve"> </w:t>
      </w:r>
      <w:r>
        <w:rPr>
          <w:rStyle w:val="KeywordTok"/>
        </w:rPr>
        <w:t xml:space="preserve">INDEX</w:t>
      </w:r>
      <w:r>
        <w:br/>
      </w:r>
      <w:r>
        <w:br/>
      </w:r>
      <w:r>
        <w:rPr>
          <w:rStyle w:val="CommentTok"/>
        </w:rPr>
        <w:t xml:space="preserve">-- 空文字の場合は、重複を許容しない</w:t>
      </w:r>
      <w:r>
        <w:br/>
      </w:r>
      <w:r>
        <w:rPr>
          <w:rStyle w:val="NormalTok"/>
        </w:rPr>
        <w:t xml:space="preserve">postgres</w:t>
      </w:r>
      <w:r>
        <w:rPr>
          <w:rStyle w:val="OperatorTok"/>
        </w:rPr>
        <w:t xml:space="preserve">=</w:t>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w:t>
      </w:r>
      <w:r>
        <w:rPr>
          <w:rStyle w:val="KeywordTok"/>
        </w:rPr>
        <w:t xml:space="preserve">sample</w:t>
      </w:r>
      <w:r>
        <w:rPr>
          <w:rStyle w:val="NormalTok"/>
        </w:rPr>
        <w:t xml:space="preserve"> (name) </w:t>
      </w:r>
      <w:r>
        <w:rPr>
          <w:rStyle w:val="KeywordTok"/>
        </w:rPr>
        <w:t xml:space="preserve">VALUES</w:t>
      </w:r>
      <w:r>
        <w:rPr>
          <w:rStyle w:val="NormalTok"/>
        </w:rPr>
        <w:t xml:space="preserve"> (</w:t>
      </w:r>
      <w:r>
        <w:rPr>
          <w:rStyle w:val="StringTok"/>
        </w:rPr>
        <w:t xml:space="preserve">''</w:t>
      </w:r>
      <w:r>
        <w:rPr>
          <w:rStyle w:val="NormalTok"/>
        </w:rPr>
        <w:t xml:space="preserve">);</w:t>
      </w:r>
      <w:r>
        <w:br/>
      </w:r>
      <w:r>
        <w:rPr>
          <w:rStyle w:val="KeywordTok"/>
        </w:rPr>
        <w:t xml:space="preserve">INSERT</w:t>
      </w:r>
      <w:r>
        <w:rPr>
          <w:rStyle w:val="NormalTok"/>
        </w:rPr>
        <w:t xml:space="preserve"> </w:t>
      </w:r>
      <w:r>
        <w:rPr>
          <w:rStyle w:val="DecValTok"/>
        </w:rPr>
        <w:t xml:space="preserve">0</w:t>
      </w:r>
      <w:r>
        <w:rPr>
          <w:rStyle w:val="NormalTok"/>
        </w:rPr>
        <w:t xml:space="preserve"> </w:t>
      </w:r>
      <w:r>
        <w:rPr>
          <w:rStyle w:val="DecValTok"/>
        </w:rPr>
        <w:t xml:space="preserve">1</w:t>
      </w:r>
      <w:r>
        <w:br/>
      </w:r>
      <w:r>
        <w:rPr>
          <w:rStyle w:val="NormalTok"/>
        </w:rPr>
        <w:t xml:space="preserve">postgres</w:t>
      </w:r>
      <w:r>
        <w:rPr>
          <w:rStyle w:val="OperatorTok"/>
        </w:rPr>
        <w:t xml:space="preserve">=</w:t>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w:t>
      </w:r>
      <w:r>
        <w:rPr>
          <w:rStyle w:val="KeywordTok"/>
        </w:rPr>
        <w:t xml:space="preserve">sample</w:t>
      </w:r>
      <w:r>
        <w:rPr>
          <w:rStyle w:val="NormalTok"/>
        </w:rPr>
        <w:t xml:space="preserve"> (name) </w:t>
      </w:r>
      <w:r>
        <w:rPr>
          <w:rStyle w:val="KeywordTok"/>
        </w:rPr>
        <w:t xml:space="preserve">VALUES</w:t>
      </w:r>
      <w:r>
        <w:rPr>
          <w:rStyle w:val="NormalTok"/>
        </w:rPr>
        <w:t xml:space="preserve"> (</w:t>
      </w:r>
      <w:r>
        <w:rPr>
          <w:rStyle w:val="StringTok"/>
        </w:rPr>
        <w:t xml:space="preserve">''</w:t>
      </w:r>
      <w:r>
        <w:rPr>
          <w:rStyle w:val="NormalTok"/>
        </w:rPr>
        <w:t xml:space="preserve">);</w:t>
      </w:r>
      <w:r>
        <w:br/>
      </w:r>
      <w:r>
        <w:rPr>
          <w:rStyle w:val="NormalTok"/>
        </w:rPr>
        <w:t xml:space="preserve">ERROR:  duplicate </w:t>
      </w:r>
      <w:r>
        <w:rPr>
          <w:rStyle w:val="KeywordTok"/>
        </w:rPr>
        <w:t xml:space="preserve">key</w:t>
      </w:r>
      <w:r>
        <w:rPr>
          <w:rStyle w:val="NormalTok"/>
        </w:rPr>
        <w:t xml:space="preserve"> </w:t>
      </w:r>
      <w:r>
        <w:rPr>
          <w:rStyle w:val="FunctionTok"/>
        </w:rPr>
        <w:t xml:space="preserve">value</w:t>
      </w:r>
      <w:r>
        <w:rPr>
          <w:rStyle w:val="NormalTok"/>
        </w:rPr>
        <w:t xml:space="preserve"> violates </w:t>
      </w:r>
      <w:r>
        <w:rPr>
          <w:rStyle w:val="KeywordTok"/>
        </w:rPr>
        <w:t xml:space="preserve">unique</w:t>
      </w:r>
      <w:r>
        <w:rPr>
          <w:rStyle w:val="NormalTok"/>
        </w:rPr>
        <w:t xml:space="preserve"> </w:t>
      </w:r>
      <w:r>
        <w:rPr>
          <w:rStyle w:val="KeywordTok"/>
        </w:rPr>
        <w:t xml:space="preserve">constraint</w:t>
      </w:r>
      <w:r>
        <w:rPr>
          <w:rStyle w:val="NormalTok"/>
        </w:rPr>
        <w:t xml:space="preserve"> </w:t>
      </w:r>
      <w:r>
        <w:rPr>
          <w:rStyle w:val="OtherTok"/>
        </w:rPr>
        <w:t xml:space="preserve">"sample_name_idx"</w:t>
      </w:r>
      <w:r>
        <w:br/>
      </w:r>
      <w:r>
        <w:rPr>
          <w:rStyle w:val="NormalTok"/>
        </w:rPr>
        <w:t xml:space="preserve">DETAIL:  </w:t>
      </w:r>
      <w:r>
        <w:rPr>
          <w:rStyle w:val="KeywordTok"/>
        </w:rPr>
        <w:t xml:space="preserve">Key</w:t>
      </w:r>
      <w:r>
        <w:rPr>
          <w:rStyle w:val="NormalTok"/>
        </w:rPr>
        <w:t xml:space="preserve"> (name)</w:t>
      </w:r>
      <w:r>
        <w:rPr>
          <w:rStyle w:val="OperatorTok"/>
        </w:rPr>
        <w:t xml:space="preserve">=</w:t>
      </w:r>
      <w:r>
        <w:rPr>
          <w:rStyle w:val="NormalTok"/>
        </w:rPr>
        <w:t xml:space="preserve">() already </w:t>
      </w:r>
      <w:r>
        <w:rPr>
          <w:rStyle w:val="KeywordTok"/>
        </w:rPr>
        <w:t xml:space="preserve">exists</w:t>
      </w:r>
      <w:r>
        <w:rPr>
          <w:rStyle w:val="NormalTok"/>
        </w:rPr>
        <w:t xml:space="preserve">.</w:t>
      </w:r>
      <w:r>
        <w:br/>
      </w:r>
      <w:r>
        <w:br/>
      </w:r>
      <w:r>
        <w:rPr>
          <w:rStyle w:val="CommentTok"/>
        </w:rPr>
        <w:t xml:space="preserve">-- NULLの場合は許容される</w:t>
      </w:r>
      <w:r>
        <w:br/>
      </w:r>
      <w:r>
        <w:rPr>
          <w:rStyle w:val="NormalTok"/>
        </w:rPr>
        <w:t xml:space="preserve">postgres</w:t>
      </w:r>
      <w:r>
        <w:rPr>
          <w:rStyle w:val="OperatorTok"/>
        </w:rPr>
        <w:t xml:space="preserve">=</w:t>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w:t>
      </w:r>
      <w:r>
        <w:rPr>
          <w:rStyle w:val="KeywordTok"/>
        </w:rPr>
        <w:t xml:space="preserve">sample</w:t>
      </w:r>
      <w:r>
        <w:rPr>
          <w:rStyle w:val="NormalTok"/>
        </w:rPr>
        <w:t xml:space="preserve"> (name) </w:t>
      </w:r>
      <w:r>
        <w:rPr>
          <w:rStyle w:val="KeywordTok"/>
        </w:rPr>
        <w:t xml:space="preserve">VALUES</w:t>
      </w:r>
      <w:r>
        <w:rPr>
          <w:rStyle w:val="NormalTok"/>
        </w:rPr>
        <w:t xml:space="preserve"> (</w:t>
      </w:r>
      <w:r>
        <w:rPr>
          <w:rStyle w:val="KeywordTok"/>
        </w:rPr>
        <w:t xml:space="preserve">null</w:t>
      </w:r>
      <w:r>
        <w:rPr>
          <w:rStyle w:val="NormalTok"/>
        </w:rPr>
        <w:t xml:space="preserve">);</w:t>
      </w:r>
      <w:r>
        <w:br/>
      </w:r>
      <w:r>
        <w:rPr>
          <w:rStyle w:val="KeywordTok"/>
        </w:rPr>
        <w:t xml:space="preserve">INSERT</w:t>
      </w:r>
      <w:r>
        <w:rPr>
          <w:rStyle w:val="NormalTok"/>
        </w:rPr>
        <w:t xml:space="preserve"> </w:t>
      </w:r>
      <w:r>
        <w:rPr>
          <w:rStyle w:val="DecValTok"/>
        </w:rPr>
        <w:t xml:space="preserve">0</w:t>
      </w:r>
      <w:r>
        <w:rPr>
          <w:rStyle w:val="NormalTok"/>
        </w:rPr>
        <w:t xml:space="preserve"> </w:t>
      </w:r>
      <w:r>
        <w:rPr>
          <w:rStyle w:val="DecValTok"/>
        </w:rPr>
        <w:t xml:space="preserve">1</w:t>
      </w:r>
      <w:r>
        <w:br/>
      </w:r>
      <w:r>
        <w:rPr>
          <w:rStyle w:val="NormalTok"/>
        </w:rPr>
        <w:t xml:space="preserve">postgres</w:t>
      </w:r>
      <w:r>
        <w:rPr>
          <w:rStyle w:val="OperatorTok"/>
        </w:rPr>
        <w:t xml:space="preserve">=</w:t>
      </w:r>
      <w:r>
        <w:rPr>
          <w:rStyle w:val="NormalTok"/>
        </w:rPr>
        <w:t xml:space="preserve"># </w:t>
      </w:r>
      <w:r>
        <w:rPr>
          <w:rStyle w:val="KeywordTok"/>
        </w:rPr>
        <w:t xml:space="preserve">INSERT</w:t>
      </w:r>
      <w:r>
        <w:rPr>
          <w:rStyle w:val="NormalTok"/>
        </w:rPr>
        <w:t xml:space="preserve"> </w:t>
      </w:r>
      <w:r>
        <w:rPr>
          <w:rStyle w:val="KeywordTok"/>
        </w:rPr>
        <w:t xml:space="preserve">INTO</w:t>
      </w:r>
      <w:r>
        <w:rPr>
          <w:rStyle w:val="NormalTok"/>
        </w:rPr>
        <w:t xml:space="preserve"> </w:t>
      </w:r>
      <w:r>
        <w:rPr>
          <w:rStyle w:val="KeywordTok"/>
        </w:rPr>
        <w:t xml:space="preserve">sample</w:t>
      </w:r>
      <w:r>
        <w:rPr>
          <w:rStyle w:val="NormalTok"/>
        </w:rPr>
        <w:t xml:space="preserve"> (name) </w:t>
      </w:r>
      <w:r>
        <w:rPr>
          <w:rStyle w:val="KeywordTok"/>
        </w:rPr>
        <w:t xml:space="preserve">VALUES</w:t>
      </w:r>
      <w:r>
        <w:rPr>
          <w:rStyle w:val="NormalTok"/>
        </w:rPr>
        <w:t xml:space="preserve"> (</w:t>
      </w:r>
      <w:r>
        <w:rPr>
          <w:rStyle w:val="KeywordTok"/>
        </w:rPr>
        <w:t xml:space="preserve">null</w:t>
      </w:r>
      <w:r>
        <w:rPr>
          <w:rStyle w:val="NormalTok"/>
        </w:rPr>
        <w:t xml:space="preserve">);</w:t>
      </w:r>
      <w:r>
        <w:br/>
      </w:r>
      <w:r>
        <w:rPr>
          <w:rStyle w:val="KeywordTok"/>
        </w:rPr>
        <w:t xml:space="preserve">INSERT</w:t>
      </w:r>
      <w:r>
        <w:rPr>
          <w:rStyle w:val="NormalTok"/>
        </w:rPr>
        <w:t xml:space="preserve"> </w:t>
      </w:r>
      <w:r>
        <w:rPr>
          <w:rStyle w:val="DecValTok"/>
        </w:rPr>
        <w:t xml:space="preserve">0</w:t>
      </w:r>
      <w:r>
        <w:rPr>
          <w:rStyle w:val="NormalTok"/>
        </w:rPr>
        <w:t xml:space="preserve"> </w:t>
      </w:r>
      <w:r>
        <w:rPr>
          <w:rStyle w:val="DecValTok"/>
        </w:rPr>
        <w:t xml:space="preserve">1</w:t>
      </w:r>
    </w:p>
    <w:p>
      <w:pPr>
        <w:pStyle w:val="FirstParagraph"/>
      </w:pPr>
      <w:r>
        <w:t xml:space="preserve">この挙動はOracleと異なる。OracleではNULL値でも重複を許容しない。PostgreSQLにてOracle風の動作をさせたい場合は、</w:t>
      </w:r>
      <w:r>
        <w:rPr>
          <w:rStyle w:val="VerbatimChar"/>
        </w:rPr>
        <w:t xml:space="preserve">NULLS NOT DISTINCT</w:t>
      </w:r>
      <w:r>
        <w:t xml:space="preserve"> </w:t>
      </w:r>
      <w:r>
        <w:t xml:space="preserve">オプションを利用する必要がある。</w:t>
      </w:r>
    </w:p>
    <w:bookmarkEnd w:id="71"/>
    <w:bookmarkStart w:id="73" w:name="json型"/>
    <w:p>
      <w:pPr>
        <w:pStyle w:val="2"/>
      </w:pPr>
      <w:r>
        <w:t xml:space="preserve">JSON型</w:t>
      </w:r>
    </w:p>
    <w:p>
      <w:pPr>
        <w:pStyle w:val="FirstParagraph"/>
      </w:pPr>
      <w:r>
        <w:t xml:space="preserve">JSONデータ型には</w:t>
      </w:r>
      <w:r>
        <w:t xml:space="preserve"> </w:t>
      </w:r>
      <w:r>
        <w:rPr>
          <w:rStyle w:val="VerbatimChar"/>
        </w:rPr>
        <w:t xml:space="preserve">json</w:t>
      </w:r>
      <w:r>
        <w:t xml:space="preserve"> </w:t>
      </w:r>
      <w:r>
        <w:rPr>
          <w:rStyle w:val="VerbatimChar"/>
        </w:rPr>
        <w:t xml:space="preserve">jsonb</w:t>
      </w:r>
      <w:r>
        <w:t xml:space="preserve">型の2種類が存在し、それぞれの特徴は以下である。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１．json</w:t>
            </w:r>
          </w:p>
        </w:tc>
        <w:tc>
          <w:tcPr/>
          <w:p>
            <w:pPr>
              <w:pStyle w:val="Compact"/>
              <w:jc w:val="left"/>
            </w:pPr>
            <w:r>
              <w:t xml:space="preserve">２．jsonb</w:t>
            </w:r>
          </w:p>
        </w:tc>
      </w:tr>
      <w:tr>
        <w:tc>
          <w:tcPr/>
          <w:p>
            <w:pPr>
              <w:pStyle w:val="Compact"/>
              <w:jc w:val="left"/>
            </w:pPr>
            <w:r>
              <w:t xml:space="preserve">導入バージョン</w:t>
            </w:r>
          </w:p>
        </w:tc>
        <w:tc>
          <w:tcPr/>
          <w:p>
            <w:pPr>
              <w:pStyle w:val="Compact"/>
              <w:jc w:val="left"/>
            </w:pPr>
            <w:r>
              <w:t xml:space="preserve">9.2</w:t>
            </w:r>
          </w:p>
        </w:tc>
        <w:tc>
          <w:tcPr/>
          <w:p>
            <w:pPr>
              <w:pStyle w:val="Compact"/>
              <w:jc w:val="left"/>
            </w:pPr>
            <w:r>
              <w:t xml:space="preserve">9.4</w:t>
            </w:r>
          </w:p>
        </w:tc>
      </w:tr>
      <w:tr>
        <w:tc>
          <w:tcPr/>
          <w:p>
            <w:pPr>
              <w:pStyle w:val="Compact"/>
              <w:jc w:val="left"/>
            </w:pPr>
            <w:r>
              <w:t xml:space="preserve">得意なワークロード</w:t>
            </w:r>
          </w:p>
        </w:tc>
        <w:tc>
          <w:tcPr/>
          <w:p>
            <w:pPr>
              <w:pStyle w:val="Compact"/>
              <w:jc w:val="left"/>
            </w:pPr>
            <w:r>
              <w:t xml:space="preserve">挿入</w:t>
            </w:r>
          </w:p>
        </w:tc>
        <w:tc>
          <w:tcPr/>
          <w:p>
            <w:pPr>
              <w:pStyle w:val="Compact"/>
              <w:jc w:val="left"/>
            </w:pPr>
            <w:r>
              <w:t xml:space="preserve">検索</w:t>
            </w:r>
          </w:p>
        </w:tc>
      </w:tr>
      <w:tr>
        <w:tc>
          <w:tcPr/>
          <w:p>
            <w:pPr>
              <w:pStyle w:val="Compact"/>
              <w:jc w:val="left"/>
            </w:pPr>
            <w:r>
              <w:t xml:space="preserve">インデックス作成</w:t>
            </w:r>
          </w:p>
        </w:tc>
        <w:tc>
          <w:tcPr/>
          <w:p>
            <w:pPr>
              <w:pStyle w:val="Compact"/>
              <w:jc w:val="left"/>
            </w:pPr>
            <w:r>
              <w:t xml:space="preserve">非対応</w:t>
            </w:r>
          </w:p>
        </w:tc>
        <w:tc>
          <w:tcPr/>
          <w:p>
            <w:pPr>
              <w:pStyle w:val="Compact"/>
              <w:jc w:val="left"/>
            </w:pPr>
            <w:r>
              <w:t xml:space="preserve">対応（GINインデックス）</w:t>
            </w:r>
          </w:p>
        </w:tc>
      </w:tr>
      <w:tr>
        <w:tc>
          <w:tcPr/>
          <w:p>
            <w:pPr>
              <w:pStyle w:val="Compact"/>
              <w:jc w:val="left"/>
            </w:pPr>
            <w:r>
              <w:t xml:space="preserve">重複キー</w:t>
            </w:r>
          </w:p>
        </w:tc>
        <w:tc>
          <w:tcPr/>
          <w:p>
            <w:pPr>
              <w:pStyle w:val="Compact"/>
              <w:jc w:val="left"/>
            </w:pPr>
            <w:r>
              <w:t xml:space="preserve">保持する</w:t>
            </w:r>
          </w:p>
        </w:tc>
        <w:tc>
          <w:tcPr/>
          <w:p>
            <w:pPr>
              <w:pStyle w:val="Compact"/>
              <w:jc w:val="left"/>
            </w:pPr>
            <w:r>
              <w:t xml:space="preserve">最後のキーのみ保持</w:t>
            </w:r>
          </w:p>
        </w:tc>
      </w:tr>
      <w:tr>
        <w:tc>
          <w:tcPr/>
          <w:p>
            <w:pPr>
              <w:pStyle w:val="Compact"/>
              <w:jc w:val="left"/>
            </w:pPr>
            <w:r>
              <w:t xml:space="preserve">キーの順序</w:t>
            </w:r>
          </w:p>
        </w:tc>
        <w:tc>
          <w:tcPr/>
          <w:p>
            <w:pPr>
              <w:pStyle w:val="Compact"/>
              <w:jc w:val="left"/>
            </w:pPr>
            <w:r>
              <w:t xml:space="preserve">保持</w:t>
            </w:r>
          </w:p>
        </w:tc>
        <w:tc>
          <w:tcPr/>
          <w:p>
            <w:pPr>
              <w:pStyle w:val="Compact"/>
              <w:jc w:val="left"/>
            </w:pPr>
            <w:r>
              <w:t xml:space="preserve">保持しない</w:t>
            </w:r>
          </w:p>
        </w:tc>
      </w:tr>
    </w:tbl>
    <w:p>
      <w:pPr>
        <w:pStyle w:val="a0"/>
      </w:pPr>
      <w:r>
        <w:t xml:space="preserve">ユースケースとしては次のようなケースが考えられる。</w:t>
      </w:r>
    </w:p>
    <w:p>
      <w:pPr>
        <w:numPr>
          <w:ilvl w:val="0"/>
          <w:numId w:val="1072"/>
        </w:numPr>
        <w:pStyle w:val="Compact"/>
      </w:pPr>
      <w:r>
        <w:t xml:space="preserve">ログ保存: アプリのJSON Lines形式のログをDBに格納したいケース。通常はAWS CloudWatch Logs、S3などにログを格納すると想定するが、運用保守観点で部分的にログをDBに格納したいケースが考えられる。外部のWeb API応答の生データをログ的に保存したい場合も該当する</w:t>
      </w:r>
    </w:p>
    <w:p>
      <w:pPr>
        <w:numPr>
          <w:ilvl w:val="0"/>
          <w:numId w:val="1072"/>
        </w:numPr>
        <w:pStyle w:val="Compact"/>
      </w:pPr>
      <w:r>
        <w:t xml:space="preserve">システム間連携で、自システムで利用せず横流しするだけの場合</w:t>
      </w:r>
    </w:p>
    <w:p>
      <w:pPr>
        <w:numPr>
          <w:ilvl w:val="0"/>
          <w:numId w:val="1072"/>
        </w:numPr>
        <w:pStyle w:val="Compact"/>
      </w:pPr>
      <w:r>
        <w:t xml:space="preserve">設定データ保存: 取り出して表示するだけの設定データやテンプレート</w:t>
      </w:r>
    </w:p>
    <w:bookmarkStart w:id="72" w:name="jsonデータ型の利用方針"/>
    <w:p>
      <w:pPr>
        <w:pStyle w:val="3"/>
      </w:pPr>
      <w:r>
        <w:t xml:space="preserve">JSONデータ型の利用方針</w:t>
      </w:r>
    </w:p>
    <w:p>
      <w:pPr>
        <w:pStyle w:val="FirstParagraph"/>
      </w:pPr>
      <w:r>
        <w:t xml:space="preserve">原則、構造化データは正規化して格納する方針であるため</w:t>
      </w:r>
      <w:r>
        <w:rPr>
          <w:rStyle w:val="VerbatimChar"/>
        </w:rPr>
        <w:t xml:space="preserve">json</w:t>
      </w:r>
      <w:r>
        <w:t xml:space="preserve"> </w:t>
      </w:r>
      <w:r>
        <w:rPr>
          <w:rStyle w:val="VerbatimChar"/>
        </w:rPr>
        <w:t xml:space="preserve">jsonb</w:t>
      </w:r>
      <w:r>
        <w:t xml:space="preserve">型の利用は非推奨とする。一方で、システム上は直接利用せず、画面や外部システムで横流しするだけのようなケースは</w:t>
      </w:r>
      <w:r>
        <w:rPr>
          <w:rStyle w:val="VerbatimChar"/>
        </w:rPr>
        <w:t xml:space="preserve">json</w:t>
      </w:r>
      <w:r>
        <w:t xml:space="preserve"> </w:t>
      </w:r>
      <w:r>
        <w:rPr>
          <w:rStyle w:val="VerbatimChar"/>
        </w:rPr>
        <w:t xml:space="preserve">jsonb</w:t>
      </w:r>
      <w:r>
        <w:t xml:space="preserve">型の利用を許容する。json型の方が挿入速度で有利であるが、jsonb型の方がバイナリ形式であるため、データ容量を抑えられる可能性があるため、処理性能とストレージ費用のどちらを優先するかで判断する。</w:t>
      </w:r>
    </w:p>
    <w:p>
      <w:pPr>
        <w:pStyle w:val="a0"/>
      </w:pPr>
      <w:r>
        <w:t xml:space="preserve">バリデーションについて、以下のようにCHECK制約を付けることは可能であるが、性能劣化の懸念やスキーママイグレーション時のALTERによるテーブルロックなど、運用の難易度が上がることが多い。</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api_response_log (</w:t>
      </w:r>
      <w:r>
        <w:br/>
      </w:r>
      <w:r>
        <w:rPr>
          <w:rStyle w:val="NormalTok"/>
        </w:rPr>
        <w:t xml:space="preserve">    </w:t>
      </w:r>
      <w:r>
        <w:rPr>
          <w:rStyle w:val="KeywordTok"/>
        </w:rPr>
        <w:t xml:space="preserve">id</w:t>
      </w:r>
      <w:r>
        <w:rPr>
          <w:rStyle w:val="NormalTok"/>
        </w:rPr>
        <w:t xml:space="preserve">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w:t>
      </w:r>
      <w:r>
        <w:rPr>
          <w:rStyle w:val="KeywordTok"/>
        </w:rPr>
        <w:t xml:space="preserve">data</w:t>
      </w:r>
      <w:r>
        <w:rPr>
          <w:rStyle w:val="NormalTok"/>
        </w:rPr>
        <w:t xml:space="preserve"> jsonb,</w:t>
      </w:r>
      <w:r>
        <w:br/>
      </w:r>
      <w:r>
        <w:rPr>
          <w:rStyle w:val="NormalTok"/>
        </w:rPr>
        <w:t xml:space="preserve">    </w:t>
      </w:r>
      <w:r>
        <w:rPr>
          <w:rStyle w:val="KeywordTok"/>
        </w:rPr>
        <w:t xml:space="preserve">CHECK</w:t>
      </w:r>
      <w:r>
        <w:rPr>
          <w:rStyle w:val="NormalTok"/>
        </w:rPr>
        <w:t xml:space="preserve"> (jsonb_typeof(</w:t>
      </w:r>
      <w:r>
        <w:rPr>
          <w:rStyle w:val="KeywordTok"/>
        </w:rPr>
        <w:t xml:space="preserve">data</w:t>
      </w:r>
      <w:r>
        <w:rPr>
          <w:rStyle w:val="OperatorTok"/>
        </w:rPr>
        <w:t xml:space="preserve">-&gt;</w:t>
      </w:r>
      <w:r>
        <w:rPr>
          <w:rStyle w:val="StringTok"/>
        </w:rPr>
        <w:t xml:space="preserve">'age'</w:t>
      </w:r>
      <w:r>
        <w:rPr>
          <w:rStyle w:val="NormalTok"/>
        </w:rPr>
        <w:t xml:space="preserve">) </w:t>
      </w:r>
      <w:r>
        <w:rPr>
          <w:rStyle w:val="OperatorTok"/>
        </w:rPr>
        <w:t xml:space="preserve">=</w:t>
      </w:r>
      <w:r>
        <w:rPr>
          <w:rStyle w:val="NormalTok"/>
        </w:rPr>
        <w:t xml:space="preserve"> </w:t>
      </w:r>
      <w:r>
        <w:rPr>
          <w:rStyle w:val="StringTok"/>
        </w:rPr>
        <w:t xml:space="preserve">'number'</w:t>
      </w:r>
      <w:r>
        <w:rPr>
          <w:rStyle w:val="NormalTok"/>
        </w:rPr>
        <w:t xml:space="preserve"> </w:t>
      </w:r>
      <w:r>
        <w:rPr>
          <w:rStyle w:val="KeywordTok"/>
        </w:rPr>
        <w:t xml:space="preserve">AND</w:t>
      </w:r>
      <w:r>
        <w:rPr>
          <w:rStyle w:val="NormalTok"/>
        </w:rPr>
        <w:t xml:space="preserve"> jsonb_typeof(</w:t>
      </w:r>
      <w:r>
        <w:rPr>
          <w:rStyle w:val="KeywordTok"/>
        </w:rPr>
        <w:t xml:space="preserve">data</w:t>
      </w:r>
      <w:r>
        <w:rPr>
          <w:rStyle w:val="OperatorTok"/>
        </w:rPr>
        <w:t xml:space="preserve">-&gt;</w:t>
      </w:r>
      <w:r>
        <w:rPr>
          <w:rStyle w:val="StringTok"/>
        </w:rPr>
        <w:t xml:space="preserve">'name'</w:t>
      </w:r>
      <w:r>
        <w:rPr>
          <w:rStyle w:val="NormalTok"/>
        </w:rPr>
        <w:t xml:space="preserve">) </w:t>
      </w:r>
      <w:r>
        <w:rPr>
          <w:rStyle w:val="OperatorTok"/>
        </w:rPr>
        <w:t xml:space="preserve">=</w:t>
      </w:r>
      <w:r>
        <w:rPr>
          <w:rStyle w:val="NormalTok"/>
        </w:rPr>
        <w:t xml:space="preserve"> </w:t>
      </w:r>
      <w:r>
        <w:rPr>
          <w:rStyle w:val="StringTok"/>
        </w:rPr>
        <w:t xml:space="preserve">'string'</w:t>
      </w:r>
      <w:r>
        <w:rPr>
          <w:rStyle w:val="NormalTok"/>
        </w:rPr>
        <w:t xml:space="preserve">)</w:t>
      </w:r>
      <w:r>
        <w:br/>
      </w:r>
      <w:r>
        <w:rPr>
          <w:rStyle w:val="NormalTok"/>
        </w:rPr>
        <w:t xml:space="preserve">);</w:t>
      </w:r>
    </w:p>
    <w:p>
      <w:pPr>
        <w:pStyle w:val="FirstParagraph"/>
      </w:pPr>
      <w:r>
        <w:t xml:space="preserve">また、外部キー制約を指定できないなどの制限もある。</w:t>
      </w:r>
    </w:p>
    <w:p>
      <w:pPr>
        <w:pStyle w:val="a0"/>
      </w:pPr>
      <w:r>
        <w:t xml:space="preserve">そのため、JSONのスキーマのバリデーションは、アプリケーション側でJSON Schemaなどを用いて実施することを必須とする。</w:t>
      </w:r>
    </w:p>
    <w:p>
      <w:pPr>
        <w:pStyle w:val="a0"/>
      </w:pPr>
      <w:r>
        <w:t xml:space="preserve">その他、利用上の注意点は以下である。</w:t>
      </w:r>
    </w:p>
    <w:p>
      <w:pPr>
        <w:numPr>
          <w:ilvl w:val="0"/>
          <w:numId w:val="1073"/>
        </w:numPr>
        <w:pStyle w:val="Compact"/>
      </w:pPr>
      <w:r>
        <w:rPr>
          <w:rStyle w:val="VerbatimChar"/>
        </w:rPr>
        <w:t xml:space="preserve">json</w:t>
      </w:r>
      <w:r>
        <w:t xml:space="preserve"> </w:t>
      </w:r>
      <w:r>
        <w:rPr>
          <w:rStyle w:val="VerbatimChar"/>
        </w:rPr>
        <w:t xml:space="preserve">jsonb</w:t>
      </w:r>
      <w:r>
        <w:t xml:space="preserve">型カラムのスキーマについては、別途テーブル定義書にJSON Schemaのパスなどリンクし、ドキュメントで管理する（野放図にしない）</w:t>
      </w:r>
    </w:p>
    <w:p>
      <w:pPr>
        <w:numPr>
          <w:ilvl w:val="0"/>
          <w:numId w:val="1073"/>
        </w:numPr>
        <w:pStyle w:val="Compact"/>
      </w:pPr>
      <w:r>
        <w:t xml:space="preserve">入力のチェックは、PostgreSQLのCHECK制約ではなく、アプリケーション側で行う</w:t>
      </w:r>
    </w:p>
    <w:p>
      <w:pPr>
        <w:numPr>
          <w:ilvl w:val="0"/>
          <w:numId w:val="1073"/>
        </w:numPr>
        <w:pStyle w:val="Compact"/>
      </w:pPr>
      <w:r>
        <w:rPr>
          <w:rStyle w:val="VerbatimChar"/>
        </w:rPr>
        <w:t xml:space="preserve">json</w:t>
      </w:r>
      <w:r>
        <w:t xml:space="preserve"> </w:t>
      </w:r>
      <w:r>
        <w:rPr>
          <w:rStyle w:val="VerbatimChar"/>
        </w:rPr>
        <w:t xml:space="preserve">jsonb</w:t>
      </w:r>
      <w:r>
        <w:t xml:space="preserve">型カラムに対して、途中でインデックスを貼りたくなった場合、正規化する。原則インデックスで検索させない</w:t>
      </w:r>
    </w:p>
    <w:p>
      <w:pPr>
        <w:numPr>
          <w:ilvl w:val="1"/>
          <w:numId w:val="1074"/>
        </w:numPr>
        <w:pStyle w:val="Compact"/>
      </w:pPr>
      <w:r>
        <w:t xml:space="preserve">正規化がシステム側の制御下にない場合（例えば、プラグインなどの仕組み、3rdパーティ製のツールとの連携など）は、例外として別途検討する</w:t>
      </w:r>
    </w:p>
    <w:bookmarkEnd w:id="72"/>
    <w:bookmarkEnd w:id="73"/>
    <w:bookmarkStart w:id="75" w:name="ラージオブジェクト"/>
    <w:p>
      <w:pPr>
        <w:pStyle w:val="2"/>
      </w:pPr>
      <w:r>
        <w:t xml:space="preserve">ラージオブジェクト</w:t>
      </w:r>
    </w:p>
    <w:p>
      <w:pPr>
        <w:pStyle w:val="FirstParagraph"/>
      </w:pPr>
      <w:r>
        <w:t xml:space="preserve">PostgreSQLには BLOB という名前の型は存在せず、類似の仕組みに「ラージオブジェクト」があり、実質的にBLOBの役割を果たしている。巨大なバイナリファイルなどラージオブジェクトを利用することで、ストリーミングアクセスで操作することが可能である。DB上で管理することで、以下のメリットがあるとされる。</w:t>
      </w:r>
    </w:p>
    <w:p>
      <w:pPr>
        <w:numPr>
          <w:ilvl w:val="0"/>
          <w:numId w:val="1075"/>
        </w:numPr>
        <w:pStyle w:val="Compact"/>
      </w:pPr>
      <w:r>
        <w:t xml:space="preserve">レコードとファイルを同一トランザクションで管理できる</w:t>
      </w:r>
    </w:p>
    <w:p>
      <w:pPr>
        <w:numPr>
          <w:ilvl w:val="0"/>
          <w:numId w:val="1075"/>
        </w:numPr>
        <w:pStyle w:val="Compact"/>
      </w:pPr>
      <w:r>
        <w:t xml:space="preserve">レコード削除でファイルの実態も削除可能</w:t>
      </w:r>
    </w:p>
    <w:p>
      <w:pPr>
        <w:numPr>
          <w:ilvl w:val="0"/>
          <w:numId w:val="1075"/>
        </w:numPr>
        <w:pStyle w:val="Compact"/>
      </w:pPr>
      <w:r>
        <w:t xml:space="preserve">ファイルもレコードと同一アクセス権限で管理できる</w:t>
      </w:r>
    </w:p>
    <w:p>
      <w:pPr>
        <w:numPr>
          <w:ilvl w:val="0"/>
          <w:numId w:val="1075"/>
        </w:numPr>
        <w:pStyle w:val="Compact"/>
      </w:pPr>
      <w:r>
        <w:t xml:space="preserve">バックアップがDB側の機能だけではなく、外部ストレージ側でも行う必要がある</w:t>
      </w:r>
    </w:p>
    <w:p>
      <w:pPr>
        <w:pStyle w:val="FirstParagraph"/>
      </w:pPr>
      <w:r>
        <w:t xml:space="preserve">また、レコードにファイルのリンクだけ格納する設計は「ファントムファイル」 と呼ばれアンチパターンであるとされる。</w:t>
      </w:r>
    </w:p>
    <w:p>
      <w:pPr>
        <w:pStyle w:val="a0"/>
      </w:pPr>
      <w:r>
        <w:t xml:space="preserve">推奨は以下の通り。</w:t>
      </w:r>
    </w:p>
    <w:p>
      <w:pPr>
        <w:numPr>
          <w:ilvl w:val="0"/>
          <w:numId w:val="1076"/>
        </w:numPr>
        <w:pStyle w:val="Compact"/>
      </w:pPr>
      <w:r>
        <w:t xml:space="preserve">巨大になりえるバイナリファイルはオブジェクトストレージに保存し、DB側はパスのみ保存する</w:t>
      </w:r>
    </w:p>
    <w:p>
      <w:pPr>
        <w:numPr>
          <w:ilvl w:val="1"/>
          <w:numId w:val="1077"/>
        </w:numPr>
        <w:pStyle w:val="Compact"/>
      </w:pPr>
      <w:r>
        <w:t xml:space="preserve">オブジェクトストレージの容量単価は通常、DBより安価であるため</w:t>
      </w:r>
    </w:p>
    <w:p>
      <w:pPr>
        <w:numPr>
          <w:ilvl w:val="1"/>
          <w:numId w:val="1077"/>
        </w:numPr>
        <w:pStyle w:val="Compact"/>
      </w:pPr>
      <w:r>
        <w:t xml:space="preserve">ユーザー向けのダウンロードは、オブジェクトストレージの署名付きURLを用いて容易・セキュアに扱えるため</w:t>
      </w:r>
    </w:p>
    <w:p>
      <w:pPr>
        <w:numPr>
          <w:ilvl w:val="1"/>
          <w:numId w:val="1077"/>
        </w:numPr>
        <w:pStyle w:val="Compact"/>
      </w:pPr>
      <w:r>
        <w:t xml:space="preserve">オブジェクトストレージ側が、トランザクションで守られないデメリットはあるものの、エラーハンドリング、リトライなどに気をつければ実用上問題ないことが多い</w:t>
      </w:r>
    </w:p>
    <w:p>
      <w:pPr>
        <w:numPr>
          <w:ilvl w:val="1"/>
          <w:numId w:val="1077"/>
        </w:numPr>
        <w:pStyle w:val="Compact"/>
      </w:pPr>
      <w:r>
        <w:t xml:space="preserve">オブジェクトストレージ側でも権限管理が必要なため手間が増えるのは事実だが、DBの権限とは独立してファイルへのアクセスを厳密に管理できるとも言える</w:t>
      </w:r>
    </w:p>
    <w:p>
      <w:pPr>
        <w:numPr>
          <w:ilvl w:val="1"/>
          <w:numId w:val="1077"/>
        </w:numPr>
        <w:pStyle w:val="Compact"/>
      </w:pPr>
      <w:r>
        <w:t xml:space="preserve">オブジェクトストレージ側の、バックアップ機能は豊富に存在するため。また、DB側のバックアップ時間を短縮できる可能性がある</w:t>
      </w:r>
    </w:p>
    <w:p>
      <w:pPr>
        <w:pStyle w:val="FirstParagraph"/>
      </w:pPr>
      <w:r>
        <w:t xml:space="preserve">::: info 参考</w:t>
      </w:r>
      <w:r>
        <w:t xml:space="preserve"> </w:t>
      </w:r>
      <w:hyperlink r:id="rId74">
        <w:r>
          <w:rPr>
            <w:rStyle w:val="ad"/>
          </w:rPr>
          <w:t xml:space="preserve">Amazon Aurora PostgreSQL が LO モジュールをサポート</w:t>
        </w:r>
      </w:hyperlink>
      <w:r>
        <w:t xml:space="preserve">のアナウンスがあるように、ラージオブジェクトは2022年にAmazon Auroraでもサポートが始まった。</w:t>
      </w:r>
      <w:r>
        <w:t xml:space="preserve"> </w:t>
      </w:r>
      <w:r>
        <w:t xml:space="preserve">:::</w:t>
      </w:r>
    </w:p>
    <w:bookmarkEnd w:id="75"/>
    <w:bookmarkEnd w:id="76"/>
    <w:bookmarkStart w:id="83" w:name="独自型"/>
    <w:p>
      <w:pPr>
        <w:pStyle w:val="1"/>
      </w:pPr>
      <w:r>
        <w:t xml:space="preserve">独自型</w:t>
      </w:r>
    </w:p>
    <w:bookmarkStart w:id="77" w:name="domain"/>
    <w:p>
      <w:pPr>
        <w:pStyle w:val="2"/>
      </w:pPr>
      <w:r>
        <w:t xml:space="preserve">DOMAIN</w:t>
      </w:r>
    </w:p>
    <w:p>
      <w:pPr>
        <w:pStyle w:val="FirstParagraph"/>
      </w:pPr>
      <w:r>
        <w:t xml:space="preserve">CREATE DOMAINで新しいデータドメイン（特別な制約（設定可能な値集合に対する制限）を持つ）を作成できる。DOMAINの利用によりデータの整合性を保ち、コードの再利用性と読みやすさを向上させることができる。</w:t>
      </w:r>
    </w:p>
    <w:p>
      <w:pPr>
        <w:pStyle w:val="SourceCode"/>
      </w:pPr>
      <w:r>
        <w:rPr>
          <w:rStyle w:val="CommentTok"/>
        </w:rPr>
        <w:t xml:space="preserve">-- 正の数値を持つドメインとテーブルを作成</w:t>
      </w:r>
      <w:r>
        <w:br/>
      </w:r>
      <w:r>
        <w:rPr>
          <w:rStyle w:val="KeywordTok"/>
        </w:rPr>
        <w:t xml:space="preserve">CREATE</w:t>
      </w:r>
      <w:r>
        <w:rPr>
          <w:rStyle w:val="NormalTok"/>
        </w:rPr>
        <w:t xml:space="preserve"> </w:t>
      </w:r>
      <w:r>
        <w:rPr>
          <w:rStyle w:val="KeywordTok"/>
        </w:rPr>
        <w:t xml:space="preserve">DOMAIN</w:t>
      </w:r>
      <w:r>
        <w:rPr>
          <w:rStyle w:val="NormalTok"/>
        </w:rPr>
        <w:t xml:space="preserve"> posint </w:t>
      </w:r>
      <w:r>
        <w:rPr>
          <w:rStyle w:val="KeywordTok"/>
        </w:rPr>
        <w:t xml:space="preserve">AS</w:t>
      </w:r>
      <w:r>
        <w:rPr>
          <w:rStyle w:val="NormalTok"/>
        </w:rPr>
        <w:t xml:space="preserve"> </w:t>
      </w:r>
      <w:r>
        <w:rPr>
          <w:rStyle w:val="DataTypeTok"/>
        </w:rPr>
        <w:t xml:space="preserve">integer</w:t>
      </w:r>
      <w:r>
        <w:rPr>
          <w:rStyle w:val="NormalTok"/>
        </w:rPr>
        <w:t xml:space="preserve"> </w:t>
      </w:r>
      <w:r>
        <w:rPr>
          <w:rStyle w:val="KeywordTok"/>
        </w:rPr>
        <w:t xml:space="preserve">CHECK</w:t>
      </w:r>
      <w:r>
        <w:rPr>
          <w:rStyle w:val="NormalTok"/>
        </w:rPr>
        <w:t xml:space="preserve"> (</w:t>
      </w:r>
      <w:r>
        <w:rPr>
          <w:rStyle w:val="FunctionTok"/>
        </w:rPr>
        <w:t xml:space="preserve">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example (</w:t>
      </w:r>
      <w:r>
        <w:rPr>
          <w:rStyle w:val="KeywordTok"/>
        </w:rPr>
        <w:t xml:space="preserve">id</w:t>
      </w:r>
      <w:r>
        <w:rPr>
          <w:rStyle w:val="NormalTok"/>
        </w:rPr>
        <w:t xml:space="preserve"> posint);</w:t>
      </w:r>
      <w:r>
        <w:br/>
      </w:r>
      <w:r>
        <w:br/>
      </w:r>
      <w:r>
        <w:rPr>
          <w:rStyle w:val="CommentTok"/>
        </w:rPr>
        <w:t xml:space="preserve">-- 成功</w:t>
      </w:r>
      <w:r>
        <w:br/>
      </w:r>
      <w:r>
        <w:rPr>
          <w:rStyle w:val="KeywordTok"/>
        </w:rPr>
        <w:t xml:space="preserve">INSERT</w:t>
      </w:r>
      <w:r>
        <w:rPr>
          <w:rStyle w:val="NormalTok"/>
        </w:rPr>
        <w:t xml:space="preserve"> </w:t>
      </w:r>
      <w:r>
        <w:rPr>
          <w:rStyle w:val="KeywordTok"/>
        </w:rPr>
        <w:t xml:space="preserve">INTO</w:t>
      </w:r>
      <w:r>
        <w:rPr>
          <w:rStyle w:val="NormalTok"/>
        </w:rPr>
        <w:t xml:space="preserve"> example </w:t>
      </w:r>
      <w:r>
        <w:rPr>
          <w:rStyle w:val="KeywordTok"/>
        </w:rPr>
        <w:t xml:space="preserve">VALUES</w:t>
      </w:r>
      <w:r>
        <w:rPr>
          <w:rStyle w:val="NormalTok"/>
        </w:rPr>
        <w:t xml:space="preserve">(</w:t>
      </w:r>
      <w:r>
        <w:rPr>
          <w:rStyle w:val="DecValTok"/>
        </w:rPr>
        <w:t xml:space="preserve">1</w:t>
      </w:r>
      <w:r>
        <w:rPr>
          <w:rStyle w:val="NormalTok"/>
        </w:rPr>
        <w:t xml:space="preserve">);</w:t>
      </w:r>
      <w:r>
        <w:br/>
      </w:r>
      <w:r>
        <w:rPr>
          <w:rStyle w:val="CommentTok"/>
        </w:rPr>
        <w:t xml:space="preserve">-- 失敗</w:t>
      </w:r>
      <w:r>
        <w:br/>
      </w:r>
      <w:r>
        <w:rPr>
          <w:rStyle w:val="KeywordTok"/>
        </w:rPr>
        <w:t xml:space="preserve">INSERT</w:t>
      </w:r>
      <w:r>
        <w:rPr>
          <w:rStyle w:val="NormalTok"/>
        </w:rPr>
        <w:t xml:space="preserve"> </w:t>
      </w:r>
      <w:r>
        <w:rPr>
          <w:rStyle w:val="KeywordTok"/>
        </w:rPr>
        <w:t xml:space="preserve">INTO</w:t>
      </w:r>
      <w:r>
        <w:rPr>
          <w:rStyle w:val="NormalTok"/>
        </w:rPr>
        <w:t xml:space="preserve"> example </w:t>
      </w:r>
      <w:r>
        <w:rPr>
          <w:rStyle w:val="KeywordTok"/>
        </w:rPr>
        <w:t xml:space="preserve">VALUES</w:t>
      </w:r>
      <w:r>
        <w:rPr>
          <w:rStyle w:val="NormalTok"/>
        </w:rPr>
        <w:t xml:space="preserve">(</w:t>
      </w:r>
      <w:r>
        <w:rPr>
          <w:rStyle w:val="OperatorTok"/>
        </w:rPr>
        <w:t xml:space="preserve">-</w:t>
      </w:r>
      <w:r>
        <w:rPr>
          <w:rStyle w:val="DecValTok"/>
        </w:rPr>
        <w:t xml:space="preserve">1</w:t>
      </w:r>
      <w:r>
        <w:rPr>
          <w:rStyle w:val="NormalTok"/>
        </w:rPr>
        <w:t xml:space="preserve">);</w:t>
      </w:r>
    </w:p>
    <w:p>
      <w:pPr>
        <w:pStyle w:val="FirstParagraph"/>
      </w:pPr>
      <w:r>
        <w:t xml:space="preserve">便利なDOMAINであるが、以下の観点から利用は禁止とする。</w:t>
      </w:r>
    </w:p>
    <w:p>
      <w:pPr>
        <w:numPr>
          <w:ilvl w:val="0"/>
          <w:numId w:val="1078"/>
        </w:numPr>
        <w:pStyle w:val="Compact"/>
      </w:pPr>
      <w:r>
        <w:t xml:space="preserve">DOMAINを何かしらの理由で変更が必要になった場合、ALTER DOMAINで定義が変更可能であるが、該当のDOMAINを利用しているテーブルが新しい制約に準拠しているかチェックするため、テーブルロックがかかってしまうため、メンテナンスウィンドウが必要となる</w:t>
      </w:r>
    </w:p>
    <w:p>
      <w:pPr>
        <w:numPr>
          <w:ilvl w:val="0"/>
          <w:numId w:val="1078"/>
        </w:numPr>
        <w:pStyle w:val="Compact"/>
      </w:pPr>
      <w:r>
        <w:t xml:space="preserve">ドメインをvarcharなどの基本型に戻す場合は、ALTER TABLEを行うことになるが、</w:t>
      </w:r>
      <w:r>
        <w:rPr>
          <w:rStyle w:val="VerbatimChar"/>
        </w:rPr>
        <w:t xml:space="preserve">ACCESS EXCLUSIVE</w:t>
      </w:r>
      <w:r>
        <w:t xml:space="preserve">ロックを取ってしまい、メンテナンスウィンドウが必要となる</w:t>
      </w:r>
    </w:p>
    <w:p>
      <w:pPr>
        <w:numPr>
          <w:ilvl w:val="0"/>
          <w:numId w:val="1078"/>
        </w:numPr>
        <w:pStyle w:val="Compact"/>
      </w:pPr>
      <w:r>
        <w:t xml:space="preserve">DOMAINの内容はビジネスロジックと密接であることが多く、リリースライフサイクルがアプリケーションコード側と一致することが多い。通常、DBのスキーママイグレーションとアプリケーションでは、アプリケーション側のリリースのほうが容易であるため、アプリケーション側にバリデーションを寄せる</w:t>
      </w:r>
    </w:p>
    <w:p>
      <w:pPr>
        <w:numPr>
          <w:ilvl w:val="1"/>
          <w:numId w:val="1079"/>
        </w:numPr>
        <w:pStyle w:val="Compact"/>
      </w:pPr>
      <w:r>
        <w:t xml:space="preserve">データ整合性に対する全てのバリデーションをDB層に寄せることはそもそも不可能であり、アプリケーション側でバリデーション処理が残るのであればそちらに寄せる設計ポリシーにすることは妥当である</w:t>
      </w:r>
    </w:p>
    <w:p>
      <w:pPr>
        <w:numPr>
          <w:ilvl w:val="0"/>
          <w:numId w:val="1078"/>
        </w:numPr>
        <w:pStyle w:val="Compact"/>
      </w:pPr>
      <w:r>
        <w:t xml:space="preserve">データ移行など大量データの取り扱いで性能劣化の懸念がある</w:t>
      </w:r>
    </w:p>
    <w:bookmarkEnd w:id="77"/>
    <w:bookmarkStart w:id="80" w:name="enum"/>
    <w:p>
      <w:pPr>
        <w:pStyle w:val="2"/>
      </w:pPr>
      <w:r>
        <w:t xml:space="preserve">ENUM</w:t>
      </w:r>
    </w:p>
    <w:p>
      <w:pPr>
        <w:pStyle w:val="FirstParagraph"/>
      </w:pPr>
      <w:r>
        <w:t xml:space="preserve">以下のように、独自のENUM型を作成しカラムの制約として利用できる。</w:t>
      </w:r>
    </w:p>
    <w:p>
      <w:pPr>
        <w:pStyle w:val="SourceCode"/>
      </w:pPr>
      <w:r>
        <w:rPr>
          <w:rStyle w:val="KeywordTok"/>
        </w:rPr>
        <w:t xml:space="preserve">CREATE</w:t>
      </w:r>
      <w:r>
        <w:rPr>
          <w:rStyle w:val="NormalTok"/>
        </w:rPr>
        <w:t xml:space="preserve"> </w:t>
      </w:r>
      <w:r>
        <w:rPr>
          <w:rStyle w:val="KeywordTok"/>
        </w:rPr>
        <w:t xml:space="preserve">TYPE</w:t>
      </w:r>
      <w:r>
        <w:rPr>
          <w:rStyle w:val="NormalTok"/>
        </w:rPr>
        <w:t xml:space="preserve"> order_state </w:t>
      </w:r>
      <w:r>
        <w:rPr>
          <w:rStyle w:val="KeywordTok"/>
        </w:rPr>
        <w:t xml:space="preserve">AS</w:t>
      </w:r>
      <w:r>
        <w:rPr>
          <w:rStyle w:val="NormalTok"/>
        </w:rPr>
        <w:t xml:space="preserve"> ENUM (</w:t>
      </w:r>
      <w:r>
        <w:rPr>
          <w:rStyle w:val="StringTok"/>
        </w:rPr>
        <w:t xml:space="preserve">'Pending'</w:t>
      </w:r>
      <w:r>
        <w:rPr>
          <w:rStyle w:val="NormalTok"/>
        </w:rPr>
        <w:t xml:space="preserve">, </w:t>
      </w:r>
      <w:r>
        <w:rPr>
          <w:rStyle w:val="StringTok"/>
        </w:rPr>
        <w:t xml:space="preserve">'Processing'</w:t>
      </w:r>
      <w:r>
        <w:rPr>
          <w:rStyle w:val="NormalTok"/>
        </w:rPr>
        <w:t xml:space="preserve">, </w:t>
      </w:r>
      <w:r>
        <w:rPr>
          <w:rStyle w:val="StringTok"/>
        </w:rPr>
        <w:t xml:space="preserve">'Shipped'</w:t>
      </w:r>
      <w:r>
        <w:rPr>
          <w:rStyle w:val="NormalTok"/>
        </w:rPr>
        <w:t xml:space="preserve">, </w:t>
      </w:r>
      <w:r>
        <w:rPr>
          <w:rStyle w:val="StringTok"/>
        </w:rPr>
        <w:t xml:space="preserve">'Delivered'</w:t>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w:t>
      </w:r>
      <w:r>
        <w:rPr>
          <w:rStyle w:val="KeywordTok"/>
        </w:rPr>
        <w:t xml:space="preserve">order</w:t>
      </w:r>
      <w:r>
        <w:rPr>
          <w:rStyle w:val="NormalTok"/>
        </w:rPr>
        <w:t xml:space="preserve"> (</w:t>
      </w:r>
      <w:r>
        <w:br/>
      </w:r>
      <w:r>
        <w:rPr>
          <w:rStyle w:val="NormalTok"/>
        </w:rPr>
        <w:t xml:space="preserve">    order_id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customer_id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order_date TIMESTAMPTZ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order_status order_state </w:t>
      </w:r>
      <w:r>
        <w:rPr>
          <w:rStyle w:val="KeywordTok"/>
        </w:rPr>
        <w:t xml:space="preserve">NOT</w:t>
      </w:r>
      <w:r>
        <w:rPr>
          <w:rStyle w:val="NormalTok"/>
        </w:rPr>
        <w:t xml:space="preserve"> </w:t>
      </w:r>
      <w:r>
        <w:rPr>
          <w:rStyle w:val="KeywordTok"/>
        </w:rPr>
        <w:t xml:space="preserve">NULL</w:t>
      </w:r>
      <w:r>
        <w:br/>
      </w:r>
      <w:r>
        <w:rPr>
          <w:rStyle w:val="NormalTok"/>
        </w:rPr>
        <w:t xml:space="preserve">);</w:t>
      </w:r>
    </w:p>
    <w:p>
      <w:pPr>
        <w:pStyle w:val="FirstParagraph"/>
      </w:pPr>
      <w:r>
        <w:t xml:space="preserve">適切にENUMを利用することで、DB層で整合性が保たれメリットも大きい。</w:t>
      </w:r>
    </w:p>
    <w:p>
      <w:pPr>
        <w:pStyle w:val="a0"/>
      </w:pPr>
      <w:r>
        <w:t xml:space="preserve">ENUMのメンテナンスは作業内容によって以下の制約がある。</w:t>
      </w:r>
    </w:p>
    <w:tbl>
      <w:tblPr>
        <w:tblStyle w:val="Table"/>
        <w:tblW w:type="pct" w:w="5000"/>
        <w:tblLook w:firstRow="1" w:lastRow="0" w:firstColumn="0" w:lastColumn="0" w:noHBand="0" w:noVBand="0" w:val="0020"/>
      </w:tblPr>
      <w:tblGrid>
        <w:gridCol w:w="396"/>
        <w:gridCol w:w="6696"/>
        <w:gridCol w:w="826"/>
      </w:tblGrid>
      <w:tr>
        <w:trPr>
          <w:tblHeader w:val="true"/>
        </w:trPr>
        <w:tc>
          <w:tcPr/>
          <w:p>
            <w:pPr>
              <w:pStyle w:val="Compact"/>
            </w:pPr>
          </w:p>
        </w:tc>
        <w:tc>
          <w:tcPr/>
          <w:p>
            <w:pPr>
              <w:pStyle w:val="Compact"/>
              <w:jc w:val="left"/>
            </w:pPr>
            <w:r>
              <w:t xml:space="preserve">作業内容</w:t>
            </w:r>
          </w:p>
        </w:tc>
        <w:tc>
          <w:tcPr/>
          <w:p>
            <w:pPr>
              <w:pStyle w:val="Compact"/>
              <w:jc w:val="left"/>
            </w:pPr>
            <w:r>
              <w:t xml:space="preserve">メンテナンスウィンドウ</w:t>
            </w:r>
          </w:p>
        </w:tc>
      </w:tr>
      <w:tr>
        <w:tc>
          <w:tcPr/>
          <w:p>
            <w:pPr>
              <w:pStyle w:val="Compact"/>
              <w:jc w:val="left"/>
            </w:pPr>
            <w:r>
              <w:t xml:space="preserve">１．ENUMの区分値リネーム</w:t>
            </w:r>
          </w:p>
        </w:tc>
        <w:tc>
          <w:tcPr/>
          <w:p>
            <w:pPr>
              <w:pStyle w:val="Compact"/>
              <w:jc w:val="left"/>
            </w:pPr>
            <w:r>
              <w:t xml:space="preserve">ALTER TYPE name ADD VALUE …</w:t>
            </w:r>
          </w:p>
        </w:tc>
        <w:tc>
          <w:tcPr/>
          <w:p>
            <w:pPr>
              <w:pStyle w:val="Compact"/>
              <w:jc w:val="left"/>
            </w:pPr>
            <w:r>
              <w:t xml:space="preserve">瞬時</w:t>
            </w:r>
          </w:p>
        </w:tc>
      </w:tr>
      <w:tr>
        <w:tc>
          <w:tcPr/>
          <w:p>
            <w:pPr>
              <w:pStyle w:val="Compact"/>
              <w:jc w:val="left"/>
            </w:pPr>
            <w:r>
              <w:t xml:space="preserve">２．ENUMの区分値追加</w:t>
            </w:r>
          </w:p>
        </w:tc>
        <w:tc>
          <w:tcPr/>
          <w:p>
            <w:pPr>
              <w:pStyle w:val="Compact"/>
              <w:jc w:val="left"/>
            </w:pPr>
            <w:r>
              <w:t xml:space="preserve">ALTER TYPE name RENAME VALUE…</w:t>
            </w:r>
          </w:p>
        </w:tc>
        <w:tc>
          <w:tcPr/>
          <w:p>
            <w:pPr>
              <w:pStyle w:val="Compact"/>
              <w:jc w:val="left"/>
            </w:pPr>
            <w:r>
              <w:t xml:space="preserve">瞬時</w:t>
            </w:r>
          </w:p>
        </w:tc>
      </w:tr>
      <w:tr>
        <w:tc>
          <w:tcPr/>
          <w:p>
            <w:pPr>
              <w:pStyle w:val="Compact"/>
              <w:jc w:val="left"/>
            </w:pPr>
            <w:r>
              <w:t xml:space="preserve">３．ENUMの区分値削除</w:t>
            </w:r>
          </w:p>
        </w:tc>
        <w:tc>
          <w:tcPr/>
          <w:p>
            <w:pPr>
              <w:pStyle w:val="Compact"/>
              <w:jc w:val="left"/>
            </w:pPr>
            <w:r>
              <w:t xml:space="preserve">ALTER TYPEで削除する構文が提供されていないため、元のENUMをリネーム、新規でENUM作成、ALTER TABLEで変更。</w:t>
            </w:r>
            <w:r>
              <w:t xml:space="preserve">– ENUMをリネーム</w:t>
            </w:r>
            <w:r>
              <w:t xml:space="preserve"> </w:t>
            </w:r>
            <w:r>
              <w:t xml:space="preserve">ALTER TYPE order RENAME TO order_old;</w:t>
            </w:r>
            <w:r>
              <w:t xml:space="preserve"> </w:t>
            </w:r>
            <w:r>
              <w:t xml:space="preserve">– 区分値を減らしたENUMを作成</w:t>
            </w:r>
            <w:r>
              <w:t xml:space="preserve"> </w:t>
            </w:r>
            <w:r>
              <w:t xml:space="preserve">CREATE TYPE order_state AS ENUM (</w:t>
            </w:r>
            <w:r>
              <w:t xml:space="preserve">‘</w:t>
            </w:r>
            <w:r>
              <w:t xml:space="preserve">Pending</w:t>
            </w:r>
            <w:r>
              <w:t xml:space="preserve">’</w:t>
            </w:r>
            <w:r>
              <w:t xml:space="preserve">,</w:t>
            </w:r>
            <w:r>
              <w:t xml:space="preserve"> </w:t>
            </w:r>
            <w:r>
              <w:t xml:space="preserve">‘</w:t>
            </w:r>
            <w:r>
              <w:t xml:space="preserve">Processing</w:t>
            </w:r>
            <w:r>
              <w:t xml:space="preserve">’</w:t>
            </w:r>
            <w:r>
              <w:t xml:space="preserve">,</w:t>
            </w:r>
            <w:r>
              <w:t xml:space="preserve"> </w:t>
            </w:r>
            <w:r>
              <w:t xml:space="preserve">‘</w:t>
            </w:r>
            <w:r>
              <w:t xml:space="preserve">Shipped</w:t>
            </w:r>
            <w:r>
              <w:t xml:space="preserve">’</w:t>
            </w:r>
            <w:r>
              <w:t xml:space="preserve">);</w:t>
            </w:r>
            <w:r>
              <w:t xml:space="preserve"> </w:t>
            </w:r>
            <w:r>
              <w:t xml:space="preserve">– テーブル側のカラムの方変更</w:t>
            </w:r>
            <w:r>
              <w:t xml:space="preserve"> </w:t>
            </w:r>
            <w:r>
              <w:t xml:space="preserve">ALTER TABLE order ALTER COLUMN order_status TYPE mood USING order_status::text::order_state;</w:t>
            </w:r>
          </w:p>
        </w:tc>
        <w:tc>
          <w:tcPr/>
          <w:p>
            <w:pPr>
              <w:pStyle w:val="Compact"/>
              <w:jc w:val="left"/>
            </w:pPr>
            <w:r>
              <w:t xml:space="preserve">ALTER TABLEで、ACCESS EXLUSIVEロックを取ってしまう</w:t>
            </w:r>
          </w:p>
        </w:tc>
      </w:tr>
    </w:tbl>
    <w:p>
      <w:pPr>
        <w:pStyle w:val="a0"/>
      </w:pPr>
      <w:r>
        <w:t xml:space="preserve">ENUMの削除の代わりに、CHECK制約で代替することも考えられる。CHECK制約の場合は、区分値の削除時でもロックを限定的にできる（※NOT VALID、VALIDATEを利用すれば）ためである。その場合はCHECK制約側の利用ポリシーに依存する。</w:t>
      </w:r>
    </w:p>
    <w:p>
      <w:pPr>
        <w:pStyle w:val="a0"/>
      </w:pPr>
      <w:r>
        <w:t xml:space="preserve">推奨は以下の通り。</w:t>
      </w:r>
    </w:p>
    <w:p>
      <w:pPr>
        <w:numPr>
          <w:ilvl w:val="0"/>
          <w:numId w:val="1080"/>
        </w:numPr>
        <w:pStyle w:val="Compact"/>
      </w:pPr>
      <w:r>
        <w:t xml:space="preserve">ENUMは原則利用を禁止する</w:t>
      </w:r>
    </w:p>
    <w:p>
      <w:pPr>
        <w:numPr>
          <w:ilvl w:val="1"/>
          <w:numId w:val="1081"/>
        </w:numPr>
        <w:pStyle w:val="Compact"/>
      </w:pPr>
      <w:r>
        <w:t xml:space="preserve">区分値の削除のメンテナンスが大変であるため</w:t>
      </w:r>
    </w:p>
    <w:p>
      <w:pPr>
        <w:numPr>
          <w:ilvl w:val="0"/>
          <w:numId w:val="1080"/>
        </w:numPr>
        <w:pStyle w:val="Compact"/>
      </w:pPr>
      <w:r>
        <w:t xml:space="preserve">区分値削除が必ず発生しないカラムに関しての、限定的な利用はDBA／アーキと相談の上で利用を許容する</w:t>
      </w:r>
    </w:p>
    <w:p>
      <w:pPr>
        <w:numPr>
          <w:ilvl w:val="1"/>
          <w:numId w:val="1082"/>
        </w:numPr>
        <w:pStyle w:val="Compact"/>
      </w:pPr>
      <w:r>
        <w:t xml:space="preserve">同じ区分値だが、ENUMを使うカラム・使わないカラムが揺れないように、ポリシーを決定の上で検討すること</w:t>
      </w:r>
    </w:p>
    <w:p>
      <w:pPr>
        <w:pStyle w:val="FirstParagraph"/>
      </w:pPr>
      <w:r>
        <w:t xml:space="preserve">::: info 参考</w:t>
      </w:r>
    </w:p>
    <w:p>
      <w:pPr>
        <w:numPr>
          <w:ilvl w:val="0"/>
          <w:numId w:val="1083"/>
        </w:numPr>
        <w:pStyle w:val="Compact"/>
      </w:pPr>
      <w:hyperlink r:id="rId78">
        <w:r>
          <w:rPr>
            <w:rStyle w:val="ad"/>
          </w:rPr>
          <w:t xml:space="preserve">ALTER TYPE</w:t>
        </w:r>
      </w:hyperlink>
    </w:p>
    <w:p>
      <w:pPr>
        <w:numPr>
          <w:ilvl w:val="0"/>
          <w:numId w:val="1083"/>
        </w:numPr>
        <w:pStyle w:val="Compact"/>
      </w:pPr>
      <w:hyperlink r:id="rId79">
        <w:r>
          <w:rPr>
            <w:rStyle w:val="ad"/>
          </w:rPr>
          <w:t xml:space="preserve">Native enums or CHECK constraints in PostgreSQL? | The Making of Close</w:t>
        </w:r>
      </w:hyperlink>
    </w:p>
    <w:p>
      <w:pPr>
        <w:pStyle w:val="FirstParagraph"/>
      </w:pPr>
      <w:r>
        <w:t xml:space="preserve">:::</w:t>
      </w:r>
    </w:p>
    <w:bookmarkEnd w:id="80"/>
    <w:bookmarkStart w:id="82" w:name="ltree"/>
    <w:p>
      <w:pPr>
        <w:pStyle w:val="2"/>
      </w:pPr>
      <w:r>
        <w:t xml:space="preserve">ltree</w:t>
      </w:r>
    </w:p>
    <w:p>
      <w:pPr>
        <w:pStyle w:val="FirstParagraph"/>
      </w:pPr>
      <w:r>
        <w:t xml:space="preserve">ltreeとは、格納されているデータのラベルを階層型ツリー構造で表すためのデータ型である。PostgreSQL拡張を有効にすると利用できる。Amazon RDS、Google CloudSQLなどで利用可能である。</w:t>
      </w:r>
    </w:p>
    <w:p>
      <w:pPr>
        <w:pStyle w:val="a0"/>
      </w:pPr>
      <w:r>
        <w:t xml:space="preserve">推奨は以下の通り。</w:t>
      </w:r>
    </w:p>
    <w:p>
      <w:pPr>
        <w:numPr>
          <w:ilvl w:val="0"/>
          <w:numId w:val="1084"/>
        </w:numPr>
        <w:pStyle w:val="Compact"/>
      </w:pPr>
      <w:r>
        <w:t xml:space="preserve">新規開発者の負荷が高いため通常利用しない</w:t>
      </w:r>
    </w:p>
    <w:p>
      <w:pPr>
        <w:numPr>
          <w:ilvl w:val="0"/>
          <w:numId w:val="1084"/>
        </w:numPr>
        <w:pStyle w:val="Compact"/>
      </w:pPr>
      <w:r>
        <w:t xml:space="preserve">性能・開発生産性上、大きなメリットがある場合は、アーキ／DBAと相談して決定する</w:t>
      </w:r>
    </w:p>
    <w:p>
      <w:pPr>
        <w:numPr>
          <w:ilvl w:val="0"/>
          <w:numId w:val="1084"/>
        </w:numPr>
        <w:pStyle w:val="Compact"/>
      </w:pPr>
      <w:r>
        <w:t xml:space="preserve">特定のPostgreSQL拡張を有効にすることで利用できるデータ型についても同様である</w:t>
      </w:r>
    </w:p>
    <w:p>
      <w:pPr>
        <w:pStyle w:val="FirstParagraph"/>
      </w:pPr>
      <w:r>
        <w:t xml:space="preserve">::: info 参考</w:t>
      </w:r>
      <w:r>
        <w:t xml:space="preserve"> </w:t>
      </w:r>
      <w:hyperlink r:id="rId81">
        <w:r>
          <w:rPr>
            <w:rStyle w:val="ad"/>
          </w:rPr>
          <w:t xml:space="preserve">Postgresqlのltreeを活用した階層構造の便利な利用法 - RAKUS Developers Blog | ラクス エンジニアブログ</w:t>
        </w:r>
      </w:hyperlink>
      <w:r>
        <w:t xml:space="preserve"> </w:t>
      </w:r>
      <w:r>
        <w:t xml:space="preserve">:::</w:t>
      </w:r>
    </w:p>
    <w:bookmarkEnd w:id="82"/>
    <w:bookmarkEnd w:id="83"/>
    <w:bookmarkStart w:id="92" w:name="制約"/>
    <w:p>
      <w:pPr>
        <w:pStyle w:val="1"/>
      </w:pPr>
      <w:r>
        <w:t xml:space="preserve">制約</w:t>
      </w:r>
    </w:p>
    <w:bookmarkStart w:id="84" w:name="主キー制約"/>
    <w:p>
      <w:pPr>
        <w:pStyle w:val="2"/>
      </w:pPr>
      <w:r>
        <w:t xml:space="preserve">主キー制約</w:t>
      </w:r>
    </w:p>
    <w:p>
      <w:pPr>
        <w:pStyle w:val="FirstParagraph"/>
      </w:pPr>
      <w:r>
        <w:t xml:space="preserve">利用について制限はない。データモデルに即して適切に設定すること。</w:t>
      </w:r>
      <w:r>
        <w:t xml:space="preserve"> </w:t>
      </w:r>
      <w:r>
        <w:t xml:space="preserve">「一意制約」 「ユニークインデックス」の章と関連があるため、参照すること。</w:t>
      </w:r>
    </w:p>
    <w:bookmarkEnd w:id="84"/>
    <w:bookmarkStart w:id="86" w:name="外部キー制約"/>
    <w:p>
      <w:pPr>
        <w:pStyle w:val="2"/>
      </w:pPr>
      <w:r>
        <w:t xml:space="preserve">外部キー制約</w:t>
      </w:r>
    </w:p>
    <w:p>
      <w:pPr>
        <w:pStyle w:val="FirstParagraph"/>
      </w:pPr>
      <w:r>
        <w:t xml:space="preserve">外部キー制約を用いることで、列の値が他テーブルの値と一致しなければならないことを指定することで、テーブル間の参照整合性を維持できる。アプリケーションではなく、DB層でデータ整合性を守れるため利点は大きい。</w:t>
      </w:r>
    </w:p>
    <w:p>
      <w:pPr>
        <w:pStyle w:val="a0"/>
      </w:pPr>
      <w:r>
        <w:t xml:space="preserve">以下は売上ヘッダ／売上明細で外部キー制約を使った例である。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sales_header (</w:t>
      </w:r>
      <w:r>
        <w:br/>
      </w:r>
      <w:r>
        <w:rPr>
          <w:rStyle w:val="NormalTok"/>
        </w:rPr>
        <w:t xml:space="preserve">    sales_id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sales_date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customer_id BIGINT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total_amount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sales_detail (</w:t>
      </w:r>
      <w:r>
        <w:br/>
      </w:r>
      <w:r>
        <w:rPr>
          <w:rStyle w:val="NormalTok"/>
        </w:rPr>
        <w:t xml:space="preserve">    detail_id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sales_id BIGINT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sales_item_id BIGINT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quantity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sales_unit_price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amount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r>
      <w:r>
        <w:rPr>
          <w:rStyle w:val="NormalTok"/>
        </w:rPr>
        <w:t xml:space="preserve">    </w:t>
      </w:r>
      <w:r>
        <w:rPr>
          <w:rStyle w:val="KeywordTok"/>
        </w:rPr>
        <w:t xml:space="preserve">CONSTRAINT</w:t>
      </w:r>
      <w:r>
        <w:rPr>
          <w:rStyle w:val="NormalTok"/>
        </w:rPr>
        <w:t xml:space="preserve"> fk_sales_detail_sales_header </w:t>
      </w:r>
      <w:r>
        <w:rPr>
          <w:rStyle w:val="KeywordTok"/>
        </w:rPr>
        <w:t xml:space="preserve">FOREIGN</w:t>
      </w:r>
      <w:r>
        <w:rPr>
          <w:rStyle w:val="NormalTok"/>
        </w:rPr>
        <w:t xml:space="preserve"> </w:t>
      </w:r>
      <w:r>
        <w:rPr>
          <w:rStyle w:val="KeywordTok"/>
        </w:rPr>
        <w:t xml:space="preserve">KEY</w:t>
      </w:r>
      <w:r>
        <w:rPr>
          <w:rStyle w:val="NormalTok"/>
        </w:rPr>
        <w:t xml:space="preserve"> (sales_id)</w:t>
      </w:r>
      <w:r>
        <w:br/>
      </w:r>
      <w:r>
        <w:rPr>
          <w:rStyle w:val="NormalTok"/>
        </w:rPr>
        <w:t xml:space="preserve">        </w:t>
      </w:r>
      <w:r>
        <w:rPr>
          <w:rStyle w:val="KeywordTok"/>
        </w:rPr>
        <w:t xml:space="preserve">REFERENCES</w:t>
      </w:r>
      <w:r>
        <w:rPr>
          <w:rStyle w:val="NormalTok"/>
        </w:rPr>
        <w:t xml:space="preserve"> sales_header(sales_id)</w:t>
      </w:r>
      <w:r>
        <w:br/>
      </w:r>
      <w:r>
        <w:rPr>
          <w:rStyle w:val="NormalTok"/>
        </w:rPr>
        <w:t xml:space="preserve">);</w:t>
      </w:r>
    </w:p>
    <w:p>
      <w:pPr>
        <w:pStyle w:val="FirstParagraph"/>
      </w:pPr>
      <w:r>
        <w:t xml:space="preserve">推奨は以下の通り。</w:t>
      </w:r>
    </w:p>
    <w:p>
      <w:pPr>
        <w:numPr>
          <w:ilvl w:val="0"/>
          <w:numId w:val="1085"/>
        </w:numPr>
        <w:pStyle w:val="Compact"/>
      </w:pPr>
      <w:r>
        <w:t xml:space="preserve">論理DB設計までは、論理設計として外部キー制約を作成する</w:t>
      </w:r>
    </w:p>
    <w:p>
      <w:pPr>
        <w:numPr>
          <w:ilvl w:val="0"/>
          <w:numId w:val="1085"/>
        </w:numPr>
        <w:pStyle w:val="Compact"/>
      </w:pPr>
      <w:r>
        <w:t xml:space="preserve">実テーブルへのデプロイを行わない</w:t>
      </w:r>
    </w:p>
    <w:p>
      <w:pPr>
        <w:pStyle w:val="FirstParagraph"/>
      </w:pPr>
      <w:r>
        <w:t xml:space="preserve">理由は以下の通り。</w:t>
      </w:r>
    </w:p>
    <w:tbl>
      <w:tblPr>
        <w:tblStyle w:val="Table"/>
        <w:tblW w:type="pct" w:w="5000"/>
        <w:tblLook w:firstRow="1" w:lastRow="0" w:firstColumn="0" w:lastColumn="0" w:noHBand="0" w:noVBand="0" w:val="0020"/>
      </w:tblPr>
      <w:tblGrid>
        <w:gridCol w:w="646"/>
        <w:gridCol w:w="7273"/>
      </w:tblGrid>
      <w:tr>
        <w:trPr>
          <w:tblHeader w:val="true"/>
        </w:trPr>
        <w:tc>
          <w:tcPr/>
          <w:p>
            <w:pPr>
              <w:pStyle w:val="Compact"/>
              <w:jc w:val="left"/>
            </w:pPr>
            <w:r>
              <w:t xml:space="preserve">観点</w:t>
            </w:r>
          </w:p>
        </w:tc>
        <w:tc>
          <w:tcPr/>
          <w:p>
            <w:pPr>
              <w:pStyle w:val="Compact"/>
              <w:jc w:val="left"/>
            </w:pPr>
            <w:r>
              <w:t xml:space="preserve">説明</w:t>
            </w:r>
          </w:p>
        </w:tc>
      </w:tr>
      <w:tr>
        <w:tc>
          <w:tcPr/>
          <w:p>
            <w:pPr>
              <w:pStyle w:val="Compact"/>
              <w:jc w:val="left"/>
            </w:pPr>
            <w:r>
              <w:t xml:space="preserve">設計の揺れや間違い</w:t>
            </w:r>
          </w:p>
        </w:tc>
        <w:tc>
          <w:tcPr/>
          <w:p>
            <w:pPr>
              <w:pStyle w:val="Compact"/>
              <w:jc w:val="left"/>
            </w:pPr>
            <w:r>
              <w:t xml:space="preserve">外部キー参照の設計に揺れが生じやすい点がある。例えば、外部キー参照を付ける／付けないの判断基準を明確に設けることが難しい</w:t>
            </w:r>
          </w:p>
        </w:tc>
      </w:tr>
      <w:tr>
        <w:tc>
          <w:tcPr/>
          <w:p>
            <w:pPr>
              <w:pStyle w:val="Compact"/>
              <w:jc w:val="left"/>
            </w:pPr>
            <w:r>
              <w:t xml:space="preserve">適切に設計を貫くコスト</w:t>
            </w:r>
          </w:p>
        </w:tc>
        <w:tc>
          <w:tcPr/>
          <w:p>
            <w:pPr>
              <w:pStyle w:val="Compact"/>
              <w:jc w:val="left"/>
            </w:pPr>
            <w:r>
              <w:t xml:space="preserve">「関連がある=外部キー制約をかける」が適切ではない。例えばユーザアカウントと注文履歴は関連はあるものの、ユーザアカウントを削除した場合にも注文履歴は監査上残しておきたい場合がある。この例は分かりやすいが、より複雑なドメインでは設計ミスが発生しやすくなる（もちろん常に有識者をアサインし判断すべきだが、PJライフサイクルによっては不在になることもある）。</w:t>
            </w:r>
          </w:p>
        </w:tc>
      </w:tr>
      <w:tr>
        <w:tc>
          <w:tcPr/>
          <w:p>
            <w:pPr>
              <w:pStyle w:val="Compact"/>
              <w:jc w:val="left"/>
            </w:pPr>
            <w:r>
              <w:t xml:space="preserve">単体/性能テスト時のデータ登録</w:t>
            </w:r>
          </w:p>
        </w:tc>
        <w:tc>
          <w:tcPr/>
          <w:p>
            <w:pPr>
              <w:pStyle w:val="Compact"/>
              <w:jc w:val="left"/>
            </w:pPr>
            <w:r>
              <w:t xml:space="preserve">例えば、売上ヘッダ/売上明細の親子テーブルが存在するが、親または子しか参照していない機能をテストする場合にも、どちらのテーブルに対してダミーデータを登録する手間がかかる。回避するためにはテスト時のみ外部キーなど制約を外す運用が必要だが、これを非推奨としたい前提がある。</w:t>
            </w:r>
          </w:p>
        </w:tc>
      </w:tr>
      <w:tr>
        <w:tc>
          <w:tcPr/>
          <w:p>
            <w:pPr>
              <w:pStyle w:val="Compact"/>
              <w:jc w:val="left"/>
            </w:pPr>
            <w:r>
              <w:t xml:space="preserve">データ移行</w:t>
            </w:r>
          </w:p>
        </w:tc>
        <w:tc>
          <w:tcPr/>
          <w:p>
            <w:pPr>
              <w:pStyle w:val="Compact"/>
              <w:jc w:val="left"/>
            </w:pPr>
            <w:r>
              <w:t xml:space="preserve">特に初期データ移行などCOPYで大量データを扱う際に課題になりやすい。外部キー制約を一時的に外すという手間がある。</w:t>
            </w:r>
          </w:p>
        </w:tc>
      </w:tr>
      <w:tr>
        <w:tc>
          <w:tcPr/>
          <w:p>
            <w:pPr>
              <w:pStyle w:val="Compact"/>
              <w:jc w:val="left"/>
            </w:pPr>
            <w:r>
              <w:t xml:space="preserve">誤ったCASCADE理解による事故懸念</w:t>
            </w:r>
          </w:p>
        </w:tc>
        <w:tc>
          <w:tcPr/>
          <w:p>
            <w:pPr>
              <w:pStyle w:val="Compact"/>
              <w:jc w:val="left"/>
            </w:pPr>
            <w:r>
              <w:t xml:space="preserve">ON DELETE、ON UPDATEなどの挙動を理解しないと、誤ったデータ削除をしてしまう懸念がある</w:t>
            </w:r>
          </w:p>
        </w:tc>
      </w:tr>
      <w:tr>
        <w:tc>
          <w:tcPr/>
          <w:p>
            <w:pPr>
              <w:pStyle w:val="Compact"/>
              <w:jc w:val="left"/>
            </w:pPr>
            <w:r>
              <w:t xml:space="preserve">インデックス作成有無のハマり</w:t>
            </w:r>
          </w:p>
        </w:tc>
        <w:tc>
          <w:tcPr/>
          <w:p>
            <w:pPr>
              <w:pStyle w:val="Compact"/>
              <w:jc w:val="left"/>
            </w:pPr>
            <w:r>
              <w:t xml:space="preserve">外部キー制約をつけた場合に、参照先／元の両方にインデックス追加が必要。これは教育やツール（Linter）などで回避可能だが、ケアできない場合は性能劣化の懸念がある</w:t>
            </w:r>
          </w:p>
        </w:tc>
      </w:tr>
    </w:tbl>
    <w:p>
      <w:pPr>
        <w:pStyle w:val="a0"/>
      </w:pPr>
      <w:r>
        <w:t xml:space="preserve">::: info 参考</w:t>
      </w:r>
      <w:r>
        <w:t xml:space="preserve"> </w:t>
      </w:r>
      <w:hyperlink r:id="rId85">
        <w:r>
          <w:rPr>
            <w:rStyle w:val="ad"/>
          </w:rPr>
          <w:t xml:space="preserve">PostgreSQLアンチパターン：外部キー制約の更新コストを見くびる - Qiita</w:t>
        </w:r>
      </w:hyperlink>
      <w:r>
        <w:t xml:space="preserve"> </w:t>
      </w:r>
      <w:r>
        <w:t xml:space="preserve">:::</w:t>
      </w:r>
    </w:p>
    <w:bookmarkEnd w:id="86"/>
    <w:bookmarkStart w:id="88" w:name="not-null制約"/>
    <w:p>
      <w:pPr>
        <w:pStyle w:val="2"/>
      </w:pPr>
      <w:r>
        <w:t xml:space="preserve">NOT NULL制約</w:t>
      </w:r>
    </w:p>
    <w:p>
      <w:pPr>
        <w:pStyle w:val="FirstParagraph"/>
      </w:pPr>
      <w:r>
        <w:t xml:space="preserve">データモデルに合わせて適切に設定する。</w:t>
      </w:r>
      <w:r>
        <w:t xml:space="preserve"> </w:t>
      </w:r>
      <w:hyperlink w:anchor="データ型">
        <w:r>
          <w:rPr>
            <w:rStyle w:val="ad"/>
          </w:rPr>
          <w:t xml:space="preserve">データ型</w:t>
        </w:r>
      </w:hyperlink>
      <w:r>
        <w:t xml:space="preserve"> </w:t>
      </w:r>
      <w:r>
        <w:t xml:space="preserve">章に関連する記載があるので、参照すること。</w:t>
      </w:r>
    </w:p>
    <w:p>
      <w:pPr>
        <w:pStyle w:val="a0"/>
      </w:pPr>
      <w:r>
        <w:t xml:space="preserve">基本姿勢としてはできる限りNOT NULL化できないか考えることを推奨する。</w:t>
      </w:r>
    </w:p>
    <w:p>
      <w:pPr>
        <w:pStyle w:val="a0"/>
      </w:pPr>
      <w:r>
        <w:t xml:space="preserve">例えば、</w:t>
      </w:r>
      <w:hyperlink r:id="rId87">
        <w:r>
          <w:rPr>
            <w:rStyle w:val="ad"/>
          </w:rPr>
          <w:t xml:space="preserve">NULL撲滅委員会</w:t>
        </w:r>
      </w:hyperlink>
      <w:r>
        <w:t xml:space="preserve"> </w:t>
      </w:r>
      <w:r>
        <w:t xml:space="preserve">の記事には、「未コード化用コード」の例がある。</w:t>
      </w:r>
    </w:p>
    <w:p>
      <w:pPr>
        <w:pStyle w:val="a8"/>
      </w:pPr>
      <w:r>
        <w:t xml:space="preserve">ISO の性別コードでは、１：男性、２：女性の他に、０：未知、９：適用不能という二つの未コード化用コードが体系に組み込まれています。</w:t>
      </w:r>
    </w:p>
    <w:p>
      <w:pPr>
        <w:pStyle w:val="a8"/>
      </w:pPr>
      <w:r>
        <w:t xml:space="preserve">コード９は法人に使われます。</w:t>
      </w:r>
    </w:p>
    <w:p>
      <w:pPr>
        <w:pStyle w:val="a8"/>
      </w:pPr>
      <w:r>
        <w:t xml:space="preserve">これは素晴らしい解決です。図らずもコッドが分類した二つの NULL、未知と適用不能に対応するコードが採用されています。</w:t>
      </w:r>
    </w:p>
    <w:p>
      <w:pPr>
        <w:pStyle w:val="FirstParagraph"/>
      </w:pPr>
      <w:r>
        <w:t xml:space="preserve">上記のように、「不明」を示す区分値を用意できないか検討する。</w:t>
      </w:r>
    </w:p>
    <w:p>
      <w:pPr>
        <w:pStyle w:val="a0"/>
      </w:pPr>
      <w:r>
        <w:t xml:space="preserve">::: tip 一時保存（下書き、仮登録）したいため、NOT NULL制約を付けられない？</w:t>
      </w:r>
    </w:p>
    <w:p>
      <w:pPr>
        <w:pStyle w:val="a0"/>
      </w:pPr>
      <w:r>
        <w:t xml:space="preserve">NOT NULL制約の設計において、「一時保存（下書き、仮登録）といったステータス遷移があるため、画面で入力項目の全てを埋めてもらうことが難しい。そのため、NOT NULL制約の付与ができない」といった話題はしばしば行われる。</w:t>
      </w:r>
    </w:p>
    <w:p>
      <w:pPr>
        <w:pStyle w:val="a0"/>
      </w:pPr>
      <w:r>
        <w:t xml:space="preserve">しかし、一時保存（下書き、仮登録）状態をマスタ・トランとして保存するのではなく、ワークテーブル等に分離しておくと、本体側のテーブルにNOT NULL制約を付与できる可能性がある。一概に別テーブルとして分離することが正しい訳ではなくケースバイケースであるが、一時保存（下書き、仮登録）したいという要件のためにNOT NULL制約を全て外す必要がある場合、別テーブル化できないかを第一に検討すべきである。</w:t>
      </w:r>
    </w:p>
    <w:p>
      <w:pPr>
        <w:pStyle w:val="a0"/>
      </w:pPr>
      <w:r>
        <w:t xml:space="preserve">:::</w:t>
      </w:r>
    </w:p>
    <w:bookmarkEnd w:id="88"/>
    <w:bookmarkStart w:id="89" w:name="検査制約check制約"/>
    <w:p>
      <w:pPr>
        <w:pStyle w:val="2"/>
      </w:pPr>
      <w:r>
        <w:t xml:space="preserve">検査制約（CHECK制約）</w:t>
      </w:r>
    </w:p>
    <w:p>
      <w:pPr>
        <w:pStyle w:val="FirstParagraph"/>
      </w:pPr>
      <w:r>
        <w:t xml:space="preserve">以下のようなCHECK制約を用いることで、データ整合性を保証するとともに、許容される値の範囲や条件の設計意図を明確に示すことができる。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event (</w:t>
      </w:r>
      <w:r>
        <w:br/>
      </w:r>
      <w:r>
        <w:rPr>
          <w:rStyle w:val="NormalTok"/>
        </w:rPr>
        <w:t xml:space="preserve">    event_id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start_date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end_date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CHECK</w:t>
      </w:r>
      <w:r>
        <w:rPr>
          <w:rStyle w:val="NormalTok"/>
        </w:rPr>
        <w:t xml:space="preserve"> (start_date </w:t>
      </w:r>
      <w:r>
        <w:rPr>
          <w:rStyle w:val="OperatorTok"/>
        </w:rPr>
        <w:t xml:space="preserve">&lt;</w:t>
      </w:r>
      <w:r>
        <w:rPr>
          <w:rStyle w:val="NormalTok"/>
        </w:rPr>
        <w:t xml:space="preserve"> end_date)</w:t>
      </w:r>
      <w:r>
        <w:br/>
      </w:r>
      <w:r>
        <w:rPr>
          <w:rStyle w:val="NormalTok"/>
        </w:rPr>
        <w:t xml:space="preserve">);</w:t>
      </w:r>
      <w:r>
        <w:br/>
      </w:r>
      <w:r>
        <w:br/>
      </w:r>
      <w:r>
        <w:rPr>
          <w:rStyle w:val="KeywordTok"/>
        </w:rPr>
        <w:t xml:space="preserve">CREATE</w:t>
      </w:r>
      <w:r>
        <w:rPr>
          <w:rStyle w:val="NormalTok"/>
        </w:rPr>
        <w:t xml:space="preserve"> </w:t>
      </w:r>
      <w:r>
        <w:rPr>
          <w:rStyle w:val="KeywordTok"/>
        </w:rPr>
        <w:t xml:space="preserve">TABLE</w:t>
      </w:r>
      <w:r>
        <w:rPr>
          <w:rStyle w:val="NormalTok"/>
        </w:rPr>
        <w:t xml:space="preserve"> contact (</w:t>
      </w:r>
      <w:r>
        <w:br/>
      </w:r>
      <w:r>
        <w:rPr>
          <w:rStyle w:val="NormalTok"/>
        </w:rPr>
        <w:t xml:space="preserve">    contract_id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phone_number </w:t>
      </w:r>
      <w:r>
        <w:rPr>
          <w:rStyle w:val="DataTypeTok"/>
        </w:rPr>
        <w:t xml:space="preserve">varchar</w:t>
      </w:r>
      <w:r>
        <w:rPr>
          <w:rStyle w:val="NormalTok"/>
        </w:rPr>
        <w:t xml:space="preserve">(</w:t>
      </w:r>
      <w:r>
        <w:rPr>
          <w:rStyle w:val="DecValTok"/>
        </w:rPr>
        <w:t xml:space="preserve">11</w:t>
      </w:r>
      <w:r>
        <w:rPr>
          <w:rStyle w:val="NormalTok"/>
        </w:rPr>
        <w:t xml:space="preserve">) </w:t>
      </w:r>
      <w:r>
        <w:rPr>
          <w:rStyle w:val="KeywordTok"/>
        </w:rPr>
        <w:t xml:space="preserve">CHECK</w:t>
      </w:r>
      <w:r>
        <w:rPr>
          <w:rStyle w:val="NormalTok"/>
        </w:rPr>
        <w:t xml:space="preserve"> (phone_number ~ </w:t>
      </w:r>
      <w:r>
        <w:rPr>
          <w:rStyle w:val="StringTok"/>
        </w:rPr>
        <w:t xml:space="preserve">'^\d{3}-\d{3}-\d{4}$'</w:t>
      </w:r>
      <w:r>
        <w:rPr>
          <w:rStyle w:val="NormalTok"/>
        </w:rPr>
        <w:t xml:space="preserve">)</w:t>
      </w:r>
      <w:r>
        <w:br/>
      </w:r>
      <w:r>
        <w:rPr>
          <w:rStyle w:val="NormalTok"/>
        </w:rPr>
        <w:t xml:space="preserve">);</w:t>
      </w:r>
    </w:p>
    <w:p>
      <w:pPr>
        <w:pStyle w:val="FirstParagraph"/>
      </w:pPr>
      <w:r>
        <w:t xml:space="preserve">適切にCHECK制約を利用することで、DB層で整合性が保たれメリットも大きいとされる。</w:t>
      </w:r>
    </w:p>
    <w:p>
      <w:pPr>
        <w:pStyle w:val="a0"/>
      </w:pPr>
      <w:r>
        <w:t xml:space="preserve">推奨は以下の通り。</w:t>
      </w:r>
    </w:p>
    <w:p>
      <w:pPr>
        <w:numPr>
          <w:ilvl w:val="0"/>
          <w:numId w:val="1086"/>
        </w:numPr>
        <w:pStyle w:val="Compact"/>
      </w:pPr>
      <w:r>
        <w:t xml:space="preserve">CHECK制約の利用を禁止する（理由は</w:t>
      </w:r>
      <w:r>
        <w:t xml:space="preserve"> </w:t>
      </w:r>
      <w:hyperlink w:anchor="domain">
        <w:r>
          <w:rPr>
            <w:rStyle w:val="ad"/>
          </w:rPr>
          <w:t xml:space="preserve">DOMAIN</w:t>
        </w:r>
      </w:hyperlink>
      <w:r>
        <w:t xml:space="preserve"> </w:t>
      </w:r>
      <w:r>
        <w:t xml:space="preserve">章と同様の観点から）</w:t>
      </w:r>
    </w:p>
    <w:bookmarkEnd w:id="89"/>
    <w:bookmarkStart w:id="90" w:name="一意制約"/>
    <w:p>
      <w:pPr>
        <w:pStyle w:val="2"/>
      </w:pPr>
      <w:r>
        <w:t xml:space="preserve">一意制約</w:t>
      </w:r>
    </w:p>
    <w:p>
      <w:pPr>
        <w:pStyle w:val="FirstParagraph"/>
      </w:pPr>
      <w:r>
        <w:t xml:space="preserve">一意制約を作成すると、内部的にはユニークインデックスが作成される。一般的に、一意制約を用いるかユニークインデックスを用いるか使い分けを決めることが望ましい。</w:t>
      </w:r>
    </w:p>
    <w:p>
      <w:pPr>
        <w:pStyle w:val="a0"/>
      </w:pPr>
      <w:r>
        <w:t xml:space="preserve">推奨は以下の通り。</w:t>
      </w:r>
    </w:p>
    <w:p>
      <w:pPr>
        <w:numPr>
          <w:ilvl w:val="0"/>
          <w:numId w:val="1087"/>
        </w:numPr>
        <w:pStyle w:val="Compact"/>
      </w:pPr>
      <w:r>
        <w:t xml:space="preserve">一意制約ではなく、ユニークインデックスを利用する</w:t>
      </w:r>
    </w:p>
    <w:p>
      <w:pPr>
        <w:numPr>
          <w:ilvl w:val="1"/>
          <w:numId w:val="1088"/>
        </w:numPr>
        <w:pStyle w:val="Compact"/>
      </w:pPr>
      <w:r>
        <w:t xml:space="preserve">一意制約対象のカラムの追加／削除などのメンテナンスはゼロにできないと考えられる。そのため、一意制約で暗黙的に作成されるインデックスではなく、明示的に作成されるべきと考えられるため</w:t>
      </w:r>
    </w:p>
    <w:p>
      <w:pPr>
        <w:pStyle w:val="FirstParagraph"/>
      </w:pPr>
      <w:hyperlink w:anchor="X518d205f8ca263e7475ee464c43d756630647dd">
        <w:r>
          <w:rPr>
            <w:rStyle w:val="ad"/>
          </w:rPr>
          <w:t xml:space="preserve">ユニークインデックス</w:t>
        </w:r>
      </w:hyperlink>
      <w:r>
        <w:t xml:space="preserve"> </w:t>
      </w:r>
      <w:r>
        <w:t xml:space="preserve">の章を参照する。</w:t>
      </w:r>
    </w:p>
    <w:bookmarkEnd w:id="90"/>
    <w:bookmarkStart w:id="91" w:name="排他制約"/>
    <w:p>
      <w:pPr>
        <w:pStyle w:val="2"/>
      </w:pPr>
      <w:r>
        <w:t xml:space="preserve">排他制約</w:t>
      </w:r>
    </w:p>
    <w:p>
      <w:pPr>
        <w:pStyle w:val="FirstParagraph"/>
      </w:pPr>
      <w:r>
        <w:t xml:space="preserve">排他制約（EXCLUDE制約）は、主に空間／範囲の重複を排除するために利用する。一般的によく上げられる、典型的なユースケースは、会議室予約システムにおける同じ部屋が同じ時間帯の予約を不可とすることであ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room_bookings (</w:t>
      </w:r>
      <w:r>
        <w:br/>
      </w:r>
      <w:r>
        <w:rPr>
          <w:rStyle w:val="NormalTok"/>
        </w:rPr>
        <w:t xml:space="preserve">    </w:t>
      </w:r>
      <w:r>
        <w:rPr>
          <w:rStyle w:val="KeywordTok"/>
        </w:rPr>
        <w:t xml:space="preserve">id</w:t>
      </w:r>
      <w:r>
        <w:rPr>
          <w:rStyle w:val="NormalTok"/>
        </w:rPr>
        <w:t xml:space="preserve">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room_id BIGINT,</w:t>
      </w:r>
      <w:r>
        <w:br/>
      </w:r>
      <w:r>
        <w:rPr>
          <w:rStyle w:val="NormalTok"/>
        </w:rPr>
        <w:t xml:space="preserve">    start_time TIMESTAMPTZ,</w:t>
      </w:r>
      <w:r>
        <w:br/>
      </w:r>
      <w:r>
        <w:rPr>
          <w:rStyle w:val="NormalTok"/>
        </w:rPr>
        <w:t xml:space="preserve">    end_time TIMESTAMPTZ,</w:t>
      </w:r>
      <w:r>
        <w:br/>
      </w:r>
      <w:r>
        <w:rPr>
          <w:rStyle w:val="NormalTok"/>
        </w:rPr>
        <w:t xml:space="preserve">    EXCLUDE </w:t>
      </w:r>
      <w:r>
        <w:rPr>
          <w:rStyle w:val="KeywordTok"/>
        </w:rPr>
        <w:t xml:space="preserve">USING</w:t>
      </w:r>
      <w:r>
        <w:rPr>
          <w:rStyle w:val="NormalTok"/>
        </w:rPr>
        <w:t xml:space="preserve"> gist (</w:t>
      </w:r>
      <w:r>
        <w:br/>
      </w:r>
      <w:r>
        <w:rPr>
          <w:rStyle w:val="NormalTok"/>
        </w:rPr>
        <w:t xml:space="preserve">        room_id </w:t>
      </w:r>
      <w:r>
        <w:rPr>
          <w:rStyle w:val="KeywordTok"/>
        </w:rPr>
        <w:t xml:space="preserve">WITH</w:t>
      </w:r>
      <w:r>
        <w:rPr>
          <w:rStyle w:val="NormalTok"/>
        </w:rPr>
        <w:t xml:space="preserve"> </w:t>
      </w:r>
      <w:r>
        <w:rPr>
          <w:rStyle w:val="OperatorTok"/>
        </w:rPr>
        <w:t xml:space="preserve">=</w:t>
      </w:r>
      <w:r>
        <w:rPr>
          <w:rStyle w:val="NormalTok"/>
        </w:rPr>
        <w:t xml:space="preserve">,</w:t>
      </w:r>
      <w:r>
        <w:br/>
      </w:r>
      <w:r>
        <w:rPr>
          <w:rStyle w:val="NormalTok"/>
        </w:rPr>
        <w:t xml:space="preserve">        tstzrange(start_time, end_time) </w:t>
      </w:r>
      <w:r>
        <w:rPr>
          <w:rStyle w:val="KeywordTok"/>
        </w:rPr>
        <w:t xml:space="preserve">WITH</w:t>
      </w:r>
      <w:r>
        <w:rPr>
          <w:rStyle w:val="NormalTok"/>
        </w:rPr>
        <w:t xml:space="preserve"> &amp;&amp;</w:t>
      </w:r>
      <w:r>
        <w:br/>
      </w:r>
      <w:r>
        <w:rPr>
          <w:rStyle w:val="NormalTok"/>
        </w:rPr>
        <w:t xml:space="preserve">    )</w:t>
      </w:r>
      <w:r>
        <w:br/>
      </w:r>
      <w:r>
        <w:rPr>
          <w:rStyle w:val="NormalTok"/>
        </w:rPr>
        <w:t xml:space="preserve">);</w:t>
      </w:r>
    </w:p>
    <w:p>
      <w:pPr>
        <w:pStyle w:val="FirstParagraph"/>
      </w:pPr>
      <w:r>
        <w:t xml:space="preserve">業務システム開発においては、マスタテーブルの適用開始日／終了日での利用が考えられる。</w:t>
      </w:r>
    </w:p>
    <w:p>
      <w:pPr>
        <w:pStyle w:val="a0"/>
      </w:pPr>
      <w:r>
        <w:t xml:space="preserve">推奨は以下の通り。</w:t>
      </w:r>
    </w:p>
    <w:p>
      <w:pPr>
        <w:numPr>
          <w:ilvl w:val="0"/>
          <w:numId w:val="1089"/>
        </w:numPr>
        <w:pStyle w:val="Compact"/>
      </w:pPr>
      <w:r>
        <w:t xml:space="preserve">適用開始日／終了日を持つカラムにおいては、積極的に利用する</w:t>
      </w:r>
    </w:p>
    <w:p>
      <w:pPr>
        <w:numPr>
          <w:ilvl w:val="0"/>
          <w:numId w:val="1089"/>
        </w:numPr>
        <w:pStyle w:val="Compact"/>
      </w:pPr>
      <w:r>
        <w:t xml:space="preserve">PostGISなど空間データについては、機能要件を踏まえ適切に導入を検討する</w:t>
      </w:r>
    </w:p>
    <w:bookmarkEnd w:id="91"/>
    <w:bookmarkEnd w:id="92"/>
    <w:bookmarkStart w:id="93" w:name="関数"/>
    <w:p>
      <w:pPr>
        <w:pStyle w:val="1"/>
      </w:pPr>
      <w:r>
        <w:t xml:space="preserve">関数</w:t>
      </w:r>
    </w:p>
    <w:p>
      <w:pPr>
        <w:pStyle w:val="FirstParagraph"/>
      </w:pPr>
      <w:r>
        <w:t xml:space="preserve">一般的事実に基づいた普遍的な処理または、業務的に普遍的に近い処理であれば利用を許容する。テーブルを参照した関数の作成は禁止とする。理由はテーブルを参照すると、システム全体の依存関係の把握が困難になるためや、予期せぬ依存関係のためリリースによる障害を誘発する懸念があるためである。</w:t>
      </w:r>
    </w:p>
    <w:p>
      <w:pPr>
        <w:pStyle w:val="a0"/>
      </w:pPr>
      <w:r>
        <w:t xml:space="preserve">例えば、以下のようなOracleとの互換性のために関数宣言することは許容する（Oracleデータベースで開発されたシステムの資産流用などを想定）。</w:t>
      </w:r>
    </w:p>
    <w:p>
      <w:pPr>
        <w:pStyle w:val="SourceCode"/>
      </w:pPr>
      <w:r>
        <w:rPr>
          <w:rStyle w:val="CommentTok"/>
        </w:rPr>
        <w:t xml:space="preserve">-- 参考: https://aws.amazon.com/jp/blogs/news/converting-the-sysdate-function-from-oracle-to-postgresql/</w:t>
      </w:r>
      <w:r>
        <w:br/>
      </w:r>
      <w:r>
        <w:rPr>
          <w:rStyle w:val="KeywordTok"/>
        </w:rPr>
        <w:t xml:space="preserve">CREATE</w:t>
      </w:r>
      <w:r>
        <w:rPr>
          <w:rStyle w:val="NormalTok"/>
        </w:rPr>
        <w:t xml:space="preserve"> </w:t>
      </w:r>
      <w:r>
        <w:rPr>
          <w:rStyle w:val="KeywordTok"/>
        </w:rPr>
        <w:t xml:space="preserve">OR</w:t>
      </w:r>
      <w:r>
        <w:rPr>
          <w:rStyle w:val="NormalTok"/>
        </w:rPr>
        <w:t xml:space="preserve"> </w:t>
      </w:r>
      <w:r>
        <w:rPr>
          <w:rStyle w:val="KeywordTok"/>
        </w:rPr>
        <w:t xml:space="preserve">REPLACE</w:t>
      </w:r>
      <w:r>
        <w:rPr>
          <w:rStyle w:val="NormalTok"/>
        </w:rPr>
        <w:t xml:space="preserve"> </w:t>
      </w:r>
      <w:r>
        <w:rPr>
          <w:rStyle w:val="KeywordTok"/>
        </w:rPr>
        <w:t xml:space="preserve">FUNCTION</w:t>
      </w:r>
      <w:r>
        <w:rPr>
          <w:rStyle w:val="NormalTok"/>
        </w:rPr>
        <w:t xml:space="preserve"> </w:t>
      </w:r>
      <w:r>
        <w:rPr>
          <w:rStyle w:val="OperatorTok"/>
        </w:rPr>
        <w:t xml:space="preserve">&lt;&lt;</w:t>
      </w:r>
      <w:r>
        <w:rPr>
          <w:rStyle w:val="NormalTok"/>
        </w:rPr>
        <w:t xml:space="preserve">Your </w:t>
      </w:r>
      <w:r>
        <w:rPr>
          <w:rStyle w:val="KeywordTok"/>
        </w:rPr>
        <w:t xml:space="preserve">schema</w:t>
      </w:r>
      <w:r>
        <w:rPr>
          <w:rStyle w:val="OperatorTok"/>
        </w:rPr>
        <w:t xml:space="preserve">&gt;&gt;</w:t>
      </w:r>
      <w:r>
        <w:rPr>
          <w:rStyle w:val="NormalTok"/>
        </w:rPr>
        <w:t xml:space="preserve">.</w:t>
      </w:r>
      <w:r>
        <w:rPr>
          <w:rStyle w:val="FunctionTok"/>
        </w:rPr>
        <w:t xml:space="preserve">sysdate</w:t>
      </w:r>
      <w:r>
        <w:rPr>
          <w:rStyle w:val="NormalTok"/>
        </w:rPr>
        <w:t xml:space="preserve">()</w:t>
      </w:r>
      <w:r>
        <w:br/>
      </w:r>
      <w:r>
        <w:rPr>
          <w:rStyle w:val="NormalTok"/>
        </w:rPr>
        <w:t xml:space="preserve">RETURNS </w:t>
      </w:r>
      <w:r>
        <w:rPr>
          <w:rStyle w:val="DataTypeTok"/>
        </w:rPr>
        <w:t xml:space="preserve">TIMESTAMP</w:t>
      </w:r>
      <w:r>
        <w:rPr>
          <w:rStyle w:val="NormalTok"/>
        </w:rPr>
        <w:t xml:space="preserve"> </w:t>
      </w:r>
      <w:r>
        <w:rPr>
          <w:rStyle w:val="KeywordTok"/>
        </w:rPr>
        <w:t xml:space="preserve">WITHOUT</w:t>
      </w:r>
      <w:r>
        <w:rPr>
          <w:rStyle w:val="NormalTok"/>
        </w:rPr>
        <w:t xml:space="preserve"> </w:t>
      </w:r>
      <w:r>
        <w:rPr>
          <w:rStyle w:val="DataTypeTok"/>
        </w:rPr>
        <w:t xml:space="preserve">TIME</w:t>
      </w:r>
      <w:r>
        <w:rPr>
          <w:rStyle w:val="NormalTok"/>
        </w:rPr>
        <w:t xml:space="preserve"> </w:t>
      </w:r>
      <w:r>
        <w:rPr>
          <w:rStyle w:val="DataTypeTok"/>
        </w:rPr>
        <w:t xml:space="preserve">ZONE</w:t>
      </w:r>
      <w:r>
        <w:br/>
      </w:r>
      <w:r>
        <w:rPr>
          <w:rStyle w:val="KeywordTok"/>
        </w:rPr>
        <w:t xml:space="preserve">AS</w:t>
      </w:r>
      <w:r>
        <w:br/>
      </w:r>
      <w:r>
        <w:rPr>
          <w:rStyle w:val="NormalTok"/>
        </w:rPr>
        <w:t xml:space="preserve">$BODY$</w:t>
      </w:r>
      <w:r>
        <w:br/>
      </w:r>
      <w:r>
        <w:rPr>
          <w:rStyle w:val="NormalTok"/>
        </w:rPr>
        <w:t xml:space="preserve">    </w:t>
      </w:r>
      <w:r>
        <w:rPr>
          <w:rStyle w:val="KeywordTok"/>
        </w:rPr>
        <w:t xml:space="preserve">SELECT</w:t>
      </w:r>
      <w:r>
        <w:rPr>
          <w:rStyle w:val="NormalTok"/>
        </w:rPr>
        <w:t xml:space="preserve"> clock_timestamp() </w:t>
      </w:r>
      <w:r>
        <w:rPr>
          <w:rStyle w:val="KeywordTok"/>
        </w:rPr>
        <w:t xml:space="preserve">AT</w:t>
      </w:r>
      <w:r>
        <w:rPr>
          <w:rStyle w:val="NormalTok"/>
        </w:rPr>
        <w:t xml:space="preserve"> </w:t>
      </w:r>
      <w:r>
        <w:rPr>
          <w:rStyle w:val="DataTypeTok"/>
        </w:rPr>
        <w:t xml:space="preserve">TIME</w:t>
      </w:r>
      <w:r>
        <w:rPr>
          <w:rStyle w:val="NormalTok"/>
        </w:rPr>
        <w:t xml:space="preserve"> </w:t>
      </w:r>
      <w:r>
        <w:rPr>
          <w:rStyle w:val="DataTypeTok"/>
        </w:rPr>
        <w:t xml:space="preserve">ZONE</w:t>
      </w:r>
      <w:r>
        <w:rPr>
          <w:rStyle w:val="NormalTok"/>
        </w:rPr>
        <w:t xml:space="preserve"> </w:t>
      </w:r>
      <w:r>
        <w:rPr>
          <w:rStyle w:val="StringTok"/>
        </w:rPr>
        <w:t xml:space="preserve">'&lt;&lt;DB Timezone&gt;&gt;'</w:t>
      </w:r>
      <w:r>
        <w:rPr>
          <w:rStyle w:val="NormalTok"/>
        </w:rPr>
        <w:t xml:space="preserve">;</w:t>
      </w:r>
      <w:r>
        <w:br/>
      </w:r>
      <w:r>
        <w:rPr>
          <w:rStyle w:val="NormalTok"/>
        </w:rPr>
        <w:t xml:space="preserve">$BODY$</w:t>
      </w:r>
      <w:r>
        <w:br/>
      </w:r>
      <w:r>
        <w:rPr>
          <w:rStyle w:val="NormalTok"/>
        </w:rPr>
        <w:t xml:space="preserve">LANGUAGE sql;</w:t>
      </w:r>
    </w:p>
    <w:p>
      <w:pPr>
        <w:pStyle w:val="FirstParagraph"/>
      </w:pPr>
      <w:r>
        <w:t xml:space="preserve">その他として、データ構造上避けられないビジネス共通ロジック的な処理も許容する。例えば、SKUコードが体系を持っていて、品番／カラー／サイズを取得するようなヘルパー関数である。</w:t>
      </w:r>
    </w:p>
    <w:p>
      <w:pPr>
        <w:pStyle w:val="a0"/>
      </w:pPr>
      <w:r>
        <w:t xml:space="preserve">create or replace function を用いた関数の更新は、ロックが取られメンテナンスウィンドウを確保できない場合のリリースが難しいことにも留意する。</w:t>
      </w:r>
    </w:p>
    <w:bookmarkEnd w:id="93"/>
    <w:bookmarkStart w:id="95" w:name="トリガー"/>
    <w:p>
      <w:pPr>
        <w:pStyle w:val="1"/>
      </w:pPr>
      <w:r>
        <w:t xml:space="preserve">トリガー</w:t>
      </w:r>
    </w:p>
    <w:p>
      <w:pPr>
        <w:pStyle w:val="FirstParagraph"/>
      </w:pPr>
      <w:r>
        <w:t xml:space="preserve">以下のような運用上の課題が出やすいため、原則使用しない。最後に差し迫った際に利用する奥の手とし、ビジネスロジックの実装では原則利用しない。</w:t>
      </w:r>
    </w:p>
    <w:p>
      <w:pPr>
        <w:numPr>
          <w:ilvl w:val="0"/>
          <w:numId w:val="1090"/>
        </w:numPr>
        <w:pStyle w:val="Compact"/>
      </w:pPr>
      <w:r>
        <w:t xml:space="preserve">トリガーやトリガーが呼び出している関数の、デプロイにはロックを伴うため、メンテナンスウィンドウを確保する必要がある</w:t>
      </w:r>
    </w:p>
    <w:p>
      <w:pPr>
        <w:numPr>
          <w:ilvl w:val="0"/>
          <w:numId w:val="1090"/>
        </w:numPr>
        <w:pStyle w:val="Compact"/>
      </w:pPr>
      <w:r>
        <w:t xml:space="preserve">トリガーやトリガーが呼び出している関数が依存しているテーブル／カラムの定義が変更されたが、メンテナンスの追随を見落とすとスキーマ変更後の再稼働で、実行時エラーになり得る（業務影響があるシステム障害に繋がりやすい）</w:t>
      </w:r>
    </w:p>
    <w:p>
      <w:pPr>
        <w:numPr>
          <w:ilvl w:val="0"/>
          <w:numId w:val="1090"/>
        </w:numPr>
        <w:pStyle w:val="Compact"/>
      </w:pPr>
      <w:r>
        <w:t xml:space="preserve">データ移行など大量データを登録する必要がある場合、トリガーにより処理性能が劣化する場合がある</w:t>
      </w:r>
    </w:p>
    <w:p>
      <w:pPr>
        <w:numPr>
          <w:ilvl w:val="0"/>
          <w:numId w:val="1090"/>
        </w:numPr>
        <w:pStyle w:val="Compact"/>
      </w:pPr>
      <w:r>
        <w:t xml:space="preserve">トリガーの実行により、思わぬテーブルロック／行ロックが生じた場合、解析に時間がかかる</w:t>
      </w:r>
    </w:p>
    <w:p>
      <w:pPr>
        <w:numPr>
          <w:ilvl w:val="0"/>
          <w:numId w:val="1090"/>
        </w:numPr>
        <w:pStyle w:val="Compact"/>
      </w:pPr>
      <w:r>
        <w:t xml:space="preserve">アプリケーション開発者からは見えにくいため、責任分界点が曖昧となり品質担保の観点から課題となりやすい</w:t>
      </w:r>
    </w:p>
    <w:p>
      <w:pPr>
        <w:pStyle w:val="FirstParagraph"/>
      </w:pPr>
      <w:r>
        <w:t xml:space="preserve">上記方針を元に、一般的によくあるトリガーのユースケースと、本ガイドラインでの対応方針を下表でまとめる。</w:t>
      </w:r>
    </w:p>
    <w:tbl>
      <w:tblPr>
        <w:tblStyle w:val="Table"/>
        <w:tblW w:type="pct" w:w="5000"/>
        <w:tblLook w:firstRow="1" w:lastRow="0" w:firstColumn="0" w:lastColumn="0" w:noHBand="0" w:noVBand="0" w:val="0020"/>
      </w:tblPr>
      <w:tblGrid>
        <w:gridCol w:w="1048"/>
        <w:gridCol w:w="6871"/>
      </w:tblGrid>
      <w:tr>
        <w:trPr>
          <w:tblHeader w:val="true"/>
        </w:trPr>
        <w:tc>
          <w:tcPr/>
          <w:p>
            <w:pPr>
              <w:pStyle w:val="Compact"/>
              <w:jc w:val="left"/>
            </w:pPr>
            <w:r>
              <w:t xml:space="preserve">ユースケース</w:t>
            </w:r>
          </w:p>
        </w:tc>
        <w:tc>
          <w:tcPr/>
          <w:p>
            <w:pPr>
              <w:pStyle w:val="Compact"/>
              <w:jc w:val="left"/>
            </w:pPr>
            <w:r>
              <w:t xml:space="preserve">本ガイドラインでの対応方針</w:t>
            </w:r>
          </w:p>
        </w:tc>
      </w:tr>
      <w:tr>
        <w:tc>
          <w:tcPr/>
          <w:p>
            <w:pPr>
              <w:pStyle w:val="Compact"/>
              <w:jc w:val="left"/>
            </w:pPr>
            <w:r>
              <w:t xml:space="preserve">1.作成日時などシステム項目の登録</w:t>
            </w:r>
          </w:p>
        </w:tc>
        <w:tc>
          <w:tcPr/>
          <w:p>
            <w:pPr>
              <w:pStyle w:val="Compact"/>
              <w:jc w:val="left"/>
            </w:pPr>
            <w:r>
              <w:t xml:space="preserve">アプリケーション側で明示的に登録する。それにより単体テストで検証可能な項目とする</w:t>
            </w:r>
          </w:p>
        </w:tc>
      </w:tr>
      <w:tr>
        <w:tc>
          <w:tcPr/>
          <w:p>
            <w:pPr>
              <w:pStyle w:val="Compact"/>
              <w:jc w:val="left"/>
            </w:pPr>
            <w:r>
              <w:t xml:space="preserve">2.レコード物理削除時の別テーブルへ退避</w:t>
            </w:r>
          </w:p>
        </w:tc>
        <w:tc>
          <w:tcPr/>
          <w:p>
            <w:pPr>
              <w:pStyle w:val="Compact"/>
              <w:jc w:val="left"/>
            </w:pPr>
            <w:r>
              <w:t xml:space="preserve">別テーブルへの退避までがアプリケーション要件と見なす。そのためアプリケーション側で明示的に退避ロジックを記載し、単体テスト対象とする</w:t>
            </w:r>
          </w:p>
        </w:tc>
      </w:tr>
      <w:tr>
        <w:tc>
          <w:tcPr/>
          <w:p>
            <w:pPr>
              <w:pStyle w:val="Compact"/>
              <w:jc w:val="left"/>
            </w:pPr>
            <w:r>
              <w:t xml:space="preserve">3.変更履歴を別テーブルへ残す</w:t>
            </w:r>
          </w:p>
        </w:tc>
        <w:tc>
          <w:tcPr/>
          <w:p>
            <w:pPr>
              <w:pStyle w:val="Compact"/>
              <w:jc w:val="left"/>
            </w:pPr>
            <w:r>
              <w:t xml:space="preserve">変更履歴を別テーブルに残すことが、アプリケーション要件と見なす。そのためアプリケーション側で明示的に退避ロジックを記載し、単体テストの対象とする。</w:t>
            </w:r>
            <w:r>
              <w:t xml:space="preserve"> </w:t>
            </w:r>
            <w:r>
              <w:t xml:space="preserve">もし、監査などアプリケーション要件ではない場合から来ている要件の場合は、個別に利用の是非を判断する</w:t>
            </w:r>
          </w:p>
        </w:tc>
      </w:tr>
      <w:tr>
        <w:tc>
          <w:tcPr/>
          <w:p>
            <w:pPr>
              <w:pStyle w:val="Compact"/>
              <w:jc w:val="left"/>
            </w:pPr>
            <w:r>
              <w:t xml:space="preserve">4.データ整合性チェック</w:t>
            </w:r>
          </w:p>
        </w:tc>
        <w:tc>
          <w:tcPr/>
          <w:p>
            <w:pPr>
              <w:pStyle w:val="Compact"/>
              <w:jc w:val="left"/>
            </w:pPr>
            <w:r>
              <w:t xml:space="preserve">データが挿入／更新前に特定の業務要件を満たしているかチェックしたい場合がある。</w:t>
            </w:r>
            <w:r>
              <w:t xml:space="preserve">業務条件そのものであり、リリースライフサイクルがDB層ではなくアプリケーション層と異なるため、トリガーではなくアプリケーション側で実装する</w:t>
            </w:r>
          </w:p>
        </w:tc>
      </w:tr>
      <w:tr>
        <w:tc>
          <w:tcPr/>
          <w:p>
            <w:pPr>
              <w:pStyle w:val="Compact"/>
              <w:jc w:val="left"/>
            </w:pPr>
            <w:r>
              <w:t xml:space="preserve">5.参照整合性の維持</w:t>
            </w:r>
          </w:p>
        </w:tc>
        <w:tc>
          <w:tcPr/>
          <w:p>
            <w:pPr>
              <w:pStyle w:val="Compact"/>
              <w:jc w:val="left"/>
            </w:pPr>
            <w:r>
              <w:t xml:space="preserve">4と同様に、業務要件を満たすように依存関係のあるテーブルのカラムを追加／更新／削除したい場合がある。</w:t>
            </w:r>
            <w:r>
              <w:t xml:space="preserve">4と同様の理由で、アプリケーション側で実装する。</w:t>
            </w:r>
          </w:p>
        </w:tc>
      </w:tr>
    </w:tbl>
    <w:p>
      <w:pPr>
        <w:pStyle w:val="a0"/>
      </w:pPr>
      <w:r>
        <w:t xml:space="preserve">上記方針ではシステム要件を達成できないか大きな困難が生じるケース、あるいはトリガーを導入することで著しく品質や開発生産性が向上するなどの場合など、ごく限られた場面でのみトリガーの利用を検討する。</w:t>
      </w:r>
    </w:p>
    <w:p>
      <w:pPr>
        <w:pStyle w:val="a0"/>
      </w:pPr>
      <w:r>
        <w:t xml:space="preserve">::: info 参考</w:t>
      </w:r>
      <w:r>
        <w:t xml:space="preserve"> </w:t>
      </w:r>
      <w:hyperlink r:id="rId94">
        <w:r>
          <w:rPr>
            <w:rStyle w:val="ad"/>
          </w:rPr>
          <w:t xml:space="preserve">トリガーを使って変更履歴の差分を残す #PostgreSQL - Qiita</w:t>
        </w:r>
      </w:hyperlink>
      <w:r>
        <w:t xml:space="preserve"> </w:t>
      </w:r>
      <w:r>
        <w:t xml:space="preserve">:::</w:t>
      </w:r>
    </w:p>
    <w:bookmarkEnd w:id="95"/>
    <w:bookmarkStart w:id="97" w:name="pubsub"/>
    <w:p>
      <w:pPr>
        <w:pStyle w:val="1"/>
      </w:pPr>
      <w:r>
        <w:t xml:space="preserve">Pub/Sub</w:t>
      </w:r>
    </w:p>
    <w:p>
      <w:pPr>
        <w:pStyle w:val="FirstParagraph"/>
      </w:pPr>
      <w:r>
        <w:t xml:space="preserve">PostgreSQLにはAWS KinesisやGoogle Cloud Pub/SubのようなPub/Sub機能が備わっている。システムを非常にシンプルに構成できる可能性があり、通知やイベント駆動の非同期ジョブの実行に有用だと考えられる。利用についてはアーキテクト／DBAと相談の上、検討する。</w:t>
      </w:r>
    </w:p>
    <w:p>
      <w:pPr>
        <w:pStyle w:val="a0"/>
      </w:pPr>
      <w:r>
        <w:t xml:space="preserve">::: info 参考</w:t>
      </w:r>
      <w:r>
        <w:t xml:space="preserve"> </w:t>
      </w:r>
      <w:hyperlink r:id="rId96">
        <w:r>
          <w:rPr>
            <w:rStyle w:val="ad"/>
          </w:rPr>
          <w:t xml:space="preserve">PostgreSQLのPub/Sub機能とJavaのクライアント実装 | フューチャー技術ブログ</w:t>
        </w:r>
      </w:hyperlink>
      <w:r>
        <w:t xml:space="preserve"> </w:t>
      </w:r>
      <w:r>
        <w:t xml:space="preserve">:::</w:t>
      </w:r>
    </w:p>
    <w:bookmarkEnd w:id="97"/>
    <w:bookmarkStart w:id="129" w:name="テーブル物理設計"/>
    <w:p>
      <w:pPr>
        <w:pStyle w:val="1"/>
      </w:pPr>
      <w:r>
        <w:t xml:space="preserve">テーブル物理設計</w:t>
      </w:r>
    </w:p>
    <w:bookmarkStart w:id="112" w:name="パーティション設計"/>
    <w:p>
      <w:pPr>
        <w:pStyle w:val="2"/>
      </w:pPr>
      <w:r>
        <w:t xml:space="preserve">パーティション設計</w:t>
      </w:r>
    </w:p>
    <w:p>
      <w:pPr>
        <w:pStyle w:val="FirstParagraph"/>
      </w:pPr>
      <w:r>
        <w:t xml:space="preserve">PostgreSQL 10以降は、「宣言的パーティショニング」が利用可能となり、従来のトリガー関数を用いた実装が不要となり、利用時の敷居が下がった。PostgreSQL 11以前のパーティショニングでは、パーティション数が多すぎると実行計画作成に時間がかかりすぎることで性能が劣化する可能性があり、100以下が推奨だった。PostgreSQL 12以降はパーティション数が多い場合でも、</w:t>
      </w:r>
      <w:r>
        <w:rPr>
          <w:bCs/>
          <w:b/>
        </w:rPr>
        <w:t xml:space="preserve">興味のある</w:t>
      </w:r>
      <w:r>
        <w:t xml:space="preserve">パーティションテーブルのみを参照するように実行計画の作成が改善された。</w:t>
      </w:r>
    </w:p>
    <w:p>
      <w:pPr>
        <w:pStyle w:val="a0"/>
      </w:pPr>
      <w:r>
        <w:t xml:space="preserve">::: info 参考</w:t>
      </w:r>
    </w:p>
    <w:p>
      <w:pPr>
        <w:numPr>
          <w:ilvl w:val="0"/>
          <w:numId w:val="1091"/>
        </w:numPr>
        <w:pStyle w:val="Compact"/>
      </w:pPr>
      <w:hyperlink r:id="rId98">
        <w:r>
          <w:rPr>
            <w:rStyle w:val="ad"/>
          </w:rPr>
          <w:t xml:space="preserve">パーティショニングの概要｜PostgreSQLインサイド : 富士通</w:t>
        </w:r>
      </w:hyperlink>
    </w:p>
    <w:p>
      <w:pPr>
        <w:numPr>
          <w:ilvl w:val="0"/>
          <w:numId w:val="1091"/>
        </w:numPr>
        <w:pStyle w:val="Compact"/>
      </w:pPr>
      <w:hyperlink r:id="rId99">
        <w:r>
          <w:rPr>
            <w:rStyle w:val="ad"/>
          </w:rPr>
          <w:t xml:space="preserve">PostgreSQL 12は ここがスゴイ！ ～性能改善やpluggable storage engineなどの新機能を徹底解説～ （NTTデータ テクノロジーカンファレンス 2019講演資料）</w:t>
        </w:r>
      </w:hyperlink>
    </w:p>
    <w:p>
      <w:pPr>
        <w:pStyle w:val="FirstParagraph"/>
      </w:pPr>
      <w:r>
        <w:t xml:space="preserve">:::</w:t>
      </w:r>
    </w:p>
    <w:p>
      <w:pPr>
        <w:pStyle w:val="a0"/>
      </w:pPr>
      <w:r>
        <w:t xml:space="preserve">PostgreSQL 13ではパーティション結合時の改善、14では更新／削除時のパーティションプルーニング運用性向上など、機能改善が続いている。</w:t>
      </w:r>
    </w:p>
    <w:p>
      <w:pPr>
        <w:pStyle w:val="a0"/>
      </w:pPr>
      <w:r>
        <w:t xml:space="preserve">一方で、複数パーティションを参照しうるクエリの実行計画は、引き続き実行計画作成に時間がかかることは変わらない。そのため、大量のパーティションを作成することは非推奨とする。トータルのデータ量次第であるが、本ガイドラインでは引き続きパーティション数を100程度に保つことを推奨とする。</w:t>
      </w:r>
    </w:p>
    <w:bookmarkStart w:id="101" w:name="パーティションの制約"/>
    <w:p>
      <w:pPr>
        <w:pStyle w:val="4"/>
      </w:pPr>
      <w:r>
        <w:t xml:space="preserve">パーティションの制約</w:t>
      </w:r>
    </w:p>
    <w:p>
      <w:pPr>
        <w:pStyle w:val="FirstParagraph"/>
      </w:pPr>
      <w:hyperlink r:id="rId100">
        <w:r>
          <w:rPr>
            <w:rStyle w:val="ad"/>
          </w:rPr>
          <w:t xml:space="preserve">5.11. テーブルのパーティショニング</w:t>
        </w:r>
      </w:hyperlink>
      <w:r>
        <w:t xml:space="preserve"> </w:t>
      </w:r>
      <w:r>
        <w:t xml:space="preserve">を参照する。</w:t>
      </w:r>
    </w:p>
    <w:p>
      <w:pPr>
        <w:pStyle w:val="a0"/>
      </w:pPr>
      <w:r>
        <w:t xml:space="preserve">特に、以下の点に注意する。</w:t>
      </w:r>
    </w:p>
    <w:p>
      <w:pPr>
        <w:numPr>
          <w:ilvl w:val="0"/>
          <w:numId w:val="1092"/>
        </w:numPr>
        <w:pStyle w:val="Compact"/>
      </w:pPr>
      <w:r>
        <w:t xml:space="preserve">PostgreSQL 17時点では、パーティションキーを含まない「グローバルインデックス」を作成できない</w:t>
      </w:r>
    </w:p>
    <w:p>
      <w:pPr>
        <w:pStyle w:val="FirstParagraph"/>
      </w:pPr>
      <w:r>
        <w:t xml:space="preserve">過去に存在した制約も存在するが、アップデートで改善した内容も多いので注意する。</w:t>
      </w:r>
    </w:p>
    <w:p>
      <w:pPr>
        <w:numPr>
          <w:ilvl w:val="0"/>
          <w:numId w:val="1093"/>
        </w:numPr>
        <w:pStyle w:val="Compact"/>
      </w:pPr>
      <w:r>
        <w:t xml:space="preserve">PostgreSQL 10以前は、パーティションにまたがるUPDATEやINSERT ON CONFLICTが不可だった。PostgreSQL 11以降はパーティション間の行の移動が可能となった。</w:t>
      </w:r>
    </w:p>
    <w:bookmarkEnd w:id="101"/>
    <w:bookmarkStart w:id="102" w:name="パーティションキー"/>
    <w:p>
      <w:pPr>
        <w:pStyle w:val="4"/>
      </w:pPr>
      <w:r>
        <w:t xml:space="preserve">パーティションキー</w:t>
      </w:r>
    </w:p>
    <w:p>
      <w:pPr>
        <w:pStyle w:val="FirstParagraph"/>
      </w:pPr>
      <w:r>
        <w:t xml:space="preserve">「日付（年月日）」カラムでのパーティション化を最初に検討する。この際、保持期間が最大100日となることが許容できない場合は、月次でのパーティション化（100ヶ月≒8年4ヶ月）を検討する。パーティションキーの更新があると、負荷が高くなってしまうため、避けること</w:t>
      </w:r>
    </w:p>
    <w:bookmarkEnd w:id="102"/>
    <w:bookmarkStart w:id="103" w:name="パーティション化対象テーブル"/>
    <w:p>
      <w:pPr>
        <w:pStyle w:val="4"/>
      </w:pPr>
      <w:r>
        <w:t xml:space="preserve">パーティション化対象テーブル</w:t>
      </w:r>
    </w:p>
    <w:p>
      <w:pPr>
        <w:pStyle w:val="FirstParagraph"/>
      </w:pPr>
      <w:r>
        <w:t xml:space="preserve">データ量が巨大（数百万レコード以上）かつ、データ改廃が必要になるトランザクションテーブルはパーティション化する。DELETE改廃ではなく、DROPでパーティションごと改廃することで、自動バキュームを誘発せず効率的である。</w:t>
      </w:r>
    </w:p>
    <w:bookmarkEnd w:id="103"/>
    <w:bookmarkStart w:id="104" w:name="パーティション化手法"/>
    <w:p>
      <w:pPr>
        <w:pStyle w:val="4"/>
      </w:pPr>
      <w:r>
        <w:t xml:space="preserve">パーティション化手法</w:t>
      </w:r>
    </w:p>
    <w:p>
      <w:pPr>
        <w:pStyle w:val="FirstParagraph"/>
      </w:pPr>
      <w:r>
        <w:t xml:space="preserve">パーティション化手法には、PostgreSQL 10では「レンジ (範囲)」 「リスト」、PostgreSQL 11に追加された「ハッシュ」の3種類が存在する。日次パーティションや月次パーティションを取る場合は、「レンジ」を用いること。</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item_order</w:t>
      </w:r>
      <w:r>
        <w:br/>
      </w:r>
      <w:r>
        <w:rPr>
          <w:rStyle w:val="NormalTok"/>
        </w:rPr>
        <w:t xml:space="preserve">(</w:t>
      </w:r>
      <w:r>
        <w:br/>
      </w:r>
      <w:r>
        <w:rPr>
          <w:rStyle w:val="NormalTok"/>
        </w:rPr>
        <w:t xml:space="preserve">    order_id </w:t>
      </w:r>
      <w:r>
        <w:rPr>
          <w:rStyle w:val="DataTypeTok"/>
        </w:rPr>
        <w:t xml:space="preserve">varchar</w:t>
      </w:r>
      <w:r>
        <w:rPr>
          <w:rStyle w:val="NormalTok"/>
        </w:rPr>
        <w:t xml:space="preserve">(</w:t>
      </w:r>
      <w:r>
        <w:rPr>
          <w:rStyle w:val="DecValTok"/>
        </w:rPr>
        <w:t xml:space="preserve">10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order_date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name     </w:t>
      </w:r>
      <w:r>
        <w:rPr>
          <w:rStyle w:val="DataTypeTok"/>
        </w:rPr>
        <w:t xml:space="preserve">varchar</w:t>
      </w:r>
      <w:r>
        <w:rPr>
          <w:rStyle w:val="NormalTok"/>
        </w:rPr>
        <w:t xml:space="preserve">(</w:t>
      </w:r>
      <w:r>
        <w:rPr>
          <w:rStyle w:val="DecValTok"/>
        </w:rPr>
        <w:t xml:space="preserve">12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item_order_PKC </w:t>
      </w:r>
      <w:r>
        <w:rPr>
          <w:rStyle w:val="KeywordTok"/>
        </w:rPr>
        <w:t xml:space="preserve">PRIMARY</w:t>
      </w:r>
      <w:r>
        <w:rPr>
          <w:rStyle w:val="NormalTok"/>
        </w:rPr>
        <w:t xml:space="preserve"> </w:t>
      </w:r>
      <w:r>
        <w:rPr>
          <w:rStyle w:val="KeywordTok"/>
        </w:rPr>
        <w:t xml:space="preserve">KEY</w:t>
      </w:r>
      <w:r>
        <w:rPr>
          <w:rStyle w:val="NormalTok"/>
        </w:rPr>
        <w:t xml:space="preserve"> (order_date, order_id)</w:t>
      </w:r>
      <w:r>
        <w:br/>
      </w:r>
      <w:r>
        <w:rPr>
          <w:rStyle w:val="NormalTok"/>
        </w:rPr>
        <w:t xml:space="preserve">) </w:t>
      </w:r>
      <w:r>
        <w:rPr>
          <w:rStyle w:val="KeywordTok"/>
        </w:rPr>
        <w:t xml:space="preserve">PARTITION</w:t>
      </w:r>
      <w:r>
        <w:rPr>
          <w:rStyle w:val="NormalTok"/>
        </w:rPr>
        <w:t xml:space="preserve"> </w:t>
      </w:r>
      <w:r>
        <w:rPr>
          <w:rStyle w:val="KeywordTok"/>
        </w:rPr>
        <w:t xml:space="preserve">BY</w:t>
      </w:r>
      <w:r>
        <w:rPr>
          <w:rStyle w:val="NormalTok"/>
        </w:rPr>
        <w:t xml:space="preserve"> </w:t>
      </w:r>
      <w:r>
        <w:rPr>
          <w:rStyle w:val="KeywordTok"/>
        </w:rPr>
        <w:t xml:space="preserve">RANGE</w:t>
      </w:r>
      <w:r>
        <w:rPr>
          <w:rStyle w:val="NormalTok"/>
        </w:rPr>
        <w:t xml:space="preserve"> (order_date);</w:t>
      </w:r>
      <w:r>
        <w:br/>
      </w:r>
      <w:r>
        <w:br/>
      </w:r>
      <w:r>
        <w:rPr>
          <w:rStyle w:val="KeywordTok"/>
        </w:rPr>
        <w:t xml:space="preserve">CREATE</w:t>
      </w:r>
      <w:r>
        <w:rPr>
          <w:rStyle w:val="NormalTok"/>
        </w:rPr>
        <w:t xml:space="preserve"> </w:t>
      </w:r>
      <w:r>
        <w:rPr>
          <w:rStyle w:val="KeywordTok"/>
        </w:rPr>
        <w:t xml:space="preserve">TABLE</w:t>
      </w:r>
      <w:r>
        <w:rPr>
          <w:rStyle w:val="NormalTok"/>
        </w:rPr>
        <w:t xml:space="preserve"> item_order_20241026 </w:t>
      </w:r>
      <w:r>
        <w:rPr>
          <w:rStyle w:val="KeywordTok"/>
        </w:rPr>
        <w:t xml:space="preserve">PARTITION</w:t>
      </w:r>
      <w:r>
        <w:rPr>
          <w:rStyle w:val="NormalTok"/>
        </w:rPr>
        <w:t xml:space="preserve"> </w:t>
      </w:r>
      <w:r>
        <w:rPr>
          <w:rStyle w:val="KeywordTok"/>
        </w:rPr>
        <w:t xml:space="preserve">OF</w:t>
      </w:r>
      <w:r>
        <w:rPr>
          <w:rStyle w:val="NormalTok"/>
        </w:rPr>
        <w:t xml:space="preserve"> item_order</w:t>
      </w:r>
      <w:r>
        <w:br/>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'2024-10-26'</w:t>
      </w:r>
      <w:r>
        <w:rPr>
          <w:rStyle w:val="NormalTok"/>
        </w:rPr>
        <w:t xml:space="preserve">) </w:t>
      </w:r>
      <w:r>
        <w:rPr>
          <w:rStyle w:val="KeywordTok"/>
        </w:rPr>
        <w:t xml:space="preserve">TO</w:t>
      </w:r>
      <w:r>
        <w:rPr>
          <w:rStyle w:val="NormalTok"/>
        </w:rPr>
        <w:t xml:space="preserve"> (</w:t>
      </w:r>
      <w:r>
        <w:rPr>
          <w:rStyle w:val="StringTok"/>
        </w:rPr>
        <w:t xml:space="preserve">'2024-10-27'</w:t>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item_order_20241027 </w:t>
      </w:r>
      <w:r>
        <w:rPr>
          <w:rStyle w:val="KeywordTok"/>
        </w:rPr>
        <w:t xml:space="preserve">PARTITION</w:t>
      </w:r>
      <w:r>
        <w:rPr>
          <w:rStyle w:val="NormalTok"/>
        </w:rPr>
        <w:t xml:space="preserve"> </w:t>
      </w:r>
      <w:r>
        <w:rPr>
          <w:rStyle w:val="KeywordTok"/>
        </w:rPr>
        <w:t xml:space="preserve">OF</w:t>
      </w:r>
      <w:r>
        <w:rPr>
          <w:rStyle w:val="NormalTok"/>
        </w:rPr>
        <w:t xml:space="preserve"> item_order</w:t>
      </w:r>
      <w:r>
        <w:br/>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'2024-10-27'</w:t>
      </w:r>
      <w:r>
        <w:rPr>
          <w:rStyle w:val="NormalTok"/>
        </w:rPr>
        <w:t xml:space="preserve">) </w:t>
      </w:r>
      <w:r>
        <w:rPr>
          <w:rStyle w:val="KeywordTok"/>
        </w:rPr>
        <w:t xml:space="preserve">TO</w:t>
      </w:r>
      <w:r>
        <w:rPr>
          <w:rStyle w:val="NormalTok"/>
        </w:rPr>
        <w:t xml:space="preserve"> (</w:t>
      </w:r>
      <w:r>
        <w:rPr>
          <w:rStyle w:val="StringTok"/>
        </w:rPr>
        <w:t xml:space="preserve">'2024-10-28'</w:t>
      </w:r>
      <w:r>
        <w:rPr>
          <w:rStyle w:val="NormalTok"/>
        </w:rPr>
        <w:t xml:space="preserve">);</w:t>
      </w:r>
      <w:r>
        <w:br/>
      </w:r>
      <w:r>
        <w:rPr>
          <w:rStyle w:val="KeywordTok"/>
        </w:rPr>
        <w:t xml:space="preserve">CREATE</w:t>
      </w:r>
      <w:r>
        <w:rPr>
          <w:rStyle w:val="NormalTok"/>
        </w:rPr>
        <w:t xml:space="preserve"> </w:t>
      </w:r>
      <w:r>
        <w:rPr>
          <w:rStyle w:val="KeywordTok"/>
        </w:rPr>
        <w:t xml:space="preserve">TABLE</w:t>
      </w:r>
      <w:r>
        <w:rPr>
          <w:rStyle w:val="NormalTok"/>
        </w:rPr>
        <w:t xml:space="preserve"> item_order_20241028 </w:t>
      </w:r>
      <w:r>
        <w:rPr>
          <w:rStyle w:val="KeywordTok"/>
        </w:rPr>
        <w:t xml:space="preserve">PARTITION</w:t>
      </w:r>
      <w:r>
        <w:rPr>
          <w:rStyle w:val="NormalTok"/>
        </w:rPr>
        <w:t xml:space="preserve"> </w:t>
      </w:r>
      <w:r>
        <w:rPr>
          <w:rStyle w:val="KeywordTok"/>
        </w:rPr>
        <w:t xml:space="preserve">OF</w:t>
      </w:r>
      <w:r>
        <w:rPr>
          <w:rStyle w:val="NormalTok"/>
        </w:rPr>
        <w:t xml:space="preserve"> item_order</w:t>
      </w:r>
      <w:r>
        <w:br/>
      </w:r>
      <w:r>
        <w:rPr>
          <w:rStyle w:val="NormalTok"/>
        </w:rPr>
        <w:t xml:space="preserve">    </w:t>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'2024-10-28'</w:t>
      </w:r>
      <w:r>
        <w:rPr>
          <w:rStyle w:val="NormalTok"/>
        </w:rPr>
        <w:t xml:space="preserve">) </w:t>
      </w:r>
      <w:r>
        <w:rPr>
          <w:rStyle w:val="KeywordTok"/>
        </w:rPr>
        <w:t xml:space="preserve">TO</w:t>
      </w:r>
      <w:r>
        <w:rPr>
          <w:rStyle w:val="NormalTok"/>
        </w:rPr>
        <w:t xml:space="preserve"> (</w:t>
      </w:r>
      <w:r>
        <w:rPr>
          <w:rStyle w:val="StringTok"/>
        </w:rPr>
        <w:t xml:space="preserve">'2024-10-29'</w:t>
      </w:r>
      <w:r>
        <w:rPr>
          <w:rStyle w:val="NormalTok"/>
        </w:rPr>
        <w:t xml:space="preserve">);</w:t>
      </w:r>
    </w:p>
    <w:p>
      <w:pPr>
        <w:pStyle w:val="FirstParagraph"/>
      </w:pPr>
      <w:r>
        <w:t xml:space="preserve">「リスト」 「ハッシュ」のパーティション化は、それぞれに適した要件があれば、適時採用する。パーティションごとの件数の偏りが起こらないよう、できる限り実データを用いて検証する。</w:t>
      </w:r>
    </w:p>
    <w:p>
      <w:pPr>
        <w:pStyle w:val="a0"/>
      </w:pPr>
      <w:r>
        <w:t xml:space="preserve">以下にそれぞれの特徴をまとめる。</w:t>
      </w:r>
    </w:p>
    <w:tbl>
      <w:tblPr>
        <w:tblStyle w:val="Table"/>
        <w:tblW w:type="pct" w:w="5000"/>
        <w:tblLook w:firstRow="1" w:lastRow="0" w:firstColumn="0" w:lastColumn="0" w:noHBand="0" w:noVBand="0" w:val="0020"/>
      </w:tblPr>
      <w:tblGrid>
        <w:gridCol w:w="472"/>
        <w:gridCol w:w="4964"/>
        <w:gridCol w:w="2482"/>
      </w:tblGrid>
      <w:tr>
        <w:trPr>
          <w:tblHeader w:val="true"/>
        </w:trPr>
        <w:tc>
          <w:tcPr/>
          <w:p>
            <w:pPr>
              <w:pStyle w:val="Compact"/>
              <w:jc w:val="left"/>
            </w:pPr>
            <w:r>
              <w:t xml:space="preserve">手法</w:t>
            </w:r>
          </w:p>
        </w:tc>
        <w:tc>
          <w:tcPr/>
          <w:p>
            <w:pPr>
              <w:pStyle w:val="Compact"/>
              <w:jc w:val="left"/>
            </w:pPr>
            <w:r>
              <w:t xml:space="preserve">説明</w:t>
            </w:r>
          </w:p>
        </w:tc>
        <w:tc>
          <w:tcPr/>
          <w:p>
            <w:pPr>
              <w:pStyle w:val="Compact"/>
              <w:jc w:val="left"/>
            </w:pPr>
            <w:r>
              <w:t xml:space="preserve">パーティションキー例</w:t>
            </w:r>
          </w:p>
        </w:tc>
      </w:tr>
      <w:tr>
        <w:tc>
          <w:tcPr/>
          <w:p>
            <w:pPr>
              <w:pStyle w:val="Compact"/>
              <w:jc w:val="left"/>
            </w:pPr>
            <w:r>
              <w:t xml:space="preserve">レンジ</w:t>
            </w:r>
          </w:p>
        </w:tc>
        <w:tc>
          <w:tcPr/>
          <w:p>
            <w:pPr>
              <w:pStyle w:val="Compact"/>
              <w:jc w:val="left"/>
            </w:pPr>
            <w:r>
              <w:t xml:space="preserve">指定された範囲に基づいてパーティショニング振り分けを実行</w:t>
            </w:r>
          </w:p>
        </w:tc>
        <w:tc>
          <w:tcPr/>
          <w:p>
            <w:pPr>
              <w:pStyle w:val="Compact"/>
              <w:jc w:val="left"/>
            </w:pPr>
            <w:r>
              <w:t xml:space="preserve">帳票作成日、帳票作成年月</w:t>
            </w:r>
          </w:p>
        </w:tc>
      </w:tr>
      <w:tr>
        <w:tc>
          <w:tcPr/>
          <w:p>
            <w:pPr>
              <w:pStyle w:val="Compact"/>
              <w:jc w:val="left"/>
            </w:pPr>
            <w:r>
              <w:t xml:space="preserve">リスト</w:t>
            </w:r>
          </w:p>
        </w:tc>
        <w:tc>
          <w:tcPr/>
          <w:p>
            <w:pPr>
              <w:pStyle w:val="Compact"/>
              <w:jc w:val="left"/>
            </w:pPr>
            <w:r>
              <w:t xml:space="preserve">値のリストによってパーティショニング振り分けを実行</w:t>
            </w:r>
          </w:p>
        </w:tc>
        <w:tc>
          <w:tcPr/>
          <w:p>
            <w:pPr>
              <w:pStyle w:val="Compact"/>
              <w:jc w:val="left"/>
            </w:pPr>
            <w:r>
              <w:t xml:space="preserve">店舗グループ地域コード、商品カテゴリコード</w:t>
            </w:r>
          </w:p>
        </w:tc>
      </w:tr>
      <w:tr>
        <w:tc>
          <w:tcPr/>
          <w:p>
            <w:pPr>
              <w:pStyle w:val="Compact"/>
              <w:jc w:val="left"/>
            </w:pPr>
            <w:r>
              <w:t xml:space="preserve">ハッシュ</w:t>
            </w:r>
          </w:p>
        </w:tc>
        <w:tc>
          <w:tcPr/>
          <w:p>
            <w:pPr>
              <w:pStyle w:val="Compact"/>
              <w:jc w:val="left"/>
            </w:pPr>
            <w:r>
              <w:t xml:space="preserve">パーティション対象のキーのハッシュ値に対して、指定された分割数の剰余で振り分けを実施</w:t>
            </w:r>
          </w:p>
        </w:tc>
        <w:tc>
          <w:tcPr/>
          <w:p>
            <w:pPr>
              <w:pStyle w:val="Compact"/>
              <w:jc w:val="left"/>
            </w:pPr>
            <w:r>
              <w:t xml:space="preserve">テナントID、顧客ID</w:t>
            </w:r>
          </w:p>
        </w:tc>
      </w:tr>
    </w:tbl>
    <w:bookmarkEnd w:id="104"/>
    <w:bookmarkStart w:id="105" w:name="コンポジットパーティション"/>
    <w:p>
      <w:pPr>
        <w:pStyle w:val="4"/>
      </w:pPr>
      <w:r>
        <w:t xml:space="preserve">コンポジットパーティション</w:t>
      </w:r>
    </w:p>
    <w:p>
      <w:pPr>
        <w:pStyle w:val="FirstParagraph"/>
      </w:pPr>
      <w:r>
        <w:t xml:space="preserve">複数のパーティションを組み合わせた、コンポジットパーティション（サブパーティション）の構成を取ることも可能である。</w:t>
      </w:r>
    </w:p>
    <w:p>
      <w:pPr>
        <w:pStyle w:val="a0"/>
      </w:pPr>
      <w:r>
        <w:t xml:space="preserve">推奨は以下の通り。</w:t>
      </w:r>
    </w:p>
    <w:p>
      <w:pPr>
        <w:numPr>
          <w:ilvl w:val="0"/>
          <w:numId w:val="1094"/>
        </w:numPr>
        <w:pStyle w:val="Compact"/>
      </w:pPr>
      <w:r>
        <w:t xml:space="preserve">パーティショニング数を著しく増やす要因にもなるため、原則利用しない</w:t>
      </w:r>
    </w:p>
    <w:p>
      <w:pPr>
        <w:numPr>
          <w:ilvl w:val="1"/>
          <w:numId w:val="1095"/>
        </w:numPr>
        <w:pStyle w:val="Compact"/>
      </w:pPr>
      <w:r>
        <w:t xml:space="preserve">データ改廃については親パーティション単位で行い、参照性能についてはテーブル設計／インデックス設計を上手く設計することで回避できることが多いため</w:t>
      </w:r>
    </w:p>
    <w:bookmarkEnd w:id="105"/>
    <w:bookmarkStart w:id="107" w:name="継承を用いたパーティション"/>
    <w:p>
      <w:pPr>
        <w:pStyle w:val="4"/>
      </w:pPr>
      <w:r>
        <w:t xml:space="preserve">継承を用いたパーティション</w:t>
      </w:r>
    </w:p>
    <w:p>
      <w:pPr>
        <w:pStyle w:val="FirstParagraph"/>
      </w:pPr>
      <w:r>
        <w:t xml:space="preserve">パーティショニングはテーブルの継承を使用して実装可能であり、以下のメリットがある。</w:t>
      </w:r>
    </w:p>
    <w:p>
      <w:pPr>
        <w:numPr>
          <w:ilvl w:val="0"/>
          <w:numId w:val="1096"/>
        </w:numPr>
        <w:pStyle w:val="Compact"/>
      </w:pPr>
      <w:r>
        <w:t xml:space="preserve">子テーブルは親テーブルに存在しない列を持てる</w:t>
      </w:r>
    </w:p>
    <w:p>
      <w:pPr>
        <w:numPr>
          <w:ilvl w:val="0"/>
          <w:numId w:val="1096"/>
        </w:numPr>
        <w:pStyle w:val="Compact"/>
      </w:pPr>
      <w:r>
        <w:t xml:space="preserve">ユーザーが選択した方法に従って範囲、リスト、ハッシュ以外の分割が可能</w:t>
      </w:r>
    </w:p>
    <w:p>
      <w:pPr>
        <w:pStyle w:val="FirstParagraph"/>
      </w:pPr>
      <w:r>
        <w:t xml:space="preserve">推奨は以下の通り。</w:t>
      </w:r>
    </w:p>
    <w:p>
      <w:pPr>
        <w:numPr>
          <w:ilvl w:val="0"/>
          <w:numId w:val="1097"/>
        </w:numPr>
        <w:pStyle w:val="Compact"/>
      </w:pPr>
      <w:r>
        <w:t xml:space="preserve">継承を用いたパーティショニングは禁止</w:t>
      </w:r>
    </w:p>
    <w:p>
      <w:pPr>
        <w:pStyle w:val="FirstParagraph"/>
      </w:pPr>
      <w:r>
        <w:t xml:space="preserve">::: info 参考</w:t>
      </w:r>
      <w:r>
        <w:t xml:space="preserve"> </w:t>
      </w:r>
      <w:hyperlink r:id="rId106">
        <w:r>
          <w:rPr>
            <w:rStyle w:val="ad"/>
          </w:rPr>
          <w:t xml:space="preserve">5.11. テーブルのパーティショニング</w:t>
        </w:r>
      </w:hyperlink>
      <w:r>
        <w:t xml:space="preserve"> </w:t>
      </w:r>
      <w:r>
        <w:t xml:space="preserve">:::</w:t>
      </w:r>
    </w:p>
    <w:bookmarkEnd w:id="107"/>
    <w:bookmarkStart w:id="109" w:name="パーティション追加メンテナンス"/>
    <w:p>
      <w:pPr>
        <w:pStyle w:val="4"/>
      </w:pPr>
      <w:r>
        <w:t xml:space="preserve">パーティション追加メンテナンス</w:t>
      </w:r>
    </w:p>
    <w:p>
      <w:pPr>
        <w:pStyle w:val="FirstParagraph"/>
      </w:pPr>
      <w:hyperlink r:id="rId108">
        <w:r>
          <w:rPr>
            <w:rStyle w:val="ad"/>
          </w:rPr>
          <w:t xml:space="preserve">PostgreSQLエンタープライズ・コンソーシアム WG2(移行WG) 2022年度活動成果報告 PostgreSQLのパーティショニング運用</w:t>
        </w:r>
      </w:hyperlink>
      <w:r>
        <w:t xml:space="preserve"> </w:t>
      </w:r>
      <w:r>
        <w:t xml:space="preserve">によれば、パーティションの追加方法は以下の2種類が考えられる。</w:t>
      </w:r>
    </w:p>
    <w:tbl>
      <w:tblPr>
        <w:tblStyle w:val="Table"/>
        <w:tblW w:type="pct" w:w="5000"/>
        <w:tblLook w:firstRow="1" w:lastRow="0" w:firstColumn="0" w:lastColumn="0" w:noHBand="0" w:noVBand="0" w:val="0020"/>
      </w:tblPr>
      <w:tblGrid>
        <w:gridCol w:w="440"/>
        <w:gridCol w:w="3630"/>
        <w:gridCol w:w="3850"/>
      </w:tblGrid>
      <w:tr>
        <w:trPr>
          <w:tblHeader w:val="true"/>
        </w:trPr>
        <w:tc>
          <w:tcPr/>
          <w:p>
            <w:pPr>
              <w:pStyle w:val="Compact"/>
            </w:pPr>
          </w:p>
        </w:tc>
        <w:tc>
          <w:tcPr/>
          <w:p>
            <w:pPr>
              <w:pStyle w:val="Compact"/>
              <w:jc w:val="left"/>
            </w:pPr>
            <w:r>
              <w:t xml:space="preserve">（1）CREATE TABLE</w:t>
            </w:r>
          </w:p>
        </w:tc>
        <w:tc>
          <w:tcPr/>
          <w:p>
            <w:pPr>
              <w:pStyle w:val="Compact"/>
              <w:jc w:val="left"/>
            </w:pPr>
            <w:r>
              <w:t xml:space="preserve">（2）ATTACH</w:t>
            </w:r>
          </w:p>
        </w:tc>
      </w:tr>
      <w:tr>
        <w:tc>
          <w:tcPr/>
          <w:p>
            <w:pPr>
              <w:pStyle w:val="Compact"/>
              <w:jc w:val="left"/>
            </w:pPr>
            <w:r>
              <w:t xml:space="preserve">Pros</w:t>
            </w:r>
          </w:p>
        </w:tc>
        <w:tc>
          <w:tcPr/>
          <w:p>
            <w:pPr>
              <w:pStyle w:val="Compact"/>
              <w:jc w:val="left"/>
            </w:pPr>
            <w:r>
              <w:t xml:space="preserve">✅️1SQLでパーティション追加できる</w:t>
            </w:r>
          </w:p>
        </w:tc>
        <w:tc>
          <w:tcPr/>
          <w:p>
            <w:pPr>
              <w:pStyle w:val="Compact"/>
              <w:jc w:val="left"/>
            </w:pPr>
            <w:r>
              <w:t xml:space="preserve">✅️複数のSQLを用いる</w:t>
            </w:r>
          </w:p>
        </w:tc>
      </w:tr>
      <w:tr>
        <w:tc>
          <w:tcPr/>
          <w:p>
            <w:pPr>
              <w:pStyle w:val="Compact"/>
              <w:jc w:val="left"/>
            </w:pPr>
            <w:r>
              <w:t xml:space="preserve">Cons</w:t>
            </w:r>
          </w:p>
        </w:tc>
        <w:tc>
          <w:tcPr/>
          <w:p>
            <w:pPr>
              <w:pStyle w:val="Compact"/>
              <w:jc w:val="left"/>
            </w:pPr>
            <w:r>
              <w:t xml:space="preserve">❌️テーブルロックが発生する</w:t>
            </w:r>
          </w:p>
        </w:tc>
        <w:tc>
          <w:tcPr/>
          <w:p>
            <w:pPr>
              <w:pStyle w:val="Compact"/>
              <w:jc w:val="left"/>
            </w:pPr>
            <w:r>
              <w:t xml:space="preserve">❌️ロックによる業務影響は発生しない</w:t>
            </w:r>
          </w:p>
        </w:tc>
      </w:tr>
    </w:tbl>
    <w:p>
      <w:pPr>
        <w:pStyle w:val="a0"/>
      </w:pPr>
      <w:r>
        <w:t xml:space="preserve">2.ATTACHの例</w:t>
      </w:r>
    </w:p>
    <w:p>
      <w:pPr>
        <w:pStyle w:val="SourceCode"/>
      </w:pPr>
      <w:r>
        <w:rPr>
          <w:rStyle w:val="CommentTok"/>
        </w:rPr>
        <w:t xml:space="preserve">-- ①パーティションの元のテーブルを作成</w:t>
      </w:r>
      <w:r>
        <w:br/>
      </w:r>
      <w:r>
        <w:rPr>
          <w:rStyle w:val="KeywordTok"/>
        </w:rPr>
        <w:t xml:space="preserve">create</w:t>
      </w:r>
      <w:r>
        <w:rPr>
          <w:rStyle w:val="NormalTok"/>
        </w:rPr>
        <w:t xml:space="preserve"> </w:t>
      </w:r>
      <w:r>
        <w:rPr>
          <w:rStyle w:val="KeywordTok"/>
        </w:rPr>
        <w:t xml:space="preserve">table</w:t>
      </w:r>
      <w:r>
        <w:rPr>
          <w:rStyle w:val="NormalTok"/>
        </w:rPr>
        <w:t xml:space="preserve"> PART_T_P2023_03 (</w:t>
      </w:r>
      <w:r>
        <w:rPr>
          <w:rStyle w:val="KeywordTok"/>
        </w:rPr>
        <w:t xml:space="preserve">like</w:t>
      </w:r>
      <w:r>
        <w:rPr>
          <w:rStyle w:val="NormalTok"/>
        </w:rPr>
        <w:t xml:space="preserve"> PART_T </w:t>
      </w:r>
      <w:r>
        <w:rPr>
          <w:rStyle w:val="KeywordTok"/>
        </w:rPr>
        <w:t xml:space="preserve">including</w:t>
      </w:r>
      <w:r>
        <w:br/>
      </w:r>
      <w:r>
        <w:rPr>
          <w:rStyle w:val="NormalTok"/>
        </w:rPr>
        <w:t xml:space="preserve">defaults </w:t>
      </w:r>
      <w:r>
        <w:rPr>
          <w:rStyle w:val="KeywordTok"/>
        </w:rPr>
        <w:t xml:space="preserve">including</w:t>
      </w:r>
      <w:r>
        <w:rPr>
          <w:rStyle w:val="NormalTok"/>
        </w:rPr>
        <w:t xml:space="preserve"> </w:t>
      </w:r>
      <w:r>
        <w:rPr>
          <w:rStyle w:val="KeywordTok"/>
        </w:rPr>
        <w:t xml:space="preserve">constraints</w:t>
      </w:r>
      <w:r>
        <w:rPr>
          <w:rStyle w:val="NormalTok"/>
        </w:rPr>
        <w:t xml:space="preserve">) </w:t>
      </w:r>
      <w:r>
        <w:rPr>
          <w:rStyle w:val="KeywordTok"/>
        </w:rPr>
        <w:t xml:space="preserve">with</w:t>
      </w:r>
      <w:r>
        <w:rPr>
          <w:rStyle w:val="NormalTok"/>
        </w:rPr>
        <w:t xml:space="preserve"> ( FILLFACTOR </w:t>
      </w:r>
      <w:r>
        <w:rPr>
          <w:rStyle w:val="OperatorTok"/>
        </w:rPr>
        <w:t xml:space="preserve">=</w:t>
      </w:r>
      <w:r>
        <w:rPr>
          <w:rStyle w:val="NormalTok"/>
        </w:rPr>
        <w:t xml:space="preserve"> </w:t>
      </w:r>
      <w:r>
        <w:rPr>
          <w:rStyle w:val="DecValTok"/>
        </w:rPr>
        <w:t xml:space="preserve">80</w:t>
      </w:r>
      <w:r>
        <w:rPr>
          <w:rStyle w:val="NormalTok"/>
        </w:rPr>
        <w:t xml:space="preserve">);</w:t>
      </w:r>
      <w:r>
        <w:br/>
      </w:r>
      <w:r>
        <w:br/>
      </w:r>
      <w:r>
        <w:rPr>
          <w:rStyle w:val="CommentTok"/>
        </w:rPr>
        <w:t xml:space="preserve">-- ②パーティションテーブルに①をパーティションとして組み込みを行う。</w:t>
      </w:r>
      <w:r>
        <w:br/>
      </w:r>
      <w:r>
        <w:rPr>
          <w:rStyle w:val="KeywordTok"/>
        </w:rPr>
        <w:t xml:space="preserve">alter</w:t>
      </w:r>
      <w:r>
        <w:rPr>
          <w:rStyle w:val="NormalTok"/>
        </w:rPr>
        <w:t xml:space="preserve"> </w:t>
      </w:r>
      <w:r>
        <w:rPr>
          <w:rStyle w:val="KeywordTok"/>
        </w:rPr>
        <w:t xml:space="preserve">table</w:t>
      </w:r>
      <w:r>
        <w:rPr>
          <w:rStyle w:val="NormalTok"/>
        </w:rPr>
        <w:t xml:space="preserve"> PART_T attach </w:t>
      </w:r>
      <w:r>
        <w:rPr>
          <w:rStyle w:val="KeywordTok"/>
        </w:rPr>
        <w:t xml:space="preserve">partition</w:t>
      </w:r>
      <w:r>
        <w:rPr>
          <w:rStyle w:val="NormalTok"/>
        </w:rPr>
        <w:t xml:space="preserve"> PART_T_P2023_03</w:t>
      </w:r>
      <w:r>
        <w:br/>
      </w:r>
      <w:r>
        <w:rPr>
          <w:rStyle w:val="ControlFlowTok"/>
        </w:rPr>
        <w:t xml:space="preserve">for</w:t>
      </w:r>
      <w:r>
        <w:rPr>
          <w:rStyle w:val="NormalTok"/>
        </w:rPr>
        <w:t xml:space="preserve"> </w:t>
      </w:r>
      <w:r>
        <w:rPr>
          <w:rStyle w:val="KeywordTok"/>
        </w:rPr>
        <w:t xml:space="preserve">values</w:t>
      </w:r>
      <w:r>
        <w:rPr>
          <w:rStyle w:val="NormalTok"/>
        </w:rPr>
        <w:t xml:space="preserve"> </w:t>
      </w:r>
      <w:r>
        <w:rPr>
          <w:rStyle w:val="KeywordTok"/>
        </w:rPr>
        <w:t xml:space="preserve">from</w:t>
      </w:r>
      <w:r>
        <w:rPr>
          <w:rStyle w:val="NormalTok"/>
        </w:rPr>
        <w:t xml:space="preserve"> (</w:t>
      </w:r>
      <w:r>
        <w:rPr>
          <w:rStyle w:val="StringTok"/>
        </w:rPr>
        <w:t xml:space="preserve">'2023-03-01'</w:t>
      </w:r>
      <w:r>
        <w:rPr>
          <w:rStyle w:val="NormalTok"/>
        </w:rPr>
        <w:t xml:space="preserve">) </w:t>
      </w:r>
      <w:r>
        <w:rPr>
          <w:rStyle w:val="KeywordTok"/>
        </w:rPr>
        <w:t xml:space="preserve">to</w:t>
      </w:r>
      <w:r>
        <w:rPr>
          <w:rStyle w:val="NormalTok"/>
        </w:rPr>
        <w:t xml:space="preserve"> (</w:t>
      </w:r>
      <w:r>
        <w:rPr>
          <w:rStyle w:val="StringTok"/>
        </w:rPr>
        <w:t xml:space="preserve">'2023-04-01'</w:t>
      </w:r>
      <w:r>
        <w:rPr>
          <w:rStyle w:val="NormalTok"/>
        </w:rPr>
        <w:t xml:space="preserve">);</w:t>
      </w:r>
    </w:p>
    <w:p>
      <w:pPr>
        <w:pStyle w:val="FirstParagraph"/>
      </w:pPr>
      <w:r>
        <w:t xml:space="preserve">メンテナンスウィンドウを確保できない場合は、2のATTACHによる手法を用いること。</w:t>
      </w:r>
    </w:p>
    <w:bookmarkEnd w:id="109"/>
    <w:bookmarkStart w:id="111" w:name="パーティション削除メンテナンス"/>
    <w:p>
      <w:pPr>
        <w:pStyle w:val="4"/>
      </w:pPr>
      <w:r>
        <w:t xml:space="preserve">パーティション削除メンテナンス</w:t>
      </w:r>
    </w:p>
    <w:p>
      <w:pPr>
        <w:pStyle w:val="FirstParagraph"/>
      </w:pPr>
      <w:hyperlink r:id="rId110">
        <w:r>
          <w:rPr>
            <w:rStyle w:val="ad"/>
          </w:rPr>
          <w:t xml:space="preserve">5.11. テーブルのパーティショニング</w:t>
        </w:r>
      </w:hyperlink>
      <w:r>
        <w:t xml:space="preserve"> </w:t>
      </w:r>
      <w:r>
        <w:t xml:space="preserve">から、パーティションの削除運用には以下の3つの手法が考えられる。</w:t>
      </w:r>
    </w:p>
    <w:tbl>
      <w:tblPr>
        <w:tblStyle w:val="Table"/>
        <w:tblW w:type="pct" w:w="5000"/>
        <w:tblLook w:firstRow="1" w:lastRow="0" w:firstColumn="0" w:lastColumn="0" w:noHBand="0" w:noVBand="0" w:val="0020"/>
      </w:tblPr>
      <w:tblGrid>
        <w:gridCol w:w="153"/>
        <w:gridCol w:w="7766"/>
      </w:tblGrid>
      <w:tr>
        <w:trPr>
          <w:tblHeader w:val="true"/>
        </w:trPr>
        <w:tc>
          <w:tcPr/>
          <w:p>
            <w:pPr>
              <w:pStyle w:val="Compact"/>
              <w:jc w:val="left"/>
            </w:pPr>
            <w:r>
              <w:t xml:space="preserve">No</w:t>
            </w:r>
          </w:p>
        </w:tc>
        <w:tc>
          <w:tcPr/>
          <w:p>
            <w:pPr>
              <w:pStyle w:val="Compact"/>
              <w:jc w:val="left"/>
            </w:pPr>
            <w:r>
              <w:t xml:space="preserve">手順</w:t>
            </w:r>
          </w:p>
        </w:tc>
      </w:tr>
      <w:tr>
        <w:tc>
          <w:tcPr/>
          <w:p>
            <w:pPr>
              <w:pStyle w:val="Compact"/>
              <w:jc w:val="left"/>
            </w:pPr>
            <w:r>
              <w:t xml:space="preserve">1</w:t>
            </w:r>
          </w:p>
        </w:tc>
        <w:tc>
          <w:tcPr/>
          <w:p>
            <w:pPr>
              <w:pStyle w:val="Compact"/>
              <w:jc w:val="left"/>
            </w:pPr>
            <w:r>
              <w:t xml:space="preserve">– 直接drop</w:t>
            </w:r>
            <w:r>
              <w:t xml:space="preserve"> </w:t>
            </w:r>
            <w:r>
              <w:t xml:space="preserve">DROP TABLE measurement_y2006m02;</w:t>
            </w:r>
          </w:p>
        </w:tc>
      </w:tr>
      <w:tr>
        <w:tc>
          <w:tcPr/>
          <w:p>
            <w:pPr>
              <w:pStyle w:val="Compact"/>
              <w:jc w:val="left"/>
            </w:pPr>
            <w:r>
              <w:t xml:space="preserve">2</w:t>
            </w:r>
          </w:p>
        </w:tc>
        <w:tc>
          <w:tcPr/>
          <w:p>
            <w:pPr>
              <w:pStyle w:val="Compact"/>
              <w:jc w:val="left"/>
            </w:pPr>
            <w:r>
              <w:t xml:space="preserve">– detachしてからdrop</w:t>
            </w:r>
            <w:r>
              <w:t xml:space="preserve"> </w:t>
            </w:r>
            <w:r>
              <w:t xml:space="preserve">ALTER TABLE measurement DETACH PARTITION measurement_y2006m02; その後にDROPする。</w:t>
            </w:r>
          </w:p>
        </w:tc>
      </w:tr>
      <w:tr>
        <w:tc>
          <w:tcPr/>
          <w:p>
            <w:pPr>
              <w:pStyle w:val="Compact"/>
              <w:jc w:val="left"/>
            </w:pPr>
            <w:r>
              <w:t xml:space="preserve">3</w:t>
            </w:r>
          </w:p>
        </w:tc>
        <w:tc>
          <w:tcPr/>
          <w:p>
            <w:pPr>
              <w:pStyle w:val="Compact"/>
              <w:jc w:val="left"/>
            </w:pPr>
            <w:r>
              <w:t xml:space="preserve">– concurrentlyオプション付きでdetachしてから、drop</w:t>
            </w:r>
            <w:r>
              <w:t xml:space="preserve"> </w:t>
            </w:r>
            <w:r>
              <w:t xml:space="preserve">ALTER TABLE measurement DETACH PARTITION measurement_y2006m02 CONCURRENTLY;</w:t>
            </w:r>
            <w:r>
              <w:t xml:space="preserve"> </w:t>
            </w:r>
            <w:r>
              <w:t xml:space="preserve">その後にDROPする</w:t>
            </w:r>
          </w:p>
        </w:tc>
      </w:tr>
    </w:tbl>
    <w:p>
      <w:pPr>
        <w:pStyle w:val="a0"/>
      </w:pPr>
      <w:r>
        <w:t xml:space="preserve">1, 2の方法は、親テーブルには</w:t>
      </w:r>
      <w:r>
        <w:rPr>
          <w:rStyle w:val="VerbatimChar"/>
        </w:rPr>
        <w:t xml:space="preserve">ACCESS EXCLUSIVE</w:t>
      </w:r>
      <w:r>
        <w:t xml:space="preserve">ロックを必要とする。メンテナンスウィンドウを確保できない場合は、3の手法を取る。</w:t>
      </w:r>
    </w:p>
    <w:bookmarkEnd w:id="111"/>
    <w:bookmarkEnd w:id="112"/>
    <w:bookmarkStart w:id="113" w:name="一時テーブル"/>
    <w:p>
      <w:pPr>
        <w:pStyle w:val="2"/>
      </w:pPr>
      <w:r>
        <w:t xml:space="preserve">一時テーブル</w:t>
      </w:r>
    </w:p>
    <w:p>
      <w:pPr>
        <w:pStyle w:val="FirstParagraph"/>
      </w:pPr>
      <w:r>
        <w:rPr>
          <w:rStyle w:val="VerbatimChar"/>
        </w:rPr>
        <w:t xml:space="preserve">create temporary table</w:t>
      </w:r>
      <w:r>
        <w:t xml:space="preserve"> </w:t>
      </w:r>
      <w:r>
        <w:t xml:space="preserve">を用いて作成する一時表は、セッション（トランザクション）の終わりで自動的に削除されるテーブルである。処理の中間データを一時的に保存し、複雑なクエリの性能改善や実行計画を安定させたいケースで効果的である。</w:t>
      </w:r>
    </w:p>
    <w:p>
      <w:pPr>
        <w:pStyle w:val="a0"/>
      </w:pPr>
      <w:r>
        <w:t xml:space="preserve">主に以下のようなユースケースで用いる。</w:t>
      </w:r>
    </w:p>
    <w:p>
      <w:pPr>
        <w:numPr>
          <w:ilvl w:val="0"/>
          <w:numId w:val="1098"/>
        </w:numPr>
        <w:pStyle w:val="Compact"/>
      </w:pPr>
      <w:r>
        <w:t xml:space="preserve">大量データのUpsertをする際に、一時テーブルへCOPY→insert into on conflict do updateの流れで高速化したい場合</w:t>
      </w:r>
    </w:p>
    <w:p>
      <w:pPr>
        <w:numPr>
          <w:ilvl w:val="0"/>
          <w:numId w:val="1098"/>
        </w:numPr>
        <w:pStyle w:val="Compact"/>
      </w:pPr>
      <w:r>
        <w:t xml:space="preserve">画面検索条件に応じて、一時表にレコードを絞り込んだ駆動表を作り、検索性能の高速化や実行計画を安定化させる</w:t>
      </w:r>
    </w:p>
    <w:p>
      <w:pPr>
        <w:pStyle w:val="FirstParagraph"/>
      </w:pPr>
      <w:r>
        <w:t xml:space="preserve">推奨は以下の通り。</w:t>
      </w:r>
    </w:p>
    <w:p>
      <w:pPr>
        <w:numPr>
          <w:ilvl w:val="0"/>
          <w:numId w:val="1099"/>
        </w:numPr>
        <w:pStyle w:val="Compact"/>
      </w:pPr>
      <w:r>
        <w:t xml:space="preserve">以下にある全ての条件を満たす場合に利用可能とする</w:t>
      </w:r>
    </w:p>
    <w:p>
      <w:pPr>
        <w:numPr>
          <w:ilvl w:val="1"/>
          <w:numId w:val="1100"/>
        </w:numPr>
        <w:pStyle w:val="Compact"/>
      </w:pPr>
      <w:r>
        <w:t xml:space="preserve">一時テーブルを利用することで、処理性能が高速化する</w:t>
      </w:r>
    </w:p>
    <w:p>
      <w:pPr>
        <w:numPr>
          <w:ilvl w:val="1"/>
          <w:numId w:val="1100"/>
        </w:numPr>
        <w:pStyle w:val="Compact"/>
      </w:pPr>
      <w:r>
        <w:t xml:space="preserve">オンラインで利用し、バッチでは利用しない（バッチではスロークエリ時のSQLの実行計画などの再現に困るため）</w:t>
      </w:r>
    </w:p>
    <w:p>
      <w:pPr>
        <w:numPr>
          <w:ilvl w:val="1"/>
          <w:numId w:val="1100"/>
        </w:numPr>
        <w:pStyle w:val="Compact"/>
      </w:pPr>
      <w:r>
        <w:t xml:space="preserve">該当のセッション（トランザクション）でのみ利用し、消えても問題ない</w:t>
      </w:r>
    </w:p>
    <w:p>
      <w:pPr>
        <w:pStyle w:val="FirstParagraph"/>
      </w:pPr>
      <w:r>
        <w:t xml:space="preserve">利用について以下の点に注意する。</w:t>
      </w:r>
    </w:p>
    <w:p>
      <w:pPr>
        <w:numPr>
          <w:ilvl w:val="0"/>
          <w:numId w:val="1101"/>
        </w:numPr>
        <w:pStyle w:val="Compact"/>
      </w:pPr>
      <w:r>
        <w:t xml:space="preserve">デフォルトではセッションの終了で、領域が開放されるので、常駐プロセス＋コネクションプールしている場合、コネクション数とその最大容量まで、一時バッファ（temp_buffers）のメモリ領域を確保し続けるため、サイジングに注意する</w:t>
      </w:r>
    </w:p>
    <w:p>
      <w:pPr>
        <w:numPr>
          <w:ilvl w:val="0"/>
          <w:numId w:val="1101"/>
        </w:numPr>
        <w:pStyle w:val="Compact"/>
      </w:pPr>
      <w:r>
        <w:t xml:space="preserve">一時テーブルを用いた後続のクエリがスロークエリになった際、一時テーブルのデータが消えているため性能調査の難易度が上がってしまう。実表に変える改修コストが存在するため（トランザクションIDなど一意となるカラムを追加するなど）、後々性能チューニングの発生を見込んでいる場合は、実表への切り替えを意識した対応を検討する</w:t>
      </w:r>
    </w:p>
    <w:p>
      <w:pPr>
        <w:pStyle w:val="FirstParagraph"/>
      </w:pPr>
      <w:r>
        <w:t xml:space="preserve">一時表はデフォルトの挙動で、セッション単位でデータが保持されるため、</w:t>
      </w:r>
      <w:r>
        <w:rPr>
          <w:rStyle w:val="VerbatimChar"/>
        </w:rPr>
        <w:t xml:space="preserve">ON COMMIT DELETE ROWS</w:t>
      </w:r>
      <w:r>
        <w:t xml:space="preserve"> </w:t>
      </w:r>
      <w:r>
        <w:t xml:space="preserve">でトランザクション終了時にDELETE（実体はTRUNCATE）することを推奨する。</w:t>
      </w:r>
    </w:p>
    <w:p>
      <w:pPr>
        <w:pStyle w:val="SourceCode"/>
      </w:pPr>
      <w:r>
        <w:rPr>
          <w:rStyle w:val="CommentTok"/>
        </w:rPr>
        <w:t xml:space="preserve">-- 一時表の作成</w:t>
      </w:r>
      <w:r>
        <w:br/>
      </w:r>
      <w:r>
        <w:rPr>
          <w:rStyle w:val="KeywordTok"/>
        </w:rPr>
        <w:t xml:space="preserve">CREATE</w:t>
      </w:r>
      <w:r>
        <w:rPr>
          <w:rStyle w:val="NormalTok"/>
        </w:rPr>
        <w:t xml:space="preserve"> TEMP </w:t>
      </w:r>
      <w:r>
        <w:rPr>
          <w:rStyle w:val="KeywordTok"/>
        </w:rPr>
        <w:t xml:space="preserve">TABLE</w:t>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KeywordTok"/>
        </w:rPr>
        <w:t xml:space="preserve">EXISTS</w:t>
      </w:r>
      <w:r>
        <w:rPr>
          <w:rStyle w:val="NormalTok"/>
        </w:rPr>
        <w:t xml:space="preserve"> tmp_usage </w:t>
      </w:r>
      <w:r>
        <w:rPr>
          <w:rStyle w:val="KeywordTok"/>
        </w:rPr>
        <w:t xml:space="preserve">ON</w:t>
      </w:r>
      <w:r>
        <w:rPr>
          <w:rStyle w:val="NormalTok"/>
        </w:rPr>
        <w:t xml:space="preserve"> </w:t>
      </w:r>
      <w:r>
        <w:rPr>
          <w:rStyle w:val="KeywordTok"/>
        </w:rPr>
        <w:t xml:space="preserve">COMMIT</w:t>
      </w:r>
      <w:r>
        <w:rPr>
          <w:rStyle w:val="NormalTok"/>
        </w:rPr>
        <w:t xml:space="preserve"> </w:t>
      </w:r>
      <w:r>
        <w:rPr>
          <w:rStyle w:val="KeywordTok"/>
        </w:rPr>
        <w:t xml:space="preserve">DELETE</w:t>
      </w:r>
      <w:r>
        <w:rPr>
          <w:rStyle w:val="NormalTok"/>
        </w:rPr>
        <w:t xml:space="preserve"> </w:t>
      </w:r>
      <w:r>
        <w:rPr>
          <w:rStyle w:val="KeywordTok"/>
        </w:rPr>
        <w:t xml:space="preserve">ROWS</w:t>
      </w:r>
      <w:r>
        <w:rPr>
          <w:rStyle w:val="NormalTok"/>
        </w:rPr>
        <w:t xml:space="preserve"> </w:t>
      </w:r>
      <w:r>
        <w:rPr>
          <w:rStyle w:val="KeywordTok"/>
        </w:rPr>
        <w:t xml:space="preserve">AS</w:t>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w:t>
      </w:r>
      <w:r>
        <w:rPr>
          <w:rStyle w:val="KeywordTok"/>
        </w:rPr>
        <w:t xml:space="preserve">usage</w:t>
      </w:r>
      <w:r>
        <w:rPr>
          <w:rStyle w:val="NormalTok"/>
        </w:rPr>
        <w:t xml:space="preserve"> </w:t>
      </w:r>
      <w:r>
        <w:rPr>
          <w:rStyle w:val="KeywordTok"/>
        </w:rPr>
        <w:t xml:space="preserve">WHERE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p>
    <w:p>
      <w:pPr>
        <w:pStyle w:val="FirstParagraph"/>
      </w:pPr>
      <w:r>
        <w:t xml:space="preserve">一時表の替わりに実表を用いる場合、日付などでパーティション化を行い、カラムにUUIDや改廃のための日付カラムを追加し他のトランザクションからのデータ競合に注意する必要がある。これはDBの計算資源を余分に消費する上、パーティションメンテナンスの保守運用コストもかかるため、画面で利用されるテーブルにおいては実表で実現するのではなく、一時テーブルの利用を推奨する。</w:t>
      </w:r>
    </w:p>
    <w:p>
      <w:pPr>
        <w:pStyle w:val="a0"/>
      </w:pPr>
      <w:r>
        <w:t xml:space="preserve">一方でバッチでは、スロークエリ時の性能調査時の再現の容易性を重視し、ワークテーブルを利用することを推奨する。</w:t>
      </w:r>
    </w:p>
    <w:p>
      <w:pPr>
        <w:pStyle w:val="a0"/>
      </w:pPr>
      <w:r>
        <w:t xml:space="preserve">::: warning 一時表的なワークテーブルを扱う場合は、以下の点に注意する</w:t>
      </w:r>
    </w:p>
    <w:p>
      <w:pPr>
        <w:numPr>
          <w:ilvl w:val="0"/>
          <w:numId w:val="1102"/>
        </w:numPr>
        <w:pStyle w:val="Compact"/>
      </w:pPr>
      <w:r>
        <w:t xml:space="preserve">ワークテーブルに駆動となるデータをインサートした場合、トランザクション未コミットの場合は統計上が更新されない。そのため、同一トランザクション内では実行計画が想定外になることがある</w:t>
      </w:r>
    </w:p>
    <w:p>
      <w:pPr>
        <w:numPr>
          <w:ilvl w:val="0"/>
          <w:numId w:val="1102"/>
        </w:numPr>
        <w:pStyle w:val="Compact"/>
      </w:pPr>
      <w:r>
        <w:t xml:space="preserve">未コミットでもANALYZEで統計情報を更新できるが、1セッションでしかANALYZEを利用できないため、オンラインなど並列で動作させる必要がある場合は難しい</w:t>
      </w:r>
    </w:p>
    <w:p>
      <w:pPr>
        <w:pStyle w:val="FirstParagraph"/>
      </w:pPr>
      <w:r>
        <w:t xml:space="preserve">:::</w:t>
      </w:r>
    </w:p>
    <w:bookmarkEnd w:id="113"/>
    <w:bookmarkStart w:id="116" w:name="view"/>
    <w:p>
      <w:pPr>
        <w:pStyle w:val="2"/>
      </w:pPr>
      <w:r>
        <w:t xml:space="preserve">VIEW</w:t>
      </w:r>
    </w:p>
    <w:p>
      <w:pPr>
        <w:pStyle w:val="FirstParagraph"/>
      </w:pPr>
      <w:r>
        <w:t xml:space="preserve">VIEWは特定の列のフィルタリングや、複数の結合など複雑なSQLの簡略化に便利である。</w:t>
      </w:r>
      <w:r>
        <w:t xml:space="preserve"> </w:t>
      </w:r>
      <w:r>
        <w:t xml:space="preserve">作成／利用についてVIEWの共通ルールは以下とする。</w:t>
      </w:r>
    </w:p>
    <w:p>
      <w:pPr>
        <w:pStyle w:val="a0"/>
      </w:pPr>
      <w:r>
        <w:t xml:space="preserve">推奨は以下の通り。</w:t>
      </w:r>
    </w:p>
    <w:p>
      <w:pPr>
        <w:numPr>
          <w:ilvl w:val="0"/>
          <w:numId w:val="1103"/>
        </w:numPr>
        <w:pStyle w:val="Compact"/>
      </w:pPr>
      <w:r>
        <w:t xml:space="preserve">ネストした宣言は禁止（VIEWやMVIEWを元に別のVIEWすることの禁止）</w:t>
      </w:r>
    </w:p>
    <w:p>
      <w:pPr>
        <w:numPr>
          <w:ilvl w:val="0"/>
          <w:numId w:val="1103"/>
        </w:numPr>
        <w:pStyle w:val="Compact"/>
      </w:pPr>
      <w:r>
        <w:t xml:space="preserve">カラム定義は必要最小限とする（FROM句の全カラムを定義しようとしない）</w:t>
      </w:r>
    </w:p>
    <w:p>
      <w:pPr>
        <w:numPr>
          <w:ilvl w:val="0"/>
          <w:numId w:val="1103"/>
        </w:numPr>
        <w:pStyle w:val="Compact"/>
      </w:pPr>
      <w:r>
        <w:t xml:space="preserve">（任意）VIEWで結合するテーブルに、適切なインデックスを作成する</w:t>
      </w:r>
    </w:p>
    <w:p>
      <w:pPr>
        <w:numPr>
          <w:ilvl w:val="0"/>
          <w:numId w:val="1103"/>
        </w:numPr>
        <w:pStyle w:val="Compact"/>
      </w:pPr>
      <w:r>
        <w:t xml:space="preserve">定期的に棚卸しを実施し、どこにも利用されていないVIEWは削除する</w:t>
      </w:r>
    </w:p>
    <w:p>
      <w:pPr>
        <w:numPr>
          <w:ilvl w:val="0"/>
          <w:numId w:val="1103"/>
        </w:numPr>
        <w:pStyle w:val="Compact"/>
      </w:pPr>
      <w:r>
        <w:rPr>
          <w:bCs/>
          <w:b/>
        </w:rPr>
        <w:t xml:space="preserve">3箇所</w:t>
      </w:r>
      <w:r>
        <w:t xml:space="preserve">以上（</w:t>
      </w:r>
      <w:r>
        <w:rPr>
          <w:bCs/>
          <w:b/>
        </w:rPr>
        <w:t xml:space="preserve">※各チームで具体的な値は書き換え推奨</w:t>
      </w:r>
      <w:r>
        <w:t xml:space="preserve">）から利用されている場合に限って作成を許容する</w:t>
      </w:r>
    </w:p>
    <w:p>
      <w:pPr>
        <w:numPr>
          <w:ilvl w:val="0"/>
          <w:numId w:val="1103"/>
        </w:numPr>
        <w:pStyle w:val="Compact"/>
      </w:pPr>
      <w:r>
        <w:t xml:space="preserve">PostgreSQL 9.3以降で、「更新可能VIEW」が使え、FROM句に1テーブルのみを指定するなどの条件を満たせば、VIEWに対してUPDATE／DELETEなどを実行できる。本ガイドラインでは各アプリケーションから発行されるSQLの解析観点などから、VIEWの更新は原則禁止とする。</w:t>
      </w:r>
    </w:p>
    <w:p>
      <w:pPr>
        <w:numPr>
          <w:ilvl w:val="1"/>
          <w:numId w:val="1104"/>
        </w:numPr>
        <w:pStyle w:val="Compact"/>
      </w:pPr>
      <w:hyperlink r:id="rId114">
        <w:r>
          <w:rPr>
            <w:rStyle w:val="ad"/>
          </w:rPr>
          <w:t xml:space="preserve">PostgreSQL 9.3の新機能: 更新可能VIEW | Let’s POSTGRES</w:t>
        </w:r>
      </w:hyperlink>
    </w:p>
    <w:p>
      <w:pPr>
        <w:numPr>
          <w:ilvl w:val="0"/>
          <w:numId w:val="1103"/>
        </w:numPr>
        <w:pStyle w:val="Compact"/>
      </w:pPr>
      <w:r>
        <w:t xml:space="preserve">CREATE TEMPORARY VIEWを利用することで、そのセッションのみ有効なVIEWを作成できるが、本ガイドラインでは原則禁止とする。理由は以下である</w:t>
      </w:r>
    </w:p>
    <w:p>
      <w:pPr>
        <w:numPr>
          <w:ilvl w:val="1"/>
          <w:numId w:val="1105"/>
        </w:numPr>
        <w:pStyle w:val="Compact"/>
      </w:pPr>
      <w:r>
        <w:t xml:space="preserve">発行したSQLが、スロークエリなどで検知されてもそれ単体で実行ができず、調査や性能チューニングのコストが上がるため</w:t>
      </w:r>
    </w:p>
    <w:bookmarkStart w:id="115" w:name="viewと実行計画"/>
    <w:p>
      <w:pPr>
        <w:pStyle w:val="5"/>
      </w:pPr>
      <w:r>
        <w:t xml:space="preserve">VIEWと実行計画</w:t>
      </w:r>
    </w:p>
    <w:p>
      <w:pPr>
        <w:pStyle w:val="FirstParagraph"/>
      </w:pPr>
      <w:r>
        <w:t xml:space="preserve">クエリプランナーはVIEWの定義を展開し、基になるテーブルに対して効率的な実行計画を生成するため、直接元テーブルを使用した場合と同様の条件でインデックスが使用された実行計画が作成される。言うまでもなく、MVIEWと異なりVIEW自体にインデックスは作成できないため、アクセスパターンに応じて元テーブルのインデックスを確認すること。</w:t>
      </w:r>
    </w:p>
    <w:bookmarkEnd w:id="115"/>
    <w:bookmarkEnd w:id="116"/>
    <w:bookmarkStart w:id="121" w:name="mview"/>
    <w:p>
      <w:pPr>
        <w:pStyle w:val="2"/>
      </w:pPr>
      <w:r>
        <w:t xml:space="preserve">MVIEW</w:t>
      </w:r>
    </w:p>
    <w:p>
      <w:pPr>
        <w:pStyle w:val="FirstParagraph"/>
      </w:pPr>
      <w:r>
        <w:t xml:space="preserve">MVIEW（MATERIALIZED VIEW）は、VIEWと似ているが、SQLクエリの結果を物理的に保存する点が異なる。そのため、大量データの集計や複雑なクエリに対してキャッシュとして利用できる。</w:t>
      </w:r>
    </w:p>
    <w:p>
      <w:pPr>
        <w:pStyle w:val="a0"/>
      </w:pPr>
      <w:r>
        <w:t xml:space="preserve">VIEWと共通する推奨は以下の通り。</w:t>
      </w:r>
    </w:p>
    <w:p>
      <w:pPr>
        <w:numPr>
          <w:ilvl w:val="0"/>
          <w:numId w:val="1106"/>
        </w:numPr>
        <w:pStyle w:val="Compact"/>
      </w:pPr>
      <w:r>
        <w:t xml:space="preserve">ネストした宣言は禁止（VIEWやMVIEWを元に別のMVIEWすることの禁止）</w:t>
      </w:r>
    </w:p>
    <w:p>
      <w:pPr>
        <w:numPr>
          <w:ilvl w:val="0"/>
          <w:numId w:val="1106"/>
        </w:numPr>
        <w:pStyle w:val="Compact"/>
      </w:pPr>
      <w:r>
        <w:t xml:space="preserve">カラム定義は必要最小限とする（FROM句の全カラムを定義しようとしない）</w:t>
      </w:r>
    </w:p>
    <w:p>
      <w:pPr>
        <w:numPr>
          <w:ilvl w:val="0"/>
          <w:numId w:val="1106"/>
        </w:numPr>
        <w:pStyle w:val="Compact"/>
      </w:pPr>
      <w:r>
        <w:t xml:space="preserve">（任意）MVIEWで結合するテーブルに、適切なインデックスを作成する</w:t>
      </w:r>
    </w:p>
    <w:p>
      <w:pPr>
        <w:numPr>
          <w:ilvl w:val="0"/>
          <w:numId w:val="1106"/>
        </w:numPr>
        <w:pStyle w:val="Compact"/>
      </w:pPr>
      <w:r>
        <w:t xml:space="preserve">定期的に棚卸しを実施し、どこにも利用されていないMVIEWは削除する</w:t>
      </w:r>
    </w:p>
    <w:p>
      <w:pPr>
        <w:pStyle w:val="FirstParagraph"/>
      </w:pPr>
      <w:r>
        <w:t xml:space="preserve">MVIEW独自の推奨は以下の通り。</w:t>
      </w:r>
    </w:p>
    <w:p>
      <w:pPr>
        <w:numPr>
          <w:ilvl w:val="0"/>
          <w:numId w:val="1107"/>
        </w:numPr>
        <w:pStyle w:val="Compact"/>
      </w:pPr>
      <w:r>
        <w:t xml:space="preserve">MVIEWの利用は、元テーブルの更新についてMVIEWのデータ整合性が許容できること。また、アプリケーションの高速化に大きく寄与できる場合に限る</w:t>
      </w:r>
    </w:p>
    <w:p>
      <w:pPr>
        <w:numPr>
          <w:ilvl w:val="0"/>
          <w:numId w:val="1107"/>
        </w:numPr>
        <w:pStyle w:val="Compact"/>
      </w:pPr>
      <w:r>
        <w:t xml:space="preserve">MVIEWのリフレッシュ時刻／間隔は、テーブル一覧などの設計書に記載し、ドキュメント化を行う</w:t>
      </w:r>
    </w:p>
    <w:p>
      <w:pPr>
        <w:numPr>
          <w:ilvl w:val="0"/>
          <w:numId w:val="1107"/>
        </w:numPr>
        <w:pStyle w:val="Compact"/>
      </w:pPr>
      <w:r>
        <w:t xml:space="preserve">MVIEWはPostgreSQL 17時点では、全件リフレッシュしか対応していないため、元テーブルの更新で差分が出た場合の書き換えに時間がかかってしまう</w:t>
      </w:r>
    </w:p>
    <w:p>
      <w:pPr>
        <w:numPr>
          <w:ilvl w:val="1"/>
          <w:numId w:val="1108"/>
        </w:numPr>
        <w:pStyle w:val="Compact"/>
      </w:pPr>
      <w:r>
        <w:t xml:space="preserve">増分ビューメンテナンスは開発コミュニティによって議論中である。参考:</w:t>
      </w:r>
      <w:r>
        <w:t xml:space="preserve"> </w:t>
      </w:r>
      <w:hyperlink r:id="rId117">
        <w:r>
          <w:rPr>
            <w:rStyle w:val="ad"/>
          </w:rPr>
          <w:t xml:space="preserve">PostgreSQL のマテリアライズドビューを高速に最新化する：＜コミュニティへの機能提案と拡張モジュール pg_ivm ＞</w:t>
        </w:r>
      </w:hyperlink>
    </w:p>
    <w:p>
      <w:pPr>
        <w:numPr>
          <w:ilvl w:val="0"/>
          <w:numId w:val="1107"/>
        </w:numPr>
        <w:pStyle w:val="Compact"/>
      </w:pPr>
      <w:r>
        <w:t xml:space="preserve">メンテナンスウィンドウを確保できない場合、CONCURRENTLY オプションをつけることで、リフレッシュ中もSELECT可能とする。指定しない場合は、</w:t>
      </w:r>
      <w:r>
        <w:rPr>
          <w:rStyle w:val="VerbatimChar"/>
        </w:rPr>
        <w:t xml:space="preserve">ACCESS EXCLUSIVE</w:t>
      </w:r>
      <w:r>
        <w:t xml:space="preserve">ロックを取得してしまう</w:t>
      </w:r>
    </w:p>
    <w:p>
      <w:pPr>
        <w:pStyle w:val="FirstParagraph"/>
      </w:pPr>
      <w:r>
        <w:t xml:space="preserve">MVIEWの増分ビューメンテナンスは、</w:t>
      </w:r>
      <w:r>
        <w:t xml:space="preserve"> </w:t>
      </w:r>
      <w:r>
        <w:rPr>
          <w:rStyle w:val="VerbatimChar"/>
        </w:rPr>
        <w:t xml:space="preserve">pg_ivm</w:t>
      </w:r>
      <w:r>
        <w:t xml:space="preserve"> </w:t>
      </w:r>
      <w:r>
        <w:t xml:space="preserve">拡張を用いることで実現できる。本ガイドラインでの利用方針については、</w:t>
      </w:r>
      <w:r>
        <w:rPr>
          <w:rStyle w:val="VerbatimChar"/>
        </w:rPr>
        <w:t xml:space="preserve">pg_ivm</w:t>
      </w:r>
      <w:r>
        <w:t xml:space="preserve"> </w:t>
      </w:r>
      <w:r>
        <w:t xml:space="preserve">の動作検証が未実施につき、記載を割愛する。</w:t>
      </w:r>
    </w:p>
    <w:tbl>
      <w:tblPr>
        <w:tblStyle w:val="Table"/>
        <w:tblW w:type="pct" w:w="5000"/>
        <w:tblLook w:firstRow="1" w:lastRow="0" w:firstColumn="0" w:lastColumn="0" w:noHBand="0" w:noVBand="0" w:val="0020"/>
      </w:tblPr>
      <w:tblGrid>
        <w:gridCol w:w="1083"/>
        <w:gridCol w:w="1760"/>
        <w:gridCol w:w="5076"/>
      </w:tblGrid>
      <w:tr>
        <w:trPr>
          <w:tblHeader w:val="true"/>
        </w:trPr>
        <w:tc>
          <w:tcPr/>
          <w:p>
            <w:pPr>
              <w:pStyle w:val="Compact"/>
            </w:pPr>
          </w:p>
        </w:tc>
        <w:tc>
          <w:tcPr/>
          <w:p>
            <w:pPr>
              <w:pStyle w:val="Compact"/>
              <w:jc w:val="left"/>
            </w:pPr>
            <w:r>
              <w:t xml:space="preserve">対応状況（2024年10月時点）</w:t>
            </w:r>
          </w:p>
        </w:tc>
        <w:tc>
          <w:tcPr/>
          <w:p>
            <w:pPr>
              <w:pStyle w:val="Compact"/>
              <w:jc w:val="left"/>
            </w:pPr>
            <w:r>
              <w:t xml:space="preserve">備考</w:t>
            </w:r>
          </w:p>
        </w:tc>
      </w:tr>
      <w:tr>
        <w:tc>
          <w:tcPr/>
          <w:p>
            <w:pPr>
              <w:pStyle w:val="Compact"/>
              <w:jc w:val="left"/>
            </w:pPr>
            <w:r>
              <w:t xml:space="preserve">Google Cloud SQL</w:t>
            </w:r>
          </w:p>
        </w:tc>
        <w:tc>
          <w:tcPr/>
          <w:p>
            <w:pPr>
              <w:pStyle w:val="Compact"/>
              <w:jc w:val="left"/>
            </w:pPr>
            <w:r>
              <w:t xml:space="preserve">✔</w:t>
            </w:r>
          </w:p>
        </w:tc>
        <w:tc>
          <w:tcPr/>
          <w:p>
            <w:pPr>
              <w:pStyle w:val="Compact"/>
              <w:jc w:val="left"/>
            </w:pPr>
            <w:hyperlink r:id="rId118">
              <w:r>
                <w:rPr>
                  <w:rStyle w:val="ad"/>
                </w:rPr>
                <w:t xml:space="preserve">2024.10.4から対応</w:t>
              </w:r>
            </w:hyperlink>
          </w:p>
        </w:tc>
      </w:tr>
      <w:tr>
        <w:tc>
          <w:tcPr/>
          <w:p>
            <w:pPr>
              <w:pStyle w:val="Compact"/>
              <w:jc w:val="left"/>
            </w:pPr>
            <w:r>
              <w:t xml:space="preserve">Amazon RDS</w:t>
            </w:r>
          </w:p>
        </w:tc>
        <w:tc>
          <w:tcPr/>
          <w:p>
            <w:pPr>
              <w:pStyle w:val="Compact"/>
              <w:jc w:val="left"/>
            </w:pPr>
            <w:r>
              <w:t xml:space="preserve">ー</w:t>
            </w:r>
          </w:p>
        </w:tc>
        <w:tc>
          <w:tcPr/>
          <w:p>
            <w:pPr>
              <w:pStyle w:val="Compact"/>
            </w:pPr>
          </w:p>
        </w:tc>
      </w:tr>
      <w:tr>
        <w:tc>
          <w:tcPr/>
          <w:p>
            <w:pPr>
              <w:pStyle w:val="Compact"/>
              <w:jc w:val="left"/>
            </w:pPr>
            <w:r>
              <w:t xml:space="preserve">Amazon Aurora</w:t>
            </w:r>
          </w:p>
        </w:tc>
        <w:tc>
          <w:tcPr/>
          <w:p>
            <w:pPr>
              <w:pStyle w:val="Compact"/>
              <w:jc w:val="left"/>
            </w:pPr>
            <w:r>
              <w:t xml:space="preserve">ー</w:t>
            </w:r>
          </w:p>
        </w:tc>
        <w:tc>
          <w:tcPr/>
          <w:p>
            <w:pPr>
              <w:pStyle w:val="Compact"/>
            </w:pPr>
          </w:p>
        </w:tc>
      </w:tr>
      <w:tr>
        <w:tc>
          <w:tcPr/>
          <w:p>
            <w:pPr>
              <w:pStyle w:val="Compact"/>
              <w:jc w:val="left"/>
            </w:pPr>
            <w:r>
              <w:t xml:space="preserve">Azure Database</w:t>
            </w:r>
          </w:p>
        </w:tc>
        <w:tc>
          <w:tcPr/>
          <w:p>
            <w:pPr>
              <w:pStyle w:val="Compact"/>
              <w:jc w:val="left"/>
            </w:pPr>
            <w:r>
              <w:t xml:space="preserve">ー</w:t>
            </w:r>
          </w:p>
        </w:tc>
        <w:tc>
          <w:tcPr/>
          <w:p>
            <w:pPr>
              <w:pStyle w:val="Compact"/>
            </w:pPr>
          </w:p>
        </w:tc>
      </w:tr>
    </w:tbl>
    <w:p>
      <w:pPr>
        <w:pStyle w:val="a0"/>
      </w:pPr>
      <w:r>
        <w:t xml:space="preserve">::: tip MVIEWの代わりに、独自で実表としてサマリテーブルを利用すべきかどうか</w:t>
      </w:r>
    </w:p>
    <w:p>
      <w:pPr>
        <w:pStyle w:val="a0"/>
      </w:pPr>
      <w:r>
        <w:t xml:space="preserve">実テーブルをTRUNCATE + INSERT SELECTすることで、REFRESH MATERIALIZED VIEW相当の振る舞いをさせることは可能である。</w:t>
      </w:r>
    </w:p>
    <w:p>
      <w:pPr>
        <w:pStyle w:val="a0"/>
      </w:pPr>
      <w:r>
        <w:t xml:space="preserve">推奨は以下の通り。</w:t>
      </w:r>
    </w:p>
    <w:p>
      <w:pPr>
        <w:numPr>
          <w:ilvl w:val="0"/>
          <w:numId w:val="1109"/>
        </w:numPr>
        <w:pStyle w:val="Compact"/>
      </w:pPr>
      <w:r>
        <w:t xml:space="preserve">実表ではなくMVIEWを利用することを推奨する</w:t>
      </w:r>
    </w:p>
    <w:p>
      <w:pPr>
        <w:numPr>
          <w:ilvl w:val="1"/>
          <w:numId w:val="1110"/>
        </w:numPr>
        <w:pStyle w:val="Compact"/>
      </w:pPr>
      <w:r>
        <w:t xml:space="preserve">TRUNCATEすることで、サマリテーブルが0件になってしまう余地があること（あるいはロックのために参照すら待たされること）</w:t>
      </w:r>
    </w:p>
    <w:p>
      <w:pPr>
        <w:numPr>
          <w:ilvl w:val="2"/>
          <w:numId w:val="1111"/>
        </w:numPr>
        <w:pStyle w:val="Compact"/>
      </w:pPr>
      <w:r>
        <w:t xml:space="preserve">トランザクション内でTRUNCATEを利用するか、別名でサマリテーブルを作成、トランザクション内のALTERで新旧を切り替えてしまえば上記を防ぐことが可能。ただし、テーブルのロックは取ってしまう</w:t>
      </w:r>
    </w:p>
    <w:p>
      <w:pPr>
        <w:numPr>
          <w:ilvl w:val="1"/>
          <w:numId w:val="1110"/>
        </w:numPr>
        <w:pStyle w:val="Compact"/>
      </w:pPr>
      <w:r>
        <w:t xml:space="preserve">DELETEを用いると余計なVACUUMでリソースを消費してしまうこと</w:t>
      </w:r>
    </w:p>
    <w:p>
      <w:pPr>
        <w:numPr>
          <w:ilvl w:val="1"/>
          <w:numId w:val="1110"/>
        </w:numPr>
        <w:pStyle w:val="Compact"/>
      </w:pPr>
      <w:r>
        <w:t xml:space="preserve">MVIEWというRDMSが正規に提供する機能を用いることで、設計意図を開発者に明確に伝えることができる（MVIEWであるためそのテーブルがアプリケーションから更新不可で、参照専用であることが伝えられる）</w:t>
      </w:r>
    </w:p>
    <w:p>
      <w:pPr>
        <w:numPr>
          <w:ilvl w:val="1"/>
          <w:numId w:val="1110"/>
        </w:numPr>
        <w:pStyle w:val="Compact"/>
      </w:pPr>
      <w:r>
        <w:t xml:space="preserve">なお、MVIEWもインデックスを作成可能であり、インデックス観点で実表を利用する理由にはならない。パーティションテーブル化はできないため、パーティションごとにデータを洗い替える必要がある場合は、実表にする必要がある</w:t>
      </w:r>
    </w:p>
    <w:p>
      <w:pPr>
        <w:pStyle w:val="FirstParagraph"/>
      </w:pPr>
      <w:r>
        <w:t xml:space="preserve">:::</w:t>
      </w:r>
    </w:p>
    <w:bookmarkStart w:id="120" w:name="継承"/>
    <w:p>
      <w:pPr>
        <w:pStyle w:val="3"/>
      </w:pPr>
      <w:r>
        <w:t xml:space="preserve">継承</w:t>
      </w:r>
    </w:p>
    <w:p>
      <w:pPr>
        <w:pStyle w:val="FirstParagraph"/>
      </w:pPr>
      <w:r>
        <w:t xml:space="preserve">PostgreSQLはテーブルの継承（</w:t>
      </w:r>
      <w:hyperlink r:id="rId119">
        <w:r>
          <w:rPr>
            <w:rStyle w:val="ad"/>
          </w:rPr>
          <w:t xml:space="preserve">5.10. 継承</w:t>
        </w:r>
      </w:hyperlink>
      <w:r>
        <w:t xml:space="preserve">）が行え、以下のような特徴がある。</w:t>
      </w:r>
    </w:p>
    <w:p>
      <w:pPr>
        <w:numPr>
          <w:ilvl w:val="0"/>
          <w:numId w:val="1112"/>
        </w:numPr>
        <w:pStyle w:val="Compact"/>
      </w:pPr>
      <w:r>
        <w:t xml:space="preserve">親テーブル上の検査制約と非NULL制約は、NO INHERIT句を指定しない限り、子テーブルに自動的に継承される</w:t>
      </w:r>
    </w:p>
    <w:p>
      <w:pPr>
        <w:numPr>
          <w:ilvl w:val="0"/>
          <w:numId w:val="1112"/>
        </w:numPr>
        <w:pStyle w:val="Compact"/>
      </w:pPr>
      <w:r>
        <w:t xml:space="preserve">他の種類の制約（一意性制約、主キー、外部キー制約）は継承されない</w:t>
      </w:r>
    </w:p>
    <w:p>
      <w:pPr>
        <w:numPr>
          <w:ilvl w:val="0"/>
          <w:numId w:val="1112"/>
        </w:numPr>
        <w:pStyle w:val="Compact"/>
      </w:pPr>
      <w:r>
        <w:t xml:space="preserve">テーブルは1つ以上の親テーブルから継承可能で、列の和を取る</w:t>
      </w:r>
    </w:p>
    <w:p>
      <w:pPr>
        <w:pStyle w:val="FirstParagraph"/>
      </w:pPr>
      <w:r>
        <w:t xml:space="preserve">例えば、システム共通項目を定義したベーステーブルと、それを継承した受注テーブルなどの関係を作ることができる。</w:t>
      </w:r>
    </w:p>
    <w:p>
      <w:pPr>
        <w:pStyle w:val="SourceCode"/>
      </w:pPr>
      <w:r>
        <w:rPr>
          <w:rStyle w:val="CommentTok"/>
        </w:rPr>
        <w:t xml:space="preserve">-- 基本のテーブル（システム共通の項目）</w:t>
      </w:r>
      <w:r>
        <w:br/>
      </w:r>
      <w:r>
        <w:rPr>
          <w:rStyle w:val="KeywordTok"/>
        </w:rPr>
        <w:t xml:space="preserve">CREATE</w:t>
      </w:r>
      <w:r>
        <w:rPr>
          <w:rStyle w:val="NormalTok"/>
        </w:rPr>
        <w:t xml:space="preserve"> </w:t>
      </w:r>
      <w:r>
        <w:rPr>
          <w:rStyle w:val="KeywordTok"/>
        </w:rPr>
        <w:t xml:space="preserve">TABLE</w:t>
      </w:r>
      <w:r>
        <w:rPr>
          <w:rStyle w:val="NormalTok"/>
        </w:rPr>
        <w:t xml:space="preserve"> base_table (</w:t>
      </w:r>
      <w:r>
        <w:br/>
      </w:r>
      <w:r>
        <w:rPr>
          <w:rStyle w:val="NormalTok"/>
        </w:rPr>
        <w:t xml:space="preserve">    created_at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created_by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created_tx_id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updated_by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updated_tx_id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version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patch_id </w:t>
      </w:r>
      <w:r>
        <w:rPr>
          <w:rStyle w:val="DataTypeTok"/>
        </w:rPr>
        <w:t xml:space="preserve">INTEGER</w:t>
      </w:r>
      <w:r>
        <w:rPr>
          <w:rStyle w:val="NormalTok"/>
        </w:rPr>
        <w:t xml:space="preserve">,</w:t>
      </w:r>
      <w:r>
        <w:br/>
      </w:r>
      <w:r>
        <w:rPr>
          <w:rStyle w:val="NormalTok"/>
        </w:rPr>
        <w:t xml:space="preserve">    patched_by </w:t>
      </w:r>
      <w:r>
        <w:rPr>
          <w:rStyle w:val="DataTypeTok"/>
        </w:rPr>
        <w:t xml:space="preserve">VARCHAR</w:t>
      </w:r>
      <w:r>
        <w:rPr>
          <w:rStyle w:val="NormalTok"/>
        </w:rPr>
        <w:t xml:space="preserve">(</w:t>
      </w:r>
      <w:r>
        <w:rPr>
          <w:rStyle w:val="DecValTok"/>
        </w:rPr>
        <w:t xml:space="preserve">50</w:t>
      </w:r>
      <w:r>
        <w:rPr>
          <w:rStyle w:val="NormalTok"/>
        </w:rPr>
        <w:t xml:space="preserve">)</w:t>
      </w:r>
      <w:r>
        <w:br/>
      </w:r>
      <w:r>
        <w:rPr>
          <w:rStyle w:val="NormalTok"/>
        </w:rPr>
        <w:t xml:space="preserve">);</w:t>
      </w:r>
      <w:r>
        <w:br/>
      </w:r>
      <w:r>
        <w:br/>
      </w:r>
      <w:r>
        <w:rPr>
          <w:rStyle w:val="CommentTok"/>
        </w:rPr>
        <w:t xml:space="preserve">-- 業務テーブル（base_table を継承）</w:t>
      </w:r>
      <w:r>
        <w:br/>
      </w:r>
      <w:r>
        <w:rPr>
          <w:rStyle w:val="KeywordTok"/>
        </w:rPr>
        <w:t xml:space="preserve">CREATE</w:t>
      </w:r>
      <w:r>
        <w:rPr>
          <w:rStyle w:val="NormalTok"/>
        </w:rPr>
        <w:t xml:space="preserve"> </w:t>
      </w:r>
      <w:r>
        <w:rPr>
          <w:rStyle w:val="KeywordTok"/>
        </w:rPr>
        <w:t xml:space="preserve">TABLE</w:t>
      </w:r>
      <w:r>
        <w:rPr>
          <w:rStyle w:val="NormalTok"/>
        </w:rPr>
        <w:t xml:space="preserve"> orders (</w:t>
      </w:r>
      <w:r>
        <w:br/>
      </w:r>
      <w:r>
        <w:rPr>
          <w:rStyle w:val="NormalTok"/>
        </w:rPr>
        <w:t xml:space="preserve">    </w:t>
      </w:r>
      <w:r>
        <w:rPr>
          <w:rStyle w:val="KeywordTok"/>
        </w:rPr>
        <w:t xml:space="preserve">id</w:t>
      </w:r>
      <w:r>
        <w:rPr>
          <w:rStyle w:val="NormalTok"/>
        </w:rPr>
        <w:t xml:space="preserve">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product_id BIGINT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quantity </w:t>
      </w:r>
      <w:r>
        <w:rPr>
          <w:rStyle w:val="DataTypeTok"/>
        </w:rPr>
        <w:t xml:space="preserve">INTEGER</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amount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customer_id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INHERITS (base_table);</w:t>
      </w:r>
    </w:p>
    <w:p>
      <w:pPr>
        <w:pStyle w:val="FirstParagraph"/>
      </w:pPr>
      <w:r>
        <w:t xml:space="preserve">推奨は以下の通り。</w:t>
      </w:r>
    </w:p>
    <w:p>
      <w:pPr>
        <w:numPr>
          <w:ilvl w:val="0"/>
          <w:numId w:val="1113"/>
        </w:numPr>
        <w:pStyle w:val="Compact"/>
      </w:pPr>
      <w:r>
        <w:t xml:space="preserve">テーブル間の継承は利用しない</w:t>
      </w:r>
    </w:p>
    <w:p>
      <w:pPr>
        <w:numPr>
          <w:ilvl w:val="1"/>
          <w:numId w:val="1114"/>
        </w:numPr>
        <w:pStyle w:val="Compact"/>
      </w:pPr>
      <w:r>
        <w:t xml:space="preserve">継承を利用することでテーブル間の関係が複雑になるため</w:t>
      </w:r>
    </w:p>
    <w:p>
      <w:pPr>
        <w:numPr>
          <w:ilvl w:val="1"/>
          <w:numId w:val="1114"/>
        </w:numPr>
        <w:pStyle w:val="Compact"/>
      </w:pPr>
      <w:r>
        <w:t xml:space="preserve">レビューが難しくなるため</w:t>
      </w:r>
    </w:p>
    <w:bookmarkEnd w:id="120"/>
    <w:bookmarkEnd w:id="121"/>
    <w:bookmarkStart w:id="123" w:name="ナチュラルキーサロゲートキー"/>
    <w:p>
      <w:pPr>
        <w:pStyle w:val="2"/>
      </w:pPr>
      <w:r>
        <w:t xml:space="preserve">ナチュラルキー／サロゲートキー</w:t>
      </w:r>
    </w:p>
    <w:p>
      <w:pPr>
        <w:pStyle w:val="FirstParagraph"/>
      </w:pPr>
      <w:r>
        <w:t xml:space="preserve">ナチュラルキー（ビジネスキー）、サロゲートキー（代理キー）の主な特徴を下表にまとめる。</w:t>
      </w:r>
    </w:p>
    <w:tbl>
      <w:tblPr>
        <w:tblStyle w:val="Table"/>
        <w:tblW w:type="pct" w:w="5000"/>
        <w:tblLook w:firstRow="1" w:lastRow="0" w:firstColumn="0" w:lastColumn="0" w:noHBand="0" w:noVBand="0" w:val="0020"/>
      </w:tblPr>
      <w:tblGrid>
        <w:gridCol w:w="1086"/>
        <w:gridCol w:w="2217"/>
        <w:gridCol w:w="4616"/>
      </w:tblGrid>
      <w:tr>
        <w:trPr>
          <w:tblHeader w:val="true"/>
        </w:trPr>
        <w:tc>
          <w:tcPr/>
          <w:p>
            <w:pPr>
              <w:pStyle w:val="Compact"/>
              <w:jc w:val="left"/>
            </w:pPr>
            <w:r>
              <w:t xml:space="preserve">観点</w:t>
            </w:r>
          </w:p>
        </w:tc>
        <w:tc>
          <w:tcPr/>
          <w:p>
            <w:pPr>
              <w:pStyle w:val="Compact"/>
              <w:jc w:val="left"/>
            </w:pPr>
            <w:r>
              <w:t xml:space="preserve">ナチュラルキー</w:t>
            </w:r>
          </w:p>
        </w:tc>
        <w:tc>
          <w:tcPr/>
          <w:p>
            <w:pPr>
              <w:pStyle w:val="Compact"/>
              <w:jc w:val="left"/>
            </w:pPr>
            <w:r>
              <w:t xml:space="preserve">サロゲートキー</w:t>
            </w:r>
          </w:p>
        </w:tc>
      </w:tr>
      <w:tr>
        <w:tc>
          <w:tcPr/>
          <w:p>
            <w:pPr>
              <w:pStyle w:val="Compact"/>
              <w:jc w:val="left"/>
            </w:pPr>
            <w:r>
              <w:t xml:space="preserve">概要</w:t>
            </w:r>
          </w:p>
        </w:tc>
        <w:tc>
          <w:tcPr/>
          <w:p>
            <w:pPr>
              <w:pStyle w:val="Compact"/>
              <w:jc w:val="left"/>
            </w:pPr>
            <w:r>
              <w:t xml:space="preserve">業務上、一意となる項目の組合せを主キーとする</w:t>
            </w:r>
          </w:p>
        </w:tc>
        <w:tc>
          <w:tcPr/>
          <w:p>
            <w:pPr>
              <w:pStyle w:val="Compact"/>
              <w:jc w:val="left"/>
            </w:pPr>
            <w:r>
              <w:t xml:space="preserve">連番やUUIDを採番し主キーとする</w:t>
            </w:r>
          </w:p>
        </w:tc>
      </w:tr>
      <w:tr>
        <w:tc>
          <w:tcPr/>
          <w:p>
            <w:pPr>
              <w:pStyle w:val="Compact"/>
              <w:jc w:val="left"/>
            </w:pPr>
            <w:r>
              <w:t xml:space="preserve">データモデルの表現力</w:t>
            </w:r>
          </w:p>
        </w:tc>
        <w:tc>
          <w:tcPr/>
          <w:p>
            <w:pPr>
              <w:pStyle w:val="Compact"/>
              <w:jc w:val="left"/>
            </w:pPr>
            <w:r>
              <w:t xml:space="preserve">✅️業務上の概念と一致させやすい</w:t>
            </w:r>
          </w:p>
        </w:tc>
        <w:tc>
          <w:tcPr/>
          <w:p>
            <w:pPr>
              <w:pStyle w:val="Compact"/>
              <w:jc w:val="left"/>
            </w:pPr>
            <w:r>
              <w:t xml:space="preserve">⚠️ナチュラルキーにユニークインデックスを貼ることで代替だが、主キーだけでは業務データの把握が行いにくい</w:t>
            </w:r>
          </w:p>
        </w:tc>
      </w:tr>
      <w:tr>
        <w:tc>
          <w:tcPr/>
          <w:p>
            <w:pPr>
              <w:pStyle w:val="Compact"/>
              <w:jc w:val="left"/>
            </w:pPr>
            <w:r>
              <w:t xml:space="preserve">カラム数</w:t>
            </w:r>
          </w:p>
        </w:tc>
        <w:tc>
          <w:tcPr/>
          <w:p>
            <w:pPr>
              <w:pStyle w:val="Compact"/>
              <w:jc w:val="left"/>
            </w:pPr>
            <w:r>
              <w:t xml:space="preserve">✅️業務キーのみ</w:t>
            </w:r>
          </w:p>
        </w:tc>
        <w:tc>
          <w:tcPr/>
          <w:p>
            <w:pPr>
              <w:pStyle w:val="Compact"/>
              <w:jc w:val="left"/>
            </w:pPr>
            <w:r>
              <w:t xml:space="preserve">⚠️サロゲートキー分が増える</w:t>
            </w:r>
          </w:p>
        </w:tc>
      </w:tr>
      <w:tr>
        <w:tc>
          <w:tcPr/>
          <w:p>
            <w:pPr>
              <w:pStyle w:val="Compact"/>
              <w:jc w:val="left"/>
            </w:pPr>
            <w:r>
              <w:t xml:space="preserve">開発生産性</w:t>
            </w:r>
          </w:p>
        </w:tc>
        <w:tc>
          <w:tcPr/>
          <w:p>
            <w:pPr>
              <w:pStyle w:val="Compact"/>
              <w:jc w:val="left"/>
            </w:pPr>
            <w:r>
              <w:t xml:space="preserve">⚠️業務キー項目が多いとSQL条件句が冗長になりやすい</w:t>
            </w:r>
          </w:p>
        </w:tc>
        <w:tc>
          <w:tcPr/>
          <w:p>
            <w:pPr>
              <w:pStyle w:val="Compact"/>
              <w:jc w:val="left"/>
            </w:pPr>
            <w:r>
              <w:t xml:space="preserve">✅️SQLがシンプルで生産性、品質を一定にしやすい</w:t>
            </w:r>
          </w:p>
        </w:tc>
      </w:tr>
      <w:tr>
        <w:tc>
          <w:tcPr/>
          <w:p>
            <w:pPr>
              <w:pStyle w:val="Compact"/>
              <w:jc w:val="left"/>
            </w:pPr>
            <w:r>
              <w:t xml:space="preserve">業務キーのコード体系変更</w:t>
            </w:r>
          </w:p>
        </w:tc>
        <w:tc>
          <w:tcPr/>
          <w:p>
            <w:pPr>
              <w:pStyle w:val="Compact"/>
              <w:jc w:val="left"/>
            </w:pPr>
            <w:r>
              <w:t xml:space="preserve">❌️ PK更新となり性能課題になりやすい</w:t>
            </w:r>
          </w:p>
        </w:tc>
        <w:tc>
          <w:tcPr/>
          <w:p>
            <w:pPr>
              <w:pStyle w:val="Compact"/>
              <w:jc w:val="left"/>
            </w:pPr>
            <w:r>
              <w:t xml:space="preserve">✅️サロゲートキーであれば回避できる</w:t>
            </w:r>
          </w:p>
        </w:tc>
      </w:tr>
      <w:tr>
        <w:tc>
          <w:tcPr/>
          <w:p>
            <w:pPr>
              <w:pStyle w:val="Compact"/>
              <w:jc w:val="left"/>
            </w:pPr>
            <w:r>
              <w:t xml:space="preserve">業務キーの増減</w:t>
            </w:r>
          </w:p>
        </w:tc>
        <w:tc>
          <w:tcPr/>
          <w:p>
            <w:pPr>
              <w:pStyle w:val="Compact"/>
              <w:jc w:val="left"/>
            </w:pPr>
            <w:r>
              <w:t xml:space="preserve">❌️ 結合処理全般に条件追加</w:t>
            </w:r>
          </w:p>
        </w:tc>
        <w:tc>
          <w:tcPr/>
          <w:p>
            <w:pPr>
              <w:pStyle w:val="Compact"/>
              <w:jc w:val="left"/>
            </w:pPr>
            <w:r>
              <w:t xml:space="preserve">✅️影響を局所化できる</w:t>
            </w:r>
          </w:p>
        </w:tc>
      </w:tr>
    </w:tbl>
    <w:p>
      <w:pPr>
        <w:pStyle w:val="a0"/>
      </w:pPr>
      <w:r>
        <w:t xml:space="preserve">推奨は以下の通り。</w:t>
      </w:r>
    </w:p>
    <w:p>
      <w:pPr>
        <w:numPr>
          <w:ilvl w:val="0"/>
          <w:numId w:val="1115"/>
        </w:numPr>
        <w:pStyle w:val="Compact"/>
      </w:pPr>
      <w:r>
        <w:t xml:space="preserve">トランテーブルはサロゲートキーを用いる</w:t>
      </w:r>
    </w:p>
    <w:p>
      <w:pPr>
        <w:numPr>
          <w:ilvl w:val="1"/>
          <w:numId w:val="1116"/>
        </w:numPr>
        <w:pStyle w:val="Compact"/>
      </w:pPr>
      <w:r>
        <w:t xml:space="preserve">例えば受注テーブルで、「得意先コード＋連番」でも一意性は担保できるが、受注IDをシーケンスやUUIDで採番する</w:t>
      </w:r>
    </w:p>
    <w:p>
      <w:pPr>
        <w:numPr>
          <w:ilvl w:val="0"/>
          <w:numId w:val="1115"/>
        </w:numPr>
        <w:pStyle w:val="Compact"/>
      </w:pPr>
      <w:r>
        <w:t xml:space="preserve">マスタテーブルは条件によってはナチュラルキー可だが、確信が持てない場合はサロゲートキーを採用する</w:t>
      </w:r>
    </w:p>
    <w:p>
      <w:pPr>
        <w:numPr>
          <w:ilvl w:val="1"/>
          <w:numId w:val="1117"/>
        </w:numPr>
        <w:pStyle w:val="Compact"/>
      </w:pPr>
      <w:r>
        <w:t xml:space="preserve">業務キー自体の更新（M&amp;Aやブランド再編などで商品コード体系を変えたいなど）の可能性がゼロではない場合、サロゲートキーを利用</w:t>
      </w:r>
    </w:p>
    <w:p>
      <w:pPr>
        <w:numPr>
          <w:ilvl w:val="1"/>
          <w:numId w:val="1117"/>
        </w:numPr>
        <w:pStyle w:val="Compact"/>
      </w:pPr>
      <w:r>
        <w:t xml:space="preserve">2B、2C向けのアプリ開発で、試行錯誤を繰り返す仮説検証型のプロセスで開発しているなど、業務キーの増減が読めない場合は、サロゲートキーを利用</w:t>
      </w:r>
    </w:p>
    <w:p>
      <w:pPr>
        <w:numPr>
          <w:ilvl w:val="1"/>
          <w:numId w:val="1117"/>
        </w:numPr>
        <w:pStyle w:val="Compact"/>
      </w:pPr>
      <w:r>
        <w:t xml:space="preserve">業務が安定しており、変更が発生しないと確信できる場合はナチュラルキーをPKとする。例えば、社員番号の再利用しない会社の社員マスタは、社員番号をPKとする</w:t>
      </w:r>
    </w:p>
    <w:p>
      <w:pPr>
        <w:numPr>
          <w:ilvl w:val="1"/>
          <w:numId w:val="1117"/>
        </w:numPr>
        <w:pStyle w:val="Compact"/>
      </w:pPr>
      <w:r>
        <w:t xml:space="preserve">複数の事業部があり、それぞれで固有のナチュラルキー採番を採用している場合は、意図せぬ重複の可能性がある。部門コード、支社コードなどをすべてのテーブルに持たせて、そのキーとの複合主キーにするなどの対応が必要になる可能性がある。後述のマルチテナントについても参照のこと。</w:t>
      </w:r>
    </w:p>
    <w:p>
      <w:pPr>
        <w:numPr>
          <w:ilvl w:val="0"/>
          <w:numId w:val="1115"/>
        </w:numPr>
        <w:pStyle w:val="Compact"/>
      </w:pPr>
      <w:r>
        <w:t xml:space="preserve">複合キーについては後述する</w:t>
      </w:r>
    </w:p>
    <w:p>
      <w:pPr>
        <w:pStyle w:val="FirstParagraph"/>
      </w:pPr>
      <w:r>
        <w:t xml:space="preserve">適用期間付きデータについて、サロゲートキーを用いるが複合主キーとしたい場合もある。</w:t>
      </w:r>
    </w:p>
    <w:p>
      <w:pPr>
        <w:pStyle w:val="a0"/>
      </w:pPr>
      <w:r>
        <w:t xml:space="preserve">【例】</w:t>
      </w:r>
    </w:p>
    <w:p>
      <w:pPr>
        <w:numPr>
          <w:ilvl w:val="0"/>
          <w:numId w:val="1118"/>
        </w:numPr>
        <w:pStyle w:val="Compact"/>
      </w:pPr>
      <w:r>
        <w:t xml:space="preserve">商品マスタ: 商品ID＋適用終了日 で主キー</w:t>
      </w:r>
    </w:p>
    <w:p>
      <w:pPr>
        <w:numPr>
          <w:ilvl w:val="0"/>
          <w:numId w:val="1118"/>
        </w:numPr>
        <w:pStyle w:val="Compact"/>
      </w:pPr>
      <w:r>
        <w:t xml:space="preserve">単価マスタ: 単価ID＋適用終了日 で主キー</w:t>
      </w:r>
    </w:p>
    <w:p>
      <w:pPr>
        <w:numPr>
          <w:ilvl w:val="1"/>
          <w:numId w:val="1119"/>
        </w:numPr>
        <w:pStyle w:val="Compact"/>
      </w:pPr>
      <w:r>
        <w:t xml:space="preserve">単価IDの代わりに、例えば「商品ID＋取引先ID」を採用も可能だが、主キーの粒度が変わるような要件変更が発生する可能性がゼロでは無いとし、非推奨とする</w:t>
      </w:r>
    </w:p>
    <w:p>
      <w:pPr>
        <w:pStyle w:val="FirstParagraph"/>
      </w:pPr>
      <w:r>
        <w:t xml:space="preserve">推奨は以下の通り。</w:t>
      </w:r>
    </w:p>
    <w:p>
      <w:pPr>
        <w:numPr>
          <w:ilvl w:val="0"/>
          <w:numId w:val="1120"/>
        </w:numPr>
        <w:pStyle w:val="Compact"/>
      </w:pPr>
      <w:r>
        <w:t xml:space="preserve">別テーブルサロゲートキー＋適用終了日でPKを取ることができる場合も、フロントエンドからの扱いやすさを考慮し、一律別のサロゲートキーを払い出し、複合キーを用いない</w:t>
      </w:r>
    </w:p>
    <w:p>
      <w:pPr>
        <w:numPr>
          <w:ilvl w:val="0"/>
          <w:numId w:val="1120"/>
        </w:numPr>
        <w:pStyle w:val="Compact"/>
      </w:pPr>
      <w:r>
        <w:t xml:space="preserve">商品マスタであれば、商品IDでPK。商品コード＋適用終了日でユニークキー制約とする</w:t>
      </w:r>
    </w:p>
    <w:p>
      <w:pPr>
        <w:pStyle w:val="FirstParagraph"/>
      </w:pPr>
      <w:r>
        <w:t xml:space="preserve">::: warning サロゲートキーを採用してもナチュラルキーにユニークインデックスを作成できない場合がある</w:t>
      </w:r>
    </w:p>
    <w:p>
      <w:pPr>
        <w:pStyle w:val="a0"/>
      </w:pPr>
      <w:r>
        <w:t xml:space="preserve">過去のISBNコードのように、ナチュラルキーの再利用がありえるケースは、ユニークインデックスを作成できないため、インデックスからUNIQUEオプションを外すしかない。</w:t>
      </w:r>
    </w:p>
    <w:p>
      <w:pPr>
        <w:pStyle w:val="a0"/>
      </w:pPr>
      <w:r>
        <w:t xml:space="preserve">:::</w:t>
      </w:r>
    </w:p>
    <w:p>
      <w:pPr>
        <w:pStyle w:val="a0"/>
      </w:pPr>
      <w:r>
        <w:t xml:space="preserve">::: info 参考</w:t>
      </w:r>
      <w:r>
        <w:t xml:space="preserve"> </w:t>
      </w:r>
      <w:hyperlink r:id="rId122">
        <w:r>
          <w:rPr>
            <w:rStyle w:val="ad"/>
          </w:rPr>
          <w:t xml:space="preserve">サロゲートキーと複合主キー | DBFlute</w:t>
        </w:r>
      </w:hyperlink>
      <w:r>
        <w:t xml:space="preserve"> </w:t>
      </w:r>
      <w:r>
        <w:t xml:space="preserve">:::</w:t>
      </w:r>
    </w:p>
    <w:bookmarkEnd w:id="123"/>
    <w:bookmarkStart w:id="127" w:name="連番uuid"/>
    <w:p>
      <w:pPr>
        <w:pStyle w:val="2"/>
      </w:pPr>
      <w:r>
        <w:t xml:space="preserve">連番／UUID</w:t>
      </w:r>
    </w:p>
    <w:p>
      <w:pPr>
        <w:pStyle w:val="FirstParagraph"/>
      </w:pPr>
      <w:r>
        <w:t xml:space="preserve">連番はDBシーケンスにより採番され、シリアル型やIDENTITYカラムで利用される値のことを指す。UUIDは UUID v7（時刻順序を考慮したユニーク識別子）の利用を前提とする。UUID v1、 v4はDBMSによっては生成順とソート順の相関がなくパフォーマンスに影響（B-treeと相性が悪くインサート効率が低い。検索も直近データの参照が多いと考えられるため効率が悪いことが多いと推測できる）があるため、利用しない。</w:t>
      </w:r>
    </w:p>
    <w:tbl>
      <w:tblPr>
        <w:tblStyle w:val="Table"/>
        <w:tblW w:type="pct" w:w="5000"/>
        <w:tblLook w:firstRow="1" w:lastRow="0" w:firstColumn="0" w:lastColumn="0" w:noHBand="0" w:noVBand="0" w:val="0020"/>
      </w:tblPr>
      <w:tblGrid>
        <w:gridCol w:w="597"/>
        <w:gridCol w:w="2103"/>
        <w:gridCol w:w="5219"/>
      </w:tblGrid>
      <w:tr>
        <w:trPr>
          <w:tblHeader w:val="true"/>
        </w:trPr>
        <w:tc>
          <w:tcPr/>
          <w:p>
            <w:pPr>
              <w:pStyle w:val="Compact"/>
            </w:pPr>
          </w:p>
        </w:tc>
        <w:tc>
          <w:tcPr/>
          <w:p>
            <w:pPr>
              <w:pStyle w:val="Compact"/>
              <w:jc w:val="left"/>
            </w:pPr>
            <w:r>
              <w:t xml:space="preserve">連番</w:t>
            </w:r>
          </w:p>
        </w:tc>
        <w:tc>
          <w:tcPr/>
          <w:p>
            <w:pPr>
              <w:pStyle w:val="Compact"/>
              <w:jc w:val="left"/>
            </w:pPr>
            <w:r>
              <w:t xml:space="preserve">UUID v7</w:t>
            </w:r>
          </w:p>
        </w:tc>
      </w:tr>
      <w:tr>
        <w:tc>
          <w:tcPr/>
          <w:p>
            <w:pPr>
              <w:pStyle w:val="Compact"/>
              <w:jc w:val="left"/>
            </w:pPr>
            <w:r>
              <w:t xml:space="preserve">概要</w:t>
            </w:r>
          </w:p>
        </w:tc>
        <w:tc>
          <w:tcPr/>
          <w:p>
            <w:pPr>
              <w:pStyle w:val="Compact"/>
              <w:jc w:val="left"/>
            </w:pPr>
            <w:r>
              <w:t xml:space="preserve">シーケンスで採番する。CACHEオプションで高速化できるが順序不同となる</w:t>
            </w:r>
          </w:p>
        </w:tc>
        <w:tc>
          <w:tcPr/>
          <w:p>
            <w:pPr>
              <w:pStyle w:val="Compact"/>
              <w:jc w:val="left"/>
            </w:pPr>
            <w:r>
              <w:t xml:space="preserve">発行されるIDが時系列順なので、UUIDv4に比べてパフォーマンスの改善が期待できる</w:t>
            </w:r>
          </w:p>
        </w:tc>
      </w:tr>
      <w:tr>
        <w:tc>
          <w:tcPr/>
          <w:p>
            <w:pPr>
              <w:pStyle w:val="Compact"/>
              <w:jc w:val="left"/>
            </w:pPr>
            <w:r>
              <w:t xml:space="preserve">キーの生成場所</w:t>
            </w:r>
          </w:p>
        </w:tc>
        <w:tc>
          <w:tcPr/>
          <w:p>
            <w:pPr>
              <w:pStyle w:val="Compact"/>
              <w:jc w:val="left"/>
            </w:pPr>
            <w:r>
              <w:t xml:space="preserve">DB側で自動採番させる（シーケンスを明示的に指名して値を取得も可能）</w:t>
            </w:r>
          </w:p>
        </w:tc>
        <w:tc>
          <w:tcPr/>
          <w:p>
            <w:pPr>
              <w:pStyle w:val="Compact"/>
              <w:jc w:val="left"/>
            </w:pPr>
            <w:r>
              <w:t xml:space="preserve">アプリ側（Webフロントエンド/バックエンド）で生成可能。拡張を入れればDB側でも可能。ID生成がSPOFになってパフォーマンス状のネックになることがない</w:t>
            </w:r>
          </w:p>
        </w:tc>
      </w:tr>
      <w:tr>
        <w:tc>
          <w:tcPr/>
          <w:p>
            <w:pPr>
              <w:pStyle w:val="Compact"/>
              <w:jc w:val="left"/>
            </w:pPr>
            <w:r>
              <w:t xml:space="preserve">シャーディング との相性</w:t>
            </w:r>
          </w:p>
        </w:tc>
        <w:tc>
          <w:tcPr/>
          <w:p>
            <w:pPr>
              <w:pStyle w:val="Compact"/>
              <w:jc w:val="left"/>
            </w:pPr>
            <w:r>
              <w:t xml:space="preserve">⚠️良くない（採番を中央集権的に管理する必要がある）</w:t>
            </w:r>
          </w:p>
        </w:tc>
        <w:tc>
          <w:tcPr/>
          <w:p>
            <w:pPr>
              <w:pStyle w:val="Compact"/>
              <w:jc w:val="left"/>
            </w:pPr>
            <w:r>
              <w:t xml:space="preserve">✅️DBMS側にアクセスせずにキーを確定させることができるため、シャーディングに使いやすい。X（元Twitter）のSnowflakeもID生成が1つのDBに集中しないように分散して作っても問題がないように作られたが、それと同様</w:t>
            </w:r>
          </w:p>
        </w:tc>
      </w:tr>
      <w:tr>
        <w:tc>
          <w:tcPr/>
          <w:p>
            <w:pPr>
              <w:pStyle w:val="Compact"/>
              <w:jc w:val="left"/>
            </w:pPr>
            <w:r>
              <w:t xml:space="preserve">データサイズ</w:t>
            </w:r>
          </w:p>
        </w:tc>
        <w:tc>
          <w:tcPr/>
          <w:p>
            <w:pPr>
              <w:pStyle w:val="Compact"/>
              <w:jc w:val="left"/>
            </w:pPr>
            <w:r>
              <w:t xml:space="preserve">✅️64ビット</w:t>
            </w:r>
          </w:p>
        </w:tc>
        <w:tc>
          <w:tcPr/>
          <w:p>
            <w:pPr>
              <w:pStyle w:val="Compact"/>
              <w:jc w:val="left"/>
            </w:pPr>
            <w:r>
              <w:t xml:space="preserve">⚠️128ビット。0-fまでの文字表現で32文字、base64で22文字</w:t>
            </w:r>
          </w:p>
        </w:tc>
      </w:tr>
      <w:tr>
        <w:tc>
          <w:tcPr/>
          <w:p>
            <w:pPr>
              <w:pStyle w:val="Compact"/>
              <w:jc w:val="left"/>
            </w:pPr>
            <w:r>
              <w:t xml:space="preserve">キーの予測性</w:t>
            </w:r>
          </w:p>
        </w:tc>
        <w:tc>
          <w:tcPr/>
          <w:p>
            <w:pPr>
              <w:pStyle w:val="Compact"/>
              <w:jc w:val="left"/>
            </w:pPr>
            <w:r>
              <w:t xml:space="preserve">⚠️ビジネス規模の推測ができてしまう懸念</w:t>
            </w:r>
          </w:p>
        </w:tc>
        <w:tc>
          <w:tcPr/>
          <w:p>
            <w:pPr>
              <w:pStyle w:val="Compact"/>
              <w:jc w:val="left"/>
            </w:pPr>
            <w:r>
              <w:t xml:space="preserve">✅️困難なためWeb URLに表示されても安全性が高い</w:t>
            </w:r>
          </w:p>
        </w:tc>
      </w:tr>
      <w:tr>
        <w:tc>
          <w:tcPr/>
          <w:p>
            <w:pPr>
              <w:pStyle w:val="Compact"/>
              <w:jc w:val="left"/>
            </w:pPr>
            <w:r>
              <w:t xml:space="preserve">結論</w:t>
            </w:r>
          </w:p>
        </w:tc>
        <w:tc>
          <w:tcPr/>
          <w:p>
            <w:pPr>
              <w:pStyle w:val="Compact"/>
              <w:jc w:val="left"/>
            </w:pPr>
            <w:r>
              <w:t xml:space="preserve">単一DB（クラスター）前提では、連番が適している。ただし、URL要素への利用は懸念あり</w:t>
            </w:r>
          </w:p>
        </w:tc>
        <w:tc>
          <w:tcPr/>
          <w:p>
            <w:pPr>
              <w:pStyle w:val="Compact"/>
              <w:jc w:val="left"/>
            </w:pPr>
            <w:r>
              <w:t xml:space="preserve">シャーディング前提ではUUIDの利用が適している</w:t>
            </w:r>
          </w:p>
        </w:tc>
      </w:tr>
    </w:tbl>
    <w:p>
      <w:pPr>
        <w:pStyle w:val="a0"/>
      </w:pPr>
      <w:r>
        <w:t xml:space="preserve">推奨は以下の通り。</w:t>
      </w:r>
    </w:p>
    <w:p>
      <w:pPr>
        <w:numPr>
          <w:ilvl w:val="0"/>
          <w:numId w:val="1121"/>
        </w:numPr>
        <w:pStyle w:val="Compact"/>
      </w:pPr>
      <w:r>
        <w:t xml:space="preserve">単一DB（または単一DBクラスター）前提であれば、連番を用いる</w:t>
      </w:r>
    </w:p>
    <w:p>
      <w:pPr>
        <w:numPr>
          <w:ilvl w:val="0"/>
          <w:numId w:val="1121"/>
        </w:numPr>
        <w:pStyle w:val="Compact"/>
      </w:pPr>
      <w:r>
        <w:t xml:space="preserve">（将来的に）シャーディングを前提とするのであればUUID v7を利用</w:t>
      </w:r>
    </w:p>
    <w:p>
      <w:pPr>
        <w:numPr>
          <w:ilvl w:val="0"/>
          <w:numId w:val="1121"/>
        </w:numPr>
        <w:pStyle w:val="Compact"/>
      </w:pPr>
      <w:r>
        <w:t xml:space="preserve">もし、2B／2C向けのアプリケーションでインターネット公開する場合は、連番をURLに利用せず、検索用にpublic_idカラムを作成しユニークインデックスを作成、UUIDをBase64などで変換したキーを作成する</w:t>
      </w:r>
    </w:p>
    <w:p>
      <w:pPr>
        <w:pStyle w:val="FirstParagraph"/>
      </w:pPr>
      <w:r>
        <w:t xml:space="preserve">::: info 参考</w:t>
      </w:r>
    </w:p>
    <w:p>
      <w:pPr>
        <w:numPr>
          <w:ilvl w:val="0"/>
          <w:numId w:val="1122"/>
        </w:numPr>
        <w:pStyle w:val="Compact"/>
      </w:pPr>
      <w:hyperlink r:id="rId124">
        <w:r>
          <w:rPr>
            <w:rStyle w:val="ad"/>
          </w:rPr>
          <w:t xml:space="preserve">PostgreSQLでauto increment VS UUID VS ULIDのパフォーマンス比較 - TerraDrone Tech</w:t>
        </w:r>
      </w:hyperlink>
    </w:p>
    <w:p>
      <w:pPr>
        <w:numPr>
          <w:ilvl w:val="0"/>
          <w:numId w:val="1122"/>
        </w:numPr>
        <w:pStyle w:val="Compact"/>
      </w:pPr>
      <w:hyperlink r:id="rId125">
        <w:r>
          <w:rPr>
            <w:rStyle w:val="ad"/>
          </w:rPr>
          <w:t xml:space="preserve">データベースでユニークキーにUUIDを使うメリットは何ですか？連番やタイムスタンプまたは複合などではいけないのでしょうか？どうも視認性が悪く使いにくく感じますし連番でも衝突しない気もします。 - Quora</w:t>
        </w:r>
      </w:hyperlink>
    </w:p>
    <w:p>
      <w:pPr>
        <w:numPr>
          <w:ilvl w:val="0"/>
          <w:numId w:val="1122"/>
        </w:numPr>
        <w:pStyle w:val="Compact"/>
      </w:pPr>
      <w:hyperlink r:id="rId126">
        <w:r>
          <w:rPr>
            <w:rStyle w:val="ad"/>
          </w:rPr>
          <w:t xml:space="preserve">連番IDを使うと会社が潰れる。(訳: 連番とUUIDのベンチマークを取ってみた❤️）</w:t>
        </w:r>
      </w:hyperlink>
    </w:p>
    <w:p>
      <w:pPr>
        <w:pStyle w:val="FirstParagraph"/>
      </w:pPr>
      <w:r>
        <w:t xml:space="preserve">:::</w:t>
      </w:r>
    </w:p>
    <w:bookmarkEnd w:id="127"/>
    <w:bookmarkStart w:id="128" w:name="共通カラム"/>
    <w:p>
      <w:pPr>
        <w:pStyle w:val="2"/>
      </w:pPr>
      <w:r>
        <w:t xml:space="preserve">共通カラム</w:t>
      </w:r>
    </w:p>
    <w:p>
      <w:pPr>
        <w:pStyle w:val="FirstParagraph"/>
      </w:pPr>
      <w:r>
        <w:t xml:space="preserve">データ調査／トラブルシューティング／データ移行などのシステム運用での利用を想定し、すべてのテーブルに共通のカラムを付与する。「システム共通カラム」 「お約束カラム」などと呼ばれることもあるが、ここでは「共通カラム」と呼称する。一律設定することで、システム運用の統制を取るとともに、テーブルの設計コストを抑えることができる。</w:t>
      </w:r>
    </w:p>
    <w:p>
      <w:pPr>
        <w:pStyle w:val="a0"/>
      </w:pPr>
      <w:r>
        <w:t xml:space="preserve">項目として以下がある。</w:t>
      </w:r>
      <w:r>
        <w:rPr>
          <w:bCs/>
          <w:b/>
        </w:rPr>
        <w:t xml:space="preserve">命名はあくまで例示であり、各システムの命名方針に従うこと</w:t>
      </w:r>
      <w:r>
        <w:t xml:space="preserve">。lock_noだけは画面更新での排他制御で利用する目的だが、画面での操作を目的としない場合であっても、検討余地を減らすため一律付与する。</w:t>
      </w:r>
    </w:p>
    <w:tbl>
      <w:tblPr>
        <w:tblStyle w:val="Table"/>
        <w:tblW w:type="pct" w:w="5000"/>
        <w:tblLook w:firstRow="1" w:lastRow="0" w:firstColumn="0" w:lastColumn="0" w:noHBand="0" w:noVBand="0" w:val="0020"/>
      </w:tblPr>
      <w:tblGrid>
        <w:gridCol w:w="431"/>
        <w:gridCol w:w="754"/>
        <w:gridCol w:w="1185"/>
        <w:gridCol w:w="215"/>
        <w:gridCol w:w="215"/>
        <w:gridCol w:w="5118"/>
      </w:tblGrid>
      <w:tr>
        <w:trPr>
          <w:tblHeader w:val="true"/>
        </w:trPr>
        <w:tc>
          <w:tcPr/>
          <w:p>
            <w:pPr>
              <w:pStyle w:val="Compact"/>
              <w:jc w:val="left"/>
            </w:pPr>
            <w:r>
              <w:t xml:space="preserve">分類</w:t>
            </w:r>
          </w:p>
        </w:tc>
        <w:tc>
          <w:tcPr/>
          <w:p>
            <w:pPr>
              <w:pStyle w:val="Compact"/>
              <w:jc w:val="left"/>
            </w:pPr>
            <w:r>
              <w:t xml:space="preserve">項目名</w:t>
            </w:r>
          </w:p>
        </w:tc>
        <w:tc>
          <w:tcPr/>
          <w:p>
            <w:pPr>
              <w:pStyle w:val="Compact"/>
              <w:jc w:val="left"/>
            </w:pPr>
            <w:r>
              <w:t xml:space="preserve">論理名</w:t>
            </w:r>
          </w:p>
        </w:tc>
        <w:tc>
          <w:tcPr/>
          <w:p>
            <w:pPr>
              <w:pStyle w:val="Compact"/>
              <w:jc w:val="left"/>
            </w:pPr>
            <w:r>
              <w:t xml:space="preserve">作成</w:t>
            </w:r>
          </w:p>
        </w:tc>
        <w:tc>
          <w:tcPr/>
          <w:p>
            <w:pPr>
              <w:pStyle w:val="Compact"/>
              <w:jc w:val="left"/>
            </w:pPr>
            <w:r>
              <w:t xml:space="preserve">更新</w:t>
            </w:r>
          </w:p>
        </w:tc>
        <w:tc>
          <w:tcPr/>
          <w:p>
            <w:pPr>
              <w:pStyle w:val="Compact"/>
              <w:jc w:val="left"/>
            </w:pPr>
            <w:r>
              <w:t xml:space="preserve">備考</w:t>
            </w:r>
          </w:p>
        </w:tc>
      </w:tr>
      <w:tr>
        <w:tc>
          <w:tcPr/>
          <w:p>
            <w:pPr>
              <w:pStyle w:val="Compact"/>
              <w:jc w:val="left"/>
            </w:pPr>
            <w:r>
              <w:t xml:space="preserve">作成</w:t>
            </w:r>
          </w:p>
        </w:tc>
        <w:tc>
          <w:tcPr/>
          <w:p>
            <w:pPr>
              <w:pStyle w:val="Compact"/>
              <w:jc w:val="left"/>
            </w:pPr>
            <w:r>
              <w:t xml:space="preserve">created_at</w:t>
            </w:r>
          </w:p>
        </w:tc>
        <w:tc>
          <w:tcPr/>
          <w:p>
            <w:pPr>
              <w:pStyle w:val="Compact"/>
              <w:jc w:val="left"/>
            </w:pPr>
            <w:r>
              <w:t xml:space="preserve">作成日時</w:t>
            </w:r>
          </w:p>
        </w:tc>
        <w:tc>
          <w:tcPr/>
          <w:p>
            <w:pPr>
              <w:pStyle w:val="Compact"/>
              <w:jc w:val="left"/>
            </w:pPr>
            <w:r>
              <w:t xml:space="preserve">✔</w:t>
            </w:r>
          </w:p>
        </w:tc>
        <w:tc>
          <w:tcPr/>
          <w:p>
            <w:pPr>
              <w:pStyle w:val="Compact"/>
            </w:pPr>
          </w:p>
        </w:tc>
        <w:tc>
          <w:tcPr/>
          <w:p>
            <w:pPr>
              <w:pStyle w:val="Compact"/>
            </w:pPr>
          </w:p>
        </w:tc>
      </w:tr>
      <w:tr>
        <w:tc>
          <w:tcPr/>
          <w:p>
            <w:pPr>
              <w:pStyle w:val="Compact"/>
            </w:pPr>
          </w:p>
        </w:tc>
        <w:tc>
          <w:tcPr/>
          <w:p>
            <w:pPr>
              <w:pStyle w:val="Compact"/>
              <w:jc w:val="left"/>
            </w:pPr>
            <w:r>
              <w:t xml:space="preserve">created_by</w:t>
            </w:r>
          </w:p>
        </w:tc>
        <w:tc>
          <w:tcPr/>
          <w:p>
            <w:pPr>
              <w:pStyle w:val="Compact"/>
              <w:jc w:val="left"/>
            </w:pPr>
            <w:r>
              <w:t xml:space="preserve">作成者</w:t>
            </w:r>
          </w:p>
        </w:tc>
        <w:tc>
          <w:tcPr/>
          <w:p>
            <w:pPr>
              <w:pStyle w:val="Compact"/>
              <w:jc w:val="left"/>
            </w:pPr>
            <w:r>
              <w:t xml:space="preserve">✔</w:t>
            </w:r>
          </w:p>
        </w:tc>
        <w:tc>
          <w:tcPr/>
          <w:p>
            <w:pPr>
              <w:pStyle w:val="Compact"/>
            </w:pPr>
          </w:p>
        </w:tc>
        <w:tc>
          <w:tcPr/>
          <w:p>
            <w:pPr>
              <w:pStyle w:val="Compact"/>
              <w:jc w:val="left"/>
            </w:pPr>
            <w:r>
              <w:t xml:space="preserve">画面操作の場合は、ログインユーザIDを登録する、バッチ起動の場合はcreated_pgm_cdと同値</w:t>
            </w:r>
          </w:p>
        </w:tc>
      </w:tr>
      <w:tr>
        <w:tc>
          <w:tcPr/>
          <w:p>
            <w:pPr>
              <w:pStyle w:val="Compact"/>
            </w:pPr>
          </w:p>
        </w:tc>
        <w:tc>
          <w:tcPr/>
          <w:p>
            <w:pPr>
              <w:pStyle w:val="Compact"/>
              <w:jc w:val="left"/>
            </w:pPr>
            <w:r>
              <w:t xml:space="preserve">created_pgm_cd</w:t>
            </w:r>
          </w:p>
        </w:tc>
        <w:tc>
          <w:tcPr/>
          <w:p>
            <w:pPr>
              <w:pStyle w:val="Compact"/>
              <w:jc w:val="left"/>
            </w:pPr>
            <w:r>
              <w:t xml:space="preserve">作成プログラムコード</w:t>
            </w:r>
          </w:p>
        </w:tc>
        <w:tc>
          <w:tcPr/>
          <w:p>
            <w:pPr>
              <w:pStyle w:val="Compact"/>
              <w:jc w:val="left"/>
            </w:pPr>
            <w:r>
              <w:t xml:space="preserve">✔</w:t>
            </w:r>
          </w:p>
        </w:tc>
        <w:tc>
          <w:tcPr/>
          <w:p>
            <w:pPr>
              <w:pStyle w:val="Compact"/>
            </w:pPr>
          </w:p>
        </w:tc>
        <w:tc>
          <w:tcPr/>
          <w:p>
            <w:pPr>
              <w:pStyle w:val="Compact"/>
              <w:jc w:val="left"/>
            </w:pPr>
            <w:r>
              <w:t xml:space="preserve">機能やプログラムを一意に識別する値を登録する。</w:t>
            </w:r>
          </w:p>
        </w:tc>
      </w:tr>
      <w:tr>
        <w:tc>
          <w:tcPr/>
          <w:p>
            <w:pPr>
              <w:pStyle w:val="Compact"/>
            </w:pPr>
          </w:p>
        </w:tc>
        <w:tc>
          <w:tcPr/>
          <w:p>
            <w:pPr>
              <w:pStyle w:val="Compact"/>
              <w:jc w:val="left"/>
            </w:pPr>
            <w:r>
              <w:t xml:space="preserve">created_tx_id</w:t>
            </w:r>
          </w:p>
        </w:tc>
        <w:tc>
          <w:tcPr/>
          <w:p>
            <w:pPr>
              <w:pStyle w:val="Compact"/>
              <w:jc w:val="left"/>
            </w:pPr>
            <w:r>
              <w:t xml:space="preserve">作成トランザクションID</w:t>
            </w:r>
          </w:p>
        </w:tc>
        <w:tc>
          <w:tcPr/>
          <w:p>
            <w:pPr>
              <w:pStyle w:val="Compact"/>
              <w:jc w:val="left"/>
            </w:pPr>
            <w:r>
              <w:t xml:space="preserve">✔</w:t>
            </w:r>
          </w:p>
        </w:tc>
        <w:tc>
          <w:tcPr/>
          <w:p>
            <w:pPr>
              <w:pStyle w:val="Compact"/>
            </w:pPr>
          </w:p>
        </w:tc>
        <w:tc>
          <w:tcPr/>
          <w:p>
            <w:pPr>
              <w:pStyle w:val="Compact"/>
              <w:jc w:val="left"/>
            </w:pPr>
            <w:r>
              <w:t xml:space="preserve">アプリケーション側で採番された、Web APIやバッチ処理の呼び出しそれぞれで一意となるIDを登録する。</w:t>
            </w:r>
          </w:p>
        </w:tc>
      </w:tr>
      <w:tr>
        <w:tc>
          <w:tcPr/>
          <w:p>
            <w:pPr>
              <w:pStyle w:val="Compact"/>
              <w:jc w:val="left"/>
            </w:pPr>
            <w:r>
              <w:t xml:space="preserve">更新</w:t>
            </w:r>
          </w:p>
        </w:tc>
        <w:tc>
          <w:tcPr/>
          <w:p>
            <w:pPr>
              <w:pStyle w:val="Compact"/>
              <w:jc w:val="left"/>
            </w:pPr>
            <w:r>
              <w:t xml:space="preserve">updated_at</w:t>
            </w:r>
          </w:p>
        </w:tc>
        <w:tc>
          <w:tcPr/>
          <w:p>
            <w:pPr>
              <w:pStyle w:val="Compact"/>
              <w:jc w:val="left"/>
            </w:pPr>
            <w:r>
              <w:t xml:space="preserve">更新日時</w:t>
            </w:r>
          </w:p>
        </w:tc>
        <w:tc>
          <w:tcPr/>
          <w:p>
            <w:pPr>
              <w:pStyle w:val="Compact"/>
              <w:jc w:val="left"/>
            </w:pPr>
            <w:r>
              <w:t xml:space="preserve">✔</w:t>
            </w:r>
          </w:p>
        </w:tc>
        <w:tc>
          <w:tcPr/>
          <w:p>
            <w:pPr>
              <w:pStyle w:val="Compact"/>
              <w:jc w:val="left"/>
            </w:pPr>
            <w:r>
              <w:t xml:space="preserve">✔</w:t>
            </w:r>
          </w:p>
        </w:tc>
        <w:tc>
          <w:tcPr/>
          <w:p>
            <w:pPr>
              <w:pStyle w:val="Compact"/>
              <w:jc w:val="left"/>
            </w:pPr>
            <w:r>
              <w:t xml:space="preserve">INSERT時にも登録</w:t>
            </w:r>
          </w:p>
        </w:tc>
      </w:tr>
      <w:tr>
        <w:tc>
          <w:tcPr/>
          <w:p>
            <w:pPr>
              <w:pStyle w:val="Compact"/>
            </w:pPr>
          </w:p>
        </w:tc>
        <w:tc>
          <w:tcPr/>
          <w:p>
            <w:pPr>
              <w:pStyle w:val="Compact"/>
              <w:jc w:val="left"/>
            </w:pPr>
            <w:r>
              <w:t xml:space="preserve">updated_by</w:t>
            </w:r>
          </w:p>
        </w:tc>
        <w:tc>
          <w:tcPr/>
          <w:p>
            <w:pPr>
              <w:pStyle w:val="Compact"/>
              <w:jc w:val="left"/>
            </w:pPr>
            <w:r>
              <w:t xml:space="preserve">更新者</w:t>
            </w:r>
          </w:p>
        </w:tc>
        <w:tc>
          <w:tcPr/>
          <w:p>
            <w:pPr>
              <w:pStyle w:val="Compact"/>
              <w:jc w:val="left"/>
            </w:pPr>
            <w:r>
              <w:t xml:space="preserve">✔</w:t>
            </w:r>
          </w:p>
        </w:tc>
        <w:tc>
          <w:tcPr/>
          <w:p>
            <w:pPr>
              <w:pStyle w:val="Compact"/>
              <w:jc w:val="left"/>
            </w:pPr>
            <w:r>
              <w:t xml:space="preserve">✔</w:t>
            </w:r>
          </w:p>
        </w:tc>
        <w:tc>
          <w:tcPr/>
          <w:p>
            <w:pPr>
              <w:pStyle w:val="Compact"/>
              <w:jc w:val="left"/>
            </w:pPr>
            <w:r>
              <w:t xml:space="preserve">INSERT時にも登録</w:t>
            </w:r>
          </w:p>
        </w:tc>
      </w:tr>
      <w:tr>
        <w:tc>
          <w:tcPr/>
          <w:p>
            <w:pPr>
              <w:pStyle w:val="Compact"/>
            </w:pPr>
          </w:p>
        </w:tc>
        <w:tc>
          <w:tcPr/>
          <w:p>
            <w:pPr>
              <w:pStyle w:val="Compact"/>
              <w:jc w:val="left"/>
            </w:pPr>
            <w:r>
              <w:t xml:space="preserve">updated_pgm_cd</w:t>
            </w:r>
          </w:p>
        </w:tc>
        <w:tc>
          <w:tcPr/>
          <w:p>
            <w:pPr>
              <w:pStyle w:val="Compact"/>
              <w:jc w:val="left"/>
            </w:pPr>
            <w:r>
              <w:t xml:space="preserve">更新プログラムコード</w:t>
            </w:r>
          </w:p>
        </w:tc>
        <w:tc>
          <w:tcPr/>
          <w:p>
            <w:pPr>
              <w:pStyle w:val="Compact"/>
              <w:jc w:val="left"/>
            </w:pPr>
            <w:r>
              <w:t xml:space="preserve">✔</w:t>
            </w:r>
          </w:p>
        </w:tc>
        <w:tc>
          <w:tcPr/>
          <w:p>
            <w:pPr>
              <w:pStyle w:val="Compact"/>
              <w:jc w:val="left"/>
            </w:pPr>
            <w:r>
              <w:t xml:space="preserve">✔</w:t>
            </w:r>
          </w:p>
        </w:tc>
        <w:tc>
          <w:tcPr/>
          <w:p>
            <w:pPr>
              <w:pStyle w:val="Compact"/>
              <w:jc w:val="left"/>
            </w:pPr>
            <w:r>
              <w:t xml:space="preserve">INSERT時にも登録</w:t>
            </w:r>
          </w:p>
        </w:tc>
      </w:tr>
      <w:tr>
        <w:tc>
          <w:tcPr/>
          <w:p>
            <w:pPr>
              <w:pStyle w:val="Compact"/>
            </w:pPr>
          </w:p>
        </w:tc>
        <w:tc>
          <w:tcPr/>
          <w:p>
            <w:pPr>
              <w:pStyle w:val="Compact"/>
              <w:jc w:val="left"/>
            </w:pPr>
            <w:r>
              <w:t xml:space="preserve">updated_tx_id</w:t>
            </w:r>
          </w:p>
        </w:tc>
        <w:tc>
          <w:tcPr/>
          <w:p>
            <w:pPr>
              <w:pStyle w:val="Compact"/>
              <w:jc w:val="left"/>
            </w:pPr>
            <w:r>
              <w:t xml:space="preserve">更新トランザクションID</w:t>
            </w:r>
          </w:p>
        </w:tc>
        <w:tc>
          <w:tcPr/>
          <w:p>
            <w:pPr>
              <w:pStyle w:val="Compact"/>
              <w:jc w:val="left"/>
            </w:pPr>
            <w:r>
              <w:t xml:space="preserve">✔</w:t>
            </w:r>
          </w:p>
        </w:tc>
        <w:tc>
          <w:tcPr/>
          <w:p>
            <w:pPr>
              <w:pStyle w:val="Compact"/>
              <w:jc w:val="left"/>
            </w:pPr>
            <w:r>
              <w:t xml:space="preserve">✔</w:t>
            </w:r>
          </w:p>
        </w:tc>
        <w:tc>
          <w:tcPr/>
          <w:p>
            <w:pPr>
              <w:pStyle w:val="Compact"/>
              <w:jc w:val="left"/>
            </w:pPr>
            <w:r>
              <w:t xml:space="preserve">INSERT時にも登録</w:t>
            </w:r>
          </w:p>
        </w:tc>
      </w:tr>
      <w:tr>
        <w:tc>
          <w:tcPr/>
          <w:p>
            <w:pPr>
              <w:pStyle w:val="Compact"/>
              <w:jc w:val="left"/>
            </w:pPr>
            <w:r>
              <w:t xml:space="preserve">排他制御</w:t>
            </w:r>
          </w:p>
        </w:tc>
        <w:tc>
          <w:tcPr/>
          <w:p>
            <w:pPr>
              <w:pStyle w:val="Compact"/>
              <w:jc w:val="left"/>
            </w:pPr>
            <w:r>
              <w:t xml:space="preserve">lock_no</w:t>
            </w:r>
          </w:p>
        </w:tc>
        <w:tc>
          <w:tcPr/>
          <w:p>
            <w:pPr>
              <w:pStyle w:val="Compact"/>
              <w:jc w:val="left"/>
            </w:pPr>
            <w:r>
              <w:t xml:space="preserve">ロック番号</w:t>
            </w:r>
          </w:p>
        </w:tc>
        <w:tc>
          <w:tcPr/>
          <w:p>
            <w:pPr>
              <w:pStyle w:val="Compact"/>
              <w:jc w:val="left"/>
            </w:pPr>
            <w:r>
              <w:t xml:space="preserve">✔</w:t>
            </w:r>
          </w:p>
        </w:tc>
        <w:tc>
          <w:tcPr/>
          <w:p>
            <w:pPr>
              <w:pStyle w:val="Compact"/>
              <w:jc w:val="left"/>
            </w:pPr>
            <w:r>
              <w:t xml:space="preserve">✔</w:t>
            </w:r>
          </w:p>
        </w:tc>
        <w:tc>
          <w:tcPr/>
          <w:p>
            <w:pPr>
              <w:pStyle w:val="Compact"/>
              <w:jc w:val="left"/>
            </w:pPr>
            <w:r>
              <w:t xml:space="preserve">INSERT時にも登録(デフォルト値: 1)</w:t>
            </w:r>
          </w:p>
        </w:tc>
      </w:tr>
      <w:tr>
        <w:tc>
          <w:tcPr/>
          <w:p>
            <w:pPr>
              <w:pStyle w:val="Compact"/>
              <w:jc w:val="left"/>
            </w:pPr>
            <w:r>
              <w:t xml:space="preserve">パッチ</w:t>
            </w:r>
          </w:p>
        </w:tc>
        <w:tc>
          <w:tcPr/>
          <w:p>
            <w:pPr>
              <w:pStyle w:val="Compact"/>
              <w:jc w:val="left"/>
            </w:pPr>
            <w:r>
              <w:t xml:space="preserve">patched_at</w:t>
            </w:r>
          </w:p>
        </w:tc>
        <w:tc>
          <w:tcPr/>
          <w:p>
            <w:pPr>
              <w:pStyle w:val="Compact"/>
              <w:jc w:val="left"/>
            </w:pPr>
            <w:r>
              <w:t xml:space="preserve">パッチ日時</w:t>
            </w:r>
          </w:p>
        </w:tc>
        <w:tc>
          <w:tcPr/>
          <w:p>
            <w:pPr>
              <w:pStyle w:val="Compact"/>
            </w:pPr>
          </w:p>
        </w:tc>
        <w:tc>
          <w:tcPr/>
          <w:p>
            <w:pPr>
              <w:pStyle w:val="Compact"/>
            </w:pPr>
          </w:p>
        </w:tc>
        <w:tc>
          <w:tcPr/>
          <w:p>
            <w:pPr>
              <w:pStyle w:val="Compact"/>
              <w:jc w:val="left"/>
            </w:pPr>
            <w:r>
              <w:t xml:space="preserve">データパッチ作業がない限り、NULL値</w:t>
            </w:r>
          </w:p>
        </w:tc>
      </w:tr>
      <w:tr>
        <w:tc>
          <w:tcPr/>
          <w:p>
            <w:pPr>
              <w:pStyle w:val="Compact"/>
            </w:pPr>
          </w:p>
        </w:tc>
        <w:tc>
          <w:tcPr/>
          <w:p>
            <w:pPr>
              <w:pStyle w:val="Compact"/>
              <w:jc w:val="left"/>
            </w:pPr>
            <w:r>
              <w:t xml:space="preserve">patched_by</w:t>
            </w:r>
          </w:p>
        </w:tc>
        <w:tc>
          <w:tcPr/>
          <w:p>
            <w:pPr>
              <w:pStyle w:val="Compact"/>
              <w:jc w:val="left"/>
            </w:pPr>
            <w:r>
              <w:t xml:space="preserve">パッチ実行者</w:t>
            </w:r>
          </w:p>
        </w:tc>
        <w:tc>
          <w:tcPr/>
          <w:p>
            <w:pPr>
              <w:pStyle w:val="Compact"/>
            </w:pPr>
          </w:p>
        </w:tc>
        <w:tc>
          <w:tcPr/>
          <w:p>
            <w:pPr>
              <w:pStyle w:val="Compact"/>
            </w:pPr>
          </w:p>
        </w:tc>
        <w:tc>
          <w:tcPr/>
          <w:p>
            <w:pPr>
              <w:pStyle w:val="Compact"/>
              <w:jc w:val="left"/>
            </w:pPr>
            <w:r>
              <w:t xml:space="preserve">データパッチ作業がない限り、NULL値。 作業者が特定できる値を登録する。</w:t>
            </w:r>
          </w:p>
        </w:tc>
      </w:tr>
      <w:tr>
        <w:tc>
          <w:tcPr/>
          <w:p>
            <w:pPr>
              <w:pStyle w:val="Compact"/>
            </w:pPr>
          </w:p>
        </w:tc>
        <w:tc>
          <w:tcPr/>
          <w:p>
            <w:pPr>
              <w:pStyle w:val="Compact"/>
              <w:jc w:val="left"/>
            </w:pPr>
            <w:r>
              <w:t xml:space="preserve">patched_id</w:t>
            </w:r>
          </w:p>
        </w:tc>
        <w:tc>
          <w:tcPr/>
          <w:p>
            <w:pPr>
              <w:pStyle w:val="Compact"/>
              <w:jc w:val="left"/>
            </w:pPr>
            <w:r>
              <w:t xml:space="preserve">パッチID</w:t>
            </w:r>
          </w:p>
        </w:tc>
        <w:tc>
          <w:tcPr/>
          <w:p>
            <w:pPr>
              <w:pStyle w:val="Compact"/>
            </w:pPr>
          </w:p>
        </w:tc>
        <w:tc>
          <w:tcPr/>
          <w:p>
            <w:pPr>
              <w:pStyle w:val="Compact"/>
            </w:pPr>
          </w:p>
        </w:tc>
        <w:tc>
          <w:tcPr/>
          <w:p>
            <w:pPr>
              <w:pStyle w:val="Compact"/>
              <w:jc w:val="left"/>
            </w:pPr>
            <w:r>
              <w:t xml:space="preserve">データパッチ作業がない限り、NULL値。 課題管理システムのチケット番号を登録する</w:t>
            </w:r>
          </w:p>
        </w:tc>
      </w:tr>
    </w:tbl>
    <w:p>
      <w:pPr>
        <w:pStyle w:val="a0"/>
      </w:pPr>
      <w:r>
        <w:t xml:space="preserve">テーブル設計における、共通カラムは以下のルールを守る。</w:t>
      </w:r>
    </w:p>
    <w:p>
      <w:pPr>
        <w:numPr>
          <w:ilvl w:val="0"/>
          <w:numId w:val="1123"/>
        </w:numPr>
        <w:pStyle w:val="Compact"/>
      </w:pPr>
      <w:r>
        <w:t xml:space="preserve">原則、全テーブルに付与する</w:t>
      </w:r>
    </w:p>
    <w:p>
      <w:pPr>
        <w:numPr>
          <w:ilvl w:val="0"/>
          <w:numId w:val="1123"/>
        </w:numPr>
        <w:pStyle w:val="Compact"/>
      </w:pPr>
      <w:r>
        <w:t xml:space="preserve">追記のみ（更新がない）テーブルであっても、「更新」 「排他制御」 「パッチ」分類のカラムも付与する</w:t>
      </w:r>
    </w:p>
    <w:p>
      <w:pPr>
        <w:numPr>
          <w:ilvl w:val="0"/>
          <w:numId w:val="1123"/>
        </w:numPr>
        <w:pStyle w:val="Compact"/>
      </w:pPr>
      <w:r>
        <w:t xml:space="preserve">一律的に付与することで、カラムが増えるという冗長性よりも、万が一アプリケーションやシステム運用で更新処理やデータパッチが行われた場合の記録漏れを防ぐことを優先し、ガバナンスを図るため</w:t>
      </w:r>
    </w:p>
    <w:p>
      <w:pPr>
        <w:pStyle w:val="FirstParagraph"/>
      </w:pPr>
      <w:r>
        <w:t xml:space="preserve">アプリケーションコードからの利用については以下のルールを守る。</w:t>
      </w:r>
    </w:p>
    <w:p>
      <w:pPr>
        <w:numPr>
          <w:ilvl w:val="0"/>
          <w:numId w:val="1124"/>
        </w:numPr>
        <w:pStyle w:val="Compact"/>
      </w:pPr>
      <w:r>
        <w:t xml:space="preserve">共通カラムをアプリケーションロジックで利用（参照）しない</w:t>
      </w:r>
    </w:p>
    <w:p>
      <w:pPr>
        <w:numPr>
          <w:ilvl w:val="1"/>
          <w:numId w:val="1125"/>
        </w:numPr>
        <w:pStyle w:val="Compact"/>
      </w:pPr>
      <w:r>
        <w:t xml:space="preserve">（例1）商品マスタの、最終更新日、更新ユーザーIDといった表示項目に、共通カラムを利用しない。要件で必要な場合は、別途カラム定義する</w:t>
      </w:r>
    </w:p>
    <w:p>
      <w:pPr>
        <w:numPr>
          <w:ilvl w:val="1"/>
          <w:numId w:val="1125"/>
        </w:numPr>
        <w:pStyle w:val="Compact"/>
      </w:pPr>
      <w:r>
        <w:t xml:space="preserve">（例2）直近5営業日に変更があった商品を検索する際に、共通カラムを利用しない。要件で必要な場合は、別途カラムを定義する</w:t>
      </w:r>
    </w:p>
    <w:p>
      <w:pPr>
        <w:numPr>
          <w:ilvl w:val="0"/>
          <w:numId w:val="1124"/>
        </w:numPr>
        <w:pStyle w:val="Compact"/>
      </w:pPr>
      <w:r>
        <w:t xml:space="preserve">作成日時、更新日時は</w:t>
      </w:r>
      <w:r>
        <w:t xml:space="preserve"> </w:t>
      </w:r>
      <w:r>
        <w:rPr>
          <w:rStyle w:val="VerbatimChar"/>
        </w:rPr>
        <w:t xml:space="preserve">CURRENT_TIMESTAMP</w:t>
      </w:r>
      <w:r>
        <w:t xml:space="preserve"> </w:t>
      </w:r>
      <w:r>
        <w:t xml:space="preserve">を利用せず、アプリケーションからプレースホルダーを用いてバインドする</w:t>
      </w:r>
    </w:p>
    <w:p>
      <w:pPr>
        <w:numPr>
          <w:ilvl w:val="1"/>
          <w:numId w:val="1126"/>
        </w:numPr>
        <w:pStyle w:val="Compact"/>
      </w:pPr>
      <w:r>
        <w:t xml:space="preserve">created_at, updated_at についても単体テストの検証項目とすることで、 テスト品質を高めるため</w:t>
      </w:r>
    </w:p>
    <w:p>
      <w:pPr>
        <w:numPr>
          <w:ilvl w:val="0"/>
          <w:numId w:val="1124"/>
        </w:numPr>
        <w:pStyle w:val="Compact"/>
      </w:pPr>
      <w:r>
        <w:t xml:space="preserve">レコードを作成する場合は、created_xxx など作成系だけではなく、 updated_xxx など更新系の共通カラムも登録する</w:t>
      </w:r>
    </w:p>
    <w:p>
      <w:pPr>
        <w:pStyle w:val="FirstParagraph"/>
      </w:pPr>
      <w:r>
        <w:t xml:space="preserve">::: tip info updated_at や updated_by くらいは画面表示に利用してもよいのは？</w:t>
      </w:r>
      <w:r>
        <w:t xml:space="preserve"> </w:t>
      </w:r>
      <w:r>
        <w:t xml:space="preserve">最終更新日時、最終更新といった項目を、画面表示するユースケースは多く、item_updated_at、 item_updated_by などアプリケーションカラムを追加することで設計上の冗長さを感じることが多い。</w:t>
      </w:r>
      <w:r>
        <w:t xml:space="preserve"> </w:t>
      </w:r>
      <w:r>
        <w:t xml:space="preserve">そのため、updated_at、 updated_by だけであれば、共通カラムのアプリケーション利用を許容しても良いのでは？ という意見もあるが、以下の観点で非推奨としている。</w:t>
      </w:r>
    </w:p>
    <w:p>
      <w:pPr>
        <w:numPr>
          <w:ilvl w:val="0"/>
          <w:numId w:val="1127"/>
        </w:numPr>
        <w:pStyle w:val="Compact"/>
      </w:pPr>
      <w:r>
        <w:t xml:space="preserve">共通カラムに複数の意味を持たせない（システム運用で利用する以外の意味を持たせない）</w:t>
      </w:r>
    </w:p>
    <w:p>
      <w:pPr>
        <w:numPr>
          <w:ilvl w:val="0"/>
          <w:numId w:val="1127"/>
        </w:numPr>
        <w:pStyle w:val="Compact"/>
      </w:pPr>
      <w:r>
        <w:t xml:space="preserve">異なる設計上のライフサイクルである項目を混ぜない（共通カラムは不変的、業務カラムは業務要件の変更で可変）</w:t>
      </w:r>
    </w:p>
    <w:p>
      <w:pPr>
        <w:pStyle w:val="FirstParagraph"/>
      </w:pPr>
      <w:r>
        <w:t xml:space="preserve">共通カラムを画面などアプリケーションで利用すると、例えば以下のようなバッドケースがありえる。</w:t>
      </w:r>
    </w:p>
    <w:p>
      <w:pPr>
        <w:numPr>
          <w:ilvl w:val="0"/>
          <w:numId w:val="1128"/>
        </w:numPr>
        <w:pStyle w:val="Compact"/>
      </w:pPr>
      <w:r>
        <w:t xml:space="preserve">画面要件で、ユーザー操作に限った最終更新日時にしたい（バッチ処理の変更は無視したい）といった変更があると、対応できない（項目追加＋データ移行＋アプリ改修が発生する）</w:t>
      </w:r>
    </w:p>
    <w:p>
      <w:pPr>
        <w:numPr>
          <w:ilvl w:val="0"/>
          <w:numId w:val="1128"/>
        </w:numPr>
        <w:pStyle w:val="Compact"/>
      </w:pPr>
      <w:r>
        <w:t xml:space="preserve">画面要件で、最終的に操作した更新ユーザーIDではなく、何かしらの業務における申請ユーザーIDにしたいといった変更があると、対応できない（項目追加＋データ移行＋アプリ改修が発生する）</w:t>
      </w:r>
    </w:p>
    <w:p>
      <w:pPr>
        <w:pStyle w:val="FirstParagraph"/>
      </w:pPr>
      <w:r>
        <w:t xml:space="preserve">また、当初限定した共通カラムの利用が、徐々に別の共通カラムにも広がってしまいガバナンスの欠如に繋がるため、一律利用を禁止とする。</w:t>
      </w:r>
      <w:r>
        <w:t xml:space="preserve"> </w:t>
      </w:r>
      <w:r>
        <w:t xml:space="preserve">:::</w:t>
      </w:r>
    </w:p>
    <w:p>
      <w:pPr>
        <w:pStyle w:val="a0"/>
      </w:pPr>
      <w:r>
        <w:t xml:space="preserve">::: tip データパッチを行う際の共通カラムの更新ルール</w:t>
      </w:r>
    </w:p>
    <w:p>
      <w:pPr>
        <w:pStyle w:val="a0"/>
      </w:pPr>
      <w:r>
        <w:t xml:space="preserve">共通カラムのうち、patched_at, patched_by, patched_id のみを更新し、updated_xxx、revision などは更新しないようにする。</w:t>
      </w:r>
    </w:p>
    <w:p>
      <w:pPr>
        <w:pStyle w:val="a0"/>
      </w:pPr>
      <w:r>
        <w:t xml:space="preserve">データパッチ操作とシステムによる操作を分離し、データパッチ操作によりシステム側の証跡を残すようにするためである。</w:t>
      </w:r>
    </w:p>
    <w:p>
      <w:pPr>
        <w:pStyle w:val="a0"/>
      </w:pPr>
      <w:r>
        <w:t xml:space="preserve">:::</w:t>
      </w:r>
    </w:p>
    <w:p>
      <w:pPr>
        <w:pStyle w:val="a0"/>
      </w:pPr>
      <w:r>
        <w:t xml:space="preserve">::: warning 作成者／更新者、プログラムコード、トランザクションIDについての注意</w:t>
      </w:r>
    </w:p>
    <w:p>
      <w:pPr>
        <w:pStyle w:val="a0"/>
      </w:pPr>
      <w:r>
        <w:t xml:space="preserve">本ガイドラインで想定する共通カラムは列数が多く、データ容量も大きくなってしまう傾向があるため、登録/更新性能が低下する懸念がある。</w:t>
      </w:r>
    </w:p>
    <w:p>
      <w:pPr>
        <w:pStyle w:val="a0"/>
      </w:pPr>
      <w:r>
        <w:t xml:space="preserve">そのため、共通カラムで利用する値は、</w:t>
      </w:r>
      <w:r>
        <w:rPr>
          <w:bCs/>
          <w:b/>
        </w:rPr>
        <w:t xml:space="preserve">なるべく短い項目長にする</w:t>
      </w:r>
      <w:r>
        <w:t xml:space="preserve">ことが望ましい。良くない例として、プログラムコードを、「機能ID_IF連携先コード_データ種別_ファイル名」など100文字を超える値としてしまう例がある。運用上便利かもしれないが、DB観点では好ましくないため必要最低限にすること。トランザクションIDもUUIDを想定しているが、より短い桁数での採番することが望ましい。</w:t>
      </w:r>
    </w:p>
    <w:p>
      <w:pPr>
        <w:pStyle w:val="a0"/>
      </w:pPr>
      <w:r>
        <w:t xml:space="preserve">:::</w:t>
      </w:r>
    </w:p>
    <w:p>
      <w:pPr>
        <w:pStyle w:val="a0"/>
      </w:pPr>
      <w:r>
        <w:t xml:space="preserve">::: warning チューニング観点での共通カラムの取り外し</w:t>
      </w:r>
    </w:p>
    <w:p>
      <w:pPr>
        <w:pStyle w:val="a0"/>
      </w:pPr>
      <w:r>
        <w:t xml:space="preserve">先述の通り、シビアに性能が求められるワークロードの場合、共通カラムのオーバーヘッドが大きくなる。例えば、追記だけで更新が存在しないワークテーブルへの書き込みを最適化したい場合、必要に応じて更新部分の共通カラムを取り除くことも考えられる。本ガイドラインとして、なるべく一律共通カラムを付与することで設計余地を減らすことを重視するが、性能などどうしても超えなければならない課題がある場合は、状況に応じて共通カラムをなくすという判断を否定する訳では無い</w:t>
      </w:r>
    </w:p>
    <w:p>
      <w:pPr>
        <w:pStyle w:val="a0"/>
      </w:pPr>
      <w:r>
        <w:t xml:space="preserve">:::</w:t>
      </w:r>
    </w:p>
    <w:bookmarkEnd w:id="128"/>
    <w:bookmarkEnd w:id="129"/>
    <w:bookmarkStart w:id="147" w:name="テーブル論理設計"/>
    <w:p>
      <w:pPr>
        <w:pStyle w:val="1"/>
      </w:pPr>
      <w:r>
        <w:t xml:space="preserve">テーブル論理設計</w:t>
      </w:r>
    </w:p>
    <w:bookmarkStart w:id="131" w:name="スナップショット属性"/>
    <w:p>
      <w:pPr>
        <w:pStyle w:val="2"/>
      </w:pPr>
      <w:r>
        <w:t xml:space="preserve">スナップショット属性</w:t>
      </w:r>
    </w:p>
    <w:p>
      <w:pPr>
        <w:pStyle w:val="FirstParagraph"/>
      </w:pPr>
      <w:r>
        <w:t xml:space="preserve">受注時に、商品の単価を商品マスタから受注明細にコピーする場合がある。この振り下ろされたカラムを、スナップショット属性と呼ぶ。スナップショット属性を用いることで、マスタ変更などで契約時と異なった値になった場合でも正しく当時の記録を残すことができる。</w:t>
      </w:r>
    </w:p>
    <w:p>
      <w:pPr>
        <w:pStyle w:val="a0"/>
      </w:pPr>
      <w:r>
        <w:t xml:space="preserve">推奨は以下の通り。</w:t>
      </w:r>
    </w:p>
    <w:p>
      <w:pPr>
        <w:numPr>
          <w:ilvl w:val="0"/>
          <w:numId w:val="1129"/>
        </w:numPr>
        <w:pStyle w:val="Compact"/>
      </w:pPr>
      <w:r>
        <w:t xml:space="preserve">「商品単価」とそのままの名称にせず、「受注商品単価」といったように、別名にする</w:t>
      </w:r>
    </w:p>
    <w:p>
      <w:pPr>
        <w:pStyle w:val="FirstParagraph"/>
      </w:pPr>
      <w:r>
        <w:t xml:space="preserve">::: info 参考</w:t>
      </w:r>
      <w:r>
        <w:t xml:space="preserve"> </w:t>
      </w:r>
      <w:hyperlink r:id="rId130">
        <w:r>
          <w:rPr>
            <w:rStyle w:val="ad"/>
          </w:rPr>
          <w:t xml:space="preserve">正規化 | I/F設計ガイドライン</w:t>
        </w:r>
      </w:hyperlink>
      <w:r>
        <w:t xml:space="preserve"> </w:t>
      </w:r>
      <w:r>
        <w:t xml:space="preserve">にもスナップショット属性についての記載がある。</w:t>
      </w:r>
      <w:r>
        <w:t xml:space="preserve"> </w:t>
      </w:r>
      <w:r>
        <w:t xml:space="preserve">:::</w:t>
      </w:r>
    </w:p>
    <w:bookmarkEnd w:id="131"/>
    <w:bookmarkStart w:id="133" w:name="導出属性"/>
    <w:p>
      <w:pPr>
        <w:pStyle w:val="2"/>
      </w:pPr>
      <w:r>
        <w:t xml:space="preserve">導出属性</w:t>
      </w:r>
    </w:p>
    <w:p>
      <w:pPr>
        <w:pStyle w:val="FirstParagraph"/>
      </w:pPr>
      <w:r>
        <w:t xml:space="preserve">導出属性とは同じテーブルの中で、「その値が他のカラムから計算可能である」値のことを指す。例えば受注テーブルの合計金額は {単価×数量} から導くことができるため、導出属性である。導出属性について下表で特徴をまとめる。</w:t>
      </w:r>
    </w:p>
    <w:tbl>
      <w:tblPr>
        <w:tblStyle w:val="Table"/>
        <w:tblW w:type="pct" w:w="5000"/>
        <w:tblLook w:firstRow="1" w:lastRow="0" w:firstColumn="0" w:lastColumn="0" w:noHBand="0" w:noVBand="0" w:val="0020"/>
      </w:tblPr>
      <w:tblGrid>
        <w:gridCol w:w="1849"/>
        <w:gridCol w:w="2023"/>
        <w:gridCol w:w="4046"/>
      </w:tblGrid>
      <w:tr>
        <w:trPr>
          <w:tblHeader w:val="true"/>
        </w:trPr>
        <w:tc>
          <w:tcPr/>
          <w:p>
            <w:pPr>
              <w:pStyle w:val="Compact"/>
            </w:pPr>
          </w:p>
        </w:tc>
        <w:tc>
          <w:tcPr/>
          <w:p>
            <w:pPr>
              <w:pStyle w:val="Compact"/>
              <w:jc w:val="left"/>
            </w:pPr>
            <w:r>
              <w:t xml:space="preserve">導出属性の利用</w:t>
            </w:r>
          </w:p>
        </w:tc>
        <w:tc>
          <w:tcPr/>
          <w:p>
            <w:pPr>
              <w:pStyle w:val="Compact"/>
              <w:jc w:val="left"/>
            </w:pPr>
            <w:r>
              <w:t xml:space="preserve">参照時に動的に計算</w:t>
            </w:r>
          </w:p>
        </w:tc>
      </w:tr>
      <w:tr>
        <w:tc>
          <w:tcPr/>
          <w:p>
            <w:pPr>
              <w:pStyle w:val="Compact"/>
              <w:jc w:val="left"/>
            </w:pPr>
            <w:r>
              <w:t xml:space="preserve">データ使用量</w:t>
            </w:r>
          </w:p>
        </w:tc>
        <w:tc>
          <w:tcPr/>
          <w:p>
            <w:pPr>
              <w:pStyle w:val="Compact"/>
              <w:jc w:val="left"/>
            </w:pPr>
            <w:r>
              <w:t xml:space="preserve">⚠️不利である</w:t>
            </w:r>
          </w:p>
        </w:tc>
        <w:tc>
          <w:tcPr/>
          <w:p>
            <w:pPr>
              <w:pStyle w:val="Compact"/>
              <w:jc w:val="left"/>
            </w:pPr>
            <w:r>
              <w:t xml:space="preserve">✅️カラム追加無しで済む</w:t>
            </w:r>
          </w:p>
        </w:tc>
      </w:tr>
      <w:tr>
        <w:tc>
          <w:tcPr/>
          <w:p>
            <w:pPr>
              <w:pStyle w:val="Compact"/>
              <w:jc w:val="left"/>
            </w:pPr>
            <w:r>
              <w:t xml:space="preserve">登録／更新性能</w:t>
            </w:r>
          </w:p>
        </w:tc>
        <w:tc>
          <w:tcPr/>
          <w:p>
            <w:pPr>
              <w:pStyle w:val="Compact"/>
              <w:jc w:val="left"/>
            </w:pPr>
            <w:r>
              <w:t xml:space="preserve">⚠️</w:t>
            </w:r>
          </w:p>
        </w:tc>
        <w:tc>
          <w:tcPr/>
          <w:p>
            <w:pPr>
              <w:pStyle w:val="Compact"/>
              <w:jc w:val="left"/>
            </w:pPr>
            <w:r>
              <w:t xml:space="preserve">✅️影響無し</w:t>
            </w:r>
          </w:p>
        </w:tc>
      </w:tr>
      <w:tr>
        <w:tc>
          <w:tcPr/>
          <w:p>
            <w:pPr>
              <w:pStyle w:val="Compact"/>
              <w:jc w:val="left"/>
            </w:pPr>
            <w:r>
              <w:t xml:space="preserve">検索性能</w:t>
            </w:r>
          </w:p>
        </w:tc>
        <w:tc>
          <w:tcPr/>
          <w:p>
            <w:pPr>
              <w:pStyle w:val="Compact"/>
              <w:jc w:val="left"/>
            </w:pPr>
            <w:r>
              <w:t xml:space="preserve">✅️キャッシュの役割</w:t>
            </w:r>
          </w:p>
        </w:tc>
        <w:tc>
          <w:tcPr/>
          <w:p>
            <w:pPr>
              <w:pStyle w:val="Compact"/>
              <w:jc w:val="left"/>
            </w:pPr>
            <w:r>
              <w:t xml:space="preserve">⚠️参照の毎に計算コストが掛かる</w:t>
            </w:r>
          </w:p>
        </w:tc>
      </w:tr>
      <w:tr>
        <w:tc>
          <w:tcPr/>
          <w:p>
            <w:pPr>
              <w:pStyle w:val="Compact"/>
              <w:jc w:val="left"/>
            </w:pPr>
            <w:r>
              <w:t xml:space="preserve">ビジネスロジックの管理</w:t>
            </w:r>
          </w:p>
        </w:tc>
        <w:tc>
          <w:tcPr/>
          <w:p>
            <w:pPr>
              <w:pStyle w:val="Compact"/>
              <w:jc w:val="left"/>
            </w:pPr>
            <w:r>
              <w:t xml:space="preserve">✅️登録／更新時に寄せることができる</w:t>
            </w:r>
          </w:p>
        </w:tc>
        <w:tc>
          <w:tcPr/>
          <w:p>
            <w:pPr>
              <w:pStyle w:val="Compact"/>
              <w:jc w:val="left"/>
            </w:pPr>
            <w:r>
              <w:t xml:space="preserve">⚠️複数の参照があった場合、計算ロジックが複数クエリに記載する懸念がある</w:t>
            </w:r>
          </w:p>
        </w:tc>
      </w:tr>
      <w:tr>
        <w:tc>
          <w:tcPr/>
          <w:p>
            <w:pPr>
              <w:pStyle w:val="Compact"/>
              <w:jc w:val="left"/>
            </w:pPr>
            <w:r>
              <w:t xml:space="preserve">設計意図の明確化</w:t>
            </w:r>
          </w:p>
        </w:tc>
        <w:tc>
          <w:tcPr/>
          <w:p>
            <w:pPr>
              <w:pStyle w:val="Compact"/>
              <w:jc w:val="left"/>
            </w:pPr>
            <w:r>
              <w:t xml:space="preserve">❓️</w:t>
            </w:r>
          </w:p>
        </w:tc>
        <w:tc>
          <w:tcPr/>
          <w:p>
            <w:pPr>
              <w:pStyle w:val="Compact"/>
              <w:jc w:val="left"/>
            </w:pPr>
            <w:r>
              <w:t xml:space="preserve">ー</w:t>
            </w:r>
          </w:p>
        </w:tc>
      </w:tr>
      <w:tr>
        <w:tc>
          <w:tcPr/>
          <w:p>
            <w:pPr>
              <w:pStyle w:val="Compact"/>
              <w:jc w:val="left"/>
            </w:pPr>
            <w:r>
              <w:t xml:space="preserve">データサイエンティストへの連携性</w:t>
            </w:r>
          </w:p>
        </w:tc>
        <w:tc>
          <w:tcPr/>
          <w:p>
            <w:pPr>
              <w:pStyle w:val="Compact"/>
              <w:jc w:val="left"/>
            </w:pPr>
            <w:r>
              <w:t xml:space="preserve">✅️分析しやすい</w:t>
            </w:r>
          </w:p>
        </w:tc>
        <w:tc>
          <w:tcPr/>
          <w:p>
            <w:pPr>
              <w:pStyle w:val="Compact"/>
              <w:jc w:val="left"/>
            </w:pPr>
            <w:r>
              <w:t xml:space="preserve">⚠️計算ロジックは自明でない場合や、仕様変更があった場合に大変</w:t>
            </w:r>
          </w:p>
        </w:tc>
      </w:tr>
    </w:tbl>
    <w:p>
      <w:pPr>
        <w:pStyle w:val="a0"/>
      </w:pPr>
      <w:r>
        <w:t xml:space="preserve">推奨は以下の通り。</w:t>
      </w:r>
    </w:p>
    <w:p>
      <w:pPr>
        <w:numPr>
          <w:ilvl w:val="0"/>
          <w:numId w:val="1130"/>
        </w:numPr>
        <w:pStyle w:val="Compact"/>
      </w:pPr>
      <w:r>
        <w:t xml:space="preserve">導出属性は以下の条件の場合に作成する方針とする</w:t>
      </w:r>
    </w:p>
    <w:p>
      <w:pPr>
        <w:numPr>
          <w:ilvl w:val="1"/>
          <w:numId w:val="1131"/>
        </w:numPr>
        <w:pStyle w:val="Compact"/>
      </w:pPr>
      <w:r>
        <w:t xml:space="preserve">画面、帳票上に表示される項目であり、重要な意味をもつ価格などのカラム</w:t>
      </w:r>
    </w:p>
    <w:p>
      <w:pPr>
        <w:numPr>
          <w:ilvl w:val="1"/>
          <w:numId w:val="1131"/>
        </w:numPr>
        <w:pStyle w:val="Compact"/>
      </w:pPr>
      <w:r>
        <w:t xml:space="preserve">その値を出すための計算が複雑なビジネスロジックがあり、データサイエンティスト視点で、別カラムに振り下ろしておいた方が好ましいケース</w:t>
      </w:r>
    </w:p>
    <w:p>
      <w:pPr>
        <w:pStyle w:val="FirstParagraph"/>
      </w:pPr>
      <w:r>
        <w:t xml:space="preserve">::: info 参考</w:t>
      </w:r>
      <w:r>
        <w:t xml:space="preserve"> </w:t>
      </w:r>
      <w:hyperlink r:id="rId132">
        <w:r>
          <w:rPr>
            <w:rStyle w:val="ad"/>
          </w:rPr>
          <w:t xml:space="preserve">できるエンジニアになるためのちょい上DB術/第2章 概念設計</w:t>
        </w:r>
      </w:hyperlink>
      <w:r>
        <w:t xml:space="preserve"> </w:t>
      </w:r>
      <w:r>
        <w:t xml:space="preserve">:::</w:t>
      </w:r>
    </w:p>
    <w:bookmarkEnd w:id="133"/>
    <w:bookmarkStart w:id="134" w:name="boolean型を別の型にできないか考える"/>
    <w:p>
      <w:pPr>
        <w:pStyle w:val="2"/>
      </w:pPr>
      <w:r>
        <w:t xml:space="preserve">boolean型を別の型にできないか考える</w:t>
      </w:r>
    </w:p>
    <w:p>
      <w:pPr>
        <w:pStyle w:val="FirstParagraph"/>
      </w:pPr>
      <w:r>
        <w:t xml:space="preserve">例えば、</w:t>
      </w:r>
      <w:r>
        <w:rPr>
          <w:rStyle w:val="VerbatimChar"/>
        </w:rPr>
        <w:t xml:space="preserve">boolean</w:t>
      </w:r>
      <w:r>
        <w:t xml:space="preserve"> </w:t>
      </w:r>
      <w:r>
        <w:t xml:space="preserve">型の</w:t>
      </w:r>
      <w:r>
        <w:t xml:space="preserve"> </w:t>
      </w:r>
      <w:r>
        <w:rPr>
          <w:rStyle w:val="VerbatimChar"/>
        </w:rPr>
        <w:t xml:space="preserve">is_verified</w:t>
      </w:r>
      <w:r>
        <w:t xml:space="preserve"> </w:t>
      </w:r>
      <w:r>
        <w:t xml:space="preserve">ではなく</w:t>
      </w:r>
      <w:r>
        <w:t xml:space="preserve"> </w:t>
      </w:r>
      <w:r>
        <w:rPr>
          <w:rStyle w:val="VerbatimChar"/>
        </w:rPr>
        <w:t xml:space="preserve">timestamp with time zone</w:t>
      </w:r>
      <w:r>
        <w:t xml:space="preserve"> </w:t>
      </w:r>
      <w:r>
        <w:t xml:space="preserve">型の</w:t>
      </w:r>
      <w:r>
        <w:t xml:space="preserve"> </w:t>
      </w:r>
      <w:r>
        <w:rPr>
          <w:rStyle w:val="VerbatimChar"/>
        </w:rPr>
        <w:t xml:space="preserve">verified_at</w:t>
      </w:r>
      <w:r>
        <w:t xml:space="preserve">を用いることで、確認有無に加えて確認した時間も同時に保持できる。</w:t>
      </w:r>
    </w:p>
    <w:p>
      <w:pPr>
        <w:pStyle w:val="a0"/>
      </w:pPr>
      <w:r>
        <w:t xml:space="preserve">推奨は以下の通り。</w:t>
      </w:r>
    </w:p>
    <w:p>
      <w:pPr>
        <w:numPr>
          <w:ilvl w:val="0"/>
          <w:numId w:val="1132"/>
        </w:numPr>
        <w:pStyle w:val="Compact"/>
      </w:pPr>
      <w:r>
        <w:t xml:space="preserve">できるかぎり</w:t>
      </w:r>
      <w:r>
        <w:t xml:space="preserve"> </w:t>
      </w:r>
      <w:r>
        <w:rPr>
          <w:rStyle w:val="VerbatimChar"/>
        </w:rPr>
        <w:t xml:space="preserve">boolean</w:t>
      </w:r>
      <w:r>
        <w:t xml:space="preserve"> </w:t>
      </w:r>
      <w:r>
        <w:t xml:space="preserve">型を避け、別の型で表現できないか検討する</w:t>
      </w:r>
    </w:p>
    <w:tbl>
      <w:tblPr>
        <w:tblStyle w:val="Table"/>
        <w:tblW w:type="pct" w:w="5000"/>
        <w:tblLook w:firstRow="1" w:lastRow="0" w:firstColumn="0" w:lastColumn="0" w:noHBand="0" w:noVBand="0" w:val="0020"/>
      </w:tblPr>
      <w:tblGrid>
        <w:gridCol w:w="2160"/>
        <w:gridCol w:w="1080"/>
        <w:gridCol w:w="4680"/>
      </w:tblGrid>
      <w:tr>
        <w:trPr>
          <w:tblHeader w:val="true"/>
        </w:trPr>
        <w:tc>
          <w:tcPr/>
          <w:p>
            <w:pPr>
              <w:pStyle w:val="Compact"/>
              <w:jc w:val="left"/>
            </w:pPr>
            <w:r>
              <w:t xml:space="preserve">検討パターン</w:t>
            </w:r>
          </w:p>
        </w:tc>
        <w:tc>
          <w:tcPr/>
          <w:p>
            <w:pPr>
              <w:pStyle w:val="Compact"/>
              <w:jc w:val="left"/>
            </w:pPr>
            <w:r>
              <w:t xml:space="preserve">Before例</w:t>
            </w:r>
          </w:p>
        </w:tc>
        <w:tc>
          <w:tcPr/>
          <w:p>
            <w:pPr>
              <w:pStyle w:val="Compact"/>
              <w:jc w:val="left"/>
            </w:pPr>
            <w:r>
              <w:t xml:space="preserve">After例</w:t>
            </w:r>
          </w:p>
        </w:tc>
      </w:tr>
      <w:tr>
        <w:tc>
          <w:tcPr/>
          <w:p>
            <w:pPr>
              <w:pStyle w:val="Compact"/>
              <w:jc w:val="left"/>
            </w:pPr>
            <w:r>
              <w:t xml:space="preserve">（1）boolean型を日時型に</w:t>
            </w:r>
          </w:p>
        </w:tc>
        <w:tc>
          <w:tcPr/>
          <w:p>
            <w:pPr>
              <w:pStyle w:val="Compact"/>
              <w:jc w:val="left"/>
            </w:pPr>
            <w:r>
              <w:t xml:space="preserve">is_verified</w:t>
            </w:r>
          </w:p>
        </w:tc>
        <w:tc>
          <w:tcPr/>
          <w:p>
            <w:pPr>
              <w:pStyle w:val="Compact"/>
              <w:jc w:val="left"/>
            </w:pPr>
            <w:r>
              <w:t xml:space="preserve">verified_at（nullable, timestamp with time zone）</w:t>
            </w:r>
          </w:p>
        </w:tc>
      </w:tr>
      <w:tr>
        <w:tc>
          <w:tcPr/>
          <w:p>
            <w:pPr>
              <w:pStyle w:val="Compact"/>
              <w:jc w:val="left"/>
            </w:pPr>
            <w:r>
              <w:t xml:space="preserve">（2）boolean型を区分値に</w:t>
            </w:r>
          </w:p>
        </w:tc>
        <w:tc>
          <w:tcPr/>
          <w:p>
            <w:pPr>
              <w:pStyle w:val="Compact"/>
              <w:jc w:val="left"/>
            </w:pPr>
            <w:r>
              <w:t xml:space="preserve">is_completed</w:t>
            </w:r>
          </w:p>
        </w:tc>
        <w:tc>
          <w:tcPr/>
          <w:p>
            <w:pPr>
              <w:pStyle w:val="Compact"/>
              <w:jc w:val="left"/>
            </w:pPr>
            <w:r>
              <w:t xml:space="preserve">status（varchar型、デフォルト値を未処理0などにする）</w:t>
            </w:r>
          </w:p>
        </w:tc>
      </w:tr>
      <w:tr>
        <w:tc>
          <w:tcPr/>
          <w:p>
            <w:pPr>
              <w:pStyle w:val="Compact"/>
              <w:jc w:val="left"/>
            </w:pPr>
            <w:r>
              <w:t xml:space="preserve">（3）boolean型を数値型に</w:t>
            </w:r>
          </w:p>
        </w:tc>
        <w:tc>
          <w:tcPr/>
          <w:p>
            <w:pPr>
              <w:pStyle w:val="Compact"/>
              <w:jc w:val="left"/>
            </w:pPr>
            <w:r>
              <w:t xml:space="preserve">has_comments</w:t>
            </w:r>
          </w:p>
        </w:tc>
        <w:tc>
          <w:tcPr/>
          <w:p>
            <w:pPr>
              <w:pStyle w:val="Compact"/>
              <w:jc w:val="left"/>
            </w:pPr>
            <w:r>
              <w:t xml:space="preserve">comment_count（integer型）</w:t>
            </w:r>
          </w:p>
        </w:tc>
      </w:tr>
    </w:tbl>
    <w:p>
      <w:pPr>
        <w:pStyle w:val="a0"/>
      </w:pPr>
      <w:r>
        <w:t xml:space="preserve">注意として、（3）のパターンはコメント追加の度に</w:t>
      </w:r>
      <w:r>
        <w:t xml:space="preserve"> </w:t>
      </w:r>
      <w:r>
        <w:rPr>
          <w:rStyle w:val="VerbatimChar"/>
        </w:rPr>
        <w:t xml:space="preserve">comment_count</w:t>
      </w:r>
      <w:r>
        <w:t xml:space="preserve"> </w:t>
      </w:r>
      <w:r>
        <w:t xml:space="preserve">を更新する必要があり、</w:t>
      </w:r>
      <w:r>
        <w:rPr>
          <w:rStyle w:val="VerbatimChar"/>
        </w:rPr>
        <w:t xml:space="preserve">has_comments</w:t>
      </w:r>
      <w:r>
        <w:t xml:space="preserve">より更新処理の負荷が上がるトレードオフがある。</w:t>
      </w:r>
    </w:p>
    <w:bookmarkEnd w:id="134"/>
    <w:bookmarkStart w:id="135" w:name="業務日付管理"/>
    <w:p>
      <w:pPr>
        <w:pStyle w:val="2"/>
      </w:pPr>
      <w:r>
        <w:t xml:space="preserve">業務日付管理</w:t>
      </w:r>
    </w:p>
    <w:p>
      <w:pPr>
        <w:pStyle w:val="FirstParagraph"/>
      </w:pPr>
      <w:r>
        <w:t xml:space="preserve">システム日付とは別に</w:t>
      </w:r>
      <w:r>
        <w:rPr>
          <w:bCs/>
          <w:b/>
        </w:rPr>
        <w:t xml:space="preserve">業務日付</w:t>
      </w:r>
      <w:r>
        <w:t xml:space="preserve">を管理することで、業務運用の正確性を向上させ、システム全体の柔軟性と信頼性を高めることができる。</w:t>
      </w:r>
    </w:p>
    <w:p>
      <w:pPr>
        <w:pStyle w:val="a0"/>
      </w:pPr>
      <w:r>
        <w:t xml:space="preserve">業務日付管理には以下の目的／メリットが存在する。</w:t>
      </w:r>
    </w:p>
    <w:p>
      <w:pPr>
        <w:numPr>
          <w:ilvl w:val="0"/>
          <w:numId w:val="1133"/>
        </w:numPr>
        <w:pStyle w:val="Compact"/>
      </w:pPr>
      <w:r>
        <w:t xml:space="preserve">店舗の営業時間が26時などの場合に、コンピューターの持つ日付（システム日付）とずれた営業日単位で登録／集計を可能とするため</w:t>
      </w:r>
    </w:p>
    <w:p>
      <w:pPr>
        <w:numPr>
          <w:ilvl w:val="0"/>
          <w:numId w:val="1133"/>
        </w:numPr>
        <w:pStyle w:val="Compact"/>
      </w:pPr>
      <w:r>
        <w:t xml:space="preserve">日をまたぐバッチ処理や画面操作（システムメンテナンスなどを想定）に対して、データ整合性を保ちやすくなる</w:t>
      </w:r>
    </w:p>
    <w:p>
      <w:pPr>
        <w:numPr>
          <w:ilvl w:val="0"/>
          <w:numId w:val="1133"/>
        </w:numPr>
        <w:pStyle w:val="Compact"/>
      </w:pPr>
      <w:r>
        <w:t xml:space="preserve">障害調査や結合テスト／負荷検証などで、特定の日付におけるテストを再現しやすくできる</w:t>
      </w:r>
    </w:p>
    <w:p>
      <w:pPr>
        <w:pStyle w:val="FirstParagraph"/>
      </w:pPr>
      <w:r>
        <w:t xml:space="preserve">推奨は以下の通り。</w:t>
      </w:r>
    </w:p>
    <w:p>
      <w:pPr>
        <w:numPr>
          <w:ilvl w:val="0"/>
          <w:numId w:val="1134"/>
        </w:numPr>
        <w:pStyle w:val="Compact"/>
      </w:pPr>
      <w:r>
        <w:t xml:space="preserve">バッチ処理／オンライン処理ともに、業務日付を利用する</w:t>
      </w:r>
    </w:p>
    <w:p>
      <w:pPr>
        <w:numPr>
          <w:ilvl w:val="1"/>
          <w:numId w:val="1135"/>
        </w:numPr>
        <w:pStyle w:val="Compact"/>
      </w:pPr>
      <w:r>
        <w:t xml:space="preserve">オンライン開局中に、前日のバッチ処理のリカバリーを可能するため、オンライン用とバッチ用で業務日付を分離できる定義が望ましい</w:t>
      </w:r>
    </w:p>
    <w:p>
      <w:pPr>
        <w:numPr>
          <w:ilvl w:val="0"/>
          <w:numId w:val="1134"/>
        </w:numPr>
        <w:pStyle w:val="Compact"/>
      </w:pPr>
      <w:r>
        <w:t xml:space="preserve">システムがマイクロサービスで構成されている場合は、各マイクロサービス単位（≒DB単位）で管理する</w:t>
      </w:r>
    </w:p>
    <w:p>
      <w:pPr>
        <w:numPr>
          <w:ilvl w:val="0"/>
          <w:numId w:val="1134"/>
        </w:numPr>
        <w:pStyle w:val="Compact"/>
      </w:pPr>
      <w:r>
        <w:t xml:space="preserve">モジュラモノリス構成の場合、各サブシステムで業務日付を保持するかどうかは、業務要件に応じて設計する。将来的にマイクロサービスへの切り出しの可能性が高い場合は、最初からサブシステム単位で業務日付を保持する</w:t>
      </w:r>
    </w:p>
    <w:p>
      <w:pPr>
        <w:numPr>
          <w:ilvl w:val="0"/>
          <w:numId w:val="1134"/>
        </w:numPr>
        <w:pStyle w:val="Compact"/>
      </w:pPr>
      <w:r>
        <w:t xml:space="preserve">業務日付はパーティションキーなどに利用される</w:t>
      </w:r>
    </w:p>
    <w:p>
      <w:pPr>
        <w:numPr>
          <w:ilvl w:val="0"/>
          <w:numId w:val="1134"/>
        </w:numPr>
        <w:pStyle w:val="Compact"/>
      </w:pPr>
      <w:r>
        <w:t xml:space="preserve">システム日付はシステム共通項目の作成日時や、受注日時など、実際に生成されたシステム日時を登録する場合に利用する</w:t>
      </w:r>
    </w:p>
    <w:p>
      <w:pPr>
        <w:numPr>
          <w:ilvl w:val="1"/>
          <w:numId w:val="1136"/>
        </w:numPr>
        <w:pStyle w:val="Compact"/>
      </w:pPr>
      <w:r>
        <w:t xml:space="preserve">そのため、業務日付と受注日時の日付ズレがありえる</w:t>
      </w:r>
    </w:p>
    <w:p>
      <w:pPr>
        <w:numPr>
          <w:ilvl w:val="0"/>
          <w:numId w:val="1134"/>
        </w:numPr>
        <w:pStyle w:val="Compact"/>
      </w:pPr>
      <w:r>
        <w:t xml:space="preserve">業務日付は、業務日付管理テーブルに登録する</w:t>
      </w:r>
    </w:p>
    <w:p>
      <w:pPr>
        <w:numPr>
          <w:ilvl w:val="0"/>
          <w:numId w:val="1134"/>
        </w:numPr>
        <w:pStyle w:val="Compact"/>
      </w:pPr>
      <w:r>
        <w:t xml:space="preserve">業務日付管理テーブルの更新は、ジョブワークフローエンジン上で適切なバッチ処理により自動化する</w:t>
      </w:r>
    </w:p>
    <w:p>
      <w:pPr>
        <w:numPr>
          <w:ilvl w:val="1"/>
          <w:numId w:val="1137"/>
        </w:numPr>
        <w:pStyle w:val="Compact"/>
      </w:pPr>
      <w:r>
        <w:t xml:space="preserve">例えば、バッチ処理であればその業務日付内に終わらせるバッチ処理終了後に、日替わりジョブを呼び出す。オンライン業務日付は、閉局があれば閉局のタイミングで呼び出す</w:t>
      </w:r>
    </w:p>
    <w:p>
      <w:pPr>
        <w:numPr>
          <w:ilvl w:val="0"/>
          <w:numId w:val="1134"/>
        </w:numPr>
        <w:pStyle w:val="Compact"/>
      </w:pPr>
      <w:r>
        <w:t xml:space="preserve">複数システム間連携では各サブシステムが同一業務日付でのDB操作を行えるように、最上流のシステムで業務日付を取得し、サブシステム連携時に引数でこの業務日付を渡して持ち回るようにする。最上位システムでは業務日付管理テーブルとのJOINは許可するが、サブシステムでは引数で渡されたものを正として利用する。</w:t>
      </w:r>
    </w:p>
    <w:p>
      <w:pPr>
        <w:pStyle w:val="FirstParagraph"/>
      </w:pPr>
      <w:r>
        <w:t xml:space="preserve">以下のような場合は、業務日付を利用しなくても良い。</w:t>
      </w:r>
    </w:p>
    <w:p>
      <w:pPr>
        <w:numPr>
          <w:ilvl w:val="0"/>
          <w:numId w:val="1138"/>
        </w:numPr>
        <w:pStyle w:val="Compact"/>
      </w:pPr>
      <w:r>
        <w:t xml:space="preserve">複雑なバッチ処理が存在しない、シンプルなアプリ</w:t>
      </w:r>
    </w:p>
    <w:p>
      <w:pPr>
        <w:numPr>
          <w:ilvl w:val="0"/>
          <w:numId w:val="1138"/>
        </w:numPr>
        <w:pStyle w:val="Compact"/>
      </w:pPr>
      <w:r>
        <w:t xml:space="preserve">パーティションテーブルが存在しないか、あってもデータ量がごく限定的なアプリ</w:t>
      </w:r>
    </w:p>
    <w:p>
      <w:pPr>
        <w:pStyle w:val="FirstParagraph"/>
      </w:pPr>
      <w:r>
        <w:t xml:space="preserve">業務日付管理テーブルの例を以下に記載する。サブシステム単位の制御が必要な場合は、これにサブシステムコードなどをキーに追加する。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m_biz_date (</w:t>
      </w:r>
      <w:r>
        <w:br/>
      </w:r>
      <w:r>
        <w:rPr>
          <w:rStyle w:val="NormalTok"/>
        </w:rPr>
        <w:t xml:space="preserve">    </w:t>
      </w:r>
      <w:r>
        <w:rPr>
          <w:rStyle w:val="KeywordTok"/>
        </w:rPr>
        <w:t xml:space="preserve">id</w:t>
      </w:r>
      <w:r>
        <w:rPr>
          <w:rStyle w:val="NormalTok"/>
        </w:rPr>
        <w:t xml:space="preserve"> BIGINT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GENERATED</w:t>
      </w:r>
      <w:r>
        <w:rPr>
          <w:rStyle w:val="NormalTok"/>
        </w:rPr>
        <w:t xml:space="preserve"> ALWAYS </w:t>
      </w:r>
      <w:r>
        <w:rPr>
          <w:rStyle w:val="KeywordTok"/>
        </w:rPr>
        <w:t xml:space="preserve">AS</w:t>
      </w:r>
      <w:r>
        <w:rPr>
          <w:rStyle w:val="NormalTok"/>
        </w:rPr>
        <w:t xml:space="preserve"> IDENTITY,</w:t>
      </w:r>
      <w:r>
        <w:br/>
      </w:r>
      <w:r>
        <w:rPr>
          <w:rStyle w:val="NormalTok"/>
        </w:rPr>
        <w:t xml:space="preserve">    biz_date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COMMENT</w:t>
      </w:r>
      <w:r>
        <w:rPr>
          <w:rStyle w:val="NormalTok"/>
        </w:rPr>
        <w:t xml:space="preserve"> </w:t>
      </w:r>
      <w:r>
        <w:rPr>
          <w:rStyle w:val="StringTok"/>
        </w:rPr>
        <w:t xml:space="preserve">'業務日付'</w:t>
      </w:r>
      <w:r>
        <w:rPr>
          <w:rStyle w:val="NormalTok"/>
        </w:rPr>
        <w:t xml:space="preserve">,</w:t>
      </w:r>
      <w:r>
        <w:br/>
      </w:r>
      <w:r>
        <w:rPr>
          <w:rStyle w:val="NormalTok"/>
        </w:rPr>
        <w:t xml:space="preserve">    </w:t>
      </w:r>
      <w:r>
        <w:rPr>
          <w:rStyle w:val="KeywordTok"/>
        </w:rPr>
        <w:t xml:space="preserve">category</w:t>
      </w:r>
      <w:r>
        <w:rPr>
          <w:rStyle w:val="NormalTok"/>
        </w:rPr>
        <w:t xml:space="preserve">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COMMENT</w:t>
      </w:r>
      <w:r>
        <w:rPr>
          <w:rStyle w:val="NormalTok"/>
        </w:rPr>
        <w:t xml:space="preserve"> </w:t>
      </w:r>
      <w:r>
        <w:rPr>
          <w:rStyle w:val="StringTok"/>
        </w:rPr>
        <w:t xml:space="preserve">'バッチまたはオンライン'</w:t>
      </w:r>
      <w:r>
        <w:rPr>
          <w:rStyle w:val="NormalTok"/>
        </w:rPr>
        <w:t xml:space="preserve">,</w:t>
      </w:r>
      <w:r>
        <w:br/>
      </w:r>
      <w:r>
        <w:rPr>
          <w:rStyle w:val="NormalTok"/>
        </w:rPr>
        <w:t xml:space="preserve">    </w:t>
      </w:r>
      <w:r>
        <w:rPr>
          <w:rStyle w:val="KeywordTok"/>
        </w:rPr>
        <w:t xml:space="preserve">UNIQUE</w:t>
      </w:r>
      <w:r>
        <w:rPr>
          <w:rStyle w:val="NormalTok"/>
        </w:rPr>
        <w:t xml:space="preserve"> (biz_date, </w:t>
      </w:r>
      <w:r>
        <w:rPr>
          <w:rStyle w:val="KeywordTok"/>
        </w:rPr>
        <w:t xml:space="preserve">category</w:t>
      </w:r>
      <w:r>
        <w:rPr>
          <w:rStyle w:val="NormalTok"/>
        </w:rPr>
        <w:t xml:space="preserve">)</w:t>
      </w:r>
      <w:r>
        <w:br/>
      </w:r>
      <w:r>
        <w:rPr>
          <w:rStyle w:val="NormalTok"/>
        </w:rPr>
        <w:t xml:space="preserve">) </w:t>
      </w:r>
      <w:r>
        <w:rPr>
          <w:rStyle w:val="KeywordTok"/>
        </w:rPr>
        <w:t xml:space="preserve">COMMENT</w:t>
      </w:r>
      <w:r>
        <w:rPr>
          <w:rStyle w:val="OperatorTok"/>
        </w:rPr>
        <w:t xml:space="preserve">=</w:t>
      </w:r>
      <w:r>
        <w:rPr>
          <w:rStyle w:val="StringTok"/>
        </w:rPr>
        <w:t xml:space="preserve">'業務日付管理テーブル'</w:t>
      </w:r>
      <w:r>
        <w:rPr>
          <w:rStyle w:val="NormalTok"/>
        </w:rPr>
        <w:t xml:space="preserve">;</w:t>
      </w:r>
    </w:p>
    <w:bookmarkEnd w:id="135"/>
    <w:bookmarkStart w:id="140" w:name="適用期間付きデータ"/>
    <w:p>
      <w:pPr>
        <w:pStyle w:val="2"/>
      </w:pPr>
      <w:r>
        <w:t xml:space="preserve">適用期間付きデータ</w:t>
      </w:r>
    </w:p>
    <w:p>
      <w:pPr>
        <w:pStyle w:val="FirstParagraph"/>
      </w:pPr>
      <w:r>
        <w:t xml:space="preserve">以下のように、開始日（start_date）/終了日（end_date）付きのテーブルを、適用期間付きテーブルと呼ぶ。</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unit_price (</w:t>
      </w:r>
      <w:r>
        <w:br/>
      </w:r>
      <w:r>
        <w:rPr>
          <w:rStyle w:val="NormalTok"/>
        </w:rPr>
        <w:t xml:space="preserve">    unit_price_id BIGINT </w:t>
      </w:r>
      <w:r>
        <w:rPr>
          <w:rStyle w:val="KeywordTok"/>
        </w:rPr>
        <w:t xml:space="preserve">GENERATED</w:t>
      </w:r>
      <w:r>
        <w:rPr>
          <w:rStyle w:val="NormalTok"/>
        </w:rPr>
        <w:t xml:space="preserve"> </w:t>
      </w:r>
      <w:r>
        <w:rPr>
          <w:rStyle w:val="KeywordTok"/>
        </w:rPr>
        <w:t xml:space="preserve">BY</w:t>
      </w:r>
      <w:r>
        <w:rPr>
          <w:rStyle w:val="NormalTok"/>
        </w:rPr>
        <w:t xml:space="preserve"> </w:t>
      </w:r>
      <w:r>
        <w:rPr>
          <w:rStyle w:val="KeywordTok"/>
        </w:rPr>
        <w:t xml:space="preserve">DEFAULT</w:t>
      </w:r>
      <w:r>
        <w:rPr>
          <w:rStyle w:val="NormalTok"/>
        </w:rPr>
        <w:t xml:space="preserve">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item_id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unit_price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start_date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end_date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w:t>
      </w:r>
      <w:r>
        <w:rPr>
          <w:rStyle w:val="KeywordTok"/>
        </w:rPr>
        <w:t xml:space="preserve">CONSTRAINT</w:t>
      </w:r>
      <w:r>
        <w:rPr>
          <w:rStyle w:val="NormalTok"/>
        </w:rPr>
        <w:t xml:space="preserve"> unique_item_end_date </w:t>
      </w:r>
      <w:r>
        <w:rPr>
          <w:rStyle w:val="KeywordTok"/>
        </w:rPr>
        <w:t xml:space="preserve">UNIQUE</w:t>
      </w:r>
      <w:r>
        <w:rPr>
          <w:rStyle w:val="NormalTok"/>
        </w:rPr>
        <w:t xml:space="preserve"> (item_id, end_date),</w:t>
      </w:r>
      <w:r>
        <w:br/>
      </w:r>
      <w:r>
        <w:rPr>
          <w:rStyle w:val="NormalTok"/>
        </w:rPr>
        <w:t xml:space="preserve">    EXCLUDE </w:t>
      </w:r>
      <w:r>
        <w:rPr>
          <w:rStyle w:val="KeywordTok"/>
        </w:rPr>
        <w:t xml:space="preserve">USING</w:t>
      </w:r>
      <w:r>
        <w:rPr>
          <w:rStyle w:val="NormalTok"/>
        </w:rPr>
        <w:t xml:space="preserve"> gist (</w:t>
      </w:r>
      <w:r>
        <w:br/>
      </w:r>
      <w:r>
        <w:rPr>
          <w:rStyle w:val="NormalTok"/>
        </w:rPr>
        <w:t xml:space="preserve">        item_id </w:t>
      </w:r>
      <w:r>
        <w:rPr>
          <w:rStyle w:val="KeywordTok"/>
        </w:rPr>
        <w:t xml:space="preserve">WITH</w:t>
      </w:r>
      <w:r>
        <w:rPr>
          <w:rStyle w:val="NormalTok"/>
        </w:rPr>
        <w:t xml:space="preserve"> </w:t>
      </w:r>
      <w:r>
        <w:rPr>
          <w:rStyle w:val="OperatorTok"/>
        </w:rPr>
        <w:t xml:space="preserve">=</w:t>
      </w:r>
      <w:r>
        <w:rPr>
          <w:rStyle w:val="NormalTok"/>
        </w:rPr>
        <w:t xml:space="preserve">,</w:t>
      </w:r>
      <w:r>
        <w:br/>
      </w:r>
      <w:r>
        <w:rPr>
          <w:rStyle w:val="NormalTok"/>
        </w:rPr>
        <w:t xml:space="preserve">        daterange(start_date, end_date, </w:t>
      </w:r>
      <w:r>
        <w:rPr>
          <w:rStyle w:val="StringTok"/>
        </w:rPr>
        <w:t xml:space="preserve">'[]'</w:t>
      </w:r>
      <w:r>
        <w:rPr>
          <w:rStyle w:val="NormalTok"/>
        </w:rPr>
        <w:t xml:space="preserve">) </w:t>
      </w:r>
      <w:r>
        <w:rPr>
          <w:rStyle w:val="KeywordTok"/>
        </w:rPr>
        <w:t xml:space="preserve">WITH</w:t>
      </w:r>
      <w:r>
        <w:rPr>
          <w:rStyle w:val="NormalTok"/>
        </w:rPr>
        <w:t xml:space="preserve"> &amp;&amp;</w:t>
      </w:r>
      <w:r>
        <w:br/>
      </w:r>
      <w:r>
        <w:rPr>
          <w:rStyle w:val="NormalTok"/>
        </w:rPr>
        <w:t xml:space="preserve">    )</w:t>
      </w:r>
      <w:r>
        <w:br/>
      </w:r>
      <w:r>
        <w:rPr>
          <w:rStyle w:val="NormalTok"/>
        </w:rPr>
        <w:t xml:space="preserve">);</w:t>
      </w:r>
    </w:p>
    <w:p>
      <w:pPr>
        <w:pStyle w:val="FirstParagraph"/>
      </w:pPr>
      <w:r>
        <w:t xml:space="preserve">例えばインフレで仕入れコストが上がった結果、来月からの販売単価を変更することは良く起こり得る。そういった場合に、開始日／終了日を設定することで期間を表現して対応する。なお、開始日／終了日の条件で指定する日付に何を指定するかは業務要件で整理する（例えば、システム日付ではなく、受注日／出荷予定日にするかなど）。</w:t>
      </w:r>
    </w:p>
    <w:p>
      <w:pPr>
        <w:pStyle w:val="a0"/>
      </w:pPr>
      <w:r>
        <w:t xml:space="preserve">推奨は以下の通り。</w:t>
      </w:r>
    </w:p>
    <w:p>
      <w:pPr>
        <w:numPr>
          <w:ilvl w:val="0"/>
          <w:numId w:val="1139"/>
        </w:numPr>
        <w:pStyle w:val="Compact"/>
      </w:pPr>
      <w:r>
        <w:t xml:space="preserve">サロゲートキーをPKとする</w:t>
      </w:r>
    </w:p>
    <w:p>
      <w:pPr>
        <w:numPr>
          <w:ilvl w:val="0"/>
          <w:numId w:val="1139"/>
        </w:numPr>
        <w:pStyle w:val="Compact"/>
      </w:pPr>
      <w:r>
        <w:t xml:space="preserve">一意制約には、start_dateではなく、end_dateを指定する。これにより最新のレコード取得をインデックスアクセス可能とする</w:t>
      </w:r>
    </w:p>
    <w:p>
      <w:pPr>
        <w:numPr>
          <w:ilvl w:val="0"/>
          <w:numId w:val="1139"/>
        </w:numPr>
        <w:pStyle w:val="Compact"/>
      </w:pPr>
      <w:r>
        <w:t xml:space="preserve">排他制約を設定し、期間の重なりを防ぐ（重なりの漏れは防げないので注意）</w:t>
      </w:r>
    </w:p>
    <w:p>
      <w:pPr>
        <w:numPr>
          <w:ilvl w:val="0"/>
          <w:numId w:val="1139"/>
        </w:numPr>
        <w:pStyle w:val="Compact"/>
      </w:pPr>
      <w:r>
        <w:t xml:space="preserve">適用開始日の最小は、</w:t>
      </w:r>
      <w:r>
        <w:rPr>
          <w:rStyle w:val="VerbatimChar"/>
        </w:rPr>
        <w:t xml:space="preserve">0001-01-01</w:t>
      </w:r>
      <w:r>
        <w:t xml:space="preserve"> </w:t>
      </w:r>
      <w:r>
        <w:t xml:space="preserve">を、 最大は</w:t>
      </w:r>
      <w:r>
        <w:t xml:space="preserve"> </w:t>
      </w:r>
      <w:r>
        <w:rPr>
          <w:rStyle w:val="VerbatimChar"/>
        </w:rPr>
        <w:t xml:space="preserve">9999-12-31</w:t>
      </w:r>
      <w:r>
        <w:t xml:space="preserve"> </w:t>
      </w:r>
      <w:r>
        <w:t xml:space="preserve">を指定する（これにより、開始日／終了日はNOT NULL制約を付ける）</w:t>
      </w:r>
    </w:p>
    <w:p>
      <w:pPr>
        <w:numPr>
          <w:ilvl w:val="0"/>
          <w:numId w:val="1139"/>
        </w:numPr>
        <w:pStyle w:val="Compact"/>
      </w:pPr>
      <w:r>
        <w:t xml:space="preserve">適用開始日／終了日の代わりに範囲型（tsrangeなど）を適用できるが、使用しない</w:t>
      </w:r>
    </w:p>
    <w:p>
      <w:pPr>
        <w:pStyle w:val="FirstParagraph"/>
      </w:pPr>
      <w:r>
        <w:t xml:space="preserve">例えば、以下のようなデータとなる。</w:t>
      </w:r>
    </w:p>
    <w:p>
      <w:pPr>
        <w:pStyle w:val="SourceCode"/>
      </w:pPr>
      <w:r>
        <w:rPr>
          <w:rStyle w:val="NormalTok"/>
        </w:rPr>
        <w:t xml:space="preserve"> </w:t>
      </w:r>
      <w:r>
        <w:rPr>
          <w:rStyle w:val="ExtensionTok"/>
        </w:rPr>
        <w:t xml:space="preserve">unit_price_id</w:t>
      </w:r>
      <w:r>
        <w:rPr>
          <w:rStyle w:val="NormalTok"/>
        </w:rPr>
        <w:t xml:space="preserve"> </w:t>
      </w:r>
      <w:r>
        <w:rPr>
          <w:rStyle w:val="KeywordTok"/>
        </w:rPr>
        <w:t xml:space="preserve">|</w:t>
      </w:r>
      <w:r>
        <w:rPr>
          <w:rStyle w:val="NormalTok"/>
        </w:rPr>
        <w:t xml:space="preserve"> </w:t>
      </w:r>
      <w:r>
        <w:rPr>
          <w:rStyle w:val="ExtensionTok"/>
        </w:rPr>
        <w:t xml:space="preserve">item_id</w:t>
      </w:r>
      <w:r>
        <w:rPr>
          <w:rStyle w:val="NormalTok"/>
        </w:rPr>
        <w:t xml:space="preserve"> </w:t>
      </w:r>
      <w:r>
        <w:rPr>
          <w:rStyle w:val="KeywordTok"/>
        </w:rPr>
        <w:t xml:space="preserve">|</w:t>
      </w:r>
      <w:r>
        <w:rPr>
          <w:rStyle w:val="NormalTok"/>
        </w:rPr>
        <w:t xml:space="preserve"> </w:t>
      </w:r>
      <w:r>
        <w:rPr>
          <w:rStyle w:val="ExtensionTok"/>
        </w:rPr>
        <w:t xml:space="preserve">unit_price</w:t>
      </w:r>
      <w:r>
        <w:rPr>
          <w:rStyle w:val="NormalTok"/>
        </w:rPr>
        <w:t xml:space="preserve"> </w:t>
      </w:r>
      <w:r>
        <w:rPr>
          <w:rStyle w:val="KeywordTok"/>
        </w:rPr>
        <w:t xml:space="preserve">|</w:t>
      </w:r>
      <w:r>
        <w:rPr>
          <w:rStyle w:val="NormalTok"/>
        </w:rPr>
        <w:t xml:space="preserve"> </w:t>
      </w:r>
      <w:r>
        <w:rPr>
          <w:rStyle w:val="ExtensionTok"/>
        </w:rPr>
        <w:t xml:space="preserve">start_date</w:t>
      </w:r>
      <w:r>
        <w:rPr>
          <w:rStyle w:val="NormalTok"/>
        </w:rPr>
        <w:t xml:space="preserve"> </w:t>
      </w:r>
      <w:r>
        <w:rPr>
          <w:rStyle w:val="KeywordTok"/>
        </w:rPr>
        <w:t xml:space="preserve">|</w:t>
      </w:r>
      <w:r>
        <w:rPr>
          <w:rStyle w:val="NormalTok"/>
        </w:rPr>
        <w:t xml:space="preserve">  </w:t>
      </w:r>
      <w:r>
        <w:rPr>
          <w:rStyle w:val="ExtensionTok"/>
        </w:rPr>
        <w:t xml:space="preserve">end_date</w:t>
      </w:r>
      <w:r>
        <w:br/>
      </w:r>
      <w:r>
        <w:rPr>
          <w:rStyle w:val="ExtensionTok"/>
        </w:rPr>
        <w:t xml:space="preserve">---------------+---------+------------+------------+------------</w:t>
      </w:r>
      <w:r>
        <w:br/>
      </w:r>
      <w:r>
        <w:rPr>
          <w:rStyle w:val="NormalTok"/>
        </w:rPr>
        <w:t xml:space="preserve">             </w:t>
      </w:r>
      <w:r>
        <w:rPr>
          <w:rStyle w:val="ExtensionTok"/>
        </w:rPr>
        <w:t xml:space="preserve">3</w:t>
      </w:r>
      <w:r>
        <w:rPr>
          <w:rStyle w:val="NormalTok"/>
        </w:rPr>
        <w:t xml:space="preserve"> </w:t>
      </w:r>
      <w:r>
        <w:rPr>
          <w:rStyle w:val="KeywordTok"/>
        </w:rPr>
        <w:t xml:space="preserve">|</w:t>
      </w:r>
      <w:r>
        <w:rPr>
          <w:rStyle w:val="NormalTok"/>
        </w:rPr>
        <w:t xml:space="preserve"> </w:t>
      </w:r>
      <w:r>
        <w:rPr>
          <w:rStyle w:val="ExtensionTok"/>
        </w:rPr>
        <w:t xml:space="preserve">301</w:t>
      </w:r>
      <w:r>
        <w:rPr>
          <w:rStyle w:val="NormalTok"/>
        </w:rPr>
        <w:t xml:space="preserve">     </w:t>
      </w:r>
      <w:r>
        <w:rPr>
          <w:rStyle w:val="KeywordTok"/>
        </w:rPr>
        <w:t xml:space="preserve">|</w:t>
      </w:r>
      <w:r>
        <w:rPr>
          <w:rStyle w:val="NormalTok"/>
        </w:rPr>
        <w:t xml:space="preserve">     </w:t>
      </w:r>
      <w:r>
        <w:rPr>
          <w:rStyle w:val="ExtensionTok"/>
        </w:rPr>
        <w:t xml:space="preserve">100.00</w:t>
      </w:r>
      <w:r>
        <w:rPr>
          <w:rStyle w:val="NormalTok"/>
        </w:rPr>
        <w:t xml:space="preserve"> </w:t>
      </w:r>
      <w:r>
        <w:rPr>
          <w:rStyle w:val="KeywordTok"/>
        </w:rPr>
        <w:t xml:space="preserve">|</w:t>
      </w:r>
      <w:r>
        <w:rPr>
          <w:rStyle w:val="NormalTok"/>
        </w:rPr>
        <w:t xml:space="preserve"> </w:t>
      </w:r>
      <w:r>
        <w:rPr>
          <w:rStyle w:val="ExtensionTok"/>
        </w:rPr>
        <w:t xml:space="preserve">0001-01-01</w:t>
      </w:r>
      <w:r>
        <w:rPr>
          <w:rStyle w:val="NormalTok"/>
        </w:rPr>
        <w:t xml:space="preserve"> </w:t>
      </w:r>
      <w:r>
        <w:rPr>
          <w:rStyle w:val="KeywordTok"/>
        </w:rPr>
        <w:t xml:space="preserve">|</w:t>
      </w:r>
      <w:r>
        <w:rPr>
          <w:rStyle w:val="NormalTok"/>
        </w:rPr>
        <w:t xml:space="preserve"> </w:t>
      </w:r>
      <w:r>
        <w:rPr>
          <w:rStyle w:val="ExtensionTok"/>
        </w:rPr>
        <w:t xml:space="preserve">2022-12-31</w:t>
      </w:r>
      <w:r>
        <w:br/>
      </w:r>
      <w:r>
        <w:rPr>
          <w:rStyle w:val="NormalTok"/>
        </w:rPr>
        <w:t xml:space="preserve">             </w:t>
      </w:r>
      <w:r>
        <w:rPr>
          <w:rStyle w:val="ExtensionTok"/>
        </w:rPr>
        <w:t xml:space="preserve">4</w:t>
      </w:r>
      <w:r>
        <w:rPr>
          <w:rStyle w:val="NormalTok"/>
        </w:rPr>
        <w:t xml:space="preserve"> </w:t>
      </w:r>
      <w:r>
        <w:rPr>
          <w:rStyle w:val="KeywordTok"/>
        </w:rPr>
        <w:t xml:space="preserve">|</w:t>
      </w:r>
      <w:r>
        <w:rPr>
          <w:rStyle w:val="NormalTok"/>
        </w:rPr>
        <w:t xml:space="preserve"> </w:t>
      </w:r>
      <w:r>
        <w:rPr>
          <w:rStyle w:val="ExtensionTok"/>
        </w:rPr>
        <w:t xml:space="preserve">301</w:t>
      </w:r>
      <w:r>
        <w:rPr>
          <w:rStyle w:val="NormalTok"/>
        </w:rPr>
        <w:t xml:space="preserve">     </w:t>
      </w:r>
      <w:r>
        <w:rPr>
          <w:rStyle w:val="KeywordTok"/>
        </w:rPr>
        <w:t xml:space="preserve">|</w:t>
      </w:r>
      <w:r>
        <w:rPr>
          <w:rStyle w:val="NormalTok"/>
        </w:rPr>
        <w:t xml:space="preserve">     </w:t>
      </w:r>
      <w:r>
        <w:rPr>
          <w:rStyle w:val="ExtensionTok"/>
        </w:rPr>
        <w:t xml:space="preserve">150.00</w:t>
      </w:r>
      <w:r>
        <w:rPr>
          <w:rStyle w:val="NormalTok"/>
        </w:rPr>
        <w:t xml:space="preserve"> </w:t>
      </w:r>
      <w:r>
        <w:rPr>
          <w:rStyle w:val="KeywordTok"/>
        </w:rPr>
        <w:t xml:space="preserve">|</w:t>
      </w:r>
      <w:r>
        <w:rPr>
          <w:rStyle w:val="NormalTok"/>
        </w:rPr>
        <w:t xml:space="preserve"> </w:t>
      </w:r>
      <w:r>
        <w:rPr>
          <w:rStyle w:val="ExtensionTok"/>
        </w:rPr>
        <w:t xml:space="preserve">2023-01-01</w:t>
      </w:r>
      <w:r>
        <w:rPr>
          <w:rStyle w:val="NormalTok"/>
        </w:rPr>
        <w:t xml:space="preserve"> </w:t>
      </w:r>
      <w:r>
        <w:rPr>
          <w:rStyle w:val="KeywordTok"/>
        </w:rPr>
        <w:t xml:space="preserve">|</w:t>
      </w:r>
      <w:r>
        <w:rPr>
          <w:rStyle w:val="NormalTok"/>
        </w:rPr>
        <w:t xml:space="preserve"> </w:t>
      </w:r>
      <w:r>
        <w:rPr>
          <w:rStyle w:val="ExtensionTok"/>
        </w:rPr>
        <w:t xml:space="preserve">2023-12-31</w:t>
      </w:r>
      <w:r>
        <w:br/>
      </w:r>
      <w:r>
        <w:rPr>
          <w:rStyle w:val="NormalTok"/>
        </w:rPr>
        <w:t xml:space="preserve">             </w:t>
      </w:r>
      <w:r>
        <w:rPr>
          <w:rStyle w:val="ExtensionTok"/>
        </w:rPr>
        <w:t xml:space="preserve">5</w:t>
      </w:r>
      <w:r>
        <w:rPr>
          <w:rStyle w:val="NormalTok"/>
        </w:rPr>
        <w:t xml:space="preserve"> </w:t>
      </w:r>
      <w:r>
        <w:rPr>
          <w:rStyle w:val="KeywordTok"/>
        </w:rPr>
        <w:t xml:space="preserve">|</w:t>
      </w:r>
      <w:r>
        <w:rPr>
          <w:rStyle w:val="NormalTok"/>
        </w:rPr>
        <w:t xml:space="preserve"> </w:t>
      </w:r>
      <w:r>
        <w:rPr>
          <w:rStyle w:val="ExtensionTok"/>
        </w:rPr>
        <w:t xml:space="preserve">301</w:t>
      </w:r>
      <w:r>
        <w:rPr>
          <w:rStyle w:val="NormalTok"/>
        </w:rPr>
        <w:t xml:space="preserve">     </w:t>
      </w:r>
      <w:r>
        <w:rPr>
          <w:rStyle w:val="KeywordTok"/>
        </w:rPr>
        <w:t xml:space="preserve">|</w:t>
      </w:r>
      <w:r>
        <w:rPr>
          <w:rStyle w:val="NormalTok"/>
        </w:rPr>
        <w:t xml:space="preserve">     </w:t>
      </w:r>
      <w:r>
        <w:rPr>
          <w:rStyle w:val="ExtensionTok"/>
        </w:rPr>
        <w:t xml:space="preserve">200.00</w:t>
      </w:r>
      <w:r>
        <w:rPr>
          <w:rStyle w:val="NormalTok"/>
        </w:rPr>
        <w:t xml:space="preserve"> </w:t>
      </w:r>
      <w:r>
        <w:rPr>
          <w:rStyle w:val="KeywordTok"/>
        </w:rPr>
        <w:t xml:space="preserve">|</w:t>
      </w:r>
      <w:r>
        <w:rPr>
          <w:rStyle w:val="NormalTok"/>
        </w:rPr>
        <w:t xml:space="preserve"> </w:t>
      </w:r>
      <w:r>
        <w:rPr>
          <w:rStyle w:val="ExtensionTok"/>
        </w:rPr>
        <w:t xml:space="preserve">2024-01-01</w:t>
      </w:r>
      <w:r>
        <w:rPr>
          <w:rStyle w:val="NormalTok"/>
        </w:rPr>
        <w:t xml:space="preserve"> </w:t>
      </w:r>
      <w:r>
        <w:rPr>
          <w:rStyle w:val="KeywordTok"/>
        </w:rPr>
        <w:t xml:space="preserve">|</w:t>
      </w:r>
      <w:r>
        <w:rPr>
          <w:rStyle w:val="NormalTok"/>
        </w:rPr>
        <w:t xml:space="preserve"> </w:t>
      </w:r>
      <w:r>
        <w:rPr>
          <w:rStyle w:val="ExtensionTok"/>
        </w:rPr>
        <w:t xml:space="preserve">9999-12-31</w:t>
      </w:r>
    </w:p>
    <w:p>
      <w:pPr>
        <w:pStyle w:val="FirstParagraph"/>
      </w:pPr>
      <w:r>
        <w:t xml:space="preserve">::: warning 0001-01-01 / 9999-12-31 の代わりに infinity / -infinity の利用する方が良いのではないか？</w:t>
      </w:r>
    </w:p>
    <w:p>
      <w:pPr>
        <w:pStyle w:val="a0"/>
      </w:pPr>
      <w:r>
        <w:rPr>
          <w:rStyle w:val="VerbatimChar"/>
        </w:rPr>
        <w:t xml:space="preserve">infinity</w:t>
      </w:r>
      <w:r>
        <w:t xml:space="preserve"> </w:t>
      </w:r>
      <w:r>
        <w:t xml:space="preserve">および</w:t>
      </w:r>
      <w:r>
        <w:t xml:space="preserve"> </w:t>
      </w:r>
      <w:r>
        <w:rPr>
          <w:rStyle w:val="VerbatimChar"/>
        </w:rPr>
        <w:t xml:space="preserve">-infinity</w:t>
      </w:r>
      <w:r>
        <w:t xml:space="preserve"> </w:t>
      </w:r>
      <w:r>
        <w:t xml:space="preserve">は、期間の開始・終了が無期限であることを明確に表現でき、SQLレベルでの期間演算も扱いやすいメリットがある。</w:t>
      </w:r>
    </w:p>
    <w:p>
      <w:pPr>
        <w:pStyle w:val="a0"/>
      </w:pPr>
      <w:r>
        <w:t xml:space="preserve">しかし、以下の点に注意する必要がある。</w:t>
      </w:r>
    </w:p>
    <w:p>
      <w:pPr>
        <w:numPr>
          <w:ilvl w:val="0"/>
          <w:numId w:val="1140"/>
        </w:numPr>
        <w:pStyle w:val="Compact"/>
      </w:pPr>
      <w:r>
        <w:t xml:space="preserve">アプリケーションでの互換性</w:t>
      </w:r>
    </w:p>
    <w:p>
      <w:pPr>
        <w:numPr>
          <w:ilvl w:val="1"/>
          <w:numId w:val="1141"/>
        </w:numPr>
        <w:pStyle w:val="Compact"/>
      </w:pPr>
      <w:r>
        <w:t xml:space="preserve">JavaやGoの標準ライブラリでは</w:t>
      </w:r>
      <w:r>
        <w:t xml:space="preserve"> </w:t>
      </w:r>
      <w:r>
        <w:rPr>
          <w:rStyle w:val="VerbatimChar"/>
        </w:rPr>
        <w:t xml:space="preserve">infinity</w:t>
      </w:r>
      <w:r>
        <w:t xml:space="preserve"> </w:t>
      </w:r>
      <w:r>
        <w:t xml:space="preserve">を直接表現できず、ドライバーの拡張クラスなどを利用するか、</w:t>
      </w:r>
      <w:r>
        <w:t xml:space="preserve"> </w:t>
      </w:r>
      <w:r>
        <w:rPr>
          <w:rStyle w:val="VerbatimChar"/>
        </w:rPr>
        <w:t xml:space="preserve">infinity</w:t>
      </w:r>
      <w:r>
        <w:t xml:space="preserve"> </w:t>
      </w:r>
      <w:r>
        <w:t xml:space="preserve">を</w:t>
      </w:r>
      <w:r>
        <w:t xml:space="preserve"> </w:t>
      </w:r>
      <w:r>
        <w:rPr>
          <w:rStyle w:val="VerbatimChar"/>
        </w:rPr>
        <w:t xml:space="preserve">LocalDate.MAX</w:t>
      </w:r>
      <w:r>
        <w:t xml:space="preserve"> </w:t>
      </w:r>
      <w:r>
        <w:t xml:space="preserve">などの定数に変換する処理が必要となる</w:t>
      </w:r>
    </w:p>
    <w:p>
      <w:pPr>
        <w:numPr>
          <w:ilvl w:val="1"/>
          <w:numId w:val="1141"/>
        </w:numPr>
        <w:pStyle w:val="Compact"/>
      </w:pPr>
      <w:hyperlink r:id="rId136">
        <w:r>
          <w:rPr>
            <w:rStyle w:val="ad"/>
          </w:rPr>
          <w:t xml:space="preserve">uroboroSQL</w:t>
        </w:r>
      </w:hyperlink>
      <w:r>
        <w:t xml:space="preserve">ではResultSetの拡張ポイントが用意されているため、問題なく扱えるが、利用しているライブラリによっては、</w:t>
      </w:r>
      <w:r>
        <w:t xml:space="preserve"> </w:t>
      </w:r>
      <w:r>
        <w:rPr>
          <w:rStyle w:val="VerbatimChar"/>
        </w:rPr>
        <w:t xml:space="preserve">infinity</w:t>
      </w:r>
      <w:r>
        <w:t xml:space="preserve"> </w:t>
      </w:r>
      <w:r>
        <w:t xml:space="preserve">が扱いにくい可能性がある</w:t>
      </w:r>
    </w:p>
    <w:p>
      <w:pPr>
        <w:numPr>
          <w:ilvl w:val="0"/>
          <w:numId w:val="1140"/>
        </w:numPr>
        <w:pStyle w:val="Compact"/>
      </w:pPr>
      <w:r>
        <w:t xml:space="preserve">DBの移植性</w:t>
      </w:r>
    </w:p>
    <w:p>
      <w:pPr>
        <w:numPr>
          <w:ilvl w:val="1"/>
          <w:numId w:val="1142"/>
        </w:numPr>
        <w:pStyle w:val="Compact"/>
      </w:pPr>
      <w:r>
        <w:rPr>
          <w:rStyle w:val="VerbatimChar"/>
        </w:rPr>
        <w:t xml:space="preserve">infinity</w:t>
      </w:r>
      <w:r>
        <w:t xml:space="preserve"> </w:t>
      </w:r>
      <w:r>
        <w:t xml:space="preserve">はPostgreSQL固有の機能であり、別のDBMSへの移植性は低下する</w:t>
      </w:r>
    </w:p>
    <w:p>
      <w:pPr>
        <w:numPr>
          <w:ilvl w:val="0"/>
          <w:numId w:val="1140"/>
        </w:numPr>
        <w:pStyle w:val="Compact"/>
      </w:pPr>
      <w:r>
        <w:t xml:space="preserve">データ基盤/他システムへの連携の手間</w:t>
      </w:r>
    </w:p>
    <w:p>
      <w:pPr>
        <w:numPr>
          <w:ilvl w:val="1"/>
          <w:numId w:val="1143"/>
        </w:numPr>
        <w:pStyle w:val="Compact"/>
      </w:pPr>
      <w:r>
        <w:t xml:space="preserve">Redshift、BigQuery、Snowflakeなど主要なクラウドDWHは、</w:t>
      </w:r>
      <w:r>
        <w:t xml:space="preserve"> </w:t>
      </w:r>
      <w:r>
        <w:rPr>
          <w:rStyle w:val="VerbatimChar"/>
        </w:rPr>
        <w:t xml:space="preserve">infinity</w:t>
      </w:r>
      <w:r>
        <w:t xml:space="preserve"> </w:t>
      </w:r>
      <w:r>
        <w:t xml:space="preserve">という概念を持たないため、データ連携時には変換処理が必要となる</w:t>
      </w:r>
    </w:p>
    <w:p>
      <w:pPr>
        <w:numPr>
          <w:ilvl w:val="0"/>
          <w:numId w:val="1140"/>
        </w:numPr>
        <w:pStyle w:val="Compact"/>
      </w:pPr>
      <w:r>
        <w:t xml:space="preserve">ゼロETLとの相性</w:t>
      </w:r>
    </w:p>
    <w:p>
      <w:pPr>
        <w:numPr>
          <w:ilvl w:val="1"/>
          <w:numId w:val="1144"/>
        </w:numPr>
        <w:pStyle w:val="Compact"/>
      </w:pPr>
      <w:r>
        <w:t xml:space="preserve">ゼロETLはAurora や RDSから Redshift へ、ETL パイプラインを構築せずにデータを複製する仕組みであるが、</w:t>
      </w:r>
      <w:r>
        <w:rPr>
          <w:rStyle w:val="VerbatimChar"/>
        </w:rPr>
        <w:t xml:space="preserve">infinity</w:t>
      </w:r>
      <w:r>
        <w:t xml:space="preserve"> </w:t>
      </w:r>
      <w:r>
        <w:t xml:space="preserve">には対応していない</w:t>
      </w:r>
    </w:p>
    <w:p>
      <w:pPr>
        <w:pStyle w:val="FirstParagraph"/>
      </w:pPr>
      <w:r>
        <w:t xml:space="preserve">特にデータ基盤や他システムへの連携までを考慮すると、</w:t>
      </w:r>
      <w:r>
        <w:t xml:space="preserve"> </w:t>
      </w:r>
      <w:r>
        <w:rPr>
          <w:rStyle w:val="VerbatimChar"/>
        </w:rPr>
        <w:t xml:space="preserve">0001-01-01</w:t>
      </w:r>
      <w:r>
        <w:t xml:space="preserve"> </w:t>
      </w:r>
      <w:r>
        <w:t xml:space="preserve">や</w:t>
      </w:r>
      <w:r>
        <w:t xml:space="preserve"> </w:t>
      </w:r>
      <w:r>
        <w:rPr>
          <w:rStyle w:val="VerbatimChar"/>
        </w:rPr>
        <w:t xml:space="preserve">9999-12-31</w:t>
      </w:r>
      <w:r>
        <w:t xml:space="preserve"> </w:t>
      </w:r>
      <w:r>
        <w:t xml:space="preserve">で表現した方が利便性が高く堅牢であると言える。そのため、特別な理由がない限りは</w:t>
      </w:r>
      <w:r>
        <w:t xml:space="preserve"> </w:t>
      </w:r>
      <w:r>
        <w:rPr>
          <w:rStyle w:val="VerbatimChar"/>
        </w:rPr>
        <w:t xml:space="preserve">infinity</w:t>
      </w:r>
      <w:r>
        <w:t xml:space="preserve"> </w:t>
      </w:r>
      <w:r>
        <w:t xml:space="preserve">を利用しないことを推奨する。</w:t>
      </w:r>
    </w:p>
    <w:p>
      <w:pPr>
        <w:pStyle w:val="a0"/>
      </w:pPr>
      <w:r>
        <w:t xml:space="preserve">:::</w:t>
      </w:r>
    </w:p>
    <w:p>
      <w:pPr>
        <w:pStyle w:val="a0"/>
      </w:pPr>
      <w:r>
        <w:t xml:space="preserve">::: info 参考</w:t>
      </w:r>
    </w:p>
    <w:p>
      <w:pPr>
        <w:numPr>
          <w:ilvl w:val="0"/>
          <w:numId w:val="1145"/>
        </w:numPr>
        <w:pStyle w:val="Compact"/>
      </w:pPr>
      <w:hyperlink r:id="rId137">
        <w:r>
          <w:rPr>
            <w:rStyle w:val="ad"/>
          </w:rPr>
          <w:t xml:space="preserve">8.5. 日付/時刻データ型</w:t>
        </w:r>
      </w:hyperlink>
    </w:p>
    <w:p>
      <w:pPr>
        <w:numPr>
          <w:ilvl w:val="0"/>
          <w:numId w:val="1145"/>
        </w:numPr>
        <w:pStyle w:val="Compact"/>
      </w:pPr>
      <w:hyperlink r:id="rId138">
        <w:r>
          <w:rPr>
            <w:rStyle w:val="ad"/>
          </w:rPr>
          <w:t xml:space="preserve">Data types | BigQuery | Google Cloud</w:t>
        </w:r>
      </w:hyperlink>
    </w:p>
    <w:p>
      <w:pPr>
        <w:numPr>
          <w:ilvl w:val="0"/>
          <w:numId w:val="1145"/>
        </w:numPr>
        <w:pStyle w:val="Compact"/>
      </w:pPr>
      <w:hyperlink r:id="rId139">
        <w:r>
          <w:rPr>
            <w:rStyle w:val="ad"/>
          </w:rPr>
          <w:t xml:space="preserve">Aurora DB クラスターへのデータの追加と、Amazon Redshift でのクエリ - Amazon Aurora</w:t>
        </w:r>
      </w:hyperlink>
    </w:p>
    <w:p>
      <w:pPr>
        <w:pStyle w:val="FirstParagraph"/>
      </w:pPr>
      <w:r>
        <w:t xml:space="preserve">:::</w:t>
      </w:r>
    </w:p>
    <w:bookmarkEnd w:id="140"/>
    <w:bookmarkStart w:id="141" w:name="世代管理"/>
    <w:p>
      <w:pPr>
        <w:pStyle w:val="2"/>
      </w:pPr>
      <w:r>
        <w:t xml:space="preserve">世代管理</w:t>
      </w:r>
    </w:p>
    <w:p>
      <w:pPr>
        <w:pStyle w:val="FirstParagraph"/>
      </w:pPr>
      <w:r>
        <w:t xml:space="preserve">ここでいう世代とは、適用期間付きデータとは別の概念で、更新した値の過去バージョンを参照可能にすることを指す。例えば、単価マスタの例では下表における、2023-01-01 ～ 2023-12-31の単価を150円から160円に更新した時に、過去バージョンを参照できるようにすることを指す。バージョン管理／履歴管理とも呼ぶことがあるが、適用期間付データも履歴と呼ぶことがあり混在しやすいので、本紙では「世代」と呼称する。また、本紙では世代管理の対象を「マスタ」のみに絞って記述する。</w:t>
      </w:r>
    </w:p>
    <w:p>
      <w:pPr>
        <w:pStyle w:val="a0"/>
      </w:pPr>
      <w:r>
        <w:t xml:space="preserve">適用期間付きデータかつ、世代管理が必要な場合の例を上げる。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商品コード</w:t>
            </w:r>
          </w:p>
        </w:tc>
        <w:tc>
          <w:tcPr/>
          <w:p>
            <w:pPr>
              <w:pStyle w:val="Compact"/>
              <w:jc w:val="left"/>
            </w:pPr>
            <w:r>
              <w:t xml:space="preserve">単価</w:t>
            </w:r>
          </w:p>
        </w:tc>
        <w:tc>
          <w:tcPr/>
          <w:p>
            <w:pPr>
              <w:pStyle w:val="Compact"/>
              <w:jc w:val="left"/>
            </w:pPr>
            <w:r>
              <w:t xml:space="preserve">開始日</w:t>
            </w:r>
          </w:p>
        </w:tc>
        <w:tc>
          <w:tcPr/>
          <w:p>
            <w:pPr>
              <w:pStyle w:val="Compact"/>
              <w:jc w:val="left"/>
            </w:pPr>
            <w:r>
              <w:t xml:space="preserve">終了日</w:t>
            </w:r>
          </w:p>
        </w:tc>
        <w:tc>
          <w:tcPr/>
          <w:p>
            <w:pPr>
              <w:pStyle w:val="Compact"/>
              <w:jc w:val="left"/>
            </w:pPr>
            <w:r>
              <w:t xml:space="preserve">世代番号</w:t>
            </w:r>
          </w:p>
        </w:tc>
      </w:tr>
      <w:tr>
        <w:tc>
          <w:tcPr/>
          <w:p>
            <w:pPr>
              <w:pStyle w:val="Compact"/>
              <w:jc w:val="left"/>
            </w:pPr>
            <w:r>
              <w:t xml:space="preserve">301</w:t>
            </w:r>
          </w:p>
        </w:tc>
        <w:tc>
          <w:tcPr/>
          <w:p>
            <w:pPr>
              <w:pStyle w:val="Compact"/>
              <w:jc w:val="left"/>
            </w:pPr>
            <w:r>
              <w:t xml:space="preserve">100</w:t>
            </w:r>
          </w:p>
        </w:tc>
        <w:tc>
          <w:tcPr/>
          <w:p>
            <w:pPr>
              <w:pStyle w:val="Compact"/>
              <w:jc w:val="left"/>
            </w:pPr>
            <w:r>
              <w:t xml:space="preserve">-inifinity</w:t>
            </w:r>
          </w:p>
        </w:tc>
        <w:tc>
          <w:tcPr/>
          <w:p>
            <w:pPr>
              <w:pStyle w:val="Compact"/>
              <w:jc w:val="left"/>
            </w:pPr>
            <w:r>
              <w:t xml:space="preserve">2022-12-31</w:t>
            </w:r>
          </w:p>
        </w:tc>
        <w:tc>
          <w:tcPr/>
          <w:p>
            <w:pPr>
              <w:pStyle w:val="Compact"/>
              <w:jc w:val="left"/>
            </w:pPr>
            <w:r>
              <w:t xml:space="preserve">1</w:t>
            </w:r>
          </w:p>
        </w:tc>
      </w:tr>
      <w:tr>
        <w:tc>
          <w:tcPr/>
          <w:p>
            <w:pPr>
              <w:pStyle w:val="Compact"/>
              <w:jc w:val="left"/>
            </w:pPr>
            <w:r>
              <w:t xml:space="preserve">301</w:t>
            </w:r>
          </w:p>
        </w:tc>
        <w:tc>
          <w:tcPr/>
          <w:p>
            <w:pPr>
              <w:pStyle w:val="Compact"/>
              <w:jc w:val="left"/>
            </w:pPr>
            <w:r>
              <w:rPr>
                <w:bCs/>
                <w:b/>
              </w:rPr>
              <w:t xml:space="preserve">150</w:t>
            </w:r>
          </w:p>
        </w:tc>
        <w:tc>
          <w:tcPr/>
          <w:p>
            <w:pPr>
              <w:pStyle w:val="Compact"/>
              <w:jc w:val="left"/>
            </w:pPr>
            <w:r>
              <w:t xml:space="preserve">2023-01-01</w:t>
            </w:r>
          </w:p>
        </w:tc>
        <w:tc>
          <w:tcPr/>
          <w:p>
            <w:pPr>
              <w:pStyle w:val="Compact"/>
              <w:jc w:val="left"/>
            </w:pPr>
            <w:r>
              <w:t xml:space="preserve">2023-12-31</w:t>
            </w:r>
          </w:p>
        </w:tc>
        <w:tc>
          <w:tcPr/>
          <w:p>
            <w:pPr>
              <w:pStyle w:val="Compact"/>
              <w:jc w:val="left"/>
            </w:pPr>
            <w:r>
              <w:rPr>
                <w:bCs/>
                <w:b/>
              </w:rPr>
              <w:t xml:space="preserve">1</w:t>
            </w:r>
          </w:p>
        </w:tc>
      </w:tr>
      <w:tr>
        <w:tc>
          <w:tcPr/>
          <w:p>
            <w:pPr>
              <w:pStyle w:val="Compact"/>
              <w:jc w:val="left"/>
            </w:pPr>
            <w:r>
              <w:t xml:space="preserve">301</w:t>
            </w:r>
          </w:p>
        </w:tc>
        <w:tc>
          <w:tcPr/>
          <w:p>
            <w:pPr>
              <w:pStyle w:val="Compact"/>
              <w:jc w:val="left"/>
            </w:pPr>
            <w:r>
              <w:rPr>
                <w:bCs/>
                <w:b/>
              </w:rPr>
              <w:t xml:space="preserve">160</w:t>
            </w:r>
          </w:p>
        </w:tc>
        <w:tc>
          <w:tcPr/>
          <w:p>
            <w:pPr>
              <w:pStyle w:val="Compact"/>
              <w:jc w:val="left"/>
            </w:pPr>
            <w:r>
              <w:t xml:space="preserve">2023-01-01</w:t>
            </w:r>
          </w:p>
        </w:tc>
        <w:tc>
          <w:tcPr/>
          <w:p>
            <w:pPr>
              <w:pStyle w:val="Compact"/>
              <w:jc w:val="left"/>
            </w:pPr>
            <w:r>
              <w:t xml:space="preserve">2023-12-31</w:t>
            </w:r>
          </w:p>
        </w:tc>
        <w:tc>
          <w:tcPr/>
          <w:p>
            <w:pPr>
              <w:pStyle w:val="Compact"/>
              <w:jc w:val="left"/>
            </w:pPr>
            <w:r>
              <w:rPr>
                <w:bCs/>
                <w:b/>
              </w:rPr>
              <w:t xml:space="preserve">2（最新）</w:t>
            </w:r>
          </w:p>
        </w:tc>
      </w:tr>
      <w:tr>
        <w:tc>
          <w:tcPr/>
          <w:p>
            <w:pPr>
              <w:pStyle w:val="Compact"/>
              <w:jc w:val="left"/>
            </w:pPr>
            <w:r>
              <w:t xml:space="preserve">301</w:t>
            </w:r>
          </w:p>
        </w:tc>
        <w:tc>
          <w:tcPr/>
          <w:p>
            <w:pPr>
              <w:pStyle w:val="Compact"/>
              <w:jc w:val="left"/>
            </w:pPr>
            <w:r>
              <w:t xml:space="preserve">200</w:t>
            </w:r>
          </w:p>
        </w:tc>
        <w:tc>
          <w:tcPr/>
          <w:p>
            <w:pPr>
              <w:pStyle w:val="Compact"/>
              <w:jc w:val="left"/>
            </w:pPr>
            <w:r>
              <w:t xml:space="preserve">2024-01-01</w:t>
            </w:r>
          </w:p>
        </w:tc>
        <w:tc>
          <w:tcPr/>
          <w:p>
            <w:pPr>
              <w:pStyle w:val="Compact"/>
              <w:jc w:val="left"/>
            </w:pPr>
            <w:r>
              <w:t xml:space="preserve">inifinity</w:t>
            </w:r>
          </w:p>
        </w:tc>
        <w:tc>
          <w:tcPr/>
          <w:p>
            <w:pPr>
              <w:pStyle w:val="Compact"/>
              <w:jc w:val="left"/>
            </w:pPr>
            <w:r>
              <w:t xml:space="preserve">1</w:t>
            </w:r>
          </w:p>
        </w:tc>
      </w:tr>
    </w:tbl>
    <w:p>
      <w:pPr>
        <w:pStyle w:val="a0"/>
      </w:pPr>
      <w:r>
        <w:t xml:space="preserve">実現方法として、主に2方式がある。</w:t>
      </w:r>
    </w:p>
    <w:tbl>
      <w:tblPr>
        <w:tblStyle w:val="Table"/>
        <w:tblW w:type="pct" w:w="5000"/>
        <w:tblLook w:firstRow="1" w:lastRow="0" w:firstColumn="0" w:lastColumn="0" w:noHBand="0" w:noVBand="0" w:val="0020"/>
      </w:tblPr>
      <w:tblGrid>
        <w:gridCol w:w="451"/>
        <w:gridCol w:w="2982"/>
        <w:gridCol w:w="4486"/>
      </w:tblGrid>
      <w:tr>
        <w:trPr>
          <w:tblHeader w:val="true"/>
        </w:trPr>
        <w:tc>
          <w:tcPr/>
          <w:p>
            <w:pPr>
              <w:pStyle w:val="Compact"/>
            </w:pPr>
          </w:p>
        </w:tc>
        <w:tc>
          <w:tcPr/>
          <w:p>
            <w:pPr>
              <w:pStyle w:val="Compact"/>
              <w:jc w:val="left"/>
            </w:pPr>
            <w:r>
              <w:t xml:space="preserve">（1）単一テーブルで世代番号管理</w:t>
            </w:r>
          </w:p>
        </w:tc>
        <w:tc>
          <w:tcPr/>
          <w:p>
            <w:pPr>
              <w:pStyle w:val="Compact"/>
              <w:jc w:val="left"/>
            </w:pPr>
            <w:r>
              <w:t xml:space="preserve">（2）履歴テーブル管理</w:t>
            </w:r>
          </w:p>
        </w:tc>
      </w:tr>
      <w:tr>
        <w:tc>
          <w:tcPr/>
          <w:p>
            <w:pPr>
              <w:pStyle w:val="Compact"/>
              <w:jc w:val="left"/>
            </w:pPr>
            <w:r>
              <w:t xml:space="preserve">概要</w:t>
            </w:r>
          </w:p>
        </w:tc>
        <w:tc>
          <w:tcPr/>
          <w:p>
            <w:pPr>
              <w:pStyle w:val="Compact"/>
              <w:jc w:val="left"/>
            </w:pPr>
            <w:r>
              <w:t xml:space="preserve">同一テーブルに過去世代のレコ－ドも保持する方法。過去の世代も同時にアクセスするユースケースが多い場合には直感的</w:t>
            </w:r>
          </w:p>
        </w:tc>
        <w:tc>
          <w:tcPr/>
          <w:p>
            <w:pPr>
              <w:pStyle w:val="Compact"/>
              <w:jc w:val="left"/>
            </w:pPr>
            <w:r>
              <w:t xml:space="preserve">メインのテーブルには、最新世代のみ保持し、履歴テーブル側に過去世代を持つ。履歴テーブルは追記オンリー</w:t>
            </w:r>
          </w:p>
        </w:tc>
      </w:tr>
      <w:tr>
        <w:tc>
          <w:tcPr/>
          <w:p>
            <w:pPr>
              <w:pStyle w:val="Compact"/>
              <w:jc w:val="left"/>
            </w:pPr>
            <w:r>
              <w:t xml:space="preserve">排他制約</w:t>
            </w:r>
          </w:p>
        </w:tc>
        <w:tc>
          <w:tcPr/>
          <w:p>
            <w:pPr>
              <w:pStyle w:val="Compact"/>
              <w:jc w:val="left"/>
            </w:pPr>
            <w:r>
              <w:t xml:space="preserve">⚠️排他制約を貼りにくい（is_latestなどのカラム追加などの工夫）</w:t>
            </w:r>
          </w:p>
        </w:tc>
        <w:tc>
          <w:tcPr/>
          <w:p>
            <w:pPr>
              <w:pStyle w:val="Compact"/>
              <w:jc w:val="left"/>
            </w:pPr>
            <w:r>
              <w:t xml:space="preserve">✅️メインのテーブルに対しては問題無し</w:t>
            </w:r>
          </w:p>
        </w:tc>
      </w:tr>
      <w:tr>
        <w:tc>
          <w:tcPr/>
          <w:p>
            <w:pPr>
              <w:pStyle w:val="Compact"/>
              <w:jc w:val="left"/>
            </w:pPr>
            <w:r>
              <w:t xml:space="preserve">最新版の取得</w:t>
            </w:r>
          </w:p>
        </w:tc>
        <w:tc>
          <w:tcPr/>
          <w:p>
            <w:pPr>
              <w:pStyle w:val="Compact"/>
              <w:jc w:val="left"/>
            </w:pPr>
            <w:r>
              <w:t xml:space="preserve">⚠️不利（最新版に最新フラグを付与する方式もある）</w:t>
            </w:r>
          </w:p>
        </w:tc>
        <w:tc>
          <w:tcPr/>
          <w:p>
            <w:pPr>
              <w:pStyle w:val="Compact"/>
              <w:jc w:val="left"/>
            </w:pPr>
            <w:r>
              <w:t xml:space="preserve">✅️有利</w:t>
            </w:r>
          </w:p>
        </w:tc>
      </w:tr>
      <w:tr>
        <w:tc>
          <w:tcPr/>
          <w:p>
            <w:pPr>
              <w:pStyle w:val="Compact"/>
              <w:jc w:val="left"/>
            </w:pPr>
            <w:r>
              <w:t xml:space="preserve">過去世代含めた取得</w:t>
            </w:r>
          </w:p>
        </w:tc>
        <w:tc>
          <w:tcPr/>
          <w:p>
            <w:pPr>
              <w:pStyle w:val="Compact"/>
              <w:jc w:val="left"/>
            </w:pPr>
            <w:r>
              <w:t xml:space="preserve">✅️過去世代を含めて一覧表示するような要件がある場合でも、単一テーブルへアクセスすればいいだけであり、比較的クエリが簡易</w:t>
            </w:r>
          </w:p>
        </w:tc>
        <w:tc>
          <w:tcPr/>
          <w:p>
            <w:pPr>
              <w:pStyle w:val="Compact"/>
              <w:jc w:val="left"/>
            </w:pPr>
            <w:r>
              <w:t xml:space="preserve">⚠️過去世代を含めて一覧表示するような要件がある場合、メインのテーブルへのアクセスと履歴テーブルへのアクセスをunionで書く必要があり、単一テーブルパターンと比較してクエリが複雑化する</w:t>
            </w:r>
          </w:p>
        </w:tc>
      </w:tr>
      <w:tr>
        <w:tc>
          <w:tcPr/>
          <w:p>
            <w:pPr>
              <w:pStyle w:val="Compact"/>
              <w:jc w:val="left"/>
            </w:pPr>
            <w:r>
              <w:t xml:space="preserve">改廃</w:t>
            </w:r>
          </w:p>
        </w:tc>
        <w:tc>
          <w:tcPr/>
          <w:p>
            <w:pPr>
              <w:pStyle w:val="Compact"/>
              <w:jc w:val="left"/>
            </w:pPr>
            <w:r>
              <w:t xml:space="preserve">✅️通常、マスタは改廃しないため影響なし</w:t>
            </w:r>
          </w:p>
        </w:tc>
        <w:tc>
          <w:tcPr/>
          <w:p>
            <w:pPr>
              <w:pStyle w:val="Compact"/>
              <w:jc w:val="left"/>
            </w:pPr>
            <w:r>
              <w:t xml:space="preserve">✅️通常、マスタは改廃しないため影響なし</w:t>
            </w:r>
          </w:p>
        </w:tc>
      </w:tr>
      <w:tr>
        <w:tc>
          <w:tcPr/>
          <w:p>
            <w:pPr>
              <w:pStyle w:val="Compact"/>
              <w:jc w:val="left"/>
            </w:pPr>
            <w:r>
              <w:t xml:space="preserve">テーブル定義変更</w:t>
            </w:r>
          </w:p>
        </w:tc>
        <w:tc>
          <w:tcPr/>
          <w:p>
            <w:pPr>
              <w:pStyle w:val="Compact"/>
              <w:jc w:val="left"/>
            </w:pPr>
            <w:r>
              <w:t xml:space="preserve">✅️一つのテーブルのみにDDLを反映すれば良い</w:t>
            </w:r>
          </w:p>
        </w:tc>
        <w:tc>
          <w:tcPr/>
          <w:p>
            <w:pPr>
              <w:pStyle w:val="Compact"/>
              <w:jc w:val="left"/>
            </w:pPr>
            <w:r>
              <w:t xml:space="preserve">⚠️メインテーブルと履歴テーブルの同期を取る必要があり、DDL反映の手間がかかる。</w:t>
            </w:r>
          </w:p>
        </w:tc>
      </w:tr>
      <w:tr>
        <w:tc>
          <w:tcPr/>
          <w:p>
            <w:pPr>
              <w:pStyle w:val="Compact"/>
              <w:jc w:val="left"/>
            </w:pPr>
            <w:r>
              <w:t xml:space="preserve">その他</w:t>
            </w:r>
          </w:p>
        </w:tc>
        <w:tc>
          <w:tcPr/>
          <w:p>
            <w:pPr>
              <w:pStyle w:val="Compact"/>
              <w:jc w:val="left"/>
            </w:pPr>
            <w:r>
              <w:t xml:space="preserve">is_latestカラムを追加する場合、INSERTと同時にUPDATEが必要</w:t>
            </w:r>
          </w:p>
        </w:tc>
        <w:tc>
          <w:tcPr/>
          <w:p>
            <w:pPr>
              <w:pStyle w:val="Compact"/>
              <w:jc w:val="left"/>
            </w:pPr>
            <w:r>
              <w:t xml:space="preserve">追加情報を振り下ろしやすい</w:t>
            </w:r>
          </w:p>
        </w:tc>
      </w:tr>
    </w:tbl>
    <w:p>
      <w:pPr>
        <w:pStyle w:val="a0"/>
      </w:pPr>
      <w:r>
        <w:t xml:space="preserve">推奨は以下の通り</w:t>
      </w:r>
    </w:p>
    <w:p>
      <w:pPr>
        <w:numPr>
          <w:ilvl w:val="0"/>
          <w:numId w:val="1146"/>
        </w:numPr>
        <w:pStyle w:val="Compact"/>
      </w:pPr>
      <w:r>
        <w:t xml:space="preserve">排他制約による整合性担保しやすい、(2)の履歴テーブル管理を推奨</w:t>
      </w:r>
    </w:p>
    <w:p>
      <w:pPr>
        <w:pStyle w:val="FirstParagraph"/>
      </w:pPr>
      <w:r>
        <w:t xml:space="preserve">::: tip 単一テーブルパターンにおける性能考慮</w:t>
      </w:r>
    </w:p>
    <w:p>
      <w:pPr>
        <w:pStyle w:val="a0"/>
      </w:pPr>
      <w:r>
        <w:t xml:space="preserve">世代管理対象がマスタの場合、そこまで多くのデータ件数が見込まれないケースも多くある。</w:t>
      </w:r>
      <w:r>
        <w:t xml:space="preserve"> </w:t>
      </w:r>
      <w:r>
        <w:t xml:space="preserve">そういった場合、クエリ性能や改廃の考慮優先順位は高く置かず、単一テーブルパターンを選択する余地は十分にありえる。</w:t>
      </w:r>
    </w:p>
    <w:p>
      <w:pPr>
        <w:pStyle w:val="a0"/>
      </w:pPr>
      <w:r>
        <w:t xml:space="preserve">:::</w:t>
      </w:r>
    </w:p>
    <w:p>
      <w:pPr>
        <w:pStyle w:val="a0"/>
      </w:pPr>
      <w:r>
        <w:t xml:space="preserve">履歴テーブル側の更新方法は以下の2種類が考えられるが、アプリケーション側での操作を推奨する。</w:t>
      </w:r>
    </w:p>
    <w:p>
      <w:pPr>
        <w:numPr>
          <w:ilvl w:val="0"/>
          <w:numId w:val="1147"/>
        </w:numPr>
        <w:pStyle w:val="Compact"/>
      </w:pPr>
      <w:r>
        <w:t xml:space="preserve">同一トランザクションかつアプリケーションで登録</w:t>
      </w:r>
    </w:p>
    <w:p>
      <w:pPr>
        <w:numPr>
          <w:ilvl w:val="1"/>
          <w:numId w:val="1148"/>
        </w:numPr>
        <w:pStyle w:val="Compact"/>
      </w:pPr>
      <w:r>
        <w:t xml:space="preserve">履歴テーブルとトランテーブルを同時更新する</w:t>
      </w:r>
    </w:p>
    <w:p>
      <w:pPr>
        <w:numPr>
          <w:ilvl w:val="1"/>
          <w:numId w:val="1148"/>
        </w:numPr>
        <w:pStyle w:val="Compact"/>
      </w:pPr>
      <w:r>
        <w:t xml:space="preserve">アプリケーション側で実施、履歴テーブルも単体テストの検証対象</w:t>
      </w:r>
    </w:p>
    <w:p>
      <w:pPr>
        <w:numPr>
          <w:ilvl w:val="0"/>
          <w:numId w:val="1147"/>
        </w:numPr>
        <w:pStyle w:val="Compact"/>
      </w:pPr>
      <w:r>
        <w:t xml:space="preserve">トリガー</w:t>
      </w:r>
    </w:p>
    <w:p>
      <w:pPr>
        <w:numPr>
          <w:ilvl w:val="1"/>
          <w:numId w:val="1149"/>
        </w:numPr>
        <w:pStyle w:val="Compact"/>
      </w:pPr>
      <w:r>
        <w:t xml:space="preserve">トリガーの使用は非推奨</w:t>
      </w:r>
    </w:p>
    <w:p>
      <w:pPr>
        <w:pStyle w:val="FirstParagraph"/>
      </w:pPr>
      <w:r>
        <w:t xml:space="preserve">::: tip 単一テーブルで世代管理番号の排他制約</w:t>
      </w:r>
    </w:p>
    <w:p>
      <w:pPr>
        <w:pStyle w:val="a0"/>
      </w:pPr>
      <w:r>
        <w:t xml:space="preserve">以下のように、最新世代のレコードのみis_latest=trueとするようなテーブル定義をすれば、排他制御もis_latest=true のときの部分インデックスで実現できる。</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unit_price (</w:t>
      </w:r>
      <w:r>
        <w:br/>
      </w:r>
      <w:r>
        <w:rPr>
          <w:rStyle w:val="NormalTok"/>
        </w:rPr>
        <w:t xml:space="preserve">    unit_price_id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item_id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unit_price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start_date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end_date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version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is_latest </w:t>
      </w:r>
      <w:r>
        <w:rPr>
          <w:rStyle w:val="DataTypeTok"/>
        </w:rPr>
        <w:t xml:space="preserve">BOOLEAN</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EXCLUDE </w:t>
      </w:r>
      <w:r>
        <w:rPr>
          <w:rStyle w:val="KeywordTok"/>
        </w:rPr>
        <w:t xml:space="preserve">USING</w:t>
      </w:r>
      <w:r>
        <w:rPr>
          <w:rStyle w:val="NormalTok"/>
        </w:rPr>
        <w:t xml:space="preserve"> GIST (</w:t>
      </w:r>
      <w:r>
        <w:br/>
      </w:r>
      <w:r>
        <w:rPr>
          <w:rStyle w:val="NormalTok"/>
        </w:rPr>
        <w:t xml:space="preserve">        item_id </w:t>
      </w:r>
      <w:r>
        <w:rPr>
          <w:rStyle w:val="KeywordTok"/>
        </w:rPr>
        <w:t xml:space="preserve">WITH</w:t>
      </w:r>
      <w:r>
        <w:rPr>
          <w:rStyle w:val="NormalTok"/>
        </w:rPr>
        <w:t xml:space="preserve"> </w:t>
      </w:r>
      <w:r>
        <w:rPr>
          <w:rStyle w:val="OperatorTok"/>
        </w:rPr>
        <w:t xml:space="preserve">=</w:t>
      </w:r>
      <w:r>
        <w:rPr>
          <w:rStyle w:val="NormalTok"/>
        </w:rPr>
        <w:t xml:space="preserve">,</w:t>
      </w:r>
      <w:r>
        <w:br/>
      </w:r>
      <w:r>
        <w:rPr>
          <w:rStyle w:val="NormalTok"/>
        </w:rPr>
        <w:t xml:space="preserve">        tsrange(start_date, end_date) </w:t>
      </w:r>
      <w:r>
        <w:rPr>
          <w:rStyle w:val="KeywordTok"/>
        </w:rPr>
        <w:t xml:space="preserve">WITH</w:t>
      </w:r>
      <w:r>
        <w:rPr>
          <w:rStyle w:val="NormalTok"/>
        </w:rPr>
        <w:t xml:space="preserve"> &amp;&amp;</w:t>
      </w:r>
      <w:r>
        <w:br/>
      </w:r>
      <w:r>
        <w:rPr>
          <w:rStyle w:val="NormalTok"/>
        </w:rPr>
        <w:t xml:space="preserve">    ) </w:t>
      </w:r>
      <w:r>
        <w:rPr>
          <w:rStyle w:val="KeywordTok"/>
        </w:rPr>
        <w:t xml:space="preserve">WHERE</w:t>
      </w:r>
      <w:r>
        <w:rPr>
          <w:rStyle w:val="NormalTok"/>
        </w:rPr>
        <w:t xml:space="preserve"> (is_latest),</w:t>
      </w:r>
      <w:r>
        <w:br/>
      </w:r>
      <w:r>
        <w:rPr>
          <w:rStyle w:val="NormalTok"/>
        </w:rPr>
        <w:t xml:space="preserve">    </w:t>
      </w:r>
      <w:r>
        <w:rPr>
          <w:rStyle w:val="KeywordTok"/>
        </w:rPr>
        <w:t xml:space="preserve">CONSTRAINT</w:t>
      </w:r>
      <w:r>
        <w:rPr>
          <w:rStyle w:val="NormalTok"/>
        </w:rPr>
        <w:t xml:space="preserve"> unique_item_version_start_date </w:t>
      </w:r>
      <w:r>
        <w:rPr>
          <w:rStyle w:val="KeywordTok"/>
        </w:rPr>
        <w:t xml:space="preserve">UNIQUE</w:t>
      </w:r>
      <w:r>
        <w:rPr>
          <w:rStyle w:val="NormalTok"/>
        </w:rPr>
        <w:t xml:space="preserve"> (item_id, start_date, version)</w:t>
      </w:r>
      <w:r>
        <w:br/>
      </w:r>
      <w:r>
        <w:rPr>
          <w:rStyle w:val="NormalTok"/>
        </w:rPr>
        <w:t xml:space="preserve">);</w:t>
      </w:r>
    </w:p>
    <w:p>
      <w:pPr>
        <w:pStyle w:val="FirstParagraph"/>
      </w:pPr>
      <w:r>
        <w:t xml:space="preserve">一方で、同一item_id、start_dateで複数のis_latest=trueレコードを防ぐことが制約上できず、テーブル定義としてやや複雑度が上がるため、適用期間と世代管理はテーブルを分離することで役割を分けることを本ガイドラインでは推奨している。</w:t>
      </w:r>
      <w:r>
        <w:t xml:space="preserve"> </w:t>
      </w:r>
      <w:r>
        <w:t xml:space="preserve">:::</w:t>
      </w:r>
    </w:p>
    <w:bookmarkEnd w:id="141"/>
    <w:bookmarkStart w:id="146" w:name="論理削除"/>
    <w:p>
      <w:pPr>
        <w:pStyle w:val="2"/>
      </w:pPr>
      <w:r>
        <w:t xml:space="preserve">論理削除</w:t>
      </w:r>
    </w:p>
    <w:p>
      <w:pPr>
        <w:pStyle w:val="FirstParagraph"/>
      </w:pPr>
      <w:r>
        <w:t xml:space="preserve">論理削除フラグは、SQLアンチパターン「とりあえず削除フラグ」にあるように避けることが一般的に推奨される。本ガイドラインでも同じ立場である。よく言及されるように、以下のような不都合がある。</w:t>
      </w:r>
    </w:p>
    <w:p>
      <w:pPr>
        <w:numPr>
          <w:ilvl w:val="0"/>
          <w:numId w:val="1150"/>
        </w:numPr>
        <w:pStyle w:val="Compact"/>
      </w:pPr>
      <w:r>
        <w:t xml:space="preserve">クエリの条件にdeleted_flg が増えることとなり、可読性／保守性が低下</w:t>
      </w:r>
    </w:p>
    <w:p>
      <w:pPr>
        <w:numPr>
          <w:ilvl w:val="0"/>
          <w:numId w:val="1150"/>
        </w:numPr>
        <w:pStyle w:val="Compact"/>
      </w:pPr>
      <w:r>
        <w:t xml:space="preserve">性能劣化の懸念</w:t>
      </w:r>
    </w:p>
    <w:p>
      <w:pPr>
        <w:numPr>
          <w:ilvl w:val="0"/>
          <w:numId w:val="1150"/>
        </w:numPr>
        <w:pStyle w:val="Compact"/>
      </w:pPr>
      <w:r>
        <w:t xml:space="preserve">一意制約など整合性を維持しにくくなる</w:t>
      </w:r>
    </w:p>
    <w:p>
      <w:pPr>
        <w:pStyle w:val="FirstParagraph"/>
      </w:pPr>
      <w:r>
        <w:t xml:space="preserve">論理削除したい場合は、以下の流れで検討を実施する。</w:t>
      </w:r>
    </w:p>
    <w:p>
      <w:pPr>
        <w:numPr>
          <w:ilvl w:val="0"/>
          <w:numId w:val="1151"/>
        </w:numPr>
        <w:pStyle w:val="Compact"/>
      </w:pPr>
      <w:r>
        <w:t xml:space="preserve">論理削除ではなく、より業務的に意味をなすカラム名に設計する。例えば以下のようなカラムにすることが考えられる</w:t>
      </w:r>
    </w:p>
    <w:p>
      <w:pPr>
        <w:numPr>
          <w:ilvl w:val="1"/>
          <w:numId w:val="1152"/>
        </w:numPr>
        <w:pStyle w:val="Compact"/>
      </w:pPr>
      <w:r>
        <w:t xml:space="preserve">社員マスタにおいて、「退職フラグ」</w:t>
      </w:r>
    </w:p>
    <w:p>
      <w:pPr>
        <w:numPr>
          <w:ilvl w:val="1"/>
          <w:numId w:val="1152"/>
        </w:numPr>
        <w:pStyle w:val="Compact"/>
      </w:pPr>
      <w:r>
        <w:t xml:space="preserve">メッセージ通知トランにおいて、「既読フラグ」</w:t>
      </w:r>
    </w:p>
    <w:p>
      <w:pPr>
        <w:numPr>
          <w:ilvl w:val="1"/>
          <w:numId w:val="1152"/>
        </w:numPr>
        <w:pStyle w:val="Compact"/>
      </w:pPr>
      <w:r>
        <w:t xml:space="preserve">キャンペーントランにおいて、「有効期間切れフラグ」</w:t>
      </w:r>
    </w:p>
    <w:p>
      <w:pPr>
        <w:numPr>
          <w:ilvl w:val="1"/>
          <w:numId w:val="1152"/>
        </w:numPr>
        <w:pStyle w:val="Compact"/>
      </w:pPr>
      <w:r>
        <w:t xml:space="preserve">商品マスタにおいて、「廃盤フラグ」</w:t>
      </w:r>
    </w:p>
    <w:p>
      <w:pPr>
        <w:numPr>
          <w:ilvl w:val="1"/>
          <w:numId w:val="1152"/>
        </w:numPr>
        <w:pStyle w:val="Compact"/>
      </w:pPr>
      <w:r>
        <w:t xml:space="preserve">承認依頼において「ステータス区分」</w:t>
      </w:r>
    </w:p>
    <w:p>
      <w:pPr>
        <w:numPr>
          <w:ilvl w:val="0"/>
          <w:numId w:val="1151"/>
        </w:numPr>
        <w:pStyle w:val="Compact"/>
      </w:pPr>
      <w:r>
        <w:t xml:space="preserve">本当に削除する要件の場合</w:t>
      </w:r>
    </w:p>
    <w:p>
      <w:pPr>
        <w:numPr>
          <w:ilvl w:val="1"/>
          <w:numId w:val="1153"/>
        </w:numPr>
        <w:pStyle w:val="Compact"/>
      </w:pPr>
      <w:r>
        <w:t xml:space="preserve">物理削除（DELETE）を行い、必要に応じてアーカイブテーブルにINSERTする</w:t>
      </w:r>
    </w:p>
    <w:p>
      <w:pPr>
        <w:numPr>
          <w:ilvl w:val="1"/>
          <w:numId w:val="1153"/>
        </w:numPr>
        <w:pStyle w:val="Compact"/>
      </w:pPr>
      <w:r>
        <w:t xml:space="preserve">アーカイブするかどうかの是非は、削除データの復元要件（誤操作時の救済）や、ユーザーが監査などの目的で削除データを参照する可能性の有無に依存する。ECなどでユーザーの解約にともなう削除は、GDPRなど法律やビジネス上の要求でアーカイブ無しでの物理削除が求められるケースもある</w:t>
      </w:r>
    </w:p>
    <w:p>
      <w:pPr>
        <w:pStyle w:val="FirstParagraph"/>
      </w:pPr>
      <w:r>
        <w:t xml:space="preserve">::: info 参考</w:t>
      </w:r>
    </w:p>
    <w:p>
      <w:pPr>
        <w:numPr>
          <w:ilvl w:val="0"/>
          <w:numId w:val="1154"/>
        </w:numPr>
        <w:pStyle w:val="Compact"/>
      </w:pPr>
      <w:hyperlink r:id="rId142">
        <w:r>
          <w:rPr>
            <w:rStyle w:val="ad"/>
          </w:rPr>
          <w:t xml:space="preserve">SQLアンチパターン 幻の第26章「とりあえず削除フラグ」</w:t>
        </w:r>
      </w:hyperlink>
    </w:p>
    <w:p>
      <w:pPr>
        <w:numPr>
          <w:ilvl w:val="0"/>
          <w:numId w:val="1154"/>
        </w:numPr>
        <w:pStyle w:val="Compact"/>
      </w:pPr>
      <w:hyperlink r:id="rId143">
        <w:r>
          <w:rPr>
            <w:rStyle w:val="ad"/>
          </w:rPr>
          <w:t xml:space="preserve">論理削除という名の死亡フラグ</w:t>
        </w:r>
      </w:hyperlink>
    </w:p>
    <w:p>
      <w:pPr>
        <w:numPr>
          <w:ilvl w:val="0"/>
          <w:numId w:val="1154"/>
        </w:numPr>
        <w:pStyle w:val="Compact"/>
      </w:pPr>
      <w:hyperlink r:id="rId144">
        <w:r>
          <w:rPr>
            <w:rStyle w:val="ad"/>
          </w:rPr>
          <w:t xml:space="preserve">論理削除が奪うもの</w:t>
        </w:r>
      </w:hyperlink>
    </w:p>
    <w:p>
      <w:pPr>
        <w:numPr>
          <w:ilvl w:val="0"/>
          <w:numId w:val="1154"/>
        </w:numPr>
        <w:pStyle w:val="Compact"/>
      </w:pPr>
      <w:hyperlink r:id="rId145">
        <w:r>
          <w:rPr>
            <w:rStyle w:val="ad"/>
          </w:rPr>
          <w:t xml:space="preserve">https://qiita.com/Jxck/items/156d0a231c6968f2a474</w:t>
        </w:r>
      </w:hyperlink>
    </w:p>
    <w:p>
      <w:pPr>
        <w:pStyle w:val="FirstParagraph"/>
      </w:pPr>
      <w:r>
        <w:t xml:space="preserve">:::</w:t>
      </w:r>
    </w:p>
    <w:bookmarkEnd w:id="146"/>
    <w:bookmarkEnd w:id="147"/>
    <w:bookmarkStart w:id="156" w:name="クライアント管理"/>
    <w:p>
      <w:pPr>
        <w:pStyle w:val="1"/>
      </w:pPr>
      <w:r>
        <w:t xml:space="preserve">クライアント管理</w:t>
      </w:r>
    </w:p>
    <w:bookmarkStart w:id="149" w:name="コネクションプール"/>
    <w:p>
      <w:pPr>
        <w:pStyle w:val="2"/>
      </w:pPr>
      <w:r>
        <w:t xml:space="preserve">コネクションプール</w:t>
      </w:r>
    </w:p>
    <w:p>
      <w:pPr>
        <w:pStyle w:val="FirstParagraph"/>
      </w:pPr>
      <w:r>
        <w:t xml:space="preserve">コネクションプールは、DBとの接続をあらかじめ確保しておき、それを再利用する仕組みである。Webサーバーなど常駐型のアプリケーションがDBに接続する際、毎回新しい接続を確立するのではなく、プールから既存の接続を取得して使用することで、コネクション生成時の負荷を軽減し、応答時間を短縮できる。</w:t>
      </w:r>
    </w:p>
    <w:p>
      <w:pPr>
        <w:pStyle w:val="a0"/>
      </w:pPr>
      <w:r>
        <w:t xml:space="preserve">コネクションプールの設定値を決定する際には、アプリケーションの特性やDBの負荷状況などを考慮して設定する必要がある。最終的には本番相当のシナリオで性能試験を行ったうえで設定値の妥当性を担保することが望ましい。</w:t>
      </w:r>
    </w:p>
    <w:tbl>
      <w:tblPr>
        <w:tblStyle w:val="Table"/>
        <w:tblW w:type="pct" w:w="5000"/>
        <w:tblLook w:firstRow="1" w:lastRow="0" w:firstColumn="0" w:lastColumn="0" w:noHBand="0" w:noVBand="0" w:val="0020"/>
      </w:tblPr>
      <w:tblGrid>
        <w:gridCol w:w="616"/>
        <w:gridCol w:w="7304"/>
      </w:tblGrid>
      <w:tr>
        <w:trPr>
          <w:tblHeader w:val="true"/>
        </w:trPr>
        <w:tc>
          <w:tcPr/>
          <w:p>
            <w:pPr>
              <w:pStyle w:val="Compact"/>
              <w:jc w:val="left"/>
            </w:pPr>
            <w:r>
              <w:t xml:space="preserve">項目</w:t>
            </w:r>
          </w:p>
        </w:tc>
        <w:tc>
          <w:tcPr/>
          <w:p>
            <w:pPr>
              <w:pStyle w:val="Compact"/>
              <w:jc w:val="left"/>
            </w:pPr>
            <w:r>
              <w:t xml:space="preserve">推奨</w:t>
            </w:r>
          </w:p>
        </w:tc>
      </w:tr>
      <w:tr>
        <w:tc>
          <w:tcPr/>
          <w:p>
            <w:pPr>
              <w:pStyle w:val="Compact"/>
              <w:jc w:val="left"/>
            </w:pPr>
            <w:r>
              <w:t xml:space="preserve">最小アイドル数</w:t>
            </w:r>
          </w:p>
        </w:tc>
        <w:tc>
          <w:tcPr/>
          <w:p>
            <w:pPr>
              <w:pStyle w:val="Compact"/>
              <w:jc w:val="left"/>
            </w:pPr>
            <w:r>
              <w:t xml:space="preserve">コネクションプールのアイドル状態で保持する接続数を設定する。通常のリクエスト量に対して対応できる接続数を最低限として設定する</w:t>
            </w:r>
          </w:p>
        </w:tc>
      </w:tr>
      <w:tr>
        <w:tc>
          <w:tcPr/>
          <w:p>
            <w:pPr>
              <w:pStyle w:val="Compact"/>
              <w:jc w:val="left"/>
            </w:pPr>
            <w:r>
              <w:t xml:space="preserve">最大接続数</w:t>
            </w:r>
          </w:p>
        </w:tc>
        <w:tc>
          <w:tcPr/>
          <w:p>
            <w:pPr>
              <w:pStyle w:val="Compact"/>
              <w:jc w:val="left"/>
            </w:pPr>
            <w:r>
              <w:t xml:space="preserve">コネクションプールが確保できる最大の接続。ピーク時にも耐えられる接続数を設定する。過度に大きな値はDBそのものに影響を及ぼすため、避ける</w:t>
            </w:r>
          </w:p>
        </w:tc>
      </w:tr>
      <w:tr>
        <w:tc>
          <w:tcPr/>
          <w:p>
            <w:pPr>
              <w:pStyle w:val="Compact"/>
              <w:jc w:val="left"/>
            </w:pPr>
            <w:r>
              <w:t xml:space="preserve">最大待機時間</w:t>
            </w:r>
          </w:p>
        </w:tc>
        <w:tc>
          <w:tcPr/>
          <w:p>
            <w:pPr>
              <w:pStyle w:val="Compact"/>
              <w:jc w:val="left"/>
            </w:pPr>
            <w:r>
              <w:t xml:space="preserve">コネクションプールから接続を取得する際に、接続が空くまでの最大待機時間を設定する</w:t>
            </w:r>
          </w:p>
        </w:tc>
      </w:tr>
      <w:tr>
        <w:tc>
          <w:tcPr/>
          <w:p>
            <w:pPr>
              <w:pStyle w:val="Compact"/>
              <w:jc w:val="left"/>
            </w:pPr>
            <w:r>
              <w:t xml:space="preserve">最大寿命</w:t>
            </w:r>
          </w:p>
        </w:tc>
        <w:tc>
          <w:tcPr/>
          <w:p>
            <w:pPr>
              <w:pStyle w:val="Compact"/>
              <w:jc w:val="left"/>
            </w:pPr>
            <w:r>
              <w:t xml:space="preserve">コネクションプールに生存する最大時間。</w:t>
            </w:r>
            <w:r>
              <w:t xml:space="preserve">定期的にコネクションを破棄することで、意図せず不安定になったコネクションを取り除き、自律的な復旧が可能になる。必須で設定する</w:t>
            </w:r>
          </w:p>
        </w:tc>
      </w:tr>
    </w:tbl>
    <w:p>
      <w:pPr>
        <w:pStyle w:val="a0"/>
      </w:pPr>
      <w:r>
        <w:t xml:space="preserve">なお、プロセスが短命なバッチ処理の場合は、利用するDBアクセスが通常1つであるため、アプリケーションでコネクションプールを利用しないほうが効率的である。小さなバッチ処理が大量に起動するような場合は、RDSプロキシのようにミドルウェア側にコネクションプールを持たせることも検討する。</w:t>
      </w:r>
    </w:p>
    <w:p>
      <w:pPr>
        <w:pStyle w:val="a0"/>
      </w:pPr>
      <w:r>
        <w:t xml:space="preserve">::: info 参考</w:t>
      </w:r>
      <w:r>
        <w:t xml:space="preserve"> </w:t>
      </w:r>
      <w:hyperlink r:id="rId148">
        <w:r>
          <w:rPr>
            <w:rStyle w:val="ad"/>
          </w:rPr>
          <w:t xml:space="preserve">Re: Configuring sql.DB for Better Performance</w:t>
        </w:r>
      </w:hyperlink>
      <w:r>
        <w:t xml:space="preserve"> </w:t>
      </w:r>
      <w:r>
        <w:t xml:space="preserve">:::</w:t>
      </w:r>
    </w:p>
    <w:bookmarkEnd w:id="149"/>
    <w:bookmarkStart w:id="150" w:name="orマッパ"/>
    <w:p>
      <w:pPr>
        <w:pStyle w:val="2"/>
      </w:pPr>
      <w:r>
        <w:t xml:space="preserve">O／Rマッパ</w:t>
      </w:r>
    </w:p>
    <w:p>
      <w:pPr>
        <w:pStyle w:val="FirstParagraph"/>
      </w:pPr>
      <w:r>
        <w:t xml:space="preserve">O/Rマッパ（Object-Relational Mapping）はプログラミング言語のオブジェクトとDBテーブルを対応付ける仕組みで、これを用いることで以下のメリットがある。</w:t>
      </w:r>
    </w:p>
    <w:p>
      <w:pPr>
        <w:numPr>
          <w:ilvl w:val="0"/>
          <w:numId w:val="1155"/>
        </w:numPr>
        <w:pStyle w:val="Compact"/>
      </w:pPr>
      <w:r>
        <w:t xml:space="preserve">SQLを書かずに済む</w:t>
      </w:r>
    </w:p>
    <w:p>
      <w:pPr>
        <w:numPr>
          <w:ilvl w:val="0"/>
          <w:numId w:val="1155"/>
        </w:numPr>
        <w:pStyle w:val="Compact"/>
      </w:pPr>
      <w:r>
        <w:t xml:space="preserve">画面から複数の検索条件を指定できる場合に、サーバー上で動的にクエリを作成しやすい</w:t>
      </w:r>
    </w:p>
    <w:p>
      <w:pPr>
        <w:pStyle w:val="FirstParagraph"/>
      </w:pPr>
      <w:r>
        <w:t xml:space="preserve">推奨は以下の通り。</w:t>
      </w:r>
    </w:p>
    <w:p>
      <w:pPr>
        <w:numPr>
          <w:ilvl w:val="0"/>
          <w:numId w:val="1156"/>
        </w:numPr>
        <w:pStyle w:val="Compact"/>
      </w:pPr>
      <w:r>
        <w:t xml:space="preserve">SQLを記載しないタイプのO/Rマッパ（クエリビルダー）は利用しない</w:t>
      </w:r>
    </w:p>
    <w:p>
      <w:pPr>
        <w:numPr>
          <w:ilvl w:val="1"/>
          <w:numId w:val="1157"/>
        </w:numPr>
        <w:pStyle w:val="Compact"/>
      </w:pPr>
      <w:r>
        <w:t xml:space="preserve">クエリ結果をその言語のオブジェクトなどにマッピングするライブラリの利用は問題ない</w:t>
      </w:r>
    </w:p>
    <w:p>
      <w:pPr>
        <w:numPr>
          <w:ilvl w:val="0"/>
          <w:numId w:val="1156"/>
        </w:numPr>
        <w:pStyle w:val="Compact"/>
      </w:pPr>
      <w:r>
        <w:t xml:space="preserve">動的なクエリ作成は、2Way-SQLの利用を推奨する</w:t>
      </w:r>
    </w:p>
    <w:p>
      <w:pPr>
        <w:numPr>
          <w:ilvl w:val="0"/>
          <w:numId w:val="1156"/>
        </w:numPr>
        <w:pStyle w:val="Compact"/>
      </w:pPr>
      <w:r>
        <w:t xml:space="preserve">バッチなど、動的なクエリを作成する必要がない場合は、sqlc などSQLを解析してコードを生成できるツールの利用を推奨する</w:t>
      </w:r>
    </w:p>
    <w:p>
      <w:pPr>
        <w:pStyle w:val="FirstParagraph"/>
      </w:pPr>
      <w:r>
        <w:t xml:space="preserve">理由は以下の通り。</w:t>
      </w:r>
    </w:p>
    <w:p>
      <w:pPr>
        <w:numPr>
          <w:ilvl w:val="0"/>
          <w:numId w:val="1158"/>
        </w:numPr>
        <w:pStyle w:val="Compact"/>
      </w:pPr>
      <w:r>
        <w:t xml:space="preserve">スロークエリが発生した場合に、O/Rマッパを利用しているとDBAなど必ずしもその言語／フレームワークに精通しているとは限らない専門家が、チューニングを実施しにくい</w:t>
      </w:r>
    </w:p>
    <w:p>
      <w:pPr>
        <w:numPr>
          <w:ilvl w:val="0"/>
          <w:numId w:val="1158"/>
        </w:numPr>
        <w:pStyle w:val="Compact"/>
      </w:pPr>
      <w:r>
        <w:t xml:space="preserve">O/Rマッパの関連テーブルの扱いでトラブルになった時に検知しにくい。そういった機能の有無を調査する必要がある。一口にO/Rマッパといっても、期待値がメンバーで揺れやすい</w:t>
      </w:r>
    </w:p>
    <w:p>
      <w:pPr>
        <w:numPr>
          <w:ilvl w:val="0"/>
          <w:numId w:val="1158"/>
        </w:numPr>
        <w:pStyle w:val="Compact"/>
      </w:pPr>
      <w:r>
        <w:t xml:space="preserve">コードレビュー時にレビュアーが、O/Rマッパの発行したクエリを確認しにくい</w:t>
      </w:r>
    </w:p>
    <w:p>
      <w:pPr>
        <w:numPr>
          <w:ilvl w:val="0"/>
          <w:numId w:val="1158"/>
        </w:numPr>
        <w:pStyle w:val="Compact"/>
      </w:pPr>
      <w:r>
        <w:t xml:space="preserve">ヒント句による実行計画の制御が行いにくい</w:t>
      </w:r>
    </w:p>
    <w:p>
      <w:pPr>
        <w:pStyle w:val="FirstParagraph"/>
      </w:pPr>
      <w:r>
        <w:t xml:space="preserve">::: tip 単一テーブル操作のSELECT/INSERTなどの操作は許容したい？</w:t>
      </w:r>
    </w:p>
    <w:p>
      <w:pPr>
        <w:pStyle w:val="a0"/>
      </w:pPr>
      <w:r>
        <w:t xml:space="preserve">SQLで結合しないSELECT/INSERTなどの操作は許容したいという声も多いが、以下の観点から許容しない。</w:t>
      </w:r>
    </w:p>
    <w:p>
      <w:pPr>
        <w:numPr>
          <w:ilvl w:val="0"/>
          <w:numId w:val="1159"/>
        </w:numPr>
        <w:pStyle w:val="Compact"/>
      </w:pPr>
      <w:r>
        <w:t xml:space="preserve">単一テーブル操作が、SQL／O/Rマッパでの実装が揺れる可能性がある。揺れさせない場合、単一テーブル時はO/Rマッパの使用を強制することになり開発ルールが増える</w:t>
      </w:r>
    </w:p>
    <w:p>
      <w:pPr>
        <w:numPr>
          <w:ilvl w:val="0"/>
          <w:numId w:val="1159"/>
        </w:numPr>
        <w:pStyle w:val="Compact"/>
      </w:pPr>
      <w:r>
        <w:t xml:space="preserve">将来的なのDB切り替えを伴うリプレイスでの、SQL自動変換対象のスコープを絞るため</w:t>
      </w:r>
    </w:p>
    <w:p>
      <w:pPr>
        <w:numPr>
          <w:ilvl w:val="0"/>
          <w:numId w:val="1159"/>
        </w:numPr>
        <w:pStyle w:val="Compact"/>
      </w:pPr>
      <w:r>
        <w:t xml:space="preserve">実装方針を寄せない場合、影響度調査などのコストがあがる（静的解析などの手間も）ため、許容できない</w:t>
      </w:r>
    </w:p>
    <w:p>
      <w:pPr>
        <w:numPr>
          <w:ilvl w:val="1"/>
          <w:numId w:val="1160"/>
        </w:numPr>
        <w:pStyle w:val="Compact"/>
      </w:pPr>
      <w:r>
        <w:t xml:space="preserve">例えば、どのアプリケーションが、どのテーブル×カラムを利用しているか調査したい場面も多い。実装方針が統一されているとLinterだけではなく、こういった解析ツールの手間も減る</w:t>
      </w:r>
    </w:p>
    <w:p>
      <w:pPr>
        <w:numPr>
          <w:ilvl w:val="0"/>
          <w:numId w:val="1159"/>
        </w:numPr>
        <w:pStyle w:val="Compact"/>
      </w:pPr>
      <w:r>
        <w:t xml:space="preserve">単一テーブル操作がO/Rマッパ実装を許容した場合、保守運用フェーズなど、プロジェクトライフサイクルの最後までテーブル結合が必要になったタイミングでSQLにリライトすることが守られるかと言うと疑問であるため</w:t>
      </w:r>
    </w:p>
    <w:p>
      <w:pPr>
        <w:pStyle w:val="FirstParagraph"/>
      </w:pPr>
      <w:r>
        <w:t xml:space="preserve">:::</w:t>
      </w:r>
    </w:p>
    <w:bookmarkEnd w:id="150"/>
    <w:bookmarkStart w:id="155" w:name="sqlチューニング方針"/>
    <w:p>
      <w:pPr>
        <w:pStyle w:val="2"/>
      </w:pPr>
      <w:r>
        <w:t xml:space="preserve">SQLチューニング方針</w:t>
      </w:r>
    </w:p>
    <w:p>
      <w:pPr>
        <w:pStyle w:val="FirstParagraph"/>
      </w:pPr>
      <w:r>
        <w:t xml:space="preserve">SQLの書き方は</w:t>
      </w:r>
      <w:r>
        <w:t xml:space="preserve"> </w:t>
      </w:r>
      <w:hyperlink r:id="rId151">
        <w:r>
          <w:rPr>
            <w:rStyle w:val="ad"/>
          </w:rPr>
          <w:t xml:space="preserve">https://future-architect.github.io/coding-standards/documents/forSQL/</w:t>
        </w:r>
      </w:hyperlink>
      <w:r>
        <w:t xml:space="preserve"> </w:t>
      </w:r>
      <w:r>
        <w:t xml:space="preserve">に準じる。</w:t>
      </w:r>
    </w:p>
    <w:p>
      <w:pPr>
        <w:pStyle w:val="a0"/>
      </w:pPr>
      <w:r>
        <w:t xml:space="preserve">ヒント句については以下の方針とする。</w:t>
      </w:r>
    </w:p>
    <w:p>
      <w:pPr>
        <w:numPr>
          <w:ilvl w:val="0"/>
          <w:numId w:val="1161"/>
        </w:numPr>
        <w:pStyle w:val="Compact"/>
      </w:pPr>
      <w:r>
        <w:t xml:space="preserve">開発時に全クエリに記載せず、原則プランナーが作成する実行計画に委ねる</w:t>
      </w:r>
    </w:p>
    <w:p>
      <w:pPr>
        <w:numPr>
          <w:ilvl w:val="0"/>
          <w:numId w:val="1161"/>
        </w:numPr>
        <w:pStyle w:val="Compact"/>
      </w:pPr>
      <w:r>
        <w:t xml:space="preserve">もし、実行計画が何かしらの理由で想定通りにならない、安定しないなどの理由で固定化したい場合に限り、ヒント句、後述のSET、WITH句（CTE(Common Table Expressions)によるクエリの書き換え）で固定化する</w:t>
      </w:r>
    </w:p>
    <w:p>
      <w:pPr>
        <w:pStyle w:val="FirstParagraph"/>
      </w:pPr>
      <w:r>
        <w:t xml:space="preserve">理由は以下の通り。</w:t>
      </w:r>
    </w:p>
    <w:p>
      <w:pPr>
        <w:numPr>
          <w:ilvl w:val="0"/>
          <w:numId w:val="1162"/>
        </w:numPr>
        <w:pStyle w:val="Compact"/>
      </w:pPr>
      <w:r>
        <w:t xml:space="preserve">ヒント句を知ったばかりの時は、できる限りヒント句による調整を行いたくなってしまうが、SQLクエリの保守運用性が低下するため</w:t>
      </w:r>
    </w:p>
    <w:p>
      <w:pPr>
        <w:numPr>
          <w:ilvl w:val="1"/>
          <w:numId w:val="1163"/>
        </w:numPr>
        <w:pStyle w:val="Compact"/>
      </w:pPr>
      <w:r>
        <w:t xml:space="preserve">なぜそのヒント句を付けたか、引き継ぎされたメンバーが混乱する</w:t>
      </w:r>
    </w:p>
    <w:p>
      <w:pPr>
        <w:numPr>
          <w:ilvl w:val="1"/>
          <w:numId w:val="1163"/>
        </w:numPr>
        <w:pStyle w:val="Compact"/>
      </w:pPr>
      <w:r>
        <w:t xml:space="preserve">クエリ改修時に、ヒント句と整合性を保つことが難しいため</w:t>
      </w:r>
    </w:p>
    <w:p>
      <w:pPr>
        <w:pStyle w:val="FirstParagraph"/>
      </w:pPr>
      <w:r>
        <w:t xml:space="preserve">ヒント句を記載したが上手く効かない場合は、SETでのパラメータ調整をしたくなる場合がある。例えば、Nested Loop Joinに限定したい場合に、マージジョイン、ハッシュジョインの無効化できる。書き方としては、SETで実行時パラメータとして渡すか、SQLでの記載の3種類が存在する。本ガイドラインでは3を推奨する。</w:t>
      </w:r>
    </w:p>
    <w:tbl>
      <w:tblPr>
        <w:tblStyle w:val="Table"/>
        <w:tblW w:type="pct" w:w="5000"/>
        <w:tblLook w:firstRow="1" w:lastRow="0" w:firstColumn="0" w:lastColumn="0" w:noHBand="0" w:noVBand="0" w:val="0020"/>
      </w:tblPr>
      <w:tblGrid>
        <w:gridCol w:w="951"/>
        <w:gridCol w:w="4144"/>
        <w:gridCol w:w="2824"/>
      </w:tblGrid>
      <w:tr>
        <w:trPr>
          <w:tblHeader w:val="true"/>
        </w:trPr>
        <w:tc>
          <w:tcPr/>
          <w:p>
            <w:pPr>
              <w:pStyle w:val="Compact"/>
              <w:jc w:val="left"/>
            </w:pPr>
            <w:r>
              <w:t xml:space="preserve">手法</w:t>
            </w:r>
          </w:p>
        </w:tc>
        <w:tc>
          <w:tcPr/>
          <w:p>
            <w:pPr>
              <w:pStyle w:val="Compact"/>
              <w:jc w:val="left"/>
            </w:pPr>
            <w:r>
              <w:t xml:space="preserve">例</w:t>
            </w:r>
          </w:p>
        </w:tc>
        <w:tc>
          <w:tcPr/>
          <w:p>
            <w:pPr>
              <w:pStyle w:val="Compact"/>
              <w:jc w:val="left"/>
            </w:pPr>
            <w:r>
              <w:t xml:space="preserve">説明</w:t>
            </w:r>
          </w:p>
        </w:tc>
      </w:tr>
      <w:tr>
        <w:tc>
          <w:tcPr/>
          <w:p>
            <w:pPr>
              <w:pStyle w:val="Compact"/>
              <w:jc w:val="left"/>
            </w:pPr>
            <w:r>
              <w:t xml:space="preserve">１．アプリからSET LOCAL呼び出し</w:t>
            </w:r>
          </w:p>
        </w:tc>
        <w:tc>
          <w:tcPr/>
          <w:p>
            <w:pPr>
              <w:pStyle w:val="Compact"/>
              <w:jc w:val="left"/>
            </w:pPr>
            <w:r>
              <w:t xml:space="preserve">SET LOCAL enable_mergejoin = off;</w:t>
            </w:r>
            <w:r>
              <w:t xml:space="preserve"> </w:t>
            </w:r>
            <w:r>
              <w:t xml:space="preserve">SET LOCAL enable_hashjoin = off;</w:t>
            </w:r>
          </w:p>
        </w:tc>
        <w:tc>
          <w:tcPr/>
          <w:p>
            <w:pPr>
              <w:pStyle w:val="Compact"/>
              <w:jc w:val="left"/>
            </w:pPr>
            <w:r>
              <w:t xml:space="preserve">SQLクエリチューニング時に調整しにくい。</w:t>
            </w:r>
          </w:p>
        </w:tc>
      </w:tr>
      <w:tr>
        <w:tc>
          <w:tcPr/>
          <w:p>
            <w:pPr>
              <w:pStyle w:val="Compact"/>
              <w:jc w:val="left"/>
            </w:pPr>
            <w:r>
              <w:t xml:space="preserve">２．SQL中でSET LOCAL</w:t>
            </w:r>
          </w:p>
        </w:tc>
        <w:tc>
          <w:tcPr/>
          <w:p>
            <w:pPr>
              <w:pStyle w:val="Compact"/>
              <w:jc w:val="left"/>
            </w:pPr>
            <w:r>
              <w:t xml:space="preserve">SET LOCAL enable_mergejoin = off;</w:t>
            </w:r>
            <w:r>
              <w:t xml:space="preserve"> </w:t>
            </w:r>
            <w:r>
              <w:t xml:space="preserve">SET LOCAL enable_hashjoin = off;</w:t>
            </w:r>
            <w:r>
              <w:t xml:space="preserve"> </w:t>
            </w:r>
            <w:r>
              <w:t xml:space="preserve">SELECT xxx FROM （省略）</w:t>
            </w:r>
          </w:p>
        </w:tc>
        <w:tc>
          <w:tcPr/>
          <w:p>
            <w:pPr>
              <w:pStyle w:val="Compact"/>
              <w:jc w:val="left"/>
            </w:pPr>
            <w:r>
              <w:t xml:space="preserve">SQLクエリチューニングでは問題ないが、コード生成などツール面でハマる可能性がある</w:t>
            </w:r>
          </w:p>
        </w:tc>
      </w:tr>
      <w:tr>
        <w:tc>
          <w:tcPr/>
          <w:p>
            <w:pPr>
              <w:pStyle w:val="Compact"/>
              <w:jc w:val="left"/>
            </w:pPr>
            <w:r>
              <w:t xml:space="preserve">３．SQLヒント句上に記載 ☆推奨</w:t>
            </w:r>
          </w:p>
        </w:tc>
        <w:tc>
          <w:tcPr/>
          <w:p>
            <w:pPr>
              <w:pStyle w:val="Compact"/>
              <w:jc w:val="left"/>
            </w:pPr>
            <w:r>
              <w:t xml:space="preserve">/</w:t>
            </w:r>
            <w:r>
              <w:rPr>
                <w:iCs/>
                <w:i/>
              </w:rPr>
              <w:t xml:space="preserve">+</w:t>
            </w:r>
            <w:r>
              <w:rPr>
                <w:iCs/>
                <w:i/>
              </w:rPr>
              <w:t xml:space="preserve"> </w:t>
            </w:r>
            <w:r>
              <w:rPr>
                <w:iCs/>
                <w:i/>
              </w:rPr>
              <w:t xml:space="preserve">Set(enable_mergejoin off)</w:t>
            </w:r>
            <w:r>
              <w:rPr>
                <w:iCs/>
                <w:i/>
              </w:rPr>
              <w:t xml:space="preserve"> </w:t>
            </w:r>
            <w:r>
              <w:rPr>
                <w:iCs/>
                <w:i/>
              </w:rPr>
              <w:t xml:space="preserve">Set(enable_hashjoin off)</w:t>
            </w:r>
            <w:r>
              <w:rPr>
                <w:iCs/>
                <w:i/>
              </w:rPr>
              <w:t xml:space="preserve"> </w:t>
            </w:r>
            <w:r>
              <w:rPr>
                <w:iCs/>
                <w:i/>
              </w:rPr>
              <w:t xml:space="preserve">Leading((a b))</w:t>
            </w:r>
            <w:r>
              <w:rPr>
                <w:iCs/>
                <w:i/>
              </w:rPr>
              <w:t xml:space="preserve"> </w:t>
            </w:r>
            <w:r>
              <w:rPr>
                <w:iCs/>
                <w:i/>
              </w:rPr>
              <w:t xml:space="preserve">NestLoop(a b)</w:t>
            </w:r>
            <w:r>
              <w:rPr>
                <w:iCs/>
                <w:i/>
              </w:rPr>
              <w:t xml:space="preserve"> </w:t>
            </w:r>
            <w:r>
              <w:t xml:space="preserve">/</w:t>
            </w:r>
            <w:r>
              <w:t xml:space="preserve"> </w:t>
            </w:r>
            <w:r>
              <w:t xml:space="preserve">SELECT xxx FROM （省略）</w:t>
            </w:r>
          </w:p>
        </w:tc>
        <w:tc>
          <w:tcPr/>
          <w:p>
            <w:pPr>
              <w:pStyle w:val="Compact"/>
              <w:jc w:val="left"/>
            </w:pPr>
            <w:r>
              <w:t xml:space="preserve">SQLクエリチューニングに適し、ツール面でハマる可能性が低い（SQLコメントとして解釈されるため）</w:t>
            </w:r>
          </w:p>
        </w:tc>
      </w:tr>
    </w:tbl>
    <w:p>
      <w:pPr>
        <w:pStyle w:val="a0"/>
      </w:pPr>
      <w:r>
        <w:t xml:space="preserve">::: info 参考</w:t>
      </w:r>
    </w:p>
    <w:p>
      <w:pPr>
        <w:numPr>
          <w:ilvl w:val="0"/>
          <w:numId w:val="1164"/>
        </w:numPr>
        <w:pStyle w:val="Compact"/>
      </w:pPr>
      <w:hyperlink r:id="rId152">
        <w:r>
          <w:rPr>
            <w:rStyle w:val="ad"/>
          </w:rPr>
          <w:t xml:space="preserve">PostgreSQL 10からNested Loop Joinを選びにくい - そーだいなるらくがき帳</w:t>
        </w:r>
      </w:hyperlink>
    </w:p>
    <w:p>
      <w:pPr>
        <w:numPr>
          <w:ilvl w:val="0"/>
          <w:numId w:val="1164"/>
        </w:numPr>
        <w:pStyle w:val="Compact"/>
      </w:pPr>
      <w:hyperlink r:id="rId153">
        <w:r>
          <w:rPr>
            <w:rStyle w:val="ad"/>
          </w:rPr>
          <w:t xml:space="preserve">パフォーマンスチューニング9つの技 ～はじめに～｜PostgreSQLインサイド : 富士通</w:t>
        </w:r>
      </w:hyperlink>
    </w:p>
    <w:p>
      <w:pPr>
        <w:numPr>
          <w:ilvl w:val="0"/>
          <w:numId w:val="1164"/>
        </w:numPr>
        <w:pStyle w:val="Compact"/>
      </w:pPr>
      <w:hyperlink r:id="rId154">
        <w:r>
          <w:rPr>
            <w:rStyle w:val="ad"/>
          </w:rPr>
          <w:t xml:space="preserve">SET</w:t>
        </w:r>
      </w:hyperlink>
    </w:p>
    <w:p>
      <w:pPr>
        <w:pStyle w:val="FirstParagraph"/>
      </w:pPr>
      <w:r>
        <w:t xml:space="preserve">:::</w:t>
      </w:r>
    </w:p>
    <w:bookmarkEnd w:id="155"/>
    <w:bookmarkEnd w:id="156"/>
    <w:bookmarkStart w:id="159" w:name="海外対応"/>
    <w:p>
      <w:pPr>
        <w:pStyle w:val="1"/>
      </w:pPr>
      <w:r>
        <w:t xml:space="preserve">海外対応</w:t>
      </w:r>
    </w:p>
    <w:bookmarkStart w:id="157" w:name="国際化"/>
    <w:p>
      <w:pPr>
        <w:pStyle w:val="2"/>
      </w:pPr>
      <w:r>
        <w:t xml:space="preserve">国際化</w:t>
      </w:r>
    </w:p>
    <w:p>
      <w:pPr>
        <w:pStyle w:val="FirstParagraph"/>
      </w:pPr>
      <w:r>
        <w:t xml:space="preserve">国際化対応アプリケーションを実装する場合は多言語化がどのレベルで必要なのかを考慮する必要がある。また、アプリケーション内部でのみ対応すればよいのか、データも多言語化が必要なのかを考える必要がある。</w:t>
      </w:r>
    </w:p>
    <w:p>
      <w:pPr>
        <w:pStyle w:val="a0"/>
      </w:pPr>
      <w:r>
        <w:t xml:space="preserve">例えば、ユーザーインタフェースなどの多言語化だけであれば、アプリケーションにi18nのビューライブラリを利用してメッセージの切り替えだけ実装すれば対応でき、DBへの変更は不要。</w:t>
      </w:r>
    </w:p>
    <w:p>
      <w:pPr>
        <w:pStyle w:val="a0"/>
      </w:pPr>
      <w:r>
        <w:t xml:space="preserve">商品マスタなどで最終的なアプリケーションユーザーに表示される商品名、説明文がマスタに入っている場合は対応が必要だが、もし次のような対応が可能であればDB上の対応は不要。</w:t>
      </w:r>
    </w:p>
    <w:p>
      <w:pPr>
        <w:numPr>
          <w:ilvl w:val="0"/>
          <w:numId w:val="1165"/>
        </w:numPr>
        <w:pStyle w:val="Compact"/>
      </w:pPr>
      <w:r>
        <w:t xml:space="preserve">アメリカ向け、日本向け、中国向けなど、動作する場所ごとにDBインスタンスが完全に分かれており、各国のサービスは単一の言語のみをサポートする場合</w:t>
      </w:r>
    </w:p>
    <w:p>
      <w:pPr>
        <w:numPr>
          <w:ilvl w:val="0"/>
          <w:numId w:val="1165"/>
        </w:numPr>
        <w:pStyle w:val="Compact"/>
      </w:pPr>
      <w:r>
        <w:t xml:space="preserve">同一DBインスタンスであるが、英語圏向け商品、日本語圏向け商品を（実態は同一であっても）別の商品として登録する場合</w:t>
      </w:r>
    </w:p>
    <w:p>
      <w:pPr>
        <w:pStyle w:val="FirstParagraph"/>
      </w:pPr>
      <w:r>
        <w:t xml:space="preserve">ただし、これらの場合も商品マスタを上流のシステムから取り込むときに、必要なラベル情報を選択して取り込むなどの対応は必要となる。</w:t>
      </w:r>
    </w:p>
    <w:p>
      <w:pPr>
        <w:pStyle w:val="a0"/>
      </w:pPr>
      <w:r>
        <w:t xml:space="preserve">1つのDBで複数言語に対応し、自由に切り替えられるようにする（日本語でも英語でも同一エンティティの商品にアクセスする必要がある）場合は、表示ラベルマスタなどのテーブルを定義し、元のマスタテーブルから表示用のラベル情報を正規化して分離し、フロントエンドに返すときに結合して返す。</w:t>
      </w:r>
    </w:p>
    <w:p>
      <w:pPr>
        <w:pStyle w:val="a0"/>
      </w:pPr>
      <w:r>
        <w:t xml:space="preserve">表示言語の選択はWebアプリケーションの場合は、 Accept-Languageヘッダーフィールドの言語を使うことで対応できるが、非同期処理の通知メール送信などがある場合は、必要なタイミングで情報が得られないため、ユーザーマスタに利用したい言語を持たせる必要がある。あるいは、対応する言語数が2つ程度であれば、日本語・英語併記のメール文面にしてしまうことも可能。</w:t>
      </w:r>
    </w:p>
    <w:bookmarkEnd w:id="157"/>
    <w:bookmarkStart w:id="158" w:name="タイムゾーン管理"/>
    <w:p>
      <w:pPr>
        <w:pStyle w:val="2"/>
      </w:pPr>
      <w:r>
        <w:t xml:space="preserve">タイムゾーン管理</w:t>
      </w:r>
    </w:p>
    <w:p>
      <w:pPr>
        <w:pStyle w:val="FirstParagraph"/>
      </w:pPr>
      <w:r>
        <w:t xml:space="preserve">オライリーから出版されている「ソフトウェア設計のトレードオフと誤り」によると、時間を持つ情報があるシステムは時刻情報とともに、その時のアクションを行ったユーザーのタイムゾーン情報を持つべきと紹介している。</w:t>
      </w:r>
    </w:p>
    <w:p>
      <w:pPr>
        <w:pStyle w:val="a0"/>
      </w:pPr>
      <w:r>
        <w:t xml:space="preserve">例えば、8:00に商品購入したとして、UTCに変換してDBに登録してしまうと、もし夏時間が始まってからそのログを見た時に、9:00と出てしまうことになる。ユーザーの感覚は「そのときの時計の時刻」が正であるため、結果の改ざんに見えてしまう問題が発生する。</w:t>
      </w:r>
    </w:p>
    <w:p>
      <w:pPr>
        <w:pStyle w:val="a0"/>
      </w:pPr>
      <w:r>
        <w:t xml:space="preserve">PostgreSQLのタイムゾーン付きのタイムスタンプのデータは、内部的にUTCに変換してしまうため、この用途では使えないため、このフィールドとは別にタイムゾーン情報を持たせる必要がある。</w:t>
      </w:r>
    </w:p>
    <w:p>
      <w:pPr>
        <w:pStyle w:val="a0"/>
      </w:pPr>
      <w:r>
        <w:t xml:space="preserve">下記のテーブル例では、購入日時（purchased_at）をアプリ側でUTCに変換後、utc_offsetを用いて購入時のタイムゾーン（オフセット）で復元してユーザーに表示する必要がある。</w:t>
      </w:r>
    </w:p>
    <w:p>
      <w:pPr>
        <w:pStyle w:val="SourceCode"/>
      </w:pPr>
      <w:r>
        <w:rPr>
          <w:rStyle w:val="CommentTok"/>
        </w:rPr>
        <w:t xml:space="preserve">-- 商品購入履歴テーブル</w:t>
      </w:r>
      <w:r>
        <w:br/>
      </w:r>
      <w:r>
        <w:rPr>
          <w:rStyle w:val="KeywordTok"/>
        </w:rPr>
        <w:t xml:space="preserve">CREATE</w:t>
      </w:r>
      <w:r>
        <w:rPr>
          <w:rStyle w:val="NormalTok"/>
        </w:rPr>
        <w:t xml:space="preserve"> </w:t>
      </w:r>
      <w:r>
        <w:rPr>
          <w:rStyle w:val="KeywordTok"/>
        </w:rPr>
        <w:t xml:space="preserve">TABLE</w:t>
      </w:r>
      <w:r>
        <w:rPr>
          <w:rStyle w:val="NormalTok"/>
        </w:rPr>
        <w:t xml:space="preserve"> hist_purchase (</w:t>
      </w:r>
      <w:r>
        <w:br/>
      </w:r>
      <w:r>
        <w:rPr>
          <w:rStyle w:val="NormalTok"/>
        </w:rPr>
        <w:t xml:space="preserve">    purchase_id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item_id BIGINT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商品ID</w:t>
      </w:r>
      <w:r>
        <w:br/>
      </w:r>
      <w:r>
        <w:rPr>
          <w:rStyle w:val="NormalTok"/>
        </w:rPr>
        <w:t xml:space="preserve">    quantity </w:t>
      </w:r>
      <w:r>
        <w:rPr>
          <w:rStyle w:val="DataTypeTok"/>
        </w:rPr>
        <w:t xml:space="preserve">INT</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購入数</w:t>
      </w:r>
      <w:r>
        <w:br/>
      </w:r>
      <w:r>
        <w:rPr>
          <w:rStyle w:val="NormalTok"/>
        </w:rPr>
        <w:t xml:space="preserve">    unit_price </w:t>
      </w:r>
      <w:r>
        <w:rPr>
          <w:rStyle w:val="DataTypeTok"/>
        </w:rPr>
        <w:t xml:space="preserve">NUMERIC</w:t>
      </w:r>
      <w:r>
        <w:rPr>
          <w:rStyle w:val="Normal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単価</w:t>
      </w:r>
      <w:r>
        <w:br/>
      </w:r>
      <w:r>
        <w:rPr>
          <w:rStyle w:val="NormalTok"/>
        </w:rPr>
        <w:t xml:space="preserve">    purchased_at TIMESTAMPTZ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UTC時間で保存</w:t>
      </w:r>
      <w:r>
        <w:br/>
      </w:r>
      <w:r>
        <w:rPr>
          <w:rStyle w:val="NormalTok"/>
        </w:rPr>
        <w:t xml:space="preserve">    utc_offset </w:t>
      </w:r>
      <w:r>
        <w:rPr>
          <w:rStyle w:val="DataTypeTok"/>
        </w:rPr>
        <w:t xml:space="preserve">INTERVAL</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UTCオフセット（-08:00 などの情報）</w:t>
      </w:r>
      <w:r>
        <w:br/>
      </w:r>
      <w:r>
        <w:rPr>
          <w:rStyle w:val="NormalTok"/>
        </w:rPr>
        <w:t xml:space="preserve">);</w:t>
      </w:r>
    </w:p>
    <w:p>
      <w:pPr>
        <w:pStyle w:val="FirstParagraph"/>
      </w:pPr>
      <w:r>
        <w:t xml:space="preserve">夏時間は廃止方向なので、厳密に対応しない、というのもビジネス判断として可能性がある。その場合はUTCに変換して、ブラウザなどの表示側でローカル時間に変換する方法で十分である。また、バッチ処理の時間をどのタイムゾーンの0:00でやるか、というロジックが必要になった場合、サーバーが仕向け地ごとに立っているのでなければ、ユーザーごとのタイムゾーン情報をユーザーマスタに追加する必要がある。ただし、現在はソーシャルゲーム等ではUTCの時刻を扱って地域差を考慮しないケースも増えてきているため、用途によっては不要である。</w:t>
      </w:r>
    </w:p>
    <w:bookmarkEnd w:id="158"/>
    <w:bookmarkEnd w:id="159"/>
    <w:bookmarkStart w:id="163" w:name="マルチテナント"/>
    <w:p>
      <w:pPr>
        <w:pStyle w:val="1"/>
      </w:pPr>
      <w:r>
        <w:t xml:space="preserve">マルチテナント</w:t>
      </w:r>
    </w:p>
    <w:p>
      <w:pPr>
        <w:pStyle w:val="FirstParagraph"/>
      </w:pPr>
      <w:r>
        <w:t xml:space="preserve">B2Bサービス開発においては、通常マルチテナント設計を求められる。基本的にはテナント間のデータを分離する必要があり、あるテナントが別のデータにアクセス可能な状態になりえることは許容できない。</w:t>
      </w:r>
    </w:p>
    <w:bookmarkStart w:id="161" w:name="テナント分離設計"/>
    <w:p>
      <w:pPr>
        <w:pStyle w:val="2"/>
      </w:pPr>
      <w:r>
        <w:t xml:space="preserve">テナント分離設計</w:t>
      </w:r>
    </w:p>
    <w:p>
      <w:pPr>
        <w:pStyle w:val="FirstParagraph"/>
      </w:pPr>
      <w:r>
        <w:t xml:space="preserve">大きな設計ポイントとして、どの粒度でテナントを分離するかがある。主に以下の4パターンが存在する。</w:t>
      </w:r>
    </w:p>
    <w:tbl>
      <w:tblPr>
        <w:tblStyle w:val="Table"/>
        <w:tblW w:type="pct" w:w="5000"/>
        <w:tblLook w:firstRow="1" w:lastRow="0" w:firstColumn="0" w:lastColumn="0" w:noHBand="0" w:noVBand="0" w:val="0020"/>
      </w:tblPr>
      <w:tblGrid>
        <w:gridCol w:w="1421"/>
        <w:gridCol w:w="304"/>
        <w:gridCol w:w="6193"/>
      </w:tblGrid>
      <w:tr>
        <w:trPr>
          <w:tblHeader w:val="true"/>
        </w:trPr>
        <w:tc>
          <w:tcPr/>
          <w:p>
            <w:pPr>
              <w:pStyle w:val="Compact"/>
              <w:jc w:val="left"/>
            </w:pPr>
            <w:r>
              <w:t xml:space="preserve">分類</w:t>
            </w:r>
          </w:p>
        </w:tc>
        <w:tc>
          <w:tcPr/>
          <w:p>
            <w:pPr>
              <w:pStyle w:val="Compact"/>
              <w:jc w:val="left"/>
            </w:pPr>
            <w:r>
              <w:t xml:space="preserve">No</w:t>
            </w:r>
          </w:p>
        </w:tc>
        <w:tc>
          <w:tcPr/>
          <w:p>
            <w:pPr>
              <w:pStyle w:val="Compact"/>
              <w:jc w:val="left"/>
            </w:pPr>
            <w:r>
              <w:t xml:space="preserve">方式</w:t>
            </w:r>
          </w:p>
        </w:tc>
      </w:tr>
      <w:tr>
        <w:tc>
          <w:tcPr/>
          <w:p>
            <w:pPr>
              <w:pStyle w:val="Compact"/>
              <w:jc w:val="left"/>
            </w:pPr>
            <w:r>
              <w:t xml:space="preserve">サイロモデル</w:t>
            </w:r>
          </w:p>
        </w:tc>
        <w:tc>
          <w:tcPr/>
          <w:p>
            <w:pPr>
              <w:pStyle w:val="Compact"/>
              <w:jc w:val="left"/>
            </w:pPr>
            <w:r>
              <w:t xml:space="preserve">1</w:t>
            </w:r>
          </w:p>
        </w:tc>
        <w:tc>
          <w:tcPr/>
          <w:p>
            <w:pPr>
              <w:pStyle w:val="Compact"/>
              <w:jc w:val="left"/>
            </w:pPr>
            <w:r>
              <w:t xml:space="preserve">テナントをインスタンスで分離</w:t>
            </w:r>
          </w:p>
        </w:tc>
      </w:tr>
      <w:tr>
        <w:tc>
          <w:tcPr/>
          <w:p>
            <w:pPr>
              <w:pStyle w:val="Compact"/>
              <w:jc w:val="left"/>
            </w:pPr>
            <w:r>
              <w:t xml:space="preserve">ブリッジモデル</w:t>
            </w:r>
          </w:p>
        </w:tc>
        <w:tc>
          <w:tcPr/>
          <w:p>
            <w:pPr>
              <w:pStyle w:val="Compact"/>
              <w:jc w:val="left"/>
            </w:pPr>
            <w:r>
              <w:t xml:space="preserve">2</w:t>
            </w:r>
          </w:p>
        </w:tc>
        <w:tc>
          <w:tcPr/>
          <w:p>
            <w:pPr>
              <w:pStyle w:val="Compact"/>
              <w:jc w:val="left"/>
            </w:pPr>
            <w:r>
              <w:t xml:space="preserve">テナントをDBで分離</w:t>
            </w:r>
          </w:p>
        </w:tc>
      </w:tr>
      <w:tr>
        <w:tc>
          <w:tcPr/>
          <w:p>
            <w:pPr>
              <w:pStyle w:val="Compact"/>
            </w:pPr>
          </w:p>
        </w:tc>
        <w:tc>
          <w:tcPr/>
          <w:p>
            <w:pPr>
              <w:pStyle w:val="Compact"/>
              <w:jc w:val="left"/>
            </w:pPr>
            <w:r>
              <w:t xml:space="preserve">3</w:t>
            </w:r>
          </w:p>
        </w:tc>
        <w:tc>
          <w:tcPr/>
          <w:p>
            <w:pPr>
              <w:pStyle w:val="Compact"/>
              <w:jc w:val="left"/>
            </w:pPr>
            <w:r>
              <w:t xml:space="preserve">テナントをスキーマで分離</w:t>
            </w:r>
          </w:p>
        </w:tc>
      </w:tr>
      <w:tr>
        <w:tc>
          <w:tcPr/>
          <w:p>
            <w:pPr>
              <w:pStyle w:val="Compact"/>
              <w:jc w:val="left"/>
            </w:pPr>
            <w:r>
              <w:t xml:space="preserve">プールモデル</w:t>
            </w:r>
          </w:p>
        </w:tc>
        <w:tc>
          <w:tcPr/>
          <w:p>
            <w:pPr>
              <w:pStyle w:val="Compact"/>
              <w:jc w:val="left"/>
            </w:pPr>
            <w:r>
              <w:t xml:space="preserve">4</w:t>
            </w:r>
          </w:p>
        </w:tc>
        <w:tc>
          <w:tcPr/>
          <w:p>
            <w:pPr>
              <w:pStyle w:val="Compact"/>
              <w:jc w:val="left"/>
            </w:pPr>
            <w:r>
              <w:t xml:space="preserve">テナントを単一テーブルで管理しRow Level Security（RLS）で分離</w:t>
            </w:r>
          </w:p>
        </w:tc>
      </w:tr>
    </w:tbl>
    <w:p>
      <w:pPr>
        <w:pStyle w:val="a0"/>
      </w:pPr>
      <w:r>
        <w:t xml:space="preserve">::: warning MySQLやSQLiteの場合はスキーマが存在しない</w:t>
      </w:r>
      <w:r>
        <w:t xml:space="preserve"> </w:t>
      </w:r>
      <w:r>
        <w:t xml:space="preserve">他RDBMSではスキーマ分離の設計案が転用ができない可能性がある。また、MySQLは2025年5月時点ではRLSをサポートしていない。</w:t>
      </w:r>
      <w:r>
        <w:t xml:space="preserve"> </w:t>
      </w:r>
      <w:r>
        <w:t xml:space="preserve">:::</w:t>
      </w:r>
    </w:p>
    <w:tbl>
      <w:tblPr>
        <w:tblStyle w:val="Table"/>
        <w:tblW w:type="pct" w:w="5000"/>
        <w:tblLook w:firstRow="1" w:lastRow="0" w:firstColumn="0" w:lastColumn="0" w:noHBand="0" w:noVBand="0" w:val="0020"/>
      </w:tblPr>
      <w:tblGrid>
        <w:gridCol w:w="353"/>
        <w:gridCol w:w="912"/>
        <w:gridCol w:w="1501"/>
        <w:gridCol w:w="1825"/>
        <w:gridCol w:w="1619"/>
        <w:gridCol w:w="1707"/>
      </w:tblGrid>
      <w:tr>
        <w:trPr>
          <w:tblHeader w:val="true"/>
        </w:trPr>
        <w:tc>
          <w:tcPr/>
          <w:p>
            <w:pPr>
              <w:pStyle w:val="Compact"/>
              <w:jc w:val="left"/>
            </w:pPr>
            <w:r>
              <w:t xml:space="preserve">分類</w:t>
            </w:r>
          </w:p>
        </w:tc>
        <w:tc>
          <w:tcPr/>
          <w:p>
            <w:pPr>
              <w:pStyle w:val="Compact"/>
              <w:jc w:val="left"/>
            </w:pPr>
            <w:r>
              <w:t xml:space="preserve">観点</w:t>
            </w:r>
          </w:p>
        </w:tc>
        <w:tc>
          <w:tcPr/>
          <w:p>
            <w:pPr>
              <w:pStyle w:val="Compact"/>
              <w:jc w:val="left"/>
            </w:pPr>
            <w:r>
              <w:t xml:space="preserve">インスタンス分割</w:t>
            </w:r>
          </w:p>
        </w:tc>
        <w:tc>
          <w:tcPr/>
          <w:p>
            <w:pPr>
              <w:pStyle w:val="Compact"/>
              <w:jc w:val="left"/>
            </w:pPr>
            <w:r>
              <w:t xml:space="preserve">DB分割</w:t>
            </w:r>
          </w:p>
        </w:tc>
        <w:tc>
          <w:tcPr/>
          <w:p>
            <w:pPr>
              <w:pStyle w:val="Compact"/>
              <w:jc w:val="left"/>
            </w:pPr>
            <w:r>
              <w:t xml:space="preserve">スキーマ分割</w:t>
            </w:r>
          </w:p>
        </w:tc>
        <w:tc>
          <w:tcPr/>
          <w:p>
            <w:pPr>
              <w:pStyle w:val="Compact"/>
              <w:jc w:val="left"/>
            </w:pPr>
            <w:r>
              <w:t xml:space="preserve">RLS分離</w:t>
            </w:r>
          </w:p>
        </w:tc>
      </w:tr>
      <w:tr>
        <w:tc>
          <w:tcPr/>
          <w:p>
            <w:pPr>
              <w:pStyle w:val="Compact"/>
              <w:jc w:val="left"/>
            </w:pPr>
            <w:r>
              <w:t xml:space="preserve">リソース</w:t>
            </w:r>
          </w:p>
        </w:tc>
        <w:tc>
          <w:tcPr/>
          <w:p>
            <w:pPr>
              <w:pStyle w:val="Compact"/>
              <w:jc w:val="left"/>
            </w:pPr>
            <w:r>
              <w:t xml:space="preserve">ノイジーネイバー対策</w:t>
            </w:r>
          </w:p>
        </w:tc>
        <w:tc>
          <w:tcPr/>
          <w:p>
            <w:pPr>
              <w:pStyle w:val="Compact"/>
              <w:jc w:val="left"/>
            </w:pPr>
            <w:r>
              <w:t xml:space="preserve">✅️</w:t>
            </w:r>
          </w:p>
        </w:tc>
        <w:tc>
          <w:tcPr/>
          <w:p>
            <w:pPr>
              <w:pStyle w:val="Compact"/>
              <w:jc w:val="left"/>
            </w:pPr>
            <w:r>
              <w:t xml:space="preserve">❌️コネクション数制御</w:t>
            </w:r>
          </w:p>
        </w:tc>
        <w:tc>
          <w:tcPr/>
          <w:p>
            <w:pPr>
              <w:pStyle w:val="Compact"/>
              <w:jc w:val="left"/>
            </w:pPr>
            <w:r>
              <w:t xml:space="preserve">❌️弱い。DBユーザー共有</w:t>
            </w:r>
          </w:p>
        </w:tc>
        <w:tc>
          <w:tcPr/>
          <w:p>
            <w:pPr>
              <w:pStyle w:val="Compact"/>
              <w:jc w:val="left"/>
            </w:pPr>
            <w:r>
              <w:t xml:space="preserve">❌️弱い。DBユーザー共有</w:t>
            </w:r>
          </w:p>
        </w:tc>
      </w:tr>
      <w:tr>
        <w:tc>
          <w:tcPr/>
          <w:p>
            <w:pPr>
              <w:pStyle w:val="Compact"/>
            </w:pPr>
          </w:p>
        </w:tc>
        <w:tc>
          <w:tcPr/>
          <w:p>
            <w:pPr>
              <w:pStyle w:val="Compact"/>
              <w:jc w:val="left"/>
            </w:pPr>
            <w:r>
              <w:t xml:space="preserve">リソースの平準化 （費用最適化）</w:t>
            </w:r>
          </w:p>
        </w:tc>
        <w:tc>
          <w:tcPr/>
          <w:p>
            <w:pPr>
              <w:pStyle w:val="Compact"/>
              <w:jc w:val="left"/>
            </w:pPr>
            <w:r>
              <w:t xml:space="preserve">❌️完全分離</w:t>
            </w:r>
          </w:p>
        </w:tc>
        <w:tc>
          <w:tcPr/>
          <w:p>
            <w:pPr>
              <w:pStyle w:val="Compact"/>
              <w:jc w:val="left"/>
            </w:pPr>
            <w:r>
              <w:t xml:space="preserve">✅️同一インスタンスで平準化できるため</w:t>
            </w:r>
          </w:p>
        </w:tc>
        <w:tc>
          <w:tcPr/>
          <w:p>
            <w:pPr>
              <w:pStyle w:val="Compact"/>
              <w:jc w:val="left"/>
            </w:pPr>
            <w:r>
              <w:t xml:space="preserve">✅️同一インスタンスで平準化できるため</w:t>
            </w:r>
          </w:p>
        </w:tc>
        <w:tc>
          <w:tcPr/>
          <w:p>
            <w:pPr>
              <w:pStyle w:val="Compact"/>
              <w:jc w:val="left"/>
            </w:pPr>
            <w:r>
              <w:t xml:space="preserve">✅️同一インスタンスで平準化できるため</w:t>
            </w:r>
          </w:p>
        </w:tc>
      </w:tr>
      <w:tr>
        <w:tc>
          <w:tcPr/>
          <w:p>
            <w:pPr>
              <w:pStyle w:val="Compact"/>
              <w:jc w:val="left"/>
            </w:pPr>
            <w:r>
              <w:t xml:space="preserve">性能</w:t>
            </w:r>
          </w:p>
        </w:tc>
        <w:tc>
          <w:tcPr/>
          <w:p>
            <w:pPr>
              <w:pStyle w:val="Compact"/>
              <w:jc w:val="left"/>
            </w:pPr>
            <w:r>
              <w:t xml:space="preserve">コネクションプール共有</w:t>
            </w:r>
          </w:p>
        </w:tc>
        <w:tc>
          <w:tcPr/>
          <w:p>
            <w:pPr>
              <w:pStyle w:val="Compact"/>
              <w:jc w:val="left"/>
            </w:pPr>
            <w:r>
              <w:t xml:space="preserve">❌️テナントごとに異なるコネクション</w:t>
            </w:r>
          </w:p>
        </w:tc>
        <w:tc>
          <w:tcPr/>
          <w:p>
            <w:pPr>
              <w:pStyle w:val="Compact"/>
              <w:jc w:val="left"/>
            </w:pPr>
            <w:r>
              <w:rPr>
                <w:bCs/>
                <w:b/>
              </w:rPr>
              <w:t xml:space="preserve">❌️</w:t>
            </w:r>
            <w:r>
              <w:t xml:space="preserve">DB単位にコネクションを作成するため</w:t>
            </w:r>
          </w:p>
        </w:tc>
        <w:tc>
          <w:tcPr/>
          <w:p>
            <w:pPr>
              <w:pStyle w:val="Compact"/>
              <w:jc w:val="left"/>
            </w:pPr>
            <w:r>
              <w:t xml:space="preserve">✅️SET LOCAL ROLEでテナント単位にロールを切り替えた前提</w:t>
            </w:r>
          </w:p>
        </w:tc>
        <w:tc>
          <w:tcPr/>
          <w:p>
            <w:pPr>
              <w:pStyle w:val="Compact"/>
              <w:jc w:val="left"/>
            </w:pPr>
            <w:r>
              <w:t xml:space="preserve">✅️current_setting()などからテナントIDを指定する方式ならば</w:t>
            </w:r>
          </w:p>
        </w:tc>
      </w:tr>
      <w:tr>
        <w:tc>
          <w:tcPr/>
          <w:p>
            <w:pPr>
              <w:pStyle w:val="Compact"/>
              <w:jc w:val="left"/>
            </w:pPr>
            <w:r>
              <w:t xml:space="preserve">セキュリティ</w:t>
            </w:r>
          </w:p>
        </w:tc>
        <w:tc>
          <w:tcPr/>
          <w:p>
            <w:pPr>
              <w:pStyle w:val="Compact"/>
              <w:jc w:val="left"/>
            </w:pPr>
            <w:r>
              <w:t xml:space="preserve">権限の分離性</w:t>
            </w:r>
          </w:p>
        </w:tc>
        <w:tc>
          <w:tcPr/>
          <w:p>
            <w:pPr>
              <w:pStyle w:val="Compact"/>
              <w:jc w:val="left"/>
            </w:pPr>
            <w:r>
              <w:t xml:space="preserve">✅️</w:t>
            </w:r>
          </w:p>
        </w:tc>
        <w:tc>
          <w:tcPr/>
          <w:p>
            <w:pPr>
              <w:pStyle w:val="Compact"/>
              <w:jc w:val="left"/>
            </w:pPr>
            <w:r>
              <w:t xml:space="preserve">✅️</w:t>
            </w:r>
          </w:p>
        </w:tc>
        <w:tc>
          <w:tcPr/>
          <w:p>
            <w:pPr>
              <w:pStyle w:val="Compact"/>
              <w:jc w:val="left"/>
            </w:pPr>
            <w:r>
              <w:t xml:space="preserve">⚠️きちんと制御すれば</w:t>
            </w:r>
          </w:p>
        </w:tc>
        <w:tc>
          <w:tcPr/>
          <w:p>
            <w:pPr>
              <w:pStyle w:val="Compact"/>
              <w:jc w:val="left"/>
            </w:pPr>
            <w:r>
              <w:t xml:space="preserve">⚠️きちんと制御すれば</w:t>
            </w:r>
          </w:p>
        </w:tc>
      </w:tr>
      <w:tr>
        <w:tc>
          <w:tcPr/>
          <w:p>
            <w:pPr>
              <w:pStyle w:val="Compact"/>
            </w:pPr>
          </w:p>
        </w:tc>
        <w:tc>
          <w:tcPr/>
          <w:p>
            <w:pPr>
              <w:pStyle w:val="Compact"/>
              <w:jc w:val="left"/>
            </w:pPr>
            <w:r>
              <w:t xml:space="preserve">アプリユーザ権限</w:t>
            </w:r>
          </w:p>
        </w:tc>
        <w:tc>
          <w:tcPr/>
          <w:p>
            <w:pPr>
              <w:pStyle w:val="Compact"/>
              <w:jc w:val="left"/>
            </w:pPr>
            <w:r>
              <w:t xml:space="preserve">ー</w:t>
            </w:r>
          </w:p>
        </w:tc>
        <w:tc>
          <w:tcPr/>
          <w:p>
            <w:pPr>
              <w:pStyle w:val="Compact"/>
              <w:jc w:val="left"/>
            </w:pPr>
            <w:r>
              <w:t xml:space="preserve">ー</w:t>
            </w:r>
          </w:p>
        </w:tc>
        <w:tc>
          <w:tcPr/>
          <w:p>
            <w:pPr>
              <w:pStyle w:val="Compact"/>
              <w:jc w:val="left"/>
            </w:pPr>
            <w:r>
              <w:t xml:space="preserve">⚠️SET ROLE 権限が追加</w:t>
            </w:r>
          </w:p>
        </w:tc>
        <w:tc>
          <w:tcPr/>
          <w:p>
            <w:pPr>
              <w:pStyle w:val="Compact"/>
              <w:jc w:val="left"/>
            </w:pPr>
            <w:r>
              <w:t xml:space="preserve">ー</w:t>
            </w:r>
          </w:p>
        </w:tc>
      </w:tr>
      <w:tr>
        <w:tc>
          <w:tcPr/>
          <w:p>
            <w:pPr>
              <w:pStyle w:val="Compact"/>
              <w:jc w:val="left"/>
            </w:pPr>
            <w:r>
              <w:t xml:space="preserve">拡張性</w:t>
            </w:r>
          </w:p>
        </w:tc>
        <w:tc>
          <w:tcPr/>
          <w:p>
            <w:pPr>
              <w:pStyle w:val="Compact"/>
              <w:jc w:val="left"/>
            </w:pPr>
            <w:r>
              <w:t xml:space="preserve">リソースの柔軟性</w:t>
            </w:r>
          </w:p>
        </w:tc>
        <w:tc>
          <w:tcPr/>
          <w:p>
            <w:pPr>
              <w:pStyle w:val="Compact"/>
              <w:jc w:val="left"/>
            </w:pPr>
            <w:r>
              <w:t xml:space="preserve">✅️特定のテナントのみ増強可能</w:t>
            </w:r>
          </w:p>
        </w:tc>
        <w:tc>
          <w:tcPr/>
          <w:p>
            <w:pPr>
              <w:pStyle w:val="Compact"/>
              <w:jc w:val="left"/>
            </w:pPr>
            <w:r>
              <w:t xml:space="preserve">⚠️しにくい</w:t>
            </w:r>
          </w:p>
        </w:tc>
        <w:tc>
          <w:tcPr/>
          <w:p>
            <w:pPr>
              <w:pStyle w:val="Compact"/>
              <w:jc w:val="left"/>
            </w:pPr>
            <w:r>
              <w:t xml:space="preserve">⚠️しにくい</w:t>
            </w:r>
          </w:p>
        </w:tc>
        <w:tc>
          <w:tcPr/>
          <w:p>
            <w:pPr>
              <w:pStyle w:val="Compact"/>
              <w:jc w:val="left"/>
            </w:pPr>
            <w:r>
              <w:t xml:space="preserve">⚠️しにくい</w:t>
            </w:r>
          </w:p>
        </w:tc>
      </w:tr>
      <w:tr>
        <w:tc>
          <w:tcPr/>
          <w:p>
            <w:pPr>
              <w:pStyle w:val="Compact"/>
            </w:pPr>
          </w:p>
        </w:tc>
        <w:tc>
          <w:tcPr/>
          <w:p>
            <w:pPr>
              <w:pStyle w:val="Compact"/>
              <w:jc w:val="left"/>
            </w:pPr>
            <w:r>
              <w:t xml:space="preserve">スケールアウト</w:t>
            </w:r>
          </w:p>
        </w:tc>
        <w:tc>
          <w:tcPr/>
          <w:p>
            <w:pPr>
              <w:pStyle w:val="Compact"/>
              <w:jc w:val="left"/>
            </w:pPr>
            <w:r>
              <w:t xml:space="preserve">✅️最初からスケールアウト済み</w:t>
            </w:r>
          </w:p>
        </w:tc>
        <w:tc>
          <w:tcPr/>
          <w:p>
            <w:pPr>
              <w:pStyle w:val="Compact"/>
              <w:jc w:val="left"/>
            </w:pPr>
            <w:r>
              <w:t xml:space="preserve">✅️ シャーディングで対応可能</w:t>
            </w:r>
          </w:p>
        </w:tc>
        <w:tc>
          <w:tcPr/>
          <w:p>
            <w:pPr>
              <w:pStyle w:val="Compact"/>
              <w:jc w:val="left"/>
            </w:pPr>
            <w:r>
              <w:t xml:space="preserve">✅️ シャーディングで対応可能</w:t>
            </w:r>
          </w:p>
        </w:tc>
        <w:tc>
          <w:tcPr/>
          <w:p>
            <w:pPr>
              <w:pStyle w:val="Compact"/>
              <w:jc w:val="left"/>
            </w:pPr>
            <w:r>
              <w:t xml:space="preserve">✅️ シャーディングで対応可能</w:t>
            </w:r>
          </w:p>
        </w:tc>
      </w:tr>
      <w:tr>
        <w:tc>
          <w:tcPr/>
          <w:p>
            <w:pPr>
              <w:pStyle w:val="Compact"/>
            </w:pPr>
          </w:p>
        </w:tc>
        <w:tc>
          <w:tcPr/>
          <w:p>
            <w:pPr>
              <w:pStyle w:val="Compact"/>
              <w:jc w:val="left"/>
            </w:pPr>
            <w:r>
              <w:t xml:space="preserve">テナントグループの設計コスト</w:t>
            </w:r>
          </w:p>
        </w:tc>
        <w:tc>
          <w:tcPr/>
          <w:p>
            <w:pPr>
              <w:pStyle w:val="Compact"/>
              <w:jc w:val="left"/>
            </w:pPr>
            <w:r>
              <w:t xml:space="preserve">✅️無し</w:t>
            </w:r>
          </w:p>
        </w:tc>
        <w:tc>
          <w:tcPr/>
          <w:p>
            <w:pPr>
              <w:pStyle w:val="Compact"/>
              <w:jc w:val="left"/>
            </w:pPr>
            <w:r>
              <w:t xml:space="preserve">⚠️あり</w:t>
            </w:r>
          </w:p>
        </w:tc>
        <w:tc>
          <w:tcPr/>
          <w:p>
            <w:pPr>
              <w:pStyle w:val="Compact"/>
              <w:jc w:val="left"/>
            </w:pPr>
            <w:r>
              <w:t xml:space="preserve">⚠️あり</w:t>
            </w:r>
          </w:p>
        </w:tc>
        <w:tc>
          <w:tcPr/>
          <w:p>
            <w:pPr>
              <w:pStyle w:val="Compact"/>
              <w:jc w:val="left"/>
            </w:pPr>
            <w:r>
              <w:t xml:space="preserve">⚠️あり</w:t>
            </w:r>
          </w:p>
        </w:tc>
      </w:tr>
      <w:tr>
        <w:tc>
          <w:tcPr/>
          <w:p>
            <w:pPr>
              <w:pStyle w:val="Compact"/>
              <w:jc w:val="left"/>
            </w:pPr>
            <w:r>
              <w:t xml:space="preserve">保守運用</w:t>
            </w:r>
          </w:p>
        </w:tc>
        <w:tc>
          <w:tcPr/>
          <w:p>
            <w:pPr>
              <w:pStyle w:val="Compact"/>
              <w:jc w:val="left"/>
            </w:pPr>
            <w:r>
              <w:t xml:space="preserve">DB拡張</w:t>
            </w:r>
          </w:p>
        </w:tc>
        <w:tc>
          <w:tcPr/>
          <w:p>
            <w:pPr>
              <w:pStyle w:val="Compact"/>
              <w:jc w:val="left"/>
            </w:pPr>
            <w:r>
              <w:t xml:space="preserve">⚠️pg_hintなどの拡張機能もDB単位でセットアップが必要</w:t>
            </w:r>
          </w:p>
        </w:tc>
        <w:tc>
          <w:tcPr/>
          <w:p>
            <w:pPr>
              <w:pStyle w:val="Compact"/>
              <w:jc w:val="left"/>
            </w:pPr>
            <w:r>
              <w:t xml:space="preserve">⚠️pg_hintなど拡張機能はDB単位で設定が必要</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アップグレード粒度</w:t>
            </w:r>
          </w:p>
        </w:tc>
        <w:tc>
          <w:tcPr/>
          <w:p>
            <w:pPr>
              <w:pStyle w:val="Compact"/>
              <w:jc w:val="left"/>
            </w:pPr>
            <w:r>
              <w:t xml:space="preserve">✅テナント単位</w:t>
            </w:r>
          </w:p>
        </w:tc>
        <w:tc>
          <w:tcPr/>
          <w:p>
            <w:pPr>
              <w:pStyle w:val="Compact"/>
              <w:jc w:val="left"/>
            </w:pPr>
            <w:r>
              <w:t xml:space="preserve">⚠️複数テナントまとめて対応</w:t>
            </w:r>
          </w:p>
        </w:tc>
        <w:tc>
          <w:tcPr/>
          <w:p>
            <w:pPr>
              <w:pStyle w:val="Compact"/>
              <w:jc w:val="left"/>
            </w:pPr>
            <w:r>
              <w:t xml:space="preserve">⚠️複数テナントまとめて対応</w:t>
            </w:r>
          </w:p>
        </w:tc>
        <w:tc>
          <w:tcPr/>
          <w:p>
            <w:pPr>
              <w:pStyle w:val="Compact"/>
              <w:jc w:val="left"/>
            </w:pPr>
            <w:r>
              <w:t xml:space="preserve">⚠️複数テナントまとめて対応</w:t>
            </w:r>
          </w:p>
        </w:tc>
      </w:tr>
      <w:tr>
        <w:tc>
          <w:tcPr/>
          <w:p>
            <w:pPr>
              <w:pStyle w:val="Compact"/>
            </w:pPr>
          </w:p>
        </w:tc>
        <w:tc>
          <w:tcPr/>
          <w:p>
            <w:pPr>
              <w:pStyle w:val="Compact"/>
              <w:jc w:val="left"/>
            </w:pPr>
            <w:r>
              <w:t xml:space="preserve">マスタ配信コスト</w:t>
            </w:r>
          </w:p>
        </w:tc>
        <w:tc>
          <w:tcPr/>
          <w:p>
            <w:pPr>
              <w:pStyle w:val="Compact"/>
              <w:jc w:val="left"/>
            </w:pPr>
            <w:r>
              <w:t xml:space="preserve">❌️テナント毎に連携</w:t>
            </w:r>
          </w:p>
        </w:tc>
        <w:tc>
          <w:tcPr/>
          <w:p>
            <w:pPr>
              <w:pStyle w:val="Compact"/>
              <w:jc w:val="left"/>
            </w:pPr>
            <w:r>
              <w:t xml:space="preserve">❌️テナント毎に連携</w:t>
            </w:r>
          </w:p>
        </w:tc>
        <w:tc>
          <w:tcPr/>
          <w:p>
            <w:pPr>
              <w:pStyle w:val="Compact"/>
              <w:jc w:val="left"/>
            </w:pPr>
            <w:r>
              <w:t xml:space="preserve">✅️共有用のスキーマを参照することが可能</w:t>
            </w:r>
          </w:p>
        </w:tc>
        <w:tc>
          <w:tcPr/>
          <w:p>
            <w:pPr>
              <w:pStyle w:val="Compact"/>
              <w:jc w:val="left"/>
            </w:pPr>
            <w:r>
              <w:t xml:space="preserve">✅️</w:t>
            </w:r>
          </w:p>
        </w:tc>
      </w:tr>
      <w:tr>
        <w:tc>
          <w:tcPr/>
          <w:p>
            <w:pPr>
              <w:pStyle w:val="Compact"/>
            </w:pPr>
          </w:p>
        </w:tc>
        <w:tc>
          <w:tcPr/>
          <w:p>
            <w:pPr>
              <w:pStyle w:val="Compact"/>
              <w:jc w:val="left"/>
            </w:pPr>
            <w:r>
              <w:t xml:space="preserve">スキーマ管理コスト</w:t>
            </w:r>
          </w:p>
        </w:tc>
        <w:tc>
          <w:tcPr/>
          <w:p>
            <w:pPr>
              <w:pStyle w:val="Compact"/>
              <w:jc w:val="left"/>
            </w:pPr>
            <w:r>
              <w:t xml:space="preserve">❌️テナント毎に適用</w:t>
            </w:r>
          </w:p>
        </w:tc>
        <w:tc>
          <w:tcPr/>
          <w:p>
            <w:pPr>
              <w:pStyle w:val="Compact"/>
              <w:jc w:val="left"/>
            </w:pPr>
            <w:r>
              <w:t xml:space="preserve">❌️テナント毎に適用</w:t>
            </w:r>
          </w:p>
        </w:tc>
        <w:tc>
          <w:tcPr/>
          <w:p>
            <w:pPr>
              <w:pStyle w:val="Compact"/>
              <w:jc w:val="left"/>
            </w:pPr>
            <w:r>
              <w:t xml:space="preserve">⚠️テナント毎。スキーマ共有で緩和可能</w:t>
            </w:r>
          </w:p>
        </w:tc>
        <w:tc>
          <w:tcPr/>
          <w:p>
            <w:pPr>
              <w:pStyle w:val="Compact"/>
              <w:jc w:val="left"/>
            </w:pPr>
            <w:r>
              <w:t xml:space="preserve">✅️ERD変更が少なくて済む</w:t>
            </w:r>
          </w:p>
        </w:tc>
      </w:tr>
      <w:tr>
        <w:tc>
          <w:tcPr/>
          <w:p>
            <w:pPr>
              <w:pStyle w:val="Compact"/>
              <w:jc w:val="left"/>
            </w:pPr>
            <w:r>
              <w:t xml:space="preserve">可用性</w:t>
            </w:r>
          </w:p>
        </w:tc>
        <w:tc>
          <w:tcPr/>
          <w:p>
            <w:pPr>
              <w:pStyle w:val="Compact"/>
              <w:jc w:val="left"/>
            </w:pPr>
            <w:r>
              <w:t xml:space="preserve">性能監視</w:t>
            </w:r>
          </w:p>
        </w:tc>
        <w:tc>
          <w:tcPr/>
          <w:p>
            <w:pPr>
              <w:pStyle w:val="Compact"/>
              <w:jc w:val="left"/>
            </w:pPr>
            <w:r>
              <w:t xml:space="preserve">⚠️</w:t>
            </w:r>
          </w:p>
        </w:tc>
        <w:tc>
          <w:tcPr/>
          <w:p>
            <w:pPr>
              <w:pStyle w:val="Compact"/>
              <w:jc w:val="left"/>
            </w:pPr>
            <w:r>
              <w:t xml:space="preserve">⚠️pg_stat_activityなどのカタログはDB単位のため、横断検索が不可</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バックアップ</w:t>
            </w:r>
          </w:p>
        </w:tc>
        <w:tc>
          <w:tcPr/>
          <w:p>
            <w:pPr>
              <w:pStyle w:val="Compact"/>
              <w:jc w:val="left"/>
            </w:pPr>
            <w:r>
              <w:t xml:space="preserve">✅️テナント単位</w:t>
            </w:r>
          </w:p>
        </w:tc>
        <w:tc>
          <w:tcPr/>
          <w:p>
            <w:pPr>
              <w:pStyle w:val="Compact"/>
              <w:jc w:val="left"/>
            </w:pPr>
            <w:r>
              <w:t xml:space="preserve">⚠️インスタンス単位なので、複数テナントが混ざる</w:t>
            </w:r>
          </w:p>
        </w:tc>
        <w:tc>
          <w:tcPr/>
          <w:p>
            <w:pPr>
              <w:pStyle w:val="Compact"/>
              <w:jc w:val="left"/>
            </w:pPr>
            <w:r>
              <w:t xml:space="preserve">⚠️インスタンス単位なので、複数テナントが混ざる</w:t>
            </w:r>
          </w:p>
        </w:tc>
        <w:tc>
          <w:tcPr/>
          <w:p>
            <w:pPr>
              <w:pStyle w:val="Compact"/>
              <w:jc w:val="left"/>
            </w:pPr>
            <w:r>
              <w:t xml:space="preserve">⚠️インスタンス単位なので、複数テナントが混ざる</w:t>
            </w:r>
          </w:p>
        </w:tc>
      </w:tr>
    </w:tbl>
    <w:p>
      <w:pPr>
        <w:pStyle w:val="a0"/>
      </w:pPr>
      <w:r>
        <w:t xml:space="preserve">::: tip スキーマ分離の方式についての補足</w:t>
      </w:r>
    </w:p>
    <w:p>
      <w:pPr>
        <w:pStyle w:val="a0"/>
      </w:pPr>
      <w:r>
        <w:t xml:space="preserve">マルチテナントにおいては以下のように3つの分離パターンが考えられる。</w:t>
      </w:r>
    </w:p>
    <w:tbl>
      <w:tblPr>
        <w:tblStyle w:val="Table"/>
        <w:tblW w:type="pct" w:w="5000"/>
        <w:tblLook w:firstRow="1" w:lastRow="0" w:firstColumn="0" w:lastColumn="0" w:noHBand="0" w:noVBand="0" w:val="0020"/>
      </w:tblPr>
      <w:tblGrid>
        <w:gridCol w:w="633"/>
        <w:gridCol w:w="2344"/>
        <w:gridCol w:w="2819"/>
        <w:gridCol w:w="2122"/>
      </w:tblGrid>
      <w:tr>
        <w:trPr>
          <w:tblHeader w:val="true"/>
        </w:trPr>
        <w:tc>
          <w:tcPr/>
          <w:p>
            <w:pPr>
              <w:pStyle w:val="Compact"/>
              <w:jc w:val="left"/>
            </w:pPr>
            <w:r>
              <w:t xml:space="preserve">観点</w:t>
            </w:r>
          </w:p>
        </w:tc>
        <w:tc>
          <w:tcPr/>
          <w:p>
            <w:pPr>
              <w:pStyle w:val="Compact"/>
              <w:jc w:val="left"/>
            </w:pPr>
            <w:r>
              <w:t xml:space="preserve">1.スキーマ単位でDBユーザー</w:t>
            </w:r>
          </w:p>
        </w:tc>
        <w:tc>
          <w:tcPr/>
          <w:p>
            <w:pPr>
              <w:pStyle w:val="Compact"/>
              <w:jc w:val="left"/>
            </w:pPr>
            <w:r>
              <w:t xml:space="preserve">2.単一ユーザー＋search_pathで切り替え</w:t>
            </w:r>
          </w:p>
        </w:tc>
        <w:tc>
          <w:tcPr/>
          <w:p>
            <w:pPr>
              <w:pStyle w:val="Compact"/>
              <w:jc w:val="left"/>
            </w:pPr>
            <w:r>
              <w:t xml:space="preserve">3.単一ユーザー＋SET ROLEで切り替え</w:t>
            </w:r>
          </w:p>
        </w:tc>
      </w:tr>
      <w:tr>
        <w:tc>
          <w:tcPr/>
          <w:p>
            <w:pPr>
              <w:pStyle w:val="Compact"/>
              <w:jc w:val="left"/>
            </w:pPr>
            <w:r>
              <w:t xml:space="preserve">概要</w:t>
            </w:r>
          </w:p>
        </w:tc>
        <w:tc>
          <w:tcPr/>
          <w:p>
            <w:pPr>
              <w:pStyle w:val="Compact"/>
              <w:jc w:val="left"/>
            </w:pPr>
            <w:r>
              <w:t xml:space="preserve">テナント毎にスキーマで分離、それぞれのDBユーザーを作成。DB接続時に切り替え</w:t>
            </w:r>
          </w:p>
        </w:tc>
        <w:tc>
          <w:tcPr/>
          <w:p>
            <w:pPr>
              <w:pStyle w:val="Compact"/>
              <w:jc w:val="left"/>
            </w:pPr>
            <w:r>
              <w:t xml:space="preserve">DBユーザーは各テナントで共有し、接続後にSET search_path TO tenant_1; といった形で切り替え</w:t>
            </w:r>
          </w:p>
        </w:tc>
        <w:tc>
          <w:tcPr/>
          <w:p>
            <w:pPr>
              <w:pStyle w:val="Compact"/>
              <w:jc w:val="left"/>
            </w:pPr>
            <w:r>
              <w:t xml:space="preserve">DBユーザーは各テナントで共有し、SET LOCAL ROLE tenant_1; で切り替え</w:t>
            </w:r>
          </w:p>
        </w:tc>
      </w:tr>
      <w:tr>
        <w:tc>
          <w:tcPr/>
          <w:p>
            <w:pPr>
              <w:pStyle w:val="Compact"/>
              <w:jc w:val="left"/>
            </w:pPr>
            <w:r>
              <w:t xml:space="preserve">セキュリティの分離性</w:t>
            </w:r>
          </w:p>
        </w:tc>
        <w:tc>
          <w:tcPr/>
          <w:p>
            <w:pPr>
              <w:pStyle w:val="Compact"/>
              <w:jc w:val="left"/>
            </w:pPr>
            <w:r>
              <w:t xml:space="preserve">✅️</w:t>
            </w:r>
          </w:p>
        </w:tc>
        <w:tc>
          <w:tcPr/>
          <w:p>
            <w:pPr>
              <w:pStyle w:val="Compact"/>
              <w:jc w:val="left"/>
            </w:pPr>
            <w:r>
              <w:t xml:space="preserve">⚠️スキーマ指定で他テナントのデータが参照可</w:t>
            </w:r>
          </w:p>
        </w:tc>
        <w:tc>
          <w:tcPr/>
          <w:p>
            <w:pPr>
              <w:pStyle w:val="Compact"/>
              <w:jc w:val="left"/>
            </w:pPr>
            <w:r>
              <w:t xml:space="preserve">✅️最初にSET ROLEすることで厳密な制御が可能</w:t>
            </w:r>
          </w:p>
        </w:tc>
      </w:tr>
      <w:tr>
        <w:tc>
          <w:tcPr/>
          <w:p>
            <w:pPr>
              <w:pStyle w:val="Compact"/>
              <w:jc w:val="left"/>
            </w:pPr>
            <w:r>
              <w:t xml:space="preserve">コネクションプール</w:t>
            </w:r>
          </w:p>
        </w:tc>
        <w:tc>
          <w:tcPr/>
          <w:p>
            <w:pPr>
              <w:pStyle w:val="Compact"/>
              <w:jc w:val="left"/>
            </w:pPr>
            <w:r>
              <w:t xml:space="preserve">❌️テナント単位で作る必要</w:t>
            </w:r>
          </w:p>
        </w:tc>
        <w:tc>
          <w:tcPr/>
          <w:p>
            <w:pPr>
              <w:pStyle w:val="Compact"/>
              <w:jc w:val="left"/>
            </w:pPr>
            <w:r>
              <w:t xml:space="preserve">✅️複数テナントで共有可能</w:t>
            </w:r>
          </w:p>
        </w:tc>
        <w:tc>
          <w:tcPr/>
          <w:p>
            <w:pPr>
              <w:pStyle w:val="Compact"/>
              <w:jc w:val="left"/>
            </w:pPr>
            <w:r>
              <w:t xml:space="preserve">✅️複数テナントで共有可能</w:t>
            </w:r>
          </w:p>
        </w:tc>
      </w:tr>
    </w:tbl>
    <w:p>
      <w:pPr>
        <w:pStyle w:val="a0"/>
      </w:pPr>
      <w:r>
        <w:t xml:space="preserve">もっともバランスが取れた「3.単一ユーザー＋SET ROLE」の方式を採用する。</w:t>
      </w:r>
      <w:r>
        <w:t xml:space="preserve"> </w:t>
      </w:r>
      <w:r>
        <w:t xml:space="preserve">:::</w:t>
      </w:r>
    </w:p>
    <w:p>
      <w:pPr>
        <w:pStyle w:val="a0"/>
      </w:pPr>
      <w:r>
        <w:t xml:space="preserve">::: tip ノイジーネイバー問題に対するリソース制限</w:t>
      </w:r>
      <w:r>
        <w:t xml:space="preserve"> </w:t>
      </w:r>
      <w:r>
        <w:t xml:space="preserve">アプリケーション側で、テナント毎に適切なRate Limitをかけることで、間接的にDB負荷を平準化させることも同時に検討する。</w:t>
      </w:r>
    </w:p>
    <w:p>
      <w:pPr>
        <w:pStyle w:val="a0"/>
      </w:pPr>
      <w:r>
        <w:t xml:space="preserve">なお、コネクションプールせずに、DB接続の都度コネクション接続する方式であれば、DBユーザーを共有してもテナントごとにコネクション数による制限も可能だが、コネクション作成コストはPostgreSQL 17時点では重い処理のため考慮していない。</w:t>
      </w:r>
      <w:r>
        <w:t xml:space="preserve"> </w:t>
      </w:r>
      <w:r>
        <w:t xml:space="preserve">:::</w:t>
      </w:r>
    </w:p>
    <w:p>
      <w:pPr>
        <w:pStyle w:val="a0"/>
      </w:pPr>
      <w:r>
        <w:t xml:space="preserve">::: tip RDSプロキシの利用</w:t>
      </w:r>
      <w:r>
        <w:t xml:space="preserve"> </w:t>
      </w:r>
      <w:r>
        <w:t xml:space="preserve">アプリケーション側で都度コネクションを張る方式を利用すると、DBサーバー側の負荷が高いと考えられる。その場合、RDSプロキシを導入することで緩和は可能。アプリケーションとRDSプロキシ間は都度コネクションを張るが、RDSプロキシとDBサーバー間はコネクションプールされた状態であるためである。各プロキシは最大200まで接続先を持てるため、仮にテナント数が2000であれば、RDSプロキシは最低でも10必要となる。この場合、あるテナントに接続するときにどのRDSプロキシを経由するかは、アプリケーション側で機械的に振り分けるようにする。</w:t>
      </w:r>
      <w:r>
        <w:t xml:space="preserve"> </w:t>
      </w:r>
      <w:r>
        <w:t xml:space="preserve">:::</w:t>
      </w:r>
    </w:p>
    <w:p>
      <w:pPr>
        <w:pStyle w:val="a0"/>
      </w:pPr>
      <w:r>
        <w:t xml:space="preserve">推奨は以下の通り。</w:t>
      </w:r>
    </w:p>
    <w:p>
      <w:pPr>
        <w:numPr>
          <w:ilvl w:val="0"/>
          <w:numId w:val="1166"/>
        </w:numPr>
        <w:pStyle w:val="Compact"/>
      </w:pPr>
      <w:r>
        <w:t xml:space="preserve">費用の許容度が高く、ノイジーネイバーの問題をゼロにする強い制約があればインスタンス分離する（しかない）</w:t>
      </w:r>
    </w:p>
    <w:p>
      <w:pPr>
        <w:numPr>
          <w:ilvl w:val="0"/>
          <w:numId w:val="1166"/>
        </w:numPr>
        <w:pStyle w:val="Compact"/>
      </w:pPr>
      <w:r>
        <w:t xml:space="preserve">テナント数が多大であれば、スキーマ適用コストを抑えるためにRLSを採用する</w:t>
      </w:r>
    </w:p>
    <w:p>
      <w:pPr>
        <w:pStyle w:val="FirstParagraph"/>
      </w:pPr>
      <w:r>
        <w:t xml:space="preserve">::: warning あるテナントのみ独自カラムを追加することは非推奨</w:t>
      </w:r>
      <w:r>
        <w:t xml:space="preserve"> </w:t>
      </w:r>
      <w:r>
        <w:t xml:space="preserve">あるテナントのみトライアル機能を提供することはありえるが、最終的にはテナント間で、スキーマに差は発生させるべきではない。保守運用観点からスキーマに亜種を生じさせないようにする。</w:t>
      </w:r>
      <w:r>
        <w:t xml:space="preserve"> </w:t>
      </w:r>
      <w:r>
        <w:t xml:space="preserve">:::</w:t>
      </w:r>
    </w:p>
    <w:p>
      <w:pPr>
        <w:pStyle w:val="a0"/>
      </w:pPr>
      <w:r>
        <w:t xml:space="preserve">::: info 参考</w:t>
      </w:r>
      <w:r>
        <w:t xml:space="preserve"> </w:t>
      </w:r>
      <w:r>
        <w:t xml:space="preserve">サイロモデル、ブリッジモデル、プールモデルは、</w:t>
      </w:r>
      <w:hyperlink r:id="rId160">
        <w:r>
          <w:rPr>
            <w:rStyle w:val="ad"/>
          </w:rPr>
          <w:t xml:space="preserve">AWS でのマルチテナントストレージモデルの構築</w:t>
        </w:r>
      </w:hyperlink>
      <w:r>
        <w:t xml:space="preserve"> </w:t>
      </w:r>
      <w:r>
        <w:t xml:space="preserve">の「SaaS パーティション分割モデル」章にある用語を用いている。</w:t>
      </w:r>
      <w:r>
        <w:t xml:space="preserve"> </w:t>
      </w:r>
      <w:r>
        <w:t xml:space="preserve">:::</w:t>
      </w:r>
    </w:p>
    <w:bookmarkEnd w:id="161"/>
    <w:bookmarkStart w:id="162" w:name="マルチテナントのシャーディング"/>
    <w:p>
      <w:pPr>
        <w:pStyle w:val="2"/>
      </w:pPr>
      <w:r>
        <w:t xml:space="preserve">マルチテナントのシャーディング</w:t>
      </w:r>
    </w:p>
    <w:p>
      <w:pPr>
        <w:pStyle w:val="FirstParagraph"/>
      </w:pPr>
      <w:r>
        <w:t xml:space="preserve">テナント分離方式に、「インスタンス分割」以外の3つの方式を採用した場合、テナント数の規模によってはDBシャーディングが必要になってくる。この場合はどのような粒度でテナントを相乗り／分割するかによって、リソースの効率性を上げ、ノイジーネイバー問題を抑えることが可能となる。</w:t>
      </w:r>
    </w:p>
    <w:p>
      <w:pPr>
        <w:pStyle w:val="a0"/>
      </w:pPr>
      <w:r>
        <w:t xml:space="preserve">テナントの振り分けは、パーティションと同じようにハッシュ、IDの範囲などの方式が考えられる。</w:t>
      </w:r>
    </w:p>
    <w:p>
      <w:pPr>
        <w:pStyle w:val="a0"/>
      </w:pPr>
      <w:r>
        <w:t xml:space="preserve">以下のような設計案が考えられる。</w:t>
      </w:r>
    </w:p>
    <w:tbl>
      <w:tblPr>
        <w:tblStyle w:val="Table"/>
        <w:tblW w:type="pct" w:w="5000"/>
        <w:tblLook w:firstRow="1" w:lastRow="0" w:firstColumn="0" w:lastColumn="0" w:noHBand="0" w:noVBand="0" w:val="0020"/>
      </w:tblPr>
      <w:tblGrid>
        <w:gridCol w:w="889"/>
        <w:gridCol w:w="3381"/>
        <w:gridCol w:w="3648"/>
      </w:tblGrid>
      <w:tr>
        <w:trPr>
          <w:tblHeader w:val="true"/>
        </w:trPr>
        <w:tc>
          <w:tcPr/>
          <w:p>
            <w:pPr>
              <w:pStyle w:val="Compact"/>
              <w:jc w:val="left"/>
            </w:pPr>
            <w:r>
              <w:t xml:space="preserve">設計案</w:t>
            </w:r>
          </w:p>
        </w:tc>
        <w:tc>
          <w:tcPr/>
          <w:p>
            <w:pPr>
              <w:pStyle w:val="Compact"/>
              <w:jc w:val="left"/>
            </w:pPr>
            <w:r>
              <w:t xml:space="preserve">1.テナントIDハッシュ／範囲</w:t>
            </w:r>
          </w:p>
        </w:tc>
        <w:tc>
          <w:tcPr/>
          <w:p>
            <w:pPr>
              <w:pStyle w:val="Compact"/>
              <w:jc w:val="left"/>
            </w:pPr>
            <w:r>
              <w:t xml:space="preserve">2.大口のみ分離+残りは設計1</w:t>
            </w:r>
          </w:p>
        </w:tc>
      </w:tr>
      <w:tr>
        <w:tc>
          <w:tcPr/>
          <w:p>
            <w:pPr>
              <w:pStyle w:val="Compact"/>
              <w:jc w:val="left"/>
            </w:pPr>
            <w:r>
              <w:t xml:space="preserve">概要</w:t>
            </w:r>
          </w:p>
        </w:tc>
        <w:tc>
          <w:tcPr/>
          <w:p>
            <w:pPr>
              <w:pStyle w:val="Compact"/>
              <w:jc w:val="left"/>
            </w:pPr>
            <w:r>
              <w:t xml:space="preserve">機械的にハッシュで振り分け。各テナントでリソースの偏りが大きくない場合に有効</w:t>
            </w:r>
          </w:p>
        </w:tc>
        <w:tc>
          <w:tcPr/>
          <w:p>
            <w:pPr>
              <w:pStyle w:val="Compact"/>
              <w:jc w:val="left"/>
            </w:pPr>
            <w:r>
              <w:t xml:space="preserve">大口顧客のみDBを分離し、小口顧客はDB共有で対応</w:t>
            </w:r>
          </w:p>
        </w:tc>
      </w:tr>
      <w:tr>
        <w:tc>
          <w:tcPr/>
          <w:p>
            <w:pPr>
              <w:pStyle w:val="Compact"/>
              <w:jc w:val="left"/>
            </w:pPr>
            <w:r>
              <w:t xml:space="preserve">ノイジーネイバー対策</w:t>
            </w:r>
          </w:p>
        </w:tc>
        <w:tc>
          <w:tcPr/>
          <w:p>
            <w:pPr>
              <w:pStyle w:val="Compact"/>
              <w:jc w:val="left"/>
            </w:pPr>
            <w:r>
              <w:t xml:space="preserve">確実ではないが平準化される</w:t>
            </w:r>
          </w:p>
        </w:tc>
        <w:tc>
          <w:tcPr/>
          <w:p>
            <w:pPr>
              <w:pStyle w:val="Compact"/>
              <w:jc w:val="left"/>
            </w:pPr>
            <w:r>
              <w:t xml:space="preserve">特定の大口顧客を分離するため、リスクが多少軽減</w:t>
            </w:r>
          </w:p>
        </w:tc>
      </w:tr>
      <w:tr>
        <w:tc>
          <w:tcPr/>
          <w:p>
            <w:pPr>
              <w:pStyle w:val="Compact"/>
              <w:jc w:val="left"/>
            </w:pPr>
            <w:r>
              <w:t xml:space="preserve">設計コスト</w:t>
            </w:r>
          </w:p>
        </w:tc>
        <w:tc>
          <w:tcPr/>
          <w:p>
            <w:pPr>
              <w:pStyle w:val="Compact"/>
              <w:jc w:val="left"/>
            </w:pPr>
            <w:r>
              <w:t xml:space="preserve">✅️機械的に対応可能</w:t>
            </w:r>
          </w:p>
        </w:tc>
        <w:tc>
          <w:tcPr/>
          <w:p>
            <w:pPr>
              <w:pStyle w:val="Compact"/>
              <w:jc w:val="left"/>
            </w:pPr>
            <w:r>
              <w:t xml:space="preserve">⚠️何をもって大口顧客とするか定義が曖昧かつ、顧客のサービス利用実体の変化追随が大変</w:t>
            </w:r>
          </w:p>
        </w:tc>
      </w:tr>
      <w:tr>
        <w:tc>
          <w:tcPr/>
          <w:p>
            <w:pPr>
              <w:pStyle w:val="Compact"/>
              <w:jc w:val="left"/>
            </w:pPr>
            <w:r>
              <w:t xml:space="preserve">アップグレード運用</w:t>
            </w:r>
          </w:p>
        </w:tc>
        <w:tc>
          <w:tcPr/>
          <w:p>
            <w:pPr>
              <w:pStyle w:val="Compact"/>
              <w:jc w:val="left"/>
            </w:pPr>
            <w:r>
              <w:t xml:space="preserve">各テナントを意識せず、各DBノード単位で実施</w:t>
            </w:r>
          </w:p>
        </w:tc>
        <w:tc>
          <w:tcPr/>
          <w:p>
            <w:pPr>
              <w:pStyle w:val="Compact"/>
              <w:jc w:val="left"/>
            </w:pPr>
            <w:r>
              <w:t xml:space="preserve">大口のみリリース時期をずらすなど個別調整が可能</w:t>
            </w:r>
          </w:p>
        </w:tc>
      </w:tr>
    </w:tbl>
    <w:p>
      <w:pPr>
        <w:pStyle w:val="a0"/>
      </w:pPr>
      <w:r>
        <w:t xml:space="preserve">推奨は以下の通り。</w:t>
      </w:r>
    </w:p>
    <w:p>
      <w:pPr>
        <w:numPr>
          <w:ilvl w:val="0"/>
          <w:numId w:val="1167"/>
        </w:numPr>
        <w:pStyle w:val="Compact"/>
      </w:pPr>
      <w:r>
        <w:t xml:space="preserve">基本的にはテナント毎に区別せず、テナントIDを用いての機械的にシャーディングを行う</w:t>
      </w:r>
    </w:p>
    <w:p>
      <w:pPr>
        <w:numPr>
          <w:ilvl w:val="0"/>
          <w:numId w:val="1167"/>
        </w:numPr>
        <w:pStyle w:val="Compact"/>
      </w:pPr>
      <w:r>
        <w:t xml:space="preserve">あるテナントのみが非常に大きいなどで機械的なシャーディングが不可な場合のみ、特殊ロジックを入れる</w:t>
      </w:r>
    </w:p>
    <w:bookmarkEnd w:id="162"/>
    <w:bookmarkEnd w:id="163"/>
    <w:bookmarkStart w:id="184" w:name="排他制御"/>
    <w:p>
      <w:pPr>
        <w:pStyle w:val="1"/>
      </w:pPr>
      <w:r>
        <w:t xml:space="preserve">排他制御</w:t>
      </w:r>
    </w:p>
    <w:p>
      <w:pPr>
        <w:pStyle w:val="FirstParagraph"/>
      </w:pPr>
      <w:r>
        <w:t xml:space="preserve">排他制御とは、複数のトランザクションが同時に同じデータにアクセスする際に、データの一貫性や整合性を保つための制御方法のことを指し、データの競合や不整合を防ぐことを目的とする。</w:t>
      </w:r>
    </w:p>
    <w:bookmarkStart w:id="166" w:name="トランザクション分離レベル"/>
    <w:p>
      <w:pPr>
        <w:pStyle w:val="2"/>
      </w:pPr>
      <w:r>
        <w:t xml:space="preserve">トランザクション分離レベル</w:t>
      </w:r>
    </w:p>
    <w:p>
      <w:pPr>
        <w:pStyle w:val="FirstParagraph"/>
      </w:pPr>
      <w:r>
        <w:t xml:space="preserve">トランザクションの分離レベルは、標準SQLでは下表で規定されている。</w:t>
      </w:r>
    </w:p>
    <w:tbl>
      <w:tblPr>
        <w:tblStyle w:val="Table"/>
        <w:tblW w:type="pct" w:w="5000"/>
        <w:tblLook w:firstRow="1" w:lastRow="0" w:firstColumn="0" w:lastColumn="0" w:noHBand="0" w:noVBand="0" w:val="0020"/>
      </w:tblPr>
      <w:tblGrid>
        <w:gridCol w:w="728"/>
        <w:gridCol w:w="6190"/>
        <w:gridCol w:w="1001"/>
      </w:tblGrid>
      <w:tr>
        <w:trPr>
          <w:tblHeader w:val="true"/>
        </w:trPr>
        <w:tc>
          <w:tcPr/>
          <w:p>
            <w:pPr>
              <w:pStyle w:val="Compact"/>
              <w:jc w:val="left"/>
            </w:pPr>
            <w:r>
              <w:t xml:space="preserve">分離レベル</w:t>
            </w:r>
          </w:p>
        </w:tc>
        <w:tc>
          <w:tcPr/>
          <w:p>
            <w:pPr>
              <w:pStyle w:val="Compact"/>
              <w:jc w:val="left"/>
            </w:pPr>
            <w:r>
              <w:t xml:space="preserve">説明</w:t>
            </w:r>
          </w:p>
        </w:tc>
        <w:tc>
          <w:tcPr/>
          <w:p>
            <w:pPr>
              <w:pStyle w:val="Compact"/>
              <w:jc w:val="left"/>
            </w:pPr>
            <w:r>
              <w:t xml:space="preserve">補足</w:t>
            </w:r>
          </w:p>
        </w:tc>
      </w:tr>
      <w:tr>
        <w:tc>
          <w:tcPr/>
          <w:p>
            <w:pPr>
              <w:pStyle w:val="Compact"/>
              <w:jc w:val="left"/>
            </w:pPr>
            <w:r>
              <w:t xml:space="preserve">READ UNCOMMITTED</w:t>
            </w:r>
          </w:p>
        </w:tc>
        <w:tc>
          <w:tcPr/>
          <w:p>
            <w:pPr>
              <w:pStyle w:val="Compact"/>
              <w:jc w:val="left"/>
            </w:pPr>
            <w:r>
              <w:t xml:space="preserve">未コミットの変更を読み取る可能性</w:t>
            </w:r>
          </w:p>
        </w:tc>
        <w:tc>
          <w:tcPr/>
          <w:p>
            <w:pPr>
              <w:pStyle w:val="Compact"/>
              <w:jc w:val="left"/>
            </w:pPr>
            <w:r>
              <w:t xml:space="preserve">PostgreSQLでは利用不可</w:t>
            </w:r>
          </w:p>
        </w:tc>
      </w:tr>
      <w:tr>
        <w:tc>
          <w:tcPr/>
          <w:p>
            <w:pPr>
              <w:pStyle w:val="Compact"/>
              <w:jc w:val="left"/>
            </w:pPr>
            <w:r>
              <w:t xml:space="preserve">READ COMMITTED</w:t>
            </w:r>
          </w:p>
        </w:tc>
        <w:tc>
          <w:tcPr/>
          <w:p>
            <w:pPr>
              <w:pStyle w:val="Compact"/>
              <w:jc w:val="left"/>
            </w:pPr>
            <w:r>
              <w:t xml:space="preserve">コミット済みの変更のみを読み取る。</w:t>
            </w:r>
          </w:p>
        </w:tc>
        <w:tc>
          <w:tcPr/>
          <w:p>
            <w:pPr>
              <w:pStyle w:val="Compact"/>
              <w:jc w:val="left"/>
            </w:pPr>
            <w:r>
              <w:t xml:space="preserve">デフォルト</w:t>
            </w:r>
          </w:p>
        </w:tc>
      </w:tr>
      <w:tr>
        <w:tc>
          <w:tcPr/>
          <w:p>
            <w:pPr>
              <w:pStyle w:val="Compact"/>
              <w:jc w:val="left"/>
            </w:pPr>
            <w:r>
              <w:t xml:space="preserve">REPEATABLE READ</w:t>
            </w:r>
          </w:p>
        </w:tc>
        <w:tc>
          <w:tcPr/>
          <w:p>
            <w:pPr>
              <w:pStyle w:val="Compact"/>
              <w:jc w:val="left"/>
            </w:pPr>
            <w:r>
              <w:t xml:space="preserve">トランザクション開始〜終了 まで一貫した読み取りが保証される。ファントムリードは防げない</w:t>
            </w:r>
          </w:p>
        </w:tc>
        <w:tc>
          <w:tcPr/>
          <w:p>
            <w:pPr>
              <w:pStyle w:val="Compact"/>
            </w:pPr>
          </w:p>
        </w:tc>
      </w:tr>
      <w:tr>
        <w:tc>
          <w:tcPr/>
          <w:p>
            <w:pPr>
              <w:pStyle w:val="Compact"/>
              <w:jc w:val="left"/>
            </w:pPr>
            <w:r>
              <w:t xml:space="preserve">SERIALIZABLE</w:t>
            </w:r>
          </w:p>
        </w:tc>
        <w:tc>
          <w:tcPr/>
          <w:p>
            <w:pPr>
              <w:pStyle w:val="Compact"/>
              <w:jc w:val="left"/>
            </w:pPr>
            <w:r>
              <w:t xml:space="preserve">トランザクションは完全にシリアル化され、同時に実行された複数のトランザクションが順序づけられるかのように扱われ、一貫性が最も保証される。</w:t>
            </w:r>
          </w:p>
        </w:tc>
        <w:tc>
          <w:tcPr/>
          <w:p>
            <w:pPr>
              <w:pStyle w:val="Compact"/>
            </w:pPr>
          </w:p>
        </w:tc>
      </w:tr>
    </w:tbl>
    <w:p>
      <w:pPr>
        <w:pStyle w:val="a0"/>
      </w:pPr>
      <w:r>
        <w:t xml:space="preserve">推奨は以下の通り。</w:t>
      </w:r>
    </w:p>
    <w:p>
      <w:pPr>
        <w:numPr>
          <w:ilvl w:val="0"/>
          <w:numId w:val="1168"/>
        </w:numPr>
        <w:pStyle w:val="Compact"/>
      </w:pPr>
      <w:r>
        <w:t xml:space="preserve">PostgreSQLデフォルトである「READ COMMITTED」で動作させる</w:t>
      </w:r>
    </w:p>
    <w:p>
      <w:pPr>
        <w:numPr>
          <w:ilvl w:val="1"/>
          <w:numId w:val="1169"/>
        </w:numPr>
        <w:pStyle w:val="Compact"/>
      </w:pPr>
      <w:r>
        <w:t xml:space="preserve">理由1: SELECT FOR UPDATEで排他ロックを取ることで、業務処理で必要な整合性を守ることができる</w:t>
      </w:r>
    </w:p>
    <w:p>
      <w:pPr>
        <w:numPr>
          <w:ilvl w:val="1"/>
          <w:numId w:val="1169"/>
        </w:numPr>
        <w:pStyle w:val="Compact"/>
      </w:pPr>
      <w:r>
        <w:t xml:space="preserve">理由2: PostgreSQLでは「REPEATABLE READ」以上のレベルにすると、MySQL よりも積極的・予防的に競合エラーを起こすようになっているため</w:t>
      </w:r>
    </w:p>
    <w:p>
      <w:pPr>
        <w:pStyle w:val="FirstParagraph"/>
      </w:pPr>
      <w:r>
        <w:t xml:space="preserve">::: info 参考</w:t>
      </w:r>
      <w:r>
        <w:t xml:space="preserve"> </w:t>
      </w:r>
      <w:hyperlink r:id="rId164">
        <w:r>
          <w:rPr>
            <w:rStyle w:val="ad"/>
          </w:rPr>
          <w:t xml:space="preserve">WHERE 条件のフィールドを UPDATE するのって，明示的にロックしてなくても安全？全パターン調べてみました！ #MySQL - Qiita</w:t>
        </w:r>
      </w:hyperlink>
      <w:r>
        <w:t xml:space="preserve"> </w:t>
      </w:r>
      <w:r>
        <w:t xml:space="preserve">:::</w:t>
      </w:r>
    </w:p>
    <w:p>
      <w:pPr>
        <w:pStyle w:val="a0"/>
      </w:pPr>
      <w:r>
        <w:t xml:space="preserve">「REPEATABLE READ」を利用する方針としては以下のいずれかの条件に一致する場合とする。</w:t>
      </w:r>
    </w:p>
    <w:p>
      <w:pPr>
        <w:numPr>
          <w:ilvl w:val="0"/>
          <w:numId w:val="1170"/>
        </w:numPr>
        <w:pStyle w:val="Compact"/>
      </w:pPr>
      <w:r>
        <w:t xml:space="preserve">条件1: WHERE 句に含まれるサブクエリの SELECT から自己参照が発生する場合（業務上、利用することはほとんど無い想定）</w:t>
      </w:r>
    </w:p>
    <w:p>
      <w:pPr>
        <w:pStyle w:val="SourceCode"/>
      </w:pPr>
      <w:r>
        <w:rPr>
          <w:rStyle w:val="CommentTok"/>
        </w:rPr>
        <w:t xml:space="preserve">-- WHERE 条件のフィールドを UPDATE するのって，明示的にロックしてなくても安全？全パターン調べてみました！ #MySQL - Qiita より引用</w:t>
      </w:r>
      <w:r>
        <w:br/>
      </w:r>
      <w:r>
        <w:rPr>
          <w:rStyle w:val="KeywordTok"/>
        </w:rPr>
        <w:t xml:space="preserve">UPDATE</w:t>
      </w:r>
      <w:r>
        <w:rPr>
          <w:rStyle w:val="NormalTok"/>
        </w:rPr>
        <w:t xml:space="preserve"> products</w:t>
      </w:r>
      <w:r>
        <w:br/>
      </w:r>
      <w:r>
        <w:rPr>
          <w:rStyle w:val="KeywordTok"/>
        </w:rPr>
        <w:t xml:space="preserve">SET</w:t>
      </w:r>
      <w:r>
        <w:rPr>
          <w:rStyle w:val="NormalTok"/>
        </w:rPr>
        <w:t xml:space="preserve"> remaining_amount</w:t>
      </w:r>
      <w:r>
        <w:rPr>
          <w:rStyle w:val="OperatorTok"/>
        </w:rPr>
        <w:t xml:space="preserve">=</w:t>
      </w:r>
      <w:r>
        <w:rPr>
          <w:rStyle w:val="NormalTok"/>
        </w:rPr>
        <w:t xml:space="preserve">remaining_amount</w:t>
      </w:r>
      <w:r>
        <w:rPr>
          <w:rStyle w:val="OperatorTok"/>
        </w:rPr>
        <w:t xml:space="preserve">-</w:t>
      </w:r>
      <w:r>
        <w:rPr>
          <w:rStyle w:val="DecValTok"/>
        </w:rPr>
        <w:t xml:space="preserve">1</w:t>
      </w:r>
      <w:r>
        <w:br/>
      </w:r>
      <w:r>
        <w:rPr>
          <w:rStyle w:val="KeywordTok"/>
        </w:rPr>
        <w:t xml:space="preserve">WHERE</w:t>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w:t>
      </w:r>
      <w:r>
        <w:br/>
      </w:r>
      <w:r>
        <w:rPr>
          <w:rStyle w:val="NormalTok"/>
        </w:rPr>
        <w:t xml:space="preserve">    </w:t>
      </w:r>
      <w:r>
        <w:rPr>
          <w:rStyle w:val="KeywordTok"/>
        </w:rPr>
        <w:t xml:space="preserve">SELECT</w:t>
      </w:r>
      <w:r>
        <w:rPr>
          <w:rStyle w:val="NormalTok"/>
        </w:rPr>
        <w:t xml:space="preserve"> </w:t>
      </w:r>
      <w:r>
        <w:rPr>
          <w:rStyle w:val="OperatorTok"/>
        </w:rPr>
        <w:t xml:space="preserve">*</w:t>
      </w:r>
      <w:r>
        <w:rPr>
          <w:rStyle w:val="NormalTok"/>
        </w:rPr>
        <w:t xml:space="preserve"> </w:t>
      </w:r>
      <w:r>
        <w:rPr>
          <w:rStyle w:val="KeywordTok"/>
        </w:rPr>
        <w:t xml:space="preserve">FROM</w:t>
      </w:r>
      <w:r>
        <w:rPr>
          <w:rStyle w:val="NormalTok"/>
        </w:rPr>
        <w:t xml:space="preserve"> products </w:t>
      </w:r>
      <w:r>
        <w:rPr>
          <w:rStyle w:val="KeywordTok"/>
        </w:rPr>
        <w:t xml:space="preserve">WHERE</w:t>
      </w:r>
      <w:r>
        <w:rPr>
          <w:rStyle w:val="NormalTok"/>
        </w:rPr>
        <w:t xml:space="preserve"> </w:t>
      </w:r>
      <w:r>
        <w:rPr>
          <w:rStyle w:val="KeywordTok"/>
        </w:rPr>
        <w:t xml:space="preserve">id</w:t>
      </w:r>
      <w:r>
        <w:rPr>
          <w:rStyle w:val="OperatorTok"/>
        </w:rPr>
        <w:t xml:space="preserve">=</w:t>
      </w:r>
      <w:r>
        <w:rPr>
          <w:rStyle w:val="DecValTok"/>
        </w:rPr>
        <w:t xml:space="preserve">1</w:t>
      </w:r>
      <w:r>
        <w:rPr>
          <w:rStyle w:val="NormalTok"/>
        </w:rPr>
        <w:t xml:space="preserve"> </w:t>
      </w:r>
      <w:r>
        <w:rPr>
          <w:rStyle w:val="KeywordTok"/>
        </w:rPr>
        <w:t xml:space="preserve">AND</w:t>
      </w:r>
      <w:r>
        <w:rPr>
          <w:rStyle w:val="NormalTok"/>
        </w:rPr>
        <w:t xml:space="preserve"> remaining_amount</w:t>
      </w:r>
      <w:r>
        <w:rPr>
          <w:rStyle w:val="OperatorTok"/>
        </w:rPr>
        <w:t xml:space="preserve">&gt;</w:t>
      </w:r>
      <w:r>
        <w:rPr>
          <w:rStyle w:val="DecValTok"/>
        </w:rPr>
        <w:t xml:space="preserve">0</w:t>
      </w:r>
      <w:r>
        <w:br/>
      </w:r>
      <w:r>
        <w:rPr>
          <w:rStyle w:val="NormalTok"/>
        </w:rPr>
        <w:t xml:space="preserve">  ) tmp</w:t>
      </w:r>
      <w:r>
        <w:br/>
      </w:r>
      <w:r>
        <w:rPr>
          <w:rStyle w:val="NormalTok"/>
        </w:rPr>
        <w:t xml:space="preserve">);</w:t>
      </w:r>
    </w:p>
    <w:p>
      <w:pPr>
        <w:numPr>
          <w:ilvl w:val="0"/>
          <w:numId w:val="1171"/>
        </w:numPr>
        <w:pStyle w:val="Compact"/>
      </w:pPr>
      <w:r>
        <w:t xml:space="preserve">条件2: 複雑なレポート生成など、トランザクション中での数値計算の整合性を保ちたい場合（業務上、利用することはほとんど無い想定）。ただし、ファントムリードは防げないため、REPEATABLE READを信用しすぎないこと。また本当に業務要件で求められる整合性はよく整理すること。</w:t>
      </w:r>
    </w:p>
    <w:p>
      <w:pPr>
        <w:pStyle w:val="FirstParagraph"/>
      </w:pPr>
      <w:r>
        <w:t xml:space="preserve">::: info 参考</w:t>
      </w:r>
      <w:r>
        <w:t xml:space="preserve"> </w:t>
      </w:r>
      <w:hyperlink r:id="rId165">
        <w:r>
          <w:rPr>
            <w:rStyle w:val="ad"/>
          </w:rPr>
          <w:t xml:space="preserve">SQLトランザクション分離 実践ガイド | POSTD</w:t>
        </w:r>
      </w:hyperlink>
      <w:r>
        <w:t xml:space="preserve"> </w:t>
      </w:r>
      <w:r>
        <w:t xml:space="preserve">:::</w:t>
      </w:r>
    </w:p>
    <w:bookmarkEnd w:id="166"/>
    <w:bookmarkStart w:id="183" w:name="アプリケーション排他制御"/>
    <w:p>
      <w:pPr>
        <w:pStyle w:val="2"/>
      </w:pPr>
      <w:r>
        <w:t xml:space="preserve">アプリケーション排他制御</w:t>
      </w:r>
    </w:p>
    <w:p>
      <w:pPr>
        <w:pStyle w:val="FirstParagraph"/>
      </w:pPr>
      <w:r>
        <w:t xml:space="preserve">バッチ処理の同時実行数制御などは、共有ファイルを用いた手法が存在するが、本ガイドラインの対象外とする。DBを用いてのロック手法には以下の2種類が存在する。</w:t>
      </w:r>
    </w:p>
    <w:tbl>
      <w:tblPr>
        <w:tblStyle w:val="Table"/>
        <w:tblW w:type="pct" w:w="5000"/>
        <w:tblLook w:firstRow="1" w:lastRow="0" w:firstColumn="0" w:lastColumn="0" w:noHBand="0" w:noVBand="0" w:val="0020"/>
      </w:tblPr>
      <w:tblGrid>
        <w:gridCol w:w="326"/>
        <w:gridCol w:w="3857"/>
        <w:gridCol w:w="3735"/>
      </w:tblGrid>
      <w:tr>
        <w:trPr>
          <w:tblHeader w:val="true"/>
        </w:trPr>
        <w:tc>
          <w:tcPr/>
          <w:p>
            <w:pPr>
              <w:pStyle w:val="Compact"/>
              <w:jc w:val="left"/>
            </w:pPr>
            <w:r>
              <w:t xml:space="preserve">ロック手法</w:t>
            </w:r>
          </w:p>
        </w:tc>
        <w:tc>
          <w:tcPr/>
          <w:p>
            <w:pPr>
              <w:pStyle w:val="Compact"/>
              <w:jc w:val="left"/>
            </w:pPr>
            <w:r>
              <w:t xml:space="preserve">説明</w:t>
            </w:r>
          </w:p>
        </w:tc>
        <w:tc>
          <w:tcPr/>
          <w:p>
            <w:pPr>
              <w:pStyle w:val="Compact"/>
              <w:jc w:val="left"/>
            </w:pPr>
            <w:r>
              <w:t xml:space="preserve">主な特徴</w:t>
            </w:r>
          </w:p>
        </w:tc>
      </w:tr>
      <w:tr>
        <w:tc>
          <w:tcPr/>
          <w:p>
            <w:pPr>
              <w:pStyle w:val="Compact"/>
              <w:jc w:val="left"/>
            </w:pPr>
            <w:r>
              <w:t xml:space="preserve">楽観的ロック</w:t>
            </w:r>
          </w:p>
        </w:tc>
        <w:tc>
          <w:tcPr/>
          <w:p>
            <w:pPr>
              <w:pStyle w:val="Compact"/>
              <w:jc w:val="left"/>
            </w:pPr>
            <w:r>
              <w:t xml:space="preserve">データを変更する前にロックを取得せず、更新時にデータのバージョンを確認し、競合がないことを確認し整合性を担保する</w:t>
            </w:r>
          </w:p>
        </w:tc>
        <w:tc>
          <w:tcPr/>
          <w:p>
            <w:pPr>
              <w:pStyle w:val="Compact"/>
              <w:jc w:val="left"/>
            </w:pPr>
            <w:r>
              <w:t xml:space="preserve">主に読み取りが多いシナリオで効率的。競合が発生した場合、トランザクションをリトライする必要がある≒</w:t>
            </w:r>
            <w:r>
              <w:rPr>
                <w:bCs/>
                <w:b/>
              </w:rPr>
              <w:t xml:space="preserve">変更内容を再入力してもらうことが許容できるか</w:t>
            </w:r>
            <w:r>
              <w:t xml:space="preserve">の考慮が必要</w:t>
            </w:r>
          </w:p>
        </w:tc>
      </w:tr>
      <w:tr>
        <w:tc>
          <w:tcPr/>
          <w:p>
            <w:pPr>
              <w:pStyle w:val="Compact"/>
              <w:jc w:val="left"/>
            </w:pPr>
            <w:r>
              <w:t xml:space="preserve">悲観的ロック</w:t>
            </w:r>
          </w:p>
        </w:tc>
        <w:tc>
          <w:tcPr/>
          <w:p>
            <w:pPr>
              <w:pStyle w:val="Compact"/>
              <w:jc w:val="left"/>
            </w:pPr>
            <w:r>
              <w:t xml:space="preserve">データ変更前にロックを取得し、他のトランザクションが該当レコードにアクセス不可にさせる手法だが、Webシステムでは通常、実現が難しい。ロック／ロック解放もアプリケーションで実装する必要がある。</w:t>
            </w:r>
          </w:p>
        </w:tc>
        <w:tc>
          <w:tcPr/>
          <w:p>
            <w:pPr>
              <w:pStyle w:val="Compact"/>
              <w:jc w:val="left"/>
            </w:pPr>
            <w:r>
              <w:t xml:space="preserve">変更前に検知できるため、競合を確実に回避可能（手戻りを無くせる）。長時間ロックを保持してしまうとユーザビリティが低下する懸念</w:t>
            </w:r>
          </w:p>
        </w:tc>
      </w:tr>
      <w:tr>
        <w:tc>
          <w:tcPr/>
          <w:p>
            <w:pPr>
              <w:pStyle w:val="Compact"/>
              <w:jc w:val="left"/>
            </w:pPr>
            <w:r>
              <w:t xml:space="preserve">DBによる行ロック</w:t>
            </w:r>
          </w:p>
        </w:tc>
        <w:tc>
          <w:tcPr/>
          <w:p>
            <w:pPr>
              <w:pStyle w:val="Compact"/>
              <w:jc w:val="left"/>
            </w:pPr>
            <w:r>
              <w:t xml:space="preserve">UPDATEなどの更新処理で</w:t>
            </w:r>
            <w:r>
              <w:rPr>
                <w:rStyle w:val="VerbatimChar"/>
              </w:rPr>
              <w:t xml:space="preserve">RowExclusiveLock</w:t>
            </w:r>
            <w:r>
              <w:t xml:space="preserve">を取るため、他のトランザクションからの更新を待たせることができる。そのことから更新条件や更新結果を上手く扱うと整合性を担保できる</w:t>
            </w:r>
          </w:p>
        </w:tc>
        <w:tc>
          <w:tcPr/>
          <w:p>
            <w:pPr>
              <w:pStyle w:val="Compact"/>
              <w:jc w:val="left"/>
            </w:pPr>
            <w:r>
              <w:t xml:space="preserve">SQL単発のため最も効率的。一方で更新条件、更新件数などの結果で、業務上正しく更新できたか判定する必要がある。在庫引当のような数量の更新では有効、マスタの設定変更のようなケースには不向き</w:t>
            </w:r>
          </w:p>
        </w:tc>
      </w:tr>
    </w:tbl>
    <w:p>
      <w:pPr>
        <w:pStyle w:val="a0"/>
      </w:pPr>
      <w:r>
        <w:t xml:space="preserve">推奨は以下の通り。</w:t>
      </w:r>
    </w:p>
    <w:p>
      <w:pPr>
        <w:numPr>
          <w:ilvl w:val="0"/>
          <w:numId w:val="1172"/>
        </w:numPr>
        <w:pStyle w:val="Compact"/>
      </w:pPr>
      <w:r>
        <w:t xml:space="preserve">複数のユーザーやバッチ処理が、あるテーブルのレコードを同時に変更しうる場合は、上記ロックを取得して競合を防ぐ（ユーザー間の別のだれかの変更を誤って上書きしないようにする）</w:t>
      </w:r>
    </w:p>
    <w:p>
      <w:pPr>
        <w:numPr>
          <w:ilvl w:val="0"/>
          <w:numId w:val="1172"/>
        </w:numPr>
        <w:pStyle w:val="Compact"/>
      </w:pPr>
      <w:r>
        <w:t xml:space="preserve">楽観的ロックを優先的に採用する</w:t>
      </w:r>
    </w:p>
    <w:p>
      <w:pPr>
        <w:numPr>
          <w:ilvl w:val="0"/>
          <w:numId w:val="1172"/>
        </w:numPr>
        <w:pStyle w:val="Compact"/>
      </w:pPr>
      <w:r>
        <w:t xml:space="preserve">業務上不可欠でなければ（入力中データの破棄がどうしても許容できない限り）悲観的ロックな思想の画面設計を可能な限り避ける</w:t>
      </w:r>
    </w:p>
    <w:p>
      <w:pPr>
        <w:numPr>
          <w:ilvl w:val="0"/>
          <w:numId w:val="1172"/>
        </w:numPr>
        <w:pStyle w:val="Compact"/>
      </w:pPr>
      <w:r>
        <w:t xml:space="preserve">DBによる行ロックは在庫の引き当てなど性能上クリティカルになりえる処理においてのみ検討する</w:t>
      </w:r>
    </w:p>
    <w:bookmarkStart w:id="175" w:name="楽観的ロック"/>
    <w:p>
      <w:pPr>
        <w:pStyle w:val="3"/>
      </w:pPr>
      <w:r>
        <w:t xml:space="preserve">楽観的ロック</w:t>
      </w:r>
    </w:p>
    <w:p>
      <w:pPr>
        <w:pStyle w:val="FirstParagraph"/>
      </w:pPr>
      <w:r>
        <w:t xml:space="preserve">以下の2案の設計方式があり、案2が推奨である。</w:t>
      </w:r>
    </w:p>
    <w:tbl>
      <w:tblPr>
        <w:tblStyle w:val="Table"/>
        <w:tblW w:type="pct" w:w="5000"/>
        <w:tblLook w:firstRow="1" w:lastRow="0" w:firstColumn="0" w:lastColumn="0" w:noHBand="0" w:noVBand="0" w:val="0020"/>
      </w:tblPr>
      <w:tblGrid>
        <w:gridCol w:w="132"/>
        <w:gridCol w:w="3587"/>
        <w:gridCol w:w="4199"/>
      </w:tblGrid>
      <w:tr>
        <w:trPr>
          <w:tblHeader w:val="true"/>
        </w:trPr>
        <w:tc>
          <w:tcPr/>
          <w:p>
            <w:pPr>
              <w:pStyle w:val="Compact"/>
              <w:jc w:val="left"/>
            </w:pPr>
            <w:r>
              <w:t xml:space="preserve">項目</w:t>
            </w:r>
          </w:p>
        </w:tc>
        <w:tc>
          <w:tcPr/>
          <w:p>
            <w:pPr>
              <w:pStyle w:val="Compact"/>
              <w:jc w:val="left"/>
            </w:pPr>
            <w:r>
              <w:t xml:space="preserve">１．条件にバージョンを指定しUPDATEの更新件数で比較</w:t>
            </w:r>
          </w:p>
        </w:tc>
        <w:tc>
          <w:tcPr/>
          <w:p>
            <w:pPr>
              <w:pStyle w:val="Compact"/>
              <w:jc w:val="left"/>
            </w:pPr>
            <w:r>
              <w:t xml:space="preserve">２．更新直前でSELECT FOR UPDATEしバージョンを比較 ☆推奨</w:t>
            </w:r>
          </w:p>
        </w:tc>
      </w:tr>
      <w:tr>
        <w:tc>
          <w:tcPr/>
          <w:p>
            <w:pPr>
              <w:pStyle w:val="Compact"/>
              <w:jc w:val="left"/>
            </w:pPr>
            <w:r>
              <w:t xml:space="preserve">フロー図</w:t>
            </w:r>
          </w:p>
        </w:tc>
        <w:tc>
          <w:tcPr/>
          <w:p>
            <w:pPr>
              <w:pStyle w:val="Compact"/>
              <w:jc w:val="left"/>
            </w:pPr>
            <w:hyperlink r:id="rId170">
              <w:r>
                <w:drawing>
                  <wp:inline>
                    <wp:extent cx="8343900" cy="5023368"/>
                    <wp:effectExtent b="0" l="0" r="0" t="0"/>
                    <wp:docPr descr="" title="" id="168" name="Picture"/>
                    <a:graphic>
                      <a:graphicData uri="http://schemas.openxmlformats.org/drawingml/2006/picture">
                        <pic:pic>
                          <pic:nvPicPr>
                            <pic:cNvPr descr="https://mermaid.ink/img/pako:eNqlVMtO20AU_RVrVkUKP2AVFpGR2kU37aJS5c0oHsBSYqdmvEAIKZ6pREBCtSoeiyKqoEDoEyICjZqIfMy1nXTFL3Q8E4KbBmipLVkz1-ece--Z0V1BBdciSEdL5LVPnAIxbLzg4ZLpaOIpY4_aBbuMHaoBPwLeBXYhvhP-sgPgu8A_AWtK2HfgDeBnfyKNvOmkbxrPamrTs7O3yuha1K4MjhpJfa_fOhiSb8FKISOvawoM7ATYsYD9rARRr6a4Rl6bvjufIvfPw2R_b9Dbijdbj-LwDfAvwM5SJF-H4Buwr-k6EPKhpLcVHdi7OPwMrDJ1X6myiIwLY4lrx_36jwf5BXxNBnrJ-1ayc5rRuNc2SRiz7apbfWpMbPTlk7nnc_HbQwga_fN9YBuDS-FI76q7rvLhIh1KRp2LZPtUm5kZ7uOTy0FzeCB_eSiSl1TDeOPDDe-f3M0oAK8B58A6qqNrs1NJUlwiv1f9-D-LjuvNZHtX2DjmYNTeTK_2Wku6_VH8Gjn3sN5Uoom9iexRZydLgkDc0qo4NMUdpSaOhXKoRLwSti0xHVbSsInoIikRE-liaZF57BepiUxnVUCxT90Xy04B6dTzSQ55rr-wiPR5LIzMIb9sYXo9WkZRMQ5eue7Nnlg2db1nah7JsbT6Cwrohpc?type=png" id="169" name="Picture"/>
                            <pic:cNvPicPr>
                              <a:picLocks noChangeArrowheads="1" noChangeAspect="1"/>
                            </pic:cNvPicPr>
                          </pic:nvPicPr>
                          <pic:blipFill>
                            <a:blip r:embed="rId167"/>
                            <a:stretch>
                              <a:fillRect/>
                            </a:stretch>
                          </pic:blipFill>
                          <pic:spPr bwMode="auto">
                            <a:xfrm>
                              <a:off x="0" y="0"/>
                              <a:ext cx="8343900" cy="5023368"/>
                            </a:xfrm>
                            <a:prstGeom prst="rect">
                              <a:avLst/>
                            </a:prstGeom>
                            <a:noFill/>
                            <a:ln w="9525">
                              <a:noFill/>
                              <a:headEnd/>
                              <a:tailEnd/>
                            </a:ln>
                          </pic:spPr>
                        </pic:pic>
                      </a:graphicData>
                    </a:graphic>
                  </wp:inline>
                </w:drawing>
              </w:r>
            </w:hyperlink>
          </w:p>
        </w:tc>
        <w:tc>
          <w:tcPr/>
          <w:p>
            <w:pPr>
              <w:pStyle w:val="Compact"/>
              <w:jc w:val="left"/>
            </w:pPr>
            <w:hyperlink r:id="rId174">
              <w:r>
                <w:drawing>
                  <wp:inline>
                    <wp:extent cx="8343900" cy="4278377"/>
                    <wp:effectExtent b="0" l="0" r="0" t="0"/>
                    <wp:docPr descr="" title="" id="172" name="Picture"/>
                    <a:graphic>
                      <a:graphicData uri="http://schemas.openxmlformats.org/drawingml/2006/picture">
                        <pic:pic>
                          <pic:nvPicPr>
                            <pic:cNvPr descr="https://mermaid.ink/img/pako:eNqVk2Fr2kAYx79KuFcb2C-QF4W5OBA2Otb6ZuTNYa5tQBMXkxejFHp3sNniqJRVGSs4nVixYDtW1s6K_TCPMXnXr7BLYk116WAJhMvd757n__zvnh2UNzWCZFQm7xxi5Imi4y0LF1VDEk8JW7ae10vYsKVcmVgSLkvAu8BHwH6JbwKVDRnWBt4A3gf2I4SvgJ8C__k3r6QDXkmrRvAGq0GeldXVXFYWqT6Gu28n13t-9xTY0bRz4l22Z2BWYEpaltYzLzPPN4CdA-uJnO6g6beqEaOkVx6N5d9-BvplHivgROoHpN_qeZ3hv5UFmr5eTusXiZqkF2tvpNxr5dlGZkme9MQ7HLsnPaCDh7Hcw7o7bgAV3tXCyevIOKBjoE2g5yHWAf4N2O9gLJaE0ezIaw_9_qeny1UnJokKvxtV_jeJWzsDtnc32r93BBdsaSmIezXwji-A9kUREbTgS6IZMRcrj1ydVmruQXMhzvycIsIdVCfDD8BbwDmwm5kUUeTs8IJdpFAmj-lkwA6S48eW0erkph6aGF99oMKLCtDvQLtuZ1-IAXoMrBqa2Ah97C1oMDSUQkViFbGuiX7bCaZVZG-TIlGRLIYa2cROwVaRauwKFDu2uf7eyCPZthySQpbpbG0jeROLYlLIKWnYvm_W-axoqbemGf8TTbdN61XU4WGj7_4B8ZTyqQ?type=png" id="173" name="Picture"/>
                            <pic:cNvPicPr>
                              <a:picLocks noChangeArrowheads="1" noChangeAspect="1"/>
                            </pic:cNvPicPr>
                          </pic:nvPicPr>
                          <pic:blipFill>
                            <a:blip r:embed="rId171"/>
                            <a:stretch>
                              <a:fillRect/>
                            </a:stretch>
                          </pic:blipFill>
                          <pic:spPr bwMode="auto">
                            <a:xfrm>
                              <a:off x="0" y="0"/>
                              <a:ext cx="8343900" cy="4278377"/>
                            </a:xfrm>
                            <a:prstGeom prst="rect">
                              <a:avLst/>
                            </a:prstGeom>
                            <a:noFill/>
                            <a:ln w="9525">
                              <a:noFill/>
                              <a:headEnd/>
                              <a:tailEnd/>
                            </a:ln>
                          </pic:spPr>
                        </pic:pic>
                      </a:graphicData>
                    </a:graphic>
                  </wp:inline>
                </w:drawing>
              </w:r>
            </w:hyperlink>
          </w:p>
        </w:tc>
      </w:tr>
      <w:tr>
        <w:tc>
          <w:tcPr/>
          <w:p>
            <w:pPr>
              <w:pStyle w:val="Compact"/>
              <w:jc w:val="left"/>
            </w:pPr>
            <w:r>
              <w:t xml:space="preserve">説明</w:t>
            </w:r>
          </w:p>
        </w:tc>
        <w:tc>
          <w:tcPr/>
          <w:p>
            <w:pPr>
              <w:pStyle w:val="Compact"/>
              <w:jc w:val="left"/>
            </w:pPr>
            <w:r>
              <w:t xml:space="preserve">更新レコードのPK＋バージョンを指定してUPDATE。更新件数 &lt; 想定件数 だった場合にROLLBACKする。そのため件数一致を必ずアプリケーション上で行う必要がある。</w:t>
            </w:r>
          </w:p>
        </w:tc>
        <w:tc>
          <w:tcPr/>
          <w:p>
            <w:pPr>
              <w:pStyle w:val="Compact"/>
              <w:jc w:val="left"/>
            </w:pPr>
            <w:r>
              <w:t xml:space="preserve">更新直前にSELECT FOR UPDATEで行の排他ロックを取り、取得したレコードのバージョンを比較。異なった場合はROLLBACK</w:t>
            </w:r>
          </w:p>
        </w:tc>
      </w:tr>
      <w:tr>
        <w:tc>
          <w:tcPr/>
          <w:p>
            <w:pPr>
              <w:pStyle w:val="Compact"/>
              <w:jc w:val="left"/>
            </w:pPr>
            <w:r>
              <w:t xml:space="preserve">注意</w:t>
            </w:r>
          </w:p>
        </w:tc>
        <w:tc>
          <w:tcPr/>
          <w:p>
            <w:pPr>
              <w:pStyle w:val="Compact"/>
              <w:jc w:val="left"/>
            </w:pPr>
            <w:r>
              <w:t xml:space="preserve">・更新時にロック番号の加算を必ず行う必要</w:t>
            </w:r>
          </w:p>
        </w:tc>
        <w:tc>
          <w:tcPr/>
          <w:p>
            <w:pPr>
              <w:pStyle w:val="Compact"/>
              <w:jc w:val="left"/>
            </w:pPr>
            <w:r>
              <w:t xml:space="preserve">・更新時にロック番号の加算を必ず行う必要</w:t>
            </w:r>
            <w:r>
              <w:t xml:space="preserve">・SELECT FOR UPDATEで行ロックを取る際は、デットロックを防ぐため、ロックを取るテーブルの順序、レコードのソート順（PK順など）を決め、全てのアプリケーションがそれに従う必要</w:t>
            </w:r>
          </w:p>
        </w:tc>
      </w:tr>
      <w:tr>
        <w:tc>
          <w:tcPr/>
          <w:p>
            <w:pPr>
              <w:pStyle w:val="Compact"/>
              <w:jc w:val="left"/>
            </w:pPr>
            <w:r>
              <w:t xml:space="preserve">Pros</w:t>
            </w:r>
          </w:p>
        </w:tc>
        <w:tc>
          <w:tcPr/>
          <w:p>
            <w:pPr>
              <w:pStyle w:val="Compact"/>
              <w:jc w:val="left"/>
            </w:pPr>
            <w:r>
              <w:t xml:space="preserve">SELECT FOR UPDATE分のDBアクセスを減らせる</w:t>
            </w:r>
          </w:p>
        </w:tc>
        <w:tc>
          <w:tcPr/>
          <w:p>
            <w:pPr>
              <w:pStyle w:val="Compact"/>
              <w:jc w:val="left"/>
            </w:pPr>
            <w:r>
              <w:t xml:space="preserve">・ロックするテーブル順さえ守れば、1よりエラーハンドリングがシンプル</w:t>
            </w:r>
            <w:r>
              <w:t xml:space="preserve"> </w:t>
            </w:r>
            <w:r>
              <w:t xml:space="preserve">・競合した場合は1より早く検知できるため、フィードバックを早めることができる。UPDATE処理が長い場合はUXが高められる</w:t>
            </w:r>
            <w:r>
              <w:t xml:space="preserve"> </w:t>
            </w:r>
            <w:r>
              <w:t xml:space="preserve">・バッチと同一時間帯・同一データを更新する要件の場合に相性が良い</w:t>
            </w:r>
          </w:p>
        </w:tc>
      </w:tr>
      <w:tr>
        <w:tc>
          <w:tcPr/>
          <w:p>
            <w:pPr>
              <w:pStyle w:val="Compact"/>
              <w:jc w:val="left"/>
            </w:pPr>
            <w:r>
              <w:t xml:space="preserve">Cons</w:t>
            </w:r>
          </w:p>
        </w:tc>
        <w:tc>
          <w:tcPr/>
          <w:p>
            <w:pPr>
              <w:pStyle w:val="Compact"/>
              <w:jc w:val="left"/>
            </w:pPr>
            <w:r>
              <w:t xml:space="preserve">・更新件数のハンドリングを確実に行う必要がある。特に複数テーブルを更新する場合は、都度件数チェックが必要となる</w:t>
            </w:r>
            <w:r>
              <w:t xml:space="preserve"> </w:t>
            </w:r>
            <w:r>
              <w:t xml:space="preserve">・UPDATE処理が長い場合、他のトランザクションの更新が走ってしまう余地が生まれそれを取り消すコストがある</w:t>
            </w:r>
          </w:p>
        </w:tc>
        <w:tc>
          <w:tcPr/>
          <w:p>
            <w:pPr>
              <w:pStyle w:val="Compact"/>
              <w:jc w:val="left"/>
            </w:pPr>
            <w:r>
              <w:t xml:space="preserve">・1よりわずかにスループット性能上不利</w:t>
            </w:r>
          </w:p>
        </w:tc>
      </w:tr>
    </w:tbl>
    <w:p>
      <w:pPr>
        <w:pStyle w:val="a0"/>
      </w:pPr>
      <w:r>
        <w:t xml:space="preserve">なお、ロックについては以下のオプションがある。画面からの要求に対するロックはNOWAITを指定することが多いが、要件に合わせて待機時間を調整する。</w:t>
      </w:r>
    </w:p>
    <w:tbl>
      <w:tblPr>
        <w:tblStyle w:val="Table"/>
        <w:tblW w:type="pct" w:w="5000"/>
        <w:tblLook w:firstRow="1" w:lastRow="0" w:firstColumn="0" w:lastColumn="0" w:noHBand="0" w:noVBand="0" w:val="0020"/>
      </w:tblPr>
      <w:tblGrid>
        <w:gridCol w:w="1431"/>
        <w:gridCol w:w="3445"/>
        <w:gridCol w:w="3042"/>
      </w:tblGrid>
      <w:tr>
        <w:trPr>
          <w:tblHeader w:val="true"/>
        </w:trPr>
        <w:tc>
          <w:tcPr/>
          <w:p>
            <w:pPr>
              <w:pStyle w:val="Compact"/>
              <w:jc w:val="left"/>
            </w:pPr>
            <w:r>
              <w:t xml:space="preserve">オプション</w:t>
            </w:r>
          </w:p>
        </w:tc>
        <w:tc>
          <w:tcPr/>
          <w:p>
            <w:pPr>
              <w:pStyle w:val="Compact"/>
              <w:jc w:val="left"/>
            </w:pPr>
            <w:r>
              <w:t xml:space="preserve">SQL例</w:t>
            </w:r>
          </w:p>
        </w:tc>
        <w:tc>
          <w:tcPr/>
          <w:p>
            <w:pPr>
              <w:pStyle w:val="Compact"/>
              <w:jc w:val="left"/>
            </w:pPr>
            <w:r>
              <w:t xml:space="preserve">説明</w:t>
            </w:r>
          </w:p>
        </w:tc>
      </w:tr>
      <w:tr>
        <w:tc>
          <w:tcPr/>
          <w:p>
            <w:pPr>
              <w:pStyle w:val="Compact"/>
              <w:jc w:val="left"/>
            </w:pPr>
            <w:r>
              <w:t xml:space="preserve">オプション無し</w:t>
            </w:r>
          </w:p>
        </w:tc>
        <w:tc>
          <w:tcPr/>
          <w:p>
            <w:pPr>
              <w:pStyle w:val="Compact"/>
              <w:jc w:val="left"/>
            </w:pPr>
            <w:r>
              <w:rPr>
                <w:rStyle w:val="VerbatimChar"/>
              </w:rPr>
              <w:t xml:space="preserve">SELECT * FROM sales WHERE id = 1 for update;</w:t>
            </w:r>
          </w:p>
        </w:tc>
        <w:tc>
          <w:tcPr/>
          <w:p>
            <w:pPr>
              <w:pStyle w:val="Compact"/>
              <w:jc w:val="left"/>
            </w:pPr>
            <w:r>
              <w:t xml:space="preserve">デフォルトで待機時間は無限</w:t>
            </w:r>
          </w:p>
        </w:tc>
      </w:tr>
      <w:tr>
        <w:tc>
          <w:tcPr/>
          <w:p>
            <w:pPr>
              <w:pStyle w:val="Compact"/>
              <w:jc w:val="left"/>
            </w:pPr>
            <w:r>
              <w:t xml:space="preserve">タイムアウト指定</w:t>
            </w:r>
          </w:p>
        </w:tc>
        <w:tc>
          <w:tcPr/>
          <w:p>
            <w:pPr>
              <w:pStyle w:val="Compact"/>
              <w:jc w:val="left"/>
            </w:pPr>
            <w:r>
              <w:rPr>
                <w:rStyle w:val="VerbatimChar"/>
              </w:rPr>
              <w:t xml:space="preserve">SET LOCAL lock_timeout = 5000; SELECT * FROM sales WHERE id = 1 for update;</w:t>
            </w:r>
          </w:p>
        </w:tc>
        <w:tc>
          <w:tcPr/>
          <w:p>
            <w:pPr>
              <w:pStyle w:val="Compact"/>
              <w:jc w:val="left"/>
            </w:pPr>
            <w:r>
              <w:t xml:space="preserve">ミリ秒単位で待機時間を指定</w:t>
            </w:r>
          </w:p>
        </w:tc>
      </w:tr>
      <w:tr>
        <w:tc>
          <w:tcPr/>
          <w:p>
            <w:pPr>
              <w:pStyle w:val="Compact"/>
              <w:jc w:val="left"/>
            </w:pPr>
            <w:r>
              <w:t xml:space="preserve">待機時間無し</w:t>
            </w:r>
          </w:p>
        </w:tc>
        <w:tc>
          <w:tcPr/>
          <w:p>
            <w:pPr>
              <w:pStyle w:val="Compact"/>
              <w:jc w:val="left"/>
            </w:pPr>
            <w:r>
              <w:rPr>
                <w:rStyle w:val="VerbatimChar"/>
              </w:rPr>
              <w:t xml:space="preserve">SELECT * FROM sales WHERE id = 1 for update NOWAIT;</w:t>
            </w:r>
          </w:p>
        </w:tc>
        <w:tc>
          <w:tcPr/>
          <w:p>
            <w:pPr>
              <w:pStyle w:val="Compact"/>
              <w:jc w:val="left"/>
            </w:pPr>
            <w:r>
              <w:t xml:space="preserve">待機時間無し（ロック未取得の場合即時エラー）</w:t>
            </w:r>
          </w:p>
        </w:tc>
      </w:tr>
      <w:tr>
        <w:tc>
          <w:tcPr/>
          <w:p>
            <w:pPr>
              <w:pStyle w:val="Compact"/>
              <w:jc w:val="left"/>
            </w:pPr>
            <w:r>
              <w:t xml:space="preserve">ロック取得不可レコードはスキップ</w:t>
            </w:r>
          </w:p>
        </w:tc>
        <w:tc>
          <w:tcPr/>
          <w:p>
            <w:pPr>
              <w:pStyle w:val="Compact"/>
              <w:jc w:val="left"/>
            </w:pPr>
            <w:r>
              <w:rPr>
                <w:rStyle w:val="VerbatimChar"/>
              </w:rPr>
              <w:t xml:space="preserve">SELECT * FROM sales WHERE id = 1 for update SKIP LOCKED;</w:t>
            </w:r>
          </w:p>
        </w:tc>
        <w:tc>
          <w:tcPr/>
          <w:p>
            <w:pPr>
              <w:pStyle w:val="Compact"/>
              <w:jc w:val="left"/>
            </w:pPr>
            <w:r>
              <w:t xml:space="preserve">ロック取得不可のレコードはスキップし、その他のレコードはロックを取る</w:t>
            </w:r>
          </w:p>
        </w:tc>
      </w:tr>
    </w:tbl>
    <w:p>
      <w:pPr>
        <w:pStyle w:val="a0"/>
      </w:pPr>
      <w:r>
        <w:t xml:space="preserve">ロック番号はバージョン番号と呼ぶこともある。</w:t>
      </w:r>
      <w:r>
        <w:t xml:space="preserve"> </w:t>
      </w:r>
      <w:r>
        <w:t xml:space="preserve">ロック番号の代わりに、最終更新日時で比較することもあるが、より厳密に制御できるロック番号の利用を推奨する。</w:t>
      </w:r>
    </w:p>
    <w:bookmarkEnd w:id="175"/>
    <w:bookmarkStart w:id="177" w:name="悲観的ロック"/>
    <w:p>
      <w:pPr>
        <w:pStyle w:val="3"/>
      </w:pPr>
      <w:r>
        <w:t xml:space="preserve">悲観的ロック</w:t>
      </w:r>
    </w:p>
    <w:p>
      <w:pPr>
        <w:pStyle w:val="FirstParagraph"/>
      </w:pPr>
      <w:r>
        <w:t xml:space="preserve">3層型C/Sアプリケーションにおいて、最初の一覧表示時点でSELECT FOR UPDATEで行ロックを取得して悲観的ロックを実現できない。HTTPリクエスト／レスポンスでDBトランザクション境界を超えるためである。そのため、SELECT FOR UPDATEは「楽観的ロック」節の方式2にあるような使用方法となる。</w:t>
      </w:r>
    </w:p>
    <w:p>
      <w:pPr>
        <w:pStyle w:val="a0"/>
      </w:pPr>
      <w:r>
        <w:t xml:space="preserve">もし、3層型C/Sアプリケーションにおいて画面表示時点で悲観的ロックが必要になるような要件があった場合は、要件の調整を推奨する。もし、どうしても業務上必要である場合は、ロックテーブルを作成し、行ロックのような仕組みをアプリケーション上で再現する必要がある。その際はロックの解放をどのようなタイミングで行うかも同時に設計する必要がある。</w:t>
      </w:r>
    </w:p>
    <w:p>
      <w:pPr>
        <w:pStyle w:val="a0"/>
      </w:pPr>
      <w:r>
        <w:t xml:space="preserve">::: info 参考</w:t>
      </w:r>
      <w:r>
        <w:t xml:space="preserve"> </w:t>
      </w:r>
      <w:hyperlink r:id="rId176">
        <w:r>
          <w:rPr>
            <w:rStyle w:val="ad"/>
          </w:rPr>
          <w:t xml:space="preserve">Webアプリケーションにおける誤った悲観ロックの実装方法（Q&amp;A形式）</w:t>
        </w:r>
      </w:hyperlink>
      <w:r>
        <w:t xml:space="preserve"> </w:t>
      </w:r>
      <w:r>
        <w:t xml:space="preserve">:::</w:t>
      </w:r>
    </w:p>
    <w:bookmarkEnd w:id="177"/>
    <w:bookmarkStart w:id="180" w:name="dbによる行ロック"/>
    <w:p>
      <w:pPr>
        <w:pStyle w:val="3"/>
      </w:pPr>
      <w:r>
        <w:t xml:space="preserve">DBによる行ロック</w:t>
      </w:r>
    </w:p>
    <w:p>
      <w:pPr>
        <w:pStyle w:val="FirstParagraph"/>
      </w:pPr>
      <w:r>
        <w:t xml:space="preserve">処理フローを下図に示す。</w:t>
      </w:r>
    </w:p>
    <w:p>
      <w:pPr>
        <w:pStyle w:val="SourceCode"/>
      </w:pPr>
      <w:r>
        <w:rPr>
          <w:rStyle w:val="VerbatimChar"/>
        </w:rPr>
        <w:t xml:space="preserve">sequenceDiagram</w:t>
      </w:r>
      <w:r>
        <w:br/>
      </w:r>
      <w:r>
        <w:rPr>
          <w:rStyle w:val="VerbatimChar"/>
        </w:rPr>
        <w:t xml:space="preserve">    participant ユーザー1</w:t>
      </w:r>
      <w:r>
        <w:br/>
      </w:r>
      <w:r>
        <w:rPr>
          <w:rStyle w:val="VerbatimChar"/>
        </w:rPr>
        <w:t xml:space="preserve">    participant ユーザー2</w:t>
      </w:r>
      <w:r>
        <w:br/>
      </w:r>
      <w:r>
        <w:rPr>
          <w:rStyle w:val="VerbatimChar"/>
        </w:rPr>
        <w:t xml:space="preserve">    participant WebApp</w:t>
      </w:r>
      <w:r>
        <w:br/>
      </w:r>
      <w:r>
        <w:rPr>
          <w:rStyle w:val="VerbatimChar"/>
        </w:rPr>
        <w:t xml:space="preserve">    participant DB</w:t>
      </w:r>
      <w:r>
        <w:br/>
      </w:r>
      <w:r>
        <w:br/>
      </w:r>
      <w:r>
        <w:br/>
      </w:r>
      <w:r>
        <w:rPr>
          <w:rStyle w:val="VerbatimChar"/>
        </w:rPr>
        <w:t xml:space="preserve">    ユーザー1 -&gt;&gt; WebApp: 在庫引当リクエスト (-5)</w:t>
      </w:r>
      <w:r>
        <w:br/>
      </w:r>
      <w:r>
        <w:rPr>
          <w:rStyle w:val="VerbatimChar"/>
        </w:rPr>
        <w:t xml:space="preserve">    WebApp -&gt;&gt; DB: UPDATE 在庫 SET 数量 = 数量 - 5 WHERE 商品ID = 1 AND 数量 &gt;= 5</w:t>
      </w:r>
      <w:r>
        <w:br/>
      </w:r>
      <w:r>
        <w:rPr>
          <w:rStyle w:val="VerbatimChar"/>
        </w:rPr>
        <w:t xml:space="preserve">    DB --&gt;&gt; WebApp: 更新成功（更新件数 1）</w:t>
      </w:r>
      <w:r>
        <w:br/>
      </w:r>
      <w:r>
        <w:rPr>
          <w:rStyle w:val="VerbatimChar"/>
        </w:rPr>
        <w:t xml:space="preserve">    WebApp --&gt;&gt; ユーザー1: 引当成功メッセージ表示</w:t>
      </w:r>
      <w:r>
        <w:br/>
      </w:r>
      <w:r>
        <w:br/>
      </w:r>
      <w:r>
        <w:br/>
      </w:r>
      <w:r>
        <w:rPr>
          <w:rStyle w:val="VerbatimChar"/>
        </w:rPr>
        <w:t xml:space="preserve">    ユーザー2 -&gt;&gt; WebApp: 在庫引当リクエスト (-10)</w:t>
      </w:r>
      <w:r>
        <w:br/>
      </w:r>
      <w:r>
        <w:rPr>
          <w:rStyle w:val="VerbatimChar"/>
        </w:rPr>
        <w:t xml:space="preserve">    WebApp -&gt;&gt; DB: UPDATE 在庫 SET 数量 = 数量 - 10 WHERE 商品ID = 1 AND 数量 &gt;= 10</w:t>
      </w:r>
      <w:r>
        <w:br/>
      </w:r>
      <w:r>
        <w:rPr>
          <w:rStyle w:val="VerbatimChar"/>
        </w:rPr>
        <w:t xml:space="preserve">    DB --&gt;&gt; WebApp: 更新失敗（更新件数 0）</w:t>
      </w:r>
      <w:r>
        <w:br/>
      </w:r>
      <w:r>
        <w:rPr>
          <w:rStyle w:val="VerbatimChar"/>
        </w:rPr>
        <w:t xml:space="preserve">    WebApp --&gt;&gt; ユーザー2: 在庫不足メッセージ表示</w:t>
      </w:r>
    </w:p>
    <w:p>
      <w:pPr>
        <w:pStyle w:val="FirstParagraph"/>
      </w:pPr>
      <w:r>
        <w:t xml:space="preserve">上図ではユーザー2の在庫不足により、在庫引当が失敗したとする。この場合は、在庫不足である旨をユーザー2に通知し、業務判断を委ねることを想定する。ユーザー1とユーザー2の処理が全く同時であったとしても、PostgreSQL上で</w:t>
      </w:r>
      <w:r>
        <w:rPr>
          <w:rStyle w:val="VerbatimChar"/>
        </w:rPr>
        <w:t xml:space="preserve">RowExclusiveLock</w:t>
      </w:r>
      <w:r>
        <w:t xml:space="preserve">を先取りした側の処理が優先され、もう片方は待機することになる。</w:t>
      </w:r>
    </w:p>
    <w:p>
      <w:pPr>
        <w:pStyle w:val="a0"/>
      </w:pPr>
      <w:r>
        <w:t xml:space="preserve">「DBによる行ロック」が適用できないケースは多い。</w:t>
      </w:r>
    </w:p>
    <w:p>
      <w:pPr>
        <w:numPr>
          <w:ilvl w:val="0"/>
          <w:numId w:val="1173"/>
        </w:numPr>
        <w:pStyle w:val="Compact"/>
      </w:pPr>
      <w:r>
        <w:t xml:space="preserve">マスタメンテナンスのように、前回の値が重要であるケース（後勝ちでの上書きが許容できないケース）</w:t>
      </w:r>
    </w:p>
    <w:p>
      <w:pPr>
        <w:numPr>
          <w:ilvl w:val="0"/>
          <w:numId w:val="1173"/>
        </w:numPr>
        <w:pStyle w:val="Compact"/>
      </w:pPr>
      <w:r>
        <w:t xml:space="preserve">仮受付 -&gt; 受付 -&gt; 完了 といったステータス遷移を伴う更新</w:t>
      </w:r>
    </w:p>
    <w:p>
      <w:pPr>
        <w:pStyle w:val="FirstParagraph"/>
      </w:pPr>
      <w:r>
        <w:t xml:space="preserve">特に理由がない場合は、楽観的ロックによる実装を推奨する。</w:t>
      </w:r>
    </w:p>
    <w:p>
      <w:pPr>
        <w:pStyle w:val="a0"/>
      </w:pPr>
      <w:r>
        <w:t xml:space="preserve">::: info 参考</w:t>
      </w:r>
    </w:p>
    <w:p>
      <w:pPr>
        <w:numPr>
          <w:ilvl w:val="0"/>
          <w:numId w:val="1174"/>
        </w:numPr>
        <w:pStyle w:val="Compact"/>
      </w:pPr>
      <w:hyperlink r:id="rId164">
        <w:r>
          <w:rPr>
            <w:rStyle w:val="ad"/>
          </w:rPr>
          <w:t xml:space="preserve">WHERE 条件のフィールドを UPDATE するのって，明示的にロックしてなくても安全？全パターン調べてみました！ - Qiita</w:t>
        </w:r>
      </w:hyperlink>
    </w:p>
    <w:p>
      <w:pPr>
        <w:numPr>
          <w:ilvl w:val="0"/>
          <w:numId w:val="1174"/>
        </w:numPr>
        <w:pStyle w:val="Compact"/>
      </w:pPr>
      <w:hyperlink r:id="rId178">
        <w:r>
          <w:rPr>
            <w:rStyle w:val="ad"/>
          </w:rPr>
          <w:t xml:space="preserve">データベースの排他制御</w:t>
        </w:r>
      </w:hyperlink>
    </w:p>
    <w:p>
      <w:pPr>
        <w:numPr>
          <w:ilvl w:val="0"/>
          <w:numId w:val="1174"/>
        </w:numPr>
        <w:pStyle w:val="Compact"/>
      </w:pPr>
      <w:hyperlink r:id="rId179">
        <w:r>
          <w:rPr>
            <w:rStyle w:val="ad"/>
          </w:rPr>
          <w:t xml:space="preserve">https://terasolunaorg.github.io/guideline/5.9.0.RELEASE/ja/ArchitectureInDetail/DataAccessDetail/ExclusionControl.html</w:t>
        </w:r>
      </w:hyperlink>
    </w:p>
    <w:p>
      <w:pPr>
        <w:pStyle w:val="FirstParagraph"/>
      </w:pPr>
      <w:r>
        <w:t xml:space="preserve">:::</w:t>
      </w:r>
    </w:p>
    <w:bookmarkEnd w:id="180"/>
    <w:bookmarkStart w:id="182" w:name="オンライン中バッチ"/>
    <w:p>
      <w:pPr>
        <w:pStyle w:val="3"/>
      </w:pPr>
      <w:r>
        <w:t xml:space="preserve">オンライン中バッチ</w:t>
      </w:r>
    </w:p>
    <w:p>
      <w:pPr>
        <w:pStyle w:val="FirstParagraph"/>
      </w:pPr>
      <w:hyperlink r:id="rId181">
        <w:r>
          <w:rPr>
            <w:rStyle w:val="ad"/>
          </w:rPr>
          <w:t xml:space="preserve">バッチ設計ガイドライン</w:t>
        </w:r>
      </w:hyperlink>
      <w:r>
        <w:t xml:space="preserve"> </w:t>
      </w:r>
      <w:r>
        <w:t xml:space="preserve">を参照すること。</w:t>
      </w:r>
    </w:p>
    <w:bookmarkEnd w:id="182"/>
    <w:bookmarkEnd w:id="183"/>
    <w:bookmarkEnd w:id="184"/>
    <w:bookmarkStart w:id="188" w:name="テスト"/>
    <w:p>
      <w:pPr>
        <w:pStyle w:val="1"/>
      </w:pPr>
      <w:r>
        <w:t xml:space="preserve">テスト</w:t>
      </w:r>
    </w:p>
    <w:bookmarkStart w:id="186" w:name="テスト定義と方針"/>
    <w:p>
      <w:pPr>
        <w:pStyle w:val="2"/>
      </w:pPr>
      <w:r>
        <w:t xml:space="preserve">テスト定義と方針</w:t>
      </w:r>
    </w:p>
    <w:p>
      <w:pPr>
        <w:pStyle w:val="FirstParagraph"/>
      </w:pPr>
      <w:r>
        <w:t xml:space="preserve">DBを含んだテストは以下のように１〜３の分類に分けることができる。</w:t>
      </w:r>
    </w:p>
    <w:tbl>
      <w:tblPr>
        <w:tblStyle w:val="Table"/>
        <w:tblW w:type="pct" w:w="5000"/>
        <w:tblLook w:firstRow="1" w:lastRow="0" w:firstColumn="0" w:lastColumn="0" w:noHBand="0" w:noVBand="0" w:val="0020"/>
      </w:tblPr>
      <w:tblGrid>
        <w:gridCol w:w="888"/>
        <w:gridCol w:w="969"/>
        <w:gridCol w:w="1575"/>
        <w:gridCol w:w="4485"/>
      </w:tblGrid>
      <w:tr>
        <w:trPr>
          <w:tblHeader w:val="true"/>
        </w:trPr>
        <w:tc>
          <w:tcPr/>
          <w:p>
            <w:pPr>
              <w:pStyle w:val="Compact"/>
              <w:jc w:val="left"/>
            </w:pPr>
            <w:r>
              <w:t xml:space="preserve">項目</w:t>
            </w:r>
          </w:p>
        </w:tc>
        <w:tc>
          <w:tcPr/>
          <w:p>
            <w:pPr>
              <w:pStyle w:val="Compact"/>
              <w:jc w:val="left"/>
            </w:pPr>
            <w:r>
              <w:t xml:space="preserve">１．DB単体テスト</w:t>
            </w:r>
          </w:p>
        </w:tc>
        <w:tc>
          <w:tcPr/>
          <w:p>
            <w:pPr>
              <w:pStyle w:val="Compact"/>
              <w:jc w:val="left"/>
            </w:pPr>
            <w:r>
              <w:t xml:space="preserve">２．アプリ単体テスト</w:t>
            </w:r>
          </w:p>
        </w:tc>
        <w:tc>
          <w:tcPr/>
          <w:p>
            <w:pPr>
              <w:pStyle w:val="Compact"/>
              <w:jc w:val="left"/>
            </w:pPr>
            <w:r>
              <w:t xml:space="preserve">３．E2Eテスト</w:t>
            </w:r>
          </w:p>
        </w:tc>
      </w:tr>
      <w:tr>
        <w:tc>
          <w:tcPr/>
          <w:p>
            <w:pPr>
              <w:pStyle w:val="Compact"/>
              <w:jc w:val="left"/>
            </w:pPr>
            <w:r>
              <w:t xml:space="preserve">説明</w:t>
            </w:r>
          </w:p>
        </w:tc>
        <w:tc>
          <w:tcPr/>
          <w:p>
            <w:pPr>
              <w:pStyle w:val="Compact"/>
              <w:jc w:val="left"/>
            </w:pPr>
            <w:r>
              <w:t xml:space="preserve">クエリや関数の単体テスト</w:t>
            </w:r>
          </w:p>
        </w:tc>
        <w:tc>
          <w:tcPr/>
          <w:p>
            <w:pPr>
              <w:pStyle w:val="Compact"/>
              <w:jc w:val="left"/>
            </w:pPr>
            <w:r>
              <w:t xml:space="preserve">Web APIやバッチのアプリケーションテスト</w:t>
            </w:r>
          </w:p>
        </w:tc>
        <w:tc>
          <w:tcPr/>
          <w:p>
            <w:pPr>
              <w:pStyle w:val="Compact"/>
              <w:jc w:val="left"/>
            </w:pPr>
            <w:r>
              <w:t xml:space="preserve">画面からの一気通貫のテスト。</w:t>
            </w:r>
            <w:r>
              <w:t xml:space="preserve">1画面操作＝1Web API要求とは限らないため、トランザクション境界を超える必要がある</w:t>
            </w:r>
          </w:p>
        </w:tc>
      </w:tr>
      <w:tr>
        <w:tc>
          <w:tcPr/>
          <w:p>
            <w:pPr>
              <w:pStyle w:val="Compact"/>
              <w:jc w:val="left"/>
            </w:pPr>
            <w:r>
              <w:t xml:space="preserve">ツール例</w:t>
            </w:r>
          </w:p>
        </w:tc>
        <w:tc>
          <w:tcPr/>
          <w:p>
            <w:pPr>
              <w:pStyle w:val="Compact"/>
              <w:jc w:val="left"/>
            </w:pPr>
            <w:r>
              <w:t xml:space="preserve">pgTAP</w:t>
            </w:r>
          </w:p>
        </w:tc>
        <w:tc>
          <w:tcPr/>
          <w:p>
            <w:pPr>
              <w:pStyle w:val="Compact"/>
              <w:jc w:val="left"/>
            </w:pPr>
            <w:r>
              <w:t xml:space="preserve">各言語のxUnitライブラリ</w:t>
            </w:r>
          </w:p>
        </w:tc>
        <w:tc>
          <w:tcPr/>
          <w:p>
            <w:pPr>
              <w:pStyle w:val="Compact"/>
              <w:jc w:val="left"/>
            </w:pPr>
            <w:r>
              <w:t xml:space="preserve">Playwright</w:t>
            </w:r>
          </w:p>
        </w:tc>
      </w:tr>
      <w:tr>
        <w:tc>
          <w:tcPr/>
          <w:p>
            <w:pPr>
              <w:pStyle w:val="Compact"/>
              <w:jc w:val="left"/>
            </w:pPr>
            <w:r>
              <w:t xml:space="preserve">トランザクションの扱い</w:t>
            </w:r>
          </w:p>
        </w:tc>
        <w:tc>
          <w:tcPr/>
          <w:p>
            <w:pPr>
              <w:pStyle w:val="Compact"/>
              <w:jc w:val="left"/>
            </w:pPr>
            <w:r>
              <w:t xml:space="preserve">Rollback</w:t>
            </w:r>
          </w:p>
        </w:tc>
        <w:tc>
          <w:tcPr/>
          <w:p>
            <w:pPr>
              <w:pStyle w:val="Compact"/>
              <w:jc w:val="left"/>
            </w:pPr>
            <w:r>
              <w:t xml:space="preserve">Rollback</w:t>
            </w:r>
          </w:p>
        </w:tc>
        <w:tc>
          <w:tcPr/>
          <w:p>
            <w:pPr>
              <w:pStyle w:val="Compact"/>
              <w:jc w:val="left"/>
            </w:pPr>
            <w:r>
              <w:t xml:space="preserve">Commit</w:t>
            </w:r>
          </w:p>
        </w:tc>
      </w:tr>
      <w:tr>
        <w:tc>
          <w:tcPr/>
          <w:p>
            <w:pPr>
              <w:pStyle w:val="Compact"/>
              <w:jc w:val="left"/>
            </w:pPr>
            <w:r>
              <w:t xml:space="preserve">テストスコープ／サイズ</w:t>
            </w:r>
          </w:p>
        </w:tc>
        <w:tc>
          <w:tcPr/>
          <w:p>
            <w:pPr>
              <w:pStyle w:val="Compact"/>
              <w:jc w:val="left"/>
            </w:pPr>
            <w:r>
              <w:t xml:space="preserve">Integration/Medium</w:t>
            </w:r>
          </w:p>
        </w:tc>
        <w:tc>
          <w:tcPr/>
          <w:p>
            <w:pPr>
              <w:pStyle w:val="Compact"/>
              <w:jc w:val="left"/>
            </w:pPr>
            <w:r>
              <w:t xml:space="preserve">Integration/Medium</w:t>
            </w:r>
          </w:p>
        </w:tc>
        <w:tc>
          <w:tcPr/>
          <w:p>
            <w:pPr>
              <w:pStyle w:val="Compact"/>
              <w:jc w:val="left"/>
            </w:pPr>
            <w:r>
              <w:t xml:space="preserve">E2E/Medium</w:t>
            </w:r>
          </w:p>
        </w:tc>
      </w:tr>
    </w:tbl>
    <w:p>
      <w:pPr>
        <w:pStyle w:val="a0"/>
      </w:pPr>
      <w:r>
        <w:t xml:space="preserve">推奨は以下の通り。</w:t>
      </w:r>
    </w:p>
    <w:p>
      <w:pPr>
        <w:numPr>
          <w:ilvl w:val="0"/>
          <w:numId w:val="1175"/>
        </w:numPr>
        <w:pStyle w:val="Compact"/>
      </w:pPr>
      <w:r>
        <w:t xml:space="preserve">本ガイドラインではトリガーや関数に大きなロジックを持たせず、アプリケーション側に寄せる方針である。そのため、DB単体テストは実施しない方針とする。代わりに、アプリケーション側の単体テストを実施する</w:t>
      </w:r>
    </w:p>
    <w:p>
      <w:pPr>
        <w:numPr>
          <w:ilvl w:val="0"/>
          <w:numId w:val="1175"/>
        </w:numPr>
        <w:pStyle w:val="Compact"/>
      </w:pPr>
      <w:r>
        <w:t xml:space="preserve">アプリケーション側の単体テストは、DBに対してモックを利用せずローカルマシン上にPostgreSQLプロセスを起動させそれに対してアクセスするとする（必要に応じて、Dockerなどコンテナ上で動かすようにチームでの開発環境を整える）</w:t>
      </w:r>
    </w:p>
    <w:p>
      <w:pPr>
        <w:numPr>
          <w:ilvl w:val="0"/>
          <w:numId w:val="1175"/>
        </w:numPr>
        <w:pStyle w:val="Compact"/>
      </w:pPr>
      <w:r>
        <w:t xml:space="preserve">E2Eテストは実行時間がかかり保守コストも高いため、費用対効果を鑑みて追加する</w:t>
      </w:r>
    </w:p>
    <w:p>
      <w:pPr>
        <w:pStyle w:val="FirstParagraph"/>
      </w:pPr>
      <w:r>
        <w:t xml:space="preserve">::: info 参考</w:t>
      </w:r>
      <w:r>
        <w:t xml:space="preserve"> </w:t>
      </w:r>
      <w:hyperlink r:id="rId185">
        <w:r>
          <w:rPr>
            <w:rStyle w:val="ad"/>
          </w:rPr>
          <w:t xml:space="preserve">Test Sizes</w:t>
        </w:r>
      </w:hyperlink>
      <w:r>
        <w:t xml:space="preserve"> </w:t>
      </w:r>
      <w:r>
        <w:t xml:space="preserve">:::</w:t>
      </w:r>
    </w:p>
    <w:bookmarkEnd w:id="186"/>
    <w:bookmarkStart w:id="187" w:name="各テストにおけるトランザクションの扱い方"/>
    <w:p>
      <w:pPr>
        <w:pStyle w:val="2"/>
      </w:pPr>
      <w:r>
        <w:t xml:space="preserve">各テストにおけるトランザクションの扱い方</w:t>
      </w:r>
    </w:p>
    <w:p>
      <w:pPr>
        <w:pStyle w:val="FirstParagraph"/>
      </w:pPr>
      <w:r>
        <w:t xml:space="preserve">各テストにおけるトランザクション制御の推奨は以下の通り。</w:t>
      </w:r>
    </w:p>
    <w:tbl>
      <w:tblPr>
        <w:tblStyle w:val="Table"/>
        <w:tblW w:type="pct" w:w="5000"/>
        <w:tblLook w:firstRow="1" w:lastRow="0" w:firstColumn="0" w:lastColumn="0" w:noHBand="0" w:noVBand="0" w:val="0020"/>
      </w:tblPr>
      <w:tblGrid>
        <w:gridCol w:w="381"/>
        <w:gridCol w:w="3053"/>
        <w:gridCol w:w="572"/>
        <w:gridCol w:w="3912"/>
      </w:tblGrid>
      <w:tr>
        <w:trPr>
          <w:tblHeader w:val="true"/>
        </w:trPr>
        <w:tc>
          <w:tcPr/>
          <w:p>
            <w:pPr>
              <w:pStyle w:val="Compact"/>
              <w:jc w:val="left"/>
            </w:pPr>
            <w:r>
              <w:t xml:space="preserve">テスト分類</w:t>
            </w:r>
          </w:p>
        </w:tc>
        <w:tc>
          <w:tcPr/>
          <w:p>
            <w:pPr>
              <w:pStyle w:val="Compact"/>
              <w:jc w:val="left"/>
            </w:pPr>
            <w:r>
              <w:t xml:space="preserve">テストケース毎の動作</w:t>
            </w:r>
          </w:p>
        </w:tc>
        <w:tc>
          <w:tcPr/>
          <w:p>
            <w:pPr>
              <w:pStyle w:val="Compact"/>
              <w:jc w:val="left"/>
            </w:pPr>
            <w:r>
              <w:t xml:space="preserve">並列実行</w:t>
            </w:r>
          </w:p>
        </w:tc>
        <w:tc>
          <w:tcPr/>
          <w:p>
            <w:pPr>
              <w:pStyle w:val="Compact"/>
              <w:jc w:val="left"/>
            </w:pPr>
            <w:r>
              <w:t xml:space="preserve">備考</w:t>
            </w:r>
          </w:p>
        </w:tc>
      </w:tr>
      <w:tr>
        <w:tc>
          <w:tcPr/>
          <w:p>
            <w:pPr>
              <w:pStyle w:val="Compact"/>
              <w:jc w:val="left"/>
            </w:pPr>
            <w:r>
              <w:t xml:space="preserve">アプリ単体テスト</w:t>
            </w:r>
          </w:p>
        </w:tc>
        <w:tc>
          <w:tcPr/>
          <w:p>
            <w:pPr>
              <w:pStyle w:val="Compact"/>
              <w:jc w:val="left"/>
            </w:pPr>
            <w:r>
              <w:t xml:space="preserve">1.BEGIN;</w:t>
            </w:r>
            <w:r>
              <w:t xml:space="preserve"> </w:t>
            </w:r>
            <w:r>
              <w:t xml:space="preserve">2.利用テーブルの全レコードをDELETE</w:t>
            </w:r>
            <w:r>
              <w:t xml:space="preserve"> </w:t>
            </w:r>
            <w:r>
              <w:t xml:space="preserve">3.事前データ登録</w:t>
            </w:r>
            <w:r>
              <w:t xml:space="preserve"> </w:t>
            </w:r>
            <w:r>
              <w:t xml:space="preserve">4.テストコード実行</w:t>
            </w:r>
            <w:r>
              <w:t xml:space="preserve"> </w:t>
            </w:r>
            <w:r>
              <w:t xml:space="preserve">5.事後データ検証</w:t>
            </w:r>
            <w:r>
              <w:t xml:space="preserve"> </w:t>
            </w:r>
            <w:r>
              <w:t xml:space="preserve">6.ROLLBACK;</w:t>
            </w:r>
          </w:p>
        </w:tc>
        <w:tc>
          <w:tcPr/>
          <w:p>
            <w:pPr>
              <w:pStyle w:val="Compact"/>
              <w:jc w:val="left"/>
            </w:pPr>
            <w:r>
              <w:t xml:space="preserve">テストプロセスの並列化</w:t>
            </w:r>
          </w:p>
        </w:tc>
        <w:tc>
          <w:tcPr/>
          <w:p>
            <w:pPr>
              <w:pStyle w:val="Compact"/>
              <w:jc w:val="left"/>
            </w:pPr>
            <w:r>
              <w:t xml:space="preserve">3の条件で4を複数実行したい場合は、3の時点でSAVEPOINTを設定する。なお、アプリ上でTRUNCATEなどを実行されると、AccessExclusiveLockが取られ並列実行不可/効果限定的となる</w:t>
            </w:r>
          </w:p>
        </w:tc>
      </w:tr>
      <w:tr>
        <w:tc>
          <w:tcPr/>
          <w:p>
            <w:pPr>
              <w:pStyle w:val="Compact"/>
              <w:jc w:val="left"/>
            </w:pPr>
            <w:r>
              <w:t xml:space="preserve">E2Eテスト</w:t>
            </w:r>
          </w:p>
        </w:tc>
        <w:tc>
          <w:tcPr/>
          <w:p>
            <w:pPr>
              <w:pStyle w:val="Compact"/>
              <w:jc w:val="left"/>
            </w:pPr>
            <w:r>
              <w:t xml:space="preserve">1.利用テーブルの全レコードをTRUNCATE</w:t>
            </w:r>
            <w:r>
              <w:t xml:space="preserve"> </w:t>
            </w:r>
            <w:r>
              <w:t xml:space="preserve">2.事前データ登録</w:t>
            </w:r>
            <w:r>
              <w:t xml:space="preserve"> </w:t>
            </w:r>
            <w:r>
              <w:t xml:space="preserve">3.COMMIT</w:t>
            </w:r>
            <w:r>
              <w:t xml:space="preserve"> </w:t>
            </w:r>
            <w:r>
              <w:t xml:space="preserve">3.E2Eテストコード実行</w:t>
            </w:r>
          </w:p>
        </w:tc>
        <w:tc>
          <w:tcPr/>
          <w:p>
            <w:pPr>
              <w:pStyle w:val="Compact"/>
              <w:jc w:val="left"/>
            </w:pPr>
            <w:r>
              <w:t xml:space="preserve">DB、アプリセットで並列化</w:t>
            </w:r>
          </w:p>
        </w:tc>
        <w:tc>
          <w:tcPr/>
          <w:p>
            <w:pPr>
              <w:pStyle w:val="Compact"/>
              <w:jc w:val="left"/>
            </w:pPr>
            <w:r>
              <w:t xml:space="preserve">構成上、トランザクションによるRollbackは不可であり、DBを共有すると並列テストは不可となる</w:t>
            </w:r>
          </w:p>
        </w:tc>
      </w:tr>
    </w:tbl>
    <w:p>
      <w:pPr>
        <w:pStyle w:val="a0"/>
      </w:pPr>
      <w:r>
        <w:t xml:space="preserve">テストはCIでこまめに動かすことを想定すると、テスト時間が長いことにより開発リードタイムが伸びる懸念がある。そのため、テスト実行時間をなるべく短くなるように工夫することと、並列で動かせる割合を増やすことを意識する。</w:t>
      </w:r>
    </w:p>
    <w:bookmarkEnd w:id="187"/>
    <w:bookmarkEnd w:id="188"/>
    <w:bookmarkStart w:id="199" w:name="スキーママイグレーション"/>
    <w:p>
      <w:pPr>
        <w:pStyle w:val="1"/>
      </w:pPr>
      <w:r>
        <w:t xml:space="preserve">スキーママイグレーション</w:t>
      </w:r>
    </w:p>
    <w:bookmarkStart w:id="193" w:name="スキーマ変更の対応手順"/>
    <w:p>
      <w:pPr>
        <w:pStyle w:val="2"/>
      </w:pPr>
      <w:r>
        <w:t xml:space="preserve">スキーマ変更の対応手順</w:t>
      </w:r>
    </w:p>
    <w:p>
      <w:pPr>
        <w:pStyle w:val="FirstParagraph"/>
      </w:pPr>
      <w:r>
        <w:t xml:space="preserve">巨大なテーブル（多くはパーティションテーブル）に対してのスキーマ変更は、時間がかかりすぎることへの懸念や、適用中に思わぬ</w:t>
      </w:r>
      <w:r>
        <w:rPr>
          <w:rStyle w:val="VerbatimChar"/>
        </w:rPr>
        <w:t xml:space="preserve">ACCESS EXCLUSIVE</w:t>
      </w:r>
      <w:r>
        <w:t xml:space="preserve">ロックを取得してバックグラウンドのアプリケーションが動かなくなるなどリスクがある。いくつかのスキーマ変更に対しては、リスクを抑える手順が存在するため、まとめる。</w:t>
      </w:r>
    </w:p>
    <w:tbl>
      <w:tblPr>
        <w:tblStyle w:val="Table"/>
        <w:tblW w:type="pct" w:w="5000"/>
        <w:tblLook w:firstRow="1" w:lastRow="0" w:firstColumn="0" w:lastColumn="0" w:noHBand="0" w:noVBand="0" w:val="0020"/>
      </w:tblPr>
      <w:tblGrid>
        <w:gridCol w:w="272"/>
        <w:gridCol w:w="4196"/>
        <w:gridCol w:w="461"/>
        <w:gridCol w:w="314"/>
        <w:gridCol w:w="2674"/>
      </w:tblGrid>
      <w:tr>
        <w:trPr>
          <w:tblHeader w:val="true"/>
        </w:trPr>
        <w:tc>
          <w:tcPr/>
          <w:p>
            <w:pPr>
              <w:pStyle w:val="Compact"/>
              <w:jc w:val="left"/>
            </w:pPr>
            <w:r>
              <w:t xml:space="preserve">項目</w:t>
            </w:r>
          </w:p>
        </w:tc>
        <w:tc>
          <w:tcPr/>
          <w:p>
            <w:pPr>
              <w:pStyle w:val="Compact"/>
              <w:jc w:val="left"/>
            </w:pPr>
            <w:r>
              <w:t xml:space="preserve">手順</w:t>
            </w:r>
          </w:p>
        </w:tc>
        <w:tc>
          <w:tcPr/>
          <w:p>
            <w:pPr>
              <w:pStyle w:val="Compact"/>
              <w:jc w:val="left"/>
            </w:pPr>
            <w:r>
              <w:t xml:space="preserve">ロック</w:t>
            </w:r>
          </w:p>
        </w:tc>
        <w:tc>
          <w:tcPr/>
          <w:p>
            <w:pPr>
              <w:pStyle w:val="Compact"/>
              <w:jc w:val="left"/>
            </w:pPr>
            <w:r>
              <w:t xml:space="preserve">全レコード探索</w:t>
            </w:r>
          </w:p>
        </w:tc>
        <w:tc>
          <w:tcPr/>
          <w:p>
            <w:pPr>
              <w:pStyle w:val="Compact"/>
              <w:jc w:val="left"/>
            </w:pPr>
            <w:r>
              <w:t xml:space="preserve">備考</w:t>
            </w:r>
          </w:p>
        </w:tc>
      </w:tr>
      <w:tr>
        <w:tc>
          <w:tcPr/>
          <w:p>
            <w:pPr>
              <w:pStyle w:val="Compact"/>
              <w:jc w:val="left"/>
            </w:pPr>
            <w:r>
              <w:t xml:space="preserve">テーブル名変更</w:t>
            </w:r>
          </w:p>
        </w:tc>
        <w:tc>
          <w:tcPr/>
          <w:p>
            <w:pPr>
              <w:pStyle w:val="Compact"/>
              <w:jc w:val="left"/>
            </w:pPr>
            <w:r>
              <w:t xml:space="preserve">ALTER TABLE {テーブル名} RENAME TO {テーブル名};</w:t>
            </w:r>
          </w:p>
        </w:tc>
        <w:tc>
          <w:tcPr/>
          <w:p>
            <w:pPr>
              <w:pStyle w:val="Compact"/>
              <w:jc w:val="left"/>
            </w:pPr>
            <w:r>
              <w:t xml:space="preserve">AccessExclusive</w:t>
            </w:r>
          </w:p>
        </w:tc>
        <w:tc>
          <w:tcPr/>
          <w:p>
            <w:pPr>
              <w:pStyle w:val="Compact"/>
            </w:pPr>
          </w:p>
        </w:tc>
        <w:tc>
          <w:tcPr/>
          <w:p>
            <w:pPr>
              <w:pStyle w:val="Compact"/>
            </w:pPr>
          </w:p>
        </w:tc>
      </w:tr>
      <w:tr>
        <w:tc>
          <w:tcPr/>
          <w:p>
            <w:pPr>
              <w:pStyle w:val="Compact"/>
              <w:jc w:val="left"/>
            </w:pPr>
            <w:r>
              <w:t xml:space="preserve">カラム名変更</w:t>
            </w:r>
          </w:p>
        </w:tc>
        <w:tc>
          <w:tcPr/>
          <w:p>
            <w:pPr>
              <w:pStyle w:val="Compact"/>
              <w:jc w:val="left"/>
            </w:pPr>
            <w:r>
              <w:t xml:space="preserve">ALTER TABLE {テーブル名} RENAME COLUMN {カラム名} TO {カラム名};</w:t>
            </w:r>
          </w:p>
        </w:tc>
        <w:tc>
          <w:tcPr/>
          <w:p>
            <w:pPr>
              <w:pStyle w:val="Compact"/>
              <w:jc w:val="left"/>
            </w:pPr>
            <w:r>
              <w:t xml:space="preserve">AccessExclusive</w:t>
            </w:r>
          </w:p>
        </w:tc>
        <w:tc>
          <w:tcPr/>
          <w:p>
            <w:pPr>
              <w:pStyle w:val="Compact"/>
            </w:pPr>
          </w:p>
        </w:tc>
        <w:tc>
          <w:tcPr/>
          <w:p>
            <w:pPr>
              <w:pStyle w:val="Compact"/>
            </w:pPr>
          </w:p>
        </w:tc>
      </w:tr>
      <w:tr>
        <w:tc>
          <w:tcPr/>
          <w:p>
            <w:pPr>
              <w:pStyle w:val="Compact"/>
              <w:jc w:val="left"/>
            </w:pPr>
            <w:r>
              <w:t xml:space="preserve">文字列カラムの桁数を上げる</w:t>
            </w:r>
          </w:p>
        </w:tc>
        <w:tc>
          <w:tcPr/>
          <w:p>
            <w:pPr>
              <w:pStyle w:val="Compact"/>
              <w:jc w:val="left"/>
            </w:pPr>
            <w:r>
              <w:t xml:space="preserve">ALTER TABLE {テーブル名} ALTER COLUMN {カラム名} TYPE VARCHAR(桁数);</w:t>
            </w:r>
          </w:p>
        </w:tc>
        <w:tc>
          <w:tcPr/>
          <w:p>
            <w:pPr>
              <w:pStyle w:val="Compact"/>
              <w:jc w:val="left"/>
            </w:pPr>
            <w:r>
              <w:t xml:space="preserve">AccessExclusiveLock</w:t>
            </w:r>
          </w:p>
        </w:tc>
        <w:tc>
          <w:tcPr/>
          <w:p>
            <w:pPr>
              <w:pStyle w:val="Compact"/>
            </w:pPr>
          </w:p>
        </w:tc>
        <w:tc>
          <w:tcPr/>
          <w:p>
            <w:pPr>
              <w:pStyle w:val="Compact"/>
              <w:jc w:val="left"/>
            </w:pPr>
            <w:r>
              <w:t xml:space="preserve">パーティションの子テーブル単位での実行は不可。一瞬で終わる</w:t>
            </w:r>
          </w:p>
        </w:tc>
      </w:tr>
      <w:tr>
        <w:tc>
          <w:tcPr/>
          <w:p>
            <w:pPr>
              <w:pStyle w:val="Compact"/>
              <w:jc w:val="left"/>
            </w:pPr>
            <w:r>
              <w:t xml:space="preserve">数値型カラムの桁数を上げる</w:t>
            </w:r>
          </w:p>
        </w:tc>
        <w:tc>
          <w:tcPr/>
          <w:p>
            <w:pPr>
              <w:pStyle w:val="Compact"/>
              <w:jc w:val="left"/>
            </w:pPr>
            <w:r>
              <w:t xml:space="preserve">ALTER TABLE {テーブル名} ALTER COLUMN {カラム名} TYPE NUMERIC(桁, 精度)</w:t>
            </w:r>
          </w:p>
        </w:tc>
        <w:tc>
          <w:tcPr/>
          <w:p>
            <w:pPr>
              <w:pStyle w:val="Compact"/>
              <w:jc w:val="left"/>
            </w:pPr>
            <w:r>
              <w:t xml:space="preserve">AccessExclusiveLock</w:t>
            </w:r>
          </w:p>
        </w:tc>
        <w:tc>
          <w:tcPr/>
          <w:p>
            <w:pPr>
              <w:pStyle w:val="Compact"/>
              <w:jc w:val="left"/>
            </w:pPr>
            <w:r>
              <w:t xml:space="preserve">✔</w:t>
            </w:r>
          </w:p>
        </w:tc>
        <w:tc>
          <w:tcPr/>
          <w:p>
            <w:pPr>
              <w:pStyle w:val="Compact"/>
              <w:jc w:val="left"/>
            </w:pPr>
            <w:r>
              <w:t xml:space="preserve">パーティションの子テーブル単位での実行は不可。おそらくレコードを見ている? 低速な場合は、新規カラム追加、データコピー、古いカラムを削除、新規カラムをリネームの手順も取れるが、一時的にカラムが存在しなくなる</w:t>
            </w:r>
          </w:p>
        </w:tc>
      </w:tr>
      <w:tr>
        <w:tc>
          <w:tcPr/>
          <w:p>
            <w:pPr>
              <w:pStyle w:val="Compact"/>
              <w:jc w:val="left"/>
            </w:pPr>
            <w:r>
              <w:t xml:space="preserve">デフォルト値無しカラム追加</w:t>
            </w:r>
          </w:p>
        </w:tc>
        <w:tc>
          <w:tcPr/>
          <w:p>
            <w:pPr>
              <w:pStyle w:val="Compact"/>
              <w:jc w:val="left"/>
            </w:pPr>
            <w:r>
              <w:t xml:space="preserve">– カラム追加</w:t>
            </w:r>
            <w:r>
              <w:t xml:space="preserve"> </w:t>
            </w:r>
            <w:r>
              <w:t xml:space="preserve">ALTER TABLE {テーブル名} ALTER COLUMN {カラム名} SET DEFAULT {デフォルト値};</w:t>
            </w:r>
            <w:r>
              <w:t xml:space="preserve"> </w:t>
            </w:r>
            <w:r>
              <w:t xml:space="preserve">– アップデート</w:t>
            </w:r>
            <w:r>
              <w:t xml:space="preserve"> </w:t>
            </w:r>
            <w:r>
              <w:t xml:space="preserve">UPDATE …</w:t>
            </w:r>
          </w:p>
        </w:tc>
        <w:tc>
          <w:tcPr/>
          <w:p>
            <w:pPr>
              <w:pStyle w:val="Compact"/>
              <w:jc w:val="left"/>
            </w:pPr>
            <w:r>
              <w:t xml:space="preserve">AccessExclusive</w:t>
            </w:r>
          </w:p>
        </w:tc>
        <w:tc>
          <w:tcPr/>
          <w:p>
            <w:pPr>
              <w:pStyle w:val="Compact"/>
            </w:pPr>
          </w:p>
        </w:tc>
        <w:tc>
          <w:tcPr/>
          <w:p>
            <w:pPr>
              <w:pStyle w:val="Compact"/>
              <w:jc w:val="left"/>
            </w:pPr>
            <w:r>
              <w:t xml:space="preserve">カラム追加後のUPDATEは、静止点が取れるのであれば別テーブルで作成しSELECT INSERTでデータ登録。リネームで切り替えが安心である。</w:t>
            </w:r>
          </w:p>
        </w:tc>
      </w:tr>
      <w:tr>
        <w:tc>
          <w:tcPr/>
          <w:p>
            <w:pPr>
              <w:pStyle w:val="Compact"/>
              <w:jc w:val="left"/>
            </w:pPr>
            <w:r>
              <w:t xml:space="preserve">デフォルト値ありカラム追加</w:t>
            </w:r>
          </w:p>
        </w:tc>
        <w:tc>
          <w:tcPr/>
          <w:p>
            <w:pPr>
              <w:pStyle w:val="Compact"/>
              <w:jc w:val="left"/>
            </w:pPr>
            <w:r>
              <w:t xml:space="preserve">ALTER TABLE {テーブル名} ALTER COLUMN {カラム名} SET DEFAULT {デフォルト値};</w:t>
            </w:r>
          </w:p>
        </w:tc>
        <w:tc>
          <w:tcPr/>
          <w:p>
            <w:pPr>
              <w:pStyle w:val="Compact"/>
              <w:jc w:val="left"/>
            </w:pPr>
            <w:r>
              <w:t xml:space="preserve">AccessExclusive</w:t>
            </w:r>
          </w:p>
        </w:tc>
        <w:tc>
          <w:tcPr/>
          <w:p>
            <w:pPr>
              <w:pStyle w:val="Compact"/>
            </w:pPr>
          </w:p>
        </w:tc>
        <w:tc>
          <w:tcPr/>
          <w:p>
            <w:pPr>
              <w:pStyle w:val="Compact"/>
              <w:jc w:val="left"/>
            </w:pPr>
            <w:r>
              <w:t xml:space="preserve">PostgreSQL 11でALTER時にはデフォルト値のUPDATEは行なわない仕様に改善されたため</w:t>
            </w:r>
          </w:p>
        </w:tc>
      </w:tr>
      <w:tr>
        <w:tc>
          <w:tcPr/>
          <w:p>
            <w:pPr>
              <w:pStyle w:val="Compact"/>
              <w:jc w:val="left"/>
            </w:pPr>
            <w:r>
              <w:t xml:space="preserve">NOT NULL制約の追加</w:t>
            </w:r>
          </w:p>
        </w:tc>
        <w:tc>
          <w:tcPr/>
          <w:p>
            <w:pPr>
              <w:pStyle w:val="Compact"/>
              <w:jc w:val="left"/>
            </w:pPr>
            <w:r>
              <w:t xml:space="preserve">– (1) CHECK制約を追加</w:t>
            </w:r>
            <w:r>
              <w:t xml:space="preserve"> </w:t>
            </w:r>
            <w:r>
              <w:t xml:space="preserve">ALTER TABLE {テーブル名} ADD CONSTRAINT {検査名} CHECK ({カラム名} IS NOT NULL) NOT VALID;</w:t>
            </w:r>
            <w:r>
              <w:t xml:space="preserve"> </w:t>
            </w:r>
            <w:r>
              <w:t xml:space="preserve">– (2) CHECK制約の既存行への適用</w:t>
            </w:r>
            <w:r>
              <w:t xml:space="preserve"> </w:t>
            </w:r>
            <w:r>
              <w:t xml:space="preserve">ALTER TABLE {テーブル名} VALIDATE CONSTRAINT {検査名};</w:t>
            </w:r>
            <w:r>
              <w:t xml:space="preserve"> </w:t>
            </w:r>
            <w:r>
              <w:t xml:space="preserve">– (3) NOT NULL制約を追加 ALTER TABLE {テーブル名} ALTER COLUMN {カラム名} SET NOT NULL;</w:t>
            </w:r>
            <w:r>
              <w:t xml:space="preserve"> </w:t>
            </w:r>
            <w:r>
              <w:t xml:space="preserve">– (4) 不要になったCHECK制約を削除</w:t>
            </w:r>
            <w:r>
              <w:t xml:space="preserve"> </w:t>
            </w:r>
            <w:r>
              <w:t xml:space="preserve">ALTER TABLE {テーブル名} DROP CONSTRAINT {検査名};</w:t>
            </w:r>
          </w:p>
        </w:tc>
        <w:tc>
          <w:tcPr/>
          <w:p>
            <w:pPr>
              <w:pStyle w:val="Compact"/>
              <w:jc w:val="left"/>
            </w:pPr>
            <w:r>
              <w:t xml:space="preserve">AccessExclusive</w:t>
            </w:r>
            <w:r>
              <w:t xml:space="preserve">+ShareUpdateExclusiveLock</w:t>
            </w:r>
          </w:p>
        </w:tc>
        <w:tc>
          <w:tcPr/>
          <w:p>
            <w:pPr>
              <w:pStyle w:val="Compact"/>
              <w:jc w:val="left"/>
            </w:pPr>
            <w:r>
              <w:t xml:space="preserve">✔ShareUpdateExclusiveLockの際</w:t>
            </w:r>
          </w:p>
        </w:tc>
        <w:tc>
          <w:tcPr/>
          <w:p>
            <w:pPr>
              <w:pStyle w:val="Compact"/>
              <w:jc w:val="left"/>
            </w:pPr>
            <w:r>
              <w:t xml:space="preserve">PostgreSQL 12以降で可能。直接ALTER TABLE ALTER COLUMN SET NOT NULLすると、AccessExclusive＋全探索になる</w:t>
            </w:r>
          </w:p>
        </w:tc>
      </w:tr>
      <w:tr>
        <w:tc>
          <w:tcPr/>
          <w:p>
            <w:pPr>
              <w:pStyle w:val="Compact"/>
              <w:jc w:val="left"/>
            </w:pPr>
            <w:r>
              <w:t xml:space="preserve">インデックス新規追加</w:t>
            </w:r>
          </w:p>
        </w:tc>
        <w:tc>
          <w:tcPr/>
          <w:p>
            <w:pPr>
              <w:pStyle w:val="Compact"/>
              <w:jc w:val="left"/>
            </w:pPr>
            <w:r>
              <w:t xml:space="preserve">１．各パーティションテーブルに対して、CREATE INDEX CONCURRENTLY</w:t>
            </w:r>
            <w:r>
              <w:t xml:space="preserve"> </w:t>
            </w:r>
            <w:r>
              <w:t xml:space="preserve">２．親テーブルにCREATE INDEXする</w:t>
            </w:r>
          </w:p>
        </w:tc>
        <w:tc>
          <w:tcPr/>
          <w:p>
            <w:pPr>
              <w:pStyle w:val="Compact"/>
              <w:jc w:val="left"/>
            </w:pPr>
            <w:r>
              <w:t xml:space="preserve">1:ロック無し 2:ShareLock</w:t>
            </w:r>
          </w:p>
        </w:tc>
        <w:tc>
          <w:tcPr/>
          <w:p>
            <w:pPr>
              <w:pStyle w:val="Compact"/>
              <w:jc w:val="left"/>
            </w:pPr>
            <w:r>
              <w:t xml:space="preserve">✔1の場合 2は無し</w:t>
            </w:r>
          </w:p>
        </w:tc>
        <w:tc>
          <w:tcPr/>
          <w:p>
            <w:pPr>
              <w:pStyle w:val="Compact"/>
              <w:jc w:val="left"/>
            </w:pPr>
            <w:r>
              <w:t xml:space="preserve">親テーブルにはCONCURRENTLYオプションを指定できない。CONCURRENTLYオプション無しだと、ShareLock（書き込みロック）を取る。回避策は子パーティションテーブルにCONCURRENTLYオプションを付けてインデックスを作成してから、親テーブルにインデックスを作成する方法がある</w:t>
            </w:r>
          </w:p>
        </w:tc>
      </w:tr>
      <w:tr>
        <w:tc>
          <w:tcPr/>
          <w:p>
            <w:pPr>
              <w:pStyle w:val="Compact"/>
              <w:jc w:val="left"/>
            </w:pPr>
            <w:r>
              <w:t xml:space="preserve">インデックス項目追加</w:t>
            </w:r>
          </w:p>
        </w:tc>
        <w:tc>
          <w:tcPr/>
          <w:p>
            <w:pPr>
              <w:pStyle w:val="Compact"/>
              <w:jc w:val="left"/>
            </w:pPr>
            <w:r>
              <w:t xml:space="preserve">１．ALTER INDEX {インデックス名} RENAME TO {インデックス名}_old;</w:t>
            </w:r>
            <w:r>
              <w:t xml:space="preserve"> </w:t>
            </w:r>
            <w:r>
              <w:t xml:space="preserve">２．CREATE INDEX CONCURRENTLY {インデックス名} ON {テーブル名}(カラム1, カラム2);</w:t>
            </w:r>
            <w:r>
              <w:t xml:space="preserve"> </w:t>
            </w:r>
            <w:r>
              <w:t xml:space="preserve">３．DROP INDEX {1でリネームしたインデックス名};</w:t>
            </w:r>
          </w:p>
        </w:tc>
        <w:tc>
          <w:tcPr/>
          <w:p>
            <w:pPr>
              <w:pStyle w:val="Compact"/>
            </w:pPr>
          </w:p>
        </w:tc>
        <w:tc>
          <w:tcPr/>
          <w:p>
            <w:pPr>
              <w:pStyle w:val="Compact"/>
            </w:pPr>
          </w:p>
        </w:tc>
        <w:tc>
          <w:tcPr/>
          <w:p>
            <w:pPr>
              <w:pStyle w:val="Compact"/>
              <w:jc w:val="left"/>
            </w:pPr>
            <w:r>
              <w:t xml:space="preserve">同名で作成する場合はDROP &amp; CREATEになるが、リネームしてから同名でCREATEしても良い。ヒント句などでインデックス名を指定している場合に便利。パーティションテーブルの場合は、新規追加と同じ手順を組み合わせて実施する</w:t>
            </w:r>
          </w:p>
        </w:tc>
      </w:tr>
    </w:tbl>
    <w:p>
      <w:pPr>
        <w:pStyle w:val="a0"/>
      </w:pPr>
      <w:r>
        <w:t xml:space="preserve">::: info 参考</w:t>
      </w:r>
    </w:p>
    <w:p>
      <w:pPr>
        <w:numPr>
          <w:ilvl w:val="0"/>
          <w:numId w:val="1176"/>
        </w:numPr>
        <w:pStyle w:val="Compact"/>
      </w:pPr>
      <w:hyperlink r:id="rId189">
        <w:r>
          <w:rPr>
            <w:rStyle w:val="ad"/>
          </w:rPr>
          <w:t xml:space="preserve">PostgreSQL 11でALTER TABLE … NOT NULL DEFAULTが簡単になっていた | 株式会社ヌーラボ(Nulab inc.)</w:t>
        </w:r>
      </w:hyperlink>
    </w:p>
    <w:p>
      <w:pPr>
        <w:numPr>
          <w:ilvl w:val="0"/>
          <w:numId w:val="1176"/>
        </w:numPr>
        <w:pStyle w:val="Compact"/>
      </w:pPr>
      <w:hyperlink r:id="rId190">
        <w:r>
          <w:rPr>
            <w:rStyle w:val="ad"/>
          </w:rPr>
          <w:t xml:space="preserve">A Missing Link in Postgres 11: Fast Column Creation with Defaults — brandur.org</w:t>
        </w:r>
      </w:hyperlink>
    </w:p>
    <w:p>
      <w:pPr>
        <w:numPr>
          <w:ilvl w:val="0"/>
          <w:numId w:val="1176"/>
        </w:numPr>
        <w:pStyle w:val="Compact"/>
      </w:pPr>
      <w:hyperlink r:id="rId191">
        <w:r>
          <w:rPr>
            <w:rStyle w:val="ad"/>
          </w:rPr>
          <w:t xml:space="preserve">令和最新版: PostgreSQLの安全なSET NOT NULL | Wantedly Engineer Blog</w:t>
        </w:r>
      </w:hyperlink>
    </w:p>
    <w:p>
      <w:pPr>
        <w:numPr>
          <w:ilvl w:val="0"/>
          <w:numId w:val="1176"/>
        </w:numPr>
        <w:pStyle w:val="Compact"/>
      </w:pPr>
      <w:hyperlink r:id="rId192">
        <w:r>
          <w:rPr>
            <w:rStyle w:val="ad"/>
          </w:rPr>
          <w:t xml:space="preserve">CREATE INDEX</w:t>
        </w:r>
      </w:hyperlink>
    </w:p>
    <w:p>
      <w:pPr>
        <w:pStyle w:val="FirstParagraph"/>
      </w:pPr>
      <w:r>
        <w:t xml:space="preserve">:::</w:t>
      </w:r>
    </w:p>
    <w:bookmarkEnd w:id="193"/>
    <w:bookmarkStart w:id="198" w:name="スキーママイグレーションツール"/>
    <w:p>
      <w:pPr>
        <w:pStyle w:val="2"/>
      </w:pPr>
      <w:r>
        <w:t xml:space="preserve">スキーママイグレーションツール</w:t>
      </w:r>
    </w:p>
    <w:p>
      <w:pPr>
        <w:pStyle w:val="FirstParagraph"/>
      </w:pPr>
      <w:r>
        <w:t xml:space="preserve">スキーママイグレーションツールを利用することで、テーブル定義変更の取りこぼしを防ぎ手順の標準化ができる。以下に主要なツールとその特徴を上げる。</w:t>
      </w:r>
    </w:p>
    <w:tbl>
      <w:tblPr>
        <w:tblStyle w:val="Table"/>
        <w:tblW w:type="pct" w:w="5000"/>
        <w:tblLook w:firstRow="1" w:lastRow="0" w:firstColumn="0" w:lastColumn="0" w:noHBand="0" w:noVBand="0" w:val="0020"/>
      </w:tblPr>
      <w:tblGrid>
        <w:gridCol w:w="1852"/>
        <w:gridCol w:w="6067"/>
      </w:tblGrid>
      <w:tr>
        <w:trPr>
          <w:tblHeader w:val="true"/>
        </w:trPr>
        <w:tc>
          <w:tcPr/>
          <w:p>
            <w:pPr>
              <w:pStyle w:val="Compact"/>
              <w:jc w:val="left"/>
            </w:pPr>
            <w:r>
              <w:t xml:space="preserve">ツール名</w:t>
            </w:r>
          </w:p>
        </w:tc>
        <w:tc>
          <w:tcPr/>
          <w:p>
            <w:pPr>
              <w:pStyle w:val="Compact"/>
              <w:jc w:val="left"/>
            </w:pPr>
            <w:r>
              <w:t xml:space="preserve">説明</w:t>
            </w:r>
          </w:p>
        </w:tc>
      </w:tr>
      <w:tr>
        <w:tc>
          <w:tcPr/>
          <w:p>
            <w:pPr>
              <w:pStyle w:val="Compact"/>
              <w:jc w:val="left"/>
            </w:pPr>
            <w:hyperlink r:id="rId194">
              <w:r>
                <w:rPr>
                  <w:rStyle w:val="ad"/>
                </w:rPr>
                <w:t xml:space="preserve">Flyway</w:t>
              </w:r>
            </w:hyperlink>
          </w:p>
        </w:tc>
        <w:tc>
          <w:tcPr/>
          <w:p>
            <w:pPr>
              <w:pStyle w:val="Compact"/>
              <w:jc w:val="left"/>
            </w:pPr>
            <w:r>
              <w:t xml:space="preserve">マイグレーションファイルを手動で準備し、適用はFlywayのプロセスに任せる。実行履歴はflyway_schema_historyというテーブルに記録される。</w:t>
            </w:r>
          </w:p>
        </w:tc>
      </w:tr>
      <w:tr>
        <w:tc>
          <w:tcPr/>
          <w:p>
            <w:pPr>
              <w:pStyle w:val="Compact"/>
              <w:jc w:val="left"/>
            </w:pPr>
            <w:hyperlink r:id="rId195">
              <w:r>
                <w:rPr>
                  <w:rStyle w:val="ad"/>
                </w:rPr>
                <w:t xml:space="preserve">sqldef</w:t>
              </w:r>
            </w:hyperlink>
          </w:p>
        </w:tc>
        <w:tc>
          <w:tcPr/>
          <w:p>
            <w:pPr>
              <w:pStyle w:val="Compact"/>
              <w:jc w:val="left"/>
            </w:pPr>
            <w:r>
              <w:t xml:space="preserve">DDLファイルと実際のスキーマを比較し、その差分に基づいて自動的にマイグレーションスクリプトを生成できる。MySQLなど複数のDBに対応</w:t>
            </w:r>
          </w:p>
        </w:tc>
      </w:tr>
      <w:tr>
        <w:tc>
          <w:tcPr/>
          <w:p>
            <w:pPr>
              <w:pStyle w:val="Compact"/>
              <w:jc w:val="left"/>
            </w:pPr>
            <w:hyperlink r:id="rId196">
              <w:r>
                <w:rPr>
                  <w:rStyle w:val="ad"/>
                </w:rPr>
                <w:t xml:space="preserve">pg-schema-diff</w:t>
              </w:r>
            </w:hyperlink>
          </w:p>
        </w:tc>
        <w:tc>
          <w:tcPr/>
          <w:p>
            <w:pPr>
              <w:pStyle w:val="Compact"/>
              <w:jc w:val="left"/>
            </w:pPr>
            <w:r>
              <w:t xml:space="preserve">スキーマファイルとDB間の差分から、DDLを作成する。なるべくダウンタイムを極小化するDDLを生成する（前説のNOT NULL制約の追加のような手順をツール側が作成してくれる）。名前の通り、PostgreSQLに対応</w:t>
            </w:r>
          </w:p>
        </w:tc>
      </w:tr>
    </w:tbl>
    <w:p>
      <w:pPr>
        <w:pStyle w:val="a0"/>
      </w:pPr>
      <w:r>
        <w:t xml:space="preserve">本ガイドラインとしては、各ツール側の進化も著しくある断面で推奨を出すことは難しいため、具体的なマイグレーションツールの指定は行わず、利用法の例のみを紹介する。</w:t>
      </w:r>
    </w:p>
    <w:bookmarkStart w:id="197" w:name="利用例"/>
    <w:p>
      <w:pPr>
        <w:pStyle w:val="3"/>
      </w:pPr>
      <w:r>
        <w:t xml:space="preserve">利用例</w:t>
      </w:r>
    </w:p>
    <w:p>
      <w:pPr>
        <w:numPr>
          <w:ilvl w:val="0"/>
          <w:numId w:val="1177"/>
        </w:numPr>
        <w:pStyle w:val="Compact"/>
      </w:pPr>
      <w:r>
        <w:t xml:space="preserve">Flywayとpg-schema-diffの2つを利用</w:t>
      </w:r>
    </w:p>
    <w:p>
      <w:pPr>
        <w:numPr>
          <w:ilvl w:val="0"/>
          <w:numId w:val="1177"/>
        </w:numPr>
        <w:pStyle w:val="Compact"/>
      </w:pPr>
      <w:r>
        <w:t xml:space="preserve">DBの理想的な状態をddl.sqlファイルに記述し、Gitコミットする</w:t>
      </w:r>
    </w:p>
    <w:p>
      <w:pPr>
        <w:numPr>
          <w:ilvl w:val="0"/>
          <w:numId w:val="1177"/>
        </w:numPr>
        <w:pStyle w:val="Compact"/>
      </w:pPr>
      <w:r>
        <w:t xml:space="preserve">pg-schema-diffで、ALTER文などが記載されたマイグレーションファイルを作成する</w:t>
      </w:r>
    </w:p>
    <w:p>
      <w:pPr>
        <w:numPr>
          <w:ilvl w:val="0"/>
          <w:numId w:val="1177"/>
        </w:numPr>
        <w:pStyle w:val="Compact"/>
      </w:pPr>
      <w:r>
        <w:t xml:space="preserve">3で作成したファイルをチェックし、必要に応じて修正する</w:t>
      </w:r>
    </w:p>
    <w:p>
      <w:pPr>
        <w:numPr>
          <w:ilvl w:val="0"/>
          <w:numId w:val="1177"/>
        </w:numPr>
        <w:pStyle w:val="Compact"/>
      </w:pPr>
      <w:r>
        <w:t xml:space="preserve">4で確認したファイルを、Flywayのマイグレーションファイルとして保存する</w:t>
      </w:r>
    </w:p>
    <w:p>
      <w:pPr>
        <w:pStyle w:val="FirstParagraph"/>
      </w:pPr>
      <w:r>
        <w:t xml:space="preserve">リリース時にFlywayを実行して各環境のマイグレーションを実行する</w:t>
      </w:r>
    </w:p>
    <w:p>
      <w:pPr>
        <w:pStyle w:val="a0"/>
      </w:pPr>
      <w:r>
        <w:t xml:space="preserve">::: warning pg-schema-diffを信用しすぎない</w:t>
      </w:r>
      <w:r>
        <w:t xml:space="preserve"> </w:t>
      </w:r>
      <w:r>
        <w:t xml:space="preserve">2025年5月時点の最新である</w:t>
      </w:r>
      <w:r>
        <w:t xml:space="preserve"> </w:t>
      </w:r>
      <w:r>
        <w:rPr>
          <w:rStyle w:val="VerbatimChar"/>
        </w:rPr>
        <w:t xml:space="preserve">v0.9.0</w:t>
      </w:r>
      <w:r>
        <w:t xml:space="preserve"> </w:t>
      </w:r>
      <w:r>
        <w:t xml:space="preserve">において、以下の変更には対応していない（READMEにも記載がある）</w:t>
      </w:r>
    </w:p>
    <w:p>
      <w:pPr>
        <w:numPr>
          <w:ilvl w:val="0"/>
          <w:numId w:val="1178"/>
        </w:numPr>
        <w:pStyle w:val="Compact"/>
      </w:pPr>
      <w:r>
        <w:t xml:space="preserve">View</w:t>
      </w:r>
    </w:p>
    <w:p>
      <w:pPr>
        <w:numPr>
          <w:ilvl w:val="0"/>
          <w:numId w:val="1178"/>
        </w:numPr>
        <w:pStyle w:val="Compact"/>
      </w:pPr>
      <w:r>
        <w:t xml:space="preserve">権限</w:t>
      </w:r>
    </w:p>
    <w:p>
      <w:pPr>
        <w:numPr>
          <w:ilvl w:val="0"/>
          <w:numId w:val="1178"/>
        </w:numPr>
        <w:pStyle w:val="Compact"/>
      </w:pPr>
      <w:r>
        <w:t xml:space="preserve">型（enumのみ対応している）</w:t>
      </w:r>
    </w:p>
    <w:p>
      <w:pPr>
        <w:numPr>
          <w:ilvl w:val="0"/>
          <w:numId w:val="1178"/>
        </w:numPr>
        <w:pStyle w:val="Compact"/>
      </w:pPr>
      <w:r>
        <w:t xml:space="preserve">リネーム（テーブルなどのオブジェクトの名前を変更すると、削除&amp;作成になる）</w:t>
      </w:r>
    </w:p>
    <w:p>
      <w:pPr>
        <w:pStyle w:val="FirstParagraph"/>
      </w:pPr>
      <w:r>
        <w:t xml:space="preserve">例えば、VIEWについては、新規作成・変更・削除されてもpg-schema-diffのplan/apply上で何も表示されないし変更されない。そのため、pg-schema-diffだけに頼ることはできないため、あくまで補助的なツールとしての利用に留める必要がある。</w:t>
      </w:r>
      <w:r>
        <w:t xml:space="preserve"> </w:t>
      </w:r>
      <w:r>
        <w:t xml:space="preserve">pg-schema-diffが生成したスキーマ変更を必ずレビューし、過不足がないことを確認した上で適用すること。</w:t>
      </w:r>
    </w:p>
    <w:p>
      <w:pPr>
        <w:pStyle w:val="a0"/>
      </w:pPr>
      <w:r>
        <w:t xml:space="preserve">:::</w:t>
      </w:r>
    </w:p>
    <w:bookmarkEnd w:id="197"/>
    <w:bookmarkEnd w:id="198"/>
    <w:bookmarkEnd w:id="199"/>
    <w:bookmarkStart w:id="212" w:name="バージョン"/>
    <w:p>
      <w:pPr>
        <w:pStyle w:val="1"/>
      </w:pPr>
      <w:r>
        <w:t xml:space="preserve">バージョン</w:t>
      </w:r>
    </w:p>
    <w:p>
      <w:pPr>
        <w:pStyle w:val="FirstParagraph"/>
      </w:pPr>
      <w:r>
        <w:t xml:space="preserve">PostgreSQLは概ね、次の方針でバージョンアップが公開されている。</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t xml:space="preserve">頻度</w:t>
            </w:r>
          </w:p>
        </w:tc>
        <w:tc>
          <w:tcPr/>
          <w:p>
            <w:pPr>
              <w:pStyle w:val="Compact"/>
              <w:jc w:val="left"/>
            </w:pPr>
            <w:r>
              <w:t xml:space="preserve">内容</w:t>
            </w:r>
          </w:p>
        </w:tc>
      </w:tr>
      <w:tr>
        <w:tc>
          <w:tcPr/>
          <w:p>
            <w:pPr>
              <w:pStyle w:val="Compact"/>
              <w:jc w:val="left"/>
            </w:pPr>
            <w:r>
              <w:t xml:space="preserve">メジャーバージョンアップ</w:t>
            </w:r>
          </w:p>
        </w:tc>
        <w:tc>
          <w:tcPr/>
          <w:p>
            <w:pPr>
              <w:pStyle w:val="Compact"/>
              <w:jc w:val="left"/>
            </w:pPr>
            <w:r>
              <w:t xml:space="preserve">1回/年</w:t>
            </w:r>
          </w:p>
        </w:tc>
        <w:tc>
          <w:tcPr/>
          <w:p>
            <w:pPr>
              <w:pStyle w:val="Compact"/>
              <w:jc w:val="left"/>
            </w:pPr>
            <w:r>
              <w:t xml:space="preserve">機能追加</w:t>
            </w:r>
          </w:p>
        </w:tc>
      </w:tr>
      <w:tr>
        <w:tc>
          <w:tcPr/>
          <w:p>
            <w:pPr>
              <w:pStyle w:val="Compact"/>
              <w:jc w:val="left"/>
            </w:pPr>
            <w:r>
              <w:t xml:space="preserve">マイナーバージョンアップ</w:t>
            </w:r>
          </w:p>
        </w:tc>
        <w:tc>
          <w:tcPr/>
          <w:p>
            <w:pPr>
              <w:pStyle w:val="Compact"/>
              <w:jc w:val="left"/>
            </w:pPr>
            <w:r>
              <w:t xml:space="preserve">1回/3ヶ月</w:t>
            </w:r>
          </w:p>
        </w:tc>
        <w:tc>
          <w:tcPr/>
          <w:p>
            <w:pPr>
              <w:pStyle w:val="Compact"/>
              <w:jc w:val="left"/>
            </w:pPr>
            <w:r>
              <w:t xml:space="preserve">バグ修正、セキュリティ対応</w:t>
            </w:r>
          </w:p>
        </w:tc>
      </w:tr>
    </w:tbl>
    <w:p>
      <w:pPr>
        <w:pStyle w:val="a0"/>
      </w:pPr>
      <w:r>
        <w:t xml:space="preserve">メジャーバージョンが最初に公開され</w:t>
      </w:r>
      <w:r>
        <w:rPr>
          <w:bCs/>
          <w:b/>
        </w:rPr>
        <w:t xml:space="preserve">5 年間</w:t>
      </w:r>
      <w:r>
        <w:t xml:space="preserve">はマイナーバージョンが公開されサポートされる。</w:t>
      </w:r>
    </w:p>
    <w:p>
      <w:pPr>
        <w:pStyle w:val="a0"/>
      </w:pPr>
      <w:r>
        <w:t xml:space="preserve">::: info 参考</w:t>
      </w:r>
    </w:p>
    <w:p>
      <w:pPr>
        <w:numPr>
          <w:ilvl w:val="0"/>
          <w:numId w:val="1179"/>
        </w:numPr>
        <w:pStyle w:val="Compact"/>
      </w:pPr>
      <w:hyperlink r:id="rId200">
        <w:r>
          <w:rPr>
            <w:rStyle w:val="ad"/>
          </w:rPr>
          <w:t xml:space="preserve">PostgreSQL: Roadmap</w:t>
        </w:r>
      </w:hyperlink>
    </w:p>
    <w:p>
      <w:pPr>
        <w:numPr>
          <w:ilvl w:val="0"/>
          <w:numId w:val="1179"/>
        </w:numPr>
        <w:pStyle w:val="Compact"/>
      </w:pPr>
      <w:hyperlink r:id="rId201">
        <w:r>
          <w:rPr>
            <w:rStyle w:val="ad"/>
          </w:rPr>
          <w:t xml:space="preserve">PostgreSQL: Versioning Policy</w:t>
        </w:r>
      </w:hyperlink>
    </w:p>
    <w:p>
      <w:pPr>
        <w:pStyle w:val="FirstParagraph"/>
      </w:pPr>
      <w:r>
        <w:t xml:space="preserve">:::</w:t>
      </w:r>
    </w:p>
    <w:bookmarkStart w:id="205" w:name="ltsaws"/>
    <w:p>
      <w:pPr>
        <w:pStyle w:val="2"/>
      </w:pPr>
      <w:r>
        <w:t xml:space="preserve">LTS（AWS）</w:t>
      </w:r>
    </w:p>
    <w:p>
      <w:pPr>
        <w:pStyle w:val="FirstParagraph"/>
      </w:pPr>
      <w:r>
        <w:t xml:space="preserve">Amazon Auroraにおいて特定のバージョンが長期サポート (LTS) として指定される。</w:t>
      </w:r>
      <w:hyperlink r:id="rId202">
        <w:r>
          <w:rPr>
            <w:rStyle w:val="ad"/>
          </w:rPr>
          <w:t xml:space="preserve">Aurora PostgreSQL 長期サポート (LTS) リリースの使用</w:t>
        </w:r>
      </w:hyperlink>
      <w:r>
        <w:t xml:space="preserve">によると、LTSはリリースされてから少なくとも3年間利用可能と定義されている。</w:t>
      </w:r>
    </w:p>
    <w:p>
      <w:pPr>
        <w:pStyle w:val="a0"/>
      </w:pPr>
      <w:hyperlink r:id="rId203">
        <w:r>
          <w:rPr>
            <w:rStyle w:val="ad"/>
          </w:rPr>
          <w:t xml:space="preserve">Release calendars for Aurora PostgreSQL</w:t>
        </w:r>
      </w:hyperlink>
      <w:r>
        <w:t xml:space="preserve"> </w:t>
      </w:r>
      <w:r>
        <w:t xml:space="preserve">より、2024年10月時点のLTSは下表の通り。</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バージョン</w:t>
            </w:r>
          </w:p>
        </w:tc>
        <w:tc>
          <w:tcPr/>
          <w:p>
            <w:pPr>
              <w:pStyle w:val="Compact"/>
              <w:jc w:val="left"/>
            </w:pPr>
            <w:r>
              <w:t xml:space="preserve">コミュニティリリース日</w:t>
            </w:r>
          </w:p>
        </w:tc>
        <w:tc>
          <w:tcPr/>
          <w:p>
            <w:pPr>
              <w:pStyle w:val="Compact"/>
              <w:jc w:val="left"/>
            </w:pPr>
            <w:r>
              <w:t xml:space="preserve">Auroraリリース日</w:t>
            </w:r>
          </w:p>
        </w:tc>
        <w:tc>
          <w:tcPr/>
          <w:p>
            <w:pPr>
              <w:pStyle w:val="Compact"/>
              <w:jc w:val="left"/>
            </w:pPr>
            <w:r>
              <w:t xml:space="preserve">EOL</w:t>
            </w:r>
          </w:p>
        </w:tc>
      </w:tr>
      <w:tr>
        <w:tc>
          <w:tcPr/>
          <w:p>
            <w:pPr>
              <w:pStyle w:val="Compact"/>
              <w:jc w:val="left"/>
            </w:pPr>
            <w:r>
              <w:t xml:space="preserve">14.6 (LTS)</w:t>
            </w:r>
          </w:p>
        </w:tc>
        <w:tc>
          <w:tcPr/>
          <w:p>
            <w:pPr>
              <w:pStyle w:val="Compact"/>
              <w:jc w:val="left"/>
            </w:pPr>
            <w:r>
              <w:t xml:space="preserve">2022/10/10</w:t>
            </w:r>
          </w:p>
        </w:tc>
        <w:tc>
          <w:tcPr/>
          <w:p>
            <w:pPr>
              <w:pStyle w:val="Compact"/>
              <w:jc w:val="left"/>
            </w:pPr>
            <w:r>
              <w:t xml:space="preserve">2023/1/23</w:t>
            </w:r>
          </w:p>
        </w:tc>
        <w:tc>
          <w:tcPr/>
          <w:p>
            <w:pPr>
              <w:pStyle w:val="Compact"/>
              <w:jc w:val="left"/>
            </w:pPr>
            <w:r>
              <w:t xml:space="preserve">2027/2/28</w:t>
            </w:r>
          </w:p>
        </w:tc>
      </w:tr>
      <w:tr>
        <w:tc>
          <w:tcPr/>
          <w:p>
            <w:pPr>
              <w:pStyle w:val="Compact"/>
              <w:jc w:val="left"/>
            </w:pPr>
            <w:r>
              <w:t xml:space="preserve">13.9 (LTS)</w:t>
            </w:r>
          </w:p>
        </w:tc>
        <w:tc>
          <w:tcPr/>
          <w:p>
            <w:pPr>
              <w:pStyle w:val="Compact"/>
              <w:jc w:val="left"/>
            </w:pPr>
            <w:r>
              <w:t xml:space="preserve">2022/10/10</w:t>
            </w:r>
          </w:p>
        </w:tc>
        <w:tc>
          <w:tcPr/>
          <w:p>
            <w:pPr>
              <w:pStyle w:val="Compact"/>
              <w:jc w:val="left"/>
            </w:pPr>
            <w:r>
              <w:t xml:space="preserve">2023/1/23</w:t>
            </w:r>
          </w:p>
        </w:tc>
        <w:tc>
          <w:tcPr/>
          <w:p>
            <w:pPr>
              <w:pStyle w:val="Compact"/>
              <w:jc w:val="left"/>
            </w:pPr>
            <w:r>
              <w:t xml:space="preserve">2026/2/28</w:t>
            </w:r>
          </w:p>
        </w:tc>
      </w:tr>
      <w:tr>
        <w:tc>
          <w:tcPr/>
          <w:p>
            <w:pPr>
              <w:pStyle w:val="Compact"/>
              <w:jc w:val="left"/>
            </w:pPr>
            <w:r>
              <w:t xml:space="preserve">12.9 (LTS)</w:t>
            </w:r>
          </w:p>
        </w:tc>
        <w:tc>
          <w:tcPr/>
          <w:p>
            <w:pPr>
              <w:pStyle w:val="Compact"/>
              <w:jc w:val="left"/>
            </w:pPr>
            <w:r>
              <w:t xml:space="preserve">2021/10/11</w:t>
            </w:r>
          </w:p>
        </w:tc>
        <w:tc>
          <w:tcPr/>
          <w:p>
            <w:pPr>
              <w:pStyle w:val="Compact"/>
              <w:jc w:val="left"/>
            </w:pPr>
            <w:r>
              <w:t xml:space="preserve">2022/1/25</w:t>
            </w:r>
          </w:p>
        </w:tc>
        <w:tc>
          <w:tcPr/>
          <w:p>
            <w:pPr>
              <w:pStyle w:val="Compact"/>
              <w:jc w:val="left"/>
            </w:pPr>
            <w:r>
              <w:t xml:space="preserve">2025/2/28</w:t>
            </w:r>
          </w:p>
        </w:tc>
      </w:tr>
    </w:tbl>
    <w:p>
      <w:pPr>
        <w:pStyle w:val="a0"/>
      </w:pPr>
      <w:r>
        <w:t xml:space="preserve">LTSバージョンを利用するメリットは以下のような点がある。</w:t>
      </w:r>
    </w:p>
    <w:p>
      <w:pPr>
        <w:numPr>
          <w:ilvl w:val="0"/>
          <w:numId w:val="1180"/>
        </w:numPr>
        <w:pStyle w:val="Compact"/>
      </w:pPr>
      <w:r>
        <w:t xml:space="preserve">同じバージョンを長く使用することが可能（通常より12ヶ月以上長くなる）</w:t>
      </w:r>
    </w:p>
    <w:p>
      <w:pPr>
        <w:numPr>
          <w:ilvl w:val="0"/>
          <w:numId w:val="1180"/>
        </w:numPr>
        <w:pStyle w:val="Compact"/>
      </w:pPr>
      <w:r>
        <w:t xml:space="preserve">期間の終了通知は6ヶ月前のため、余裕を持って影響調査などの対応が可</w:t>
      </w:r>
    </w:p>
    <w:p>
      <w:pPr>
        <w:pStyle w:val="FirstParagraph"/>
      </w:pPr>
      <w:r>
        <w:t xml:space="preserve">なお、Amazon Auroraにおける特定のマイナーバージョンは、少なくても12ヶ月利用可能であるとされる。</w:t>
      </w:r>
    </w:p>
    <w:p>
      <w:pPr>
        <w:numPr>
          <w:ilvl w:val="0"/>
          <w:numId w:val="1181"/>
        </w:numPr>
        <w:pStyle w:val="Compact"/>
      </w:pPr>
      <w:hyperlink r:id="rId204">
        <w:r>
          <w:rPr>
            <w:rStyle w:val="ad"/>
          </w:rPr>
          <w:t xml:space="preserve">Amazon Aurora バージョン</w:t>
        </w:r>
      </w:hyperlink>
    </w:p>
    <w:p>
      <w:pPr>
        <w:pStyle w:val="FirstParagraph"/>
      </w:pPr>
      <w:r>
        <w:t xml:space="preserve">採用するバージョンについては、次章「バージョンアップグレードポリシー」次第で変わるため、本章での記載は割愛する。</w:t>
      </w:r>
    </w:p>
    <w:bookmarkEnd w:id="205"/>
    <w:bookmarkStart w:id="206" w:name="バージョンアップグレードポリシー"/>
    <w:p>
      <w:pPr>
        <w:pStyle w:val="2"/>
      </w:pPr>
      <w:r>
        <w:t xml:space="preserve">バージョンアップグレードポリシー</w:t>
      </w:r>
    </w:p>
    <w:p>
      <w:pPr>
        <w:pStyle w:val="FirstParagraph"/>
      </w:pPr>
      <w:r>
        <w:t xml:space="preserve">Amazon Auroraにおいて、バージョンアップデートについては以下の3つの方針が考えられる。</w:t>
      </w:r>
    </w:p>
    <w:tbl>
      <w:tblPr>
        <w:tblStyle w:val="Table"/>
        <w:tblW w:type="pct" w:w="5000"/>
        <w:tblLook w:firstRow="1" w:lastRow="0" w:firstColumn="0" w:lastColumn="0" w:noHBand="0" w:noVBand="0" w:val="0020"/>
      </w:tblPr>
      <w:tblGrid>
        <w:gridCol w:w="666"/>
        <w:gridCol w:w="3904"/>
        <w:gridCol w:w="370"/>
        <w:gridCol w:w="370"/>
        <w:gridCol w:w="2609"/>
      </w:tblGrid>
      <w:tr>
        <w:trPr>
          <w:tblHeader w:val="true"/>
        </w:trPr>
        <w:tc>
          <w:tcPr/>
          <w:p>
            <w:pPr>
              <w:pStyle w:val="Compact"/>
              <w:jc w:val="left"/>
            </w:pPr>
            <w:r>
              <w:t xml:space="preserve">方針</w:t>
            </w:r>
          </w:p>
        </w:tc>
        <w:tc>
          <w:tcPr/>
          <w:p>
            <w:pPr>
              <w:pStyle w:val="Compact"/>
              <w:jc w:val="left"/>
            </w:pPr>
            <w:r>
              <w:t xml:space="preserve">説明</w:t>
            </w:r>
          </w:p>
        </w:tc>
        <w:tc>
          <w:tcPr/>
          <w:p>
            <w:pPr>
              <w:pStyle w:val="Compact"/>
              <w:jc w:val="left"/>
            </w:pPr>
            <w:r>
              <w:t xml:space="preserve">メジャーアップデート</w:t>
            </w:r>
          </w:p>
        </w:tc>
        <w:tc>
          <w:tcPr/>
          <w:p>
            <w:pPr>
              <w:pStyle w:val="Compact"/>
              <w:jc w:val="left"/>
            </w:pPr>
            <w:r>
              <w:t xml:space="preserve">マイナーアップデート</w:t>
            </w:r>
          </w:p>
        </w:tc>
        <w:tc>
          <w:tcPr/>
          <w:p>
            <w:pPr>
              <w:pStyle w:val="Compact"/>
              <w:jc w:val="left"/>
            </w:pPr>
            <w:r>
              <w:t xml:space="preserve">備考</w:t>
            </w:r>
          </w:p>
        </w:tc>
      </w:tr>
      <w:tr>
        <w:tc>
          <w:tcPr/>
          <w:p>
            <w:pPr>
              <w:pStyle w:val="Compact"/>
              <w:jc w:val="left"/>
            </w:pPr>
            <w:r>
              <w:t xml:space="preserve">１．LTS運用 （塩漬け）</w:t>
            </w:r>
          </w:p>
        </w:tc>
        <w:tc>
          <w:tcPr/>
          <w:p>
            <w:pPr>
              <w:pStyle w:val="Compact"/>
              <w:jc w:val="left"/>
            </w:pPr>
            <w:r>
              <w:t xml:space="preserve">・LTSバージョンに固定して運用する</w:t>
            </w:r>
            <w:r>
              <w:t xml:space="preserve">・サポート期限が切れるタイミングで、最新LTSにアップグレードする</w:t>
            </w:r>
          </w:p>
        </w:tc>
        <w:tc>
          <w:tcPr/>
          <w:p>
            <w:pPr>
              <w:pStyle w:val="Compact"/>
              <w:jc w:val="left"/>
            </w:pPr>
            <w:r>
              <w:t xml:space="preserve">消極的</w:t>
            </w:r>
          </w:p>
        </w:tc>
        <w:tc>
          <w:tcPr/>
          <w:p>
            <w:pPr>
              <w:pStyle w:val="Compact"/>
              <w:jc w:val="left"/>
            </w:pPr>
            <w:r>
              <w:t xml:space="preserve">消極的</w:t>
            </w:r>
          </w:p>
        </w:tc>
        <w:tc>
          <w:tcPr/>
          <w:p>
            <w:pPr>
              <w:pStyle w:val="Compact"/>
              <w:jc w:val="left"/>
            </w:pPr>
            <w:r>
              <w:t xml:space="preserve">・見かけの運用コストは最小だが、将来の対応コストは最大化する</w:t>
            </w:r>
          </w:p>
        </w:tc>
      </w:tr>
      <w:tr>
        <w:tc>
          <w:tcPr/>
          <w:p>
            <w:pPr>
              <w:pStyle w:val="Compact"/>
              <w:jc w:val="left"/>
            </w:pPr>
            <w:r>
              <w:t xml:space="preserve">２．定期的にマイナーアップデート</w:t>
            </w:r>
          </w:p>
        </w:tc>
        <w:tc>
          <w:tcPr/>
          <w:p>
            <w:pPr>
              <w:pStyle w:val="Compact"/>
              <w:jc w:val="left"/>
            </w:pPr>
            <w:r>
              <w:t xml:space="preserve">・メジャーアップデートは基本的に実施しない</w:t>
            </w:r>
            <w:r>
              <w:t xml:space="preserve">・マイナーアップデートは1回/四半期～1回/半期 など定期的に実施</w:t>
            </w:r>
            <w:r>
              <w:t xml:space="preserve"> </w:t>
            </w:r>
            <w:r>
              <w:t xml:space="preserve">・該当メジャーバージョンのサポート終了が1年以内になったタイミングで、メジャーバージョンアップを実施</w:t>
            </w:r>
          </w:p>
        </w:tc>
        <w:tc>
          <w:tcPr/>
          <w:p>
            <w:pPr>
              <w:pStyle w:val="Compact"/>
              <w:jc w:val="left"/>
            </w:pPr>
            <w:r>
              <w:t xml:space="preserve">消極的</w:t>
            </w:r>
          </w:p>
        </w:tc>
        <w:tc>
          <w:tcPr/>
          <w:p>
            <w:pPr>
              <w:pStyle w:val="Compact"/>
              <w:jc w:val="left"/>
            </w:pPr>
            <w:r>
              <w:t xml:space="preserve">積極的</w:t>
            </w:r>
          </w:p>
        </w:tc>
        <w:tc>
          <w:tcPr/>
          <w:p>
            <w:pPr>
              <w:pStyle w:val="Compact"/>
              <w:jc w:val="left"/>
            </w:pPr>
            <w:r>
              <w:t xml:space="preserve">・定期的にバージョンアップするため、LTSを選択する理由は無い</w:t>
            </w:r>
            <w:r>
              <w:t xml:space="preserve"> </w:t>
            </w:r>
            <w:r>
              <w:t xml:space="preserve">・アップデート作業の実績を積みやすい</w:t>
            </w:r>
            <w:r>
              <w:t xml:space="preserve"> </w:t>
            </w:r>
            <w:r>
              <w:t xml:space="preserve">・運用保守という枠組みで実施しやすい</w:t>
            </w:r>
          </w:p>
        </w:tc>
      </w:tr>
      <w:tr>
        <w:tc>
          <w:tcPr/>
          <w:p>
            <w:pPr>
              <w:pStyle w:val="Compact"/>
              <w:jc w:val="left"/>
            </w:pPr>
            <w:r>
              <w:t xml:space="preserve">３．定期的にメジャーバージョンアップ</w:t>
            </w:r>
          </w:p>
        </w:tc>
        <w:tc>
          <w:tcPr/>
          <w:p>
            <w:pPr>
              <w:pStyle w:val="Compact"/>
              <w:jc w:val="left"/>
            </w:pPr>
            <w:r>
              <w:t xml:space="preserve">・2に追加して、メジャーバージョンアップを1回/年など定期的に実施</w:t>
            </w:r>
          </w:p>
        </w:tc>
        <w:tc>
          <w:tcPr/>
          <w:p>
            <w:pPr>
              <w:pStyle w:val="Compact"/>
              <w:jc w:val="left"/>
            </w:pPr>
            <w:r>
              <w:t xml:space="preserve">積極的</w:t>
            </w:r>
          </w:p>
        </w:tc>
        <w:tc>
          <w:tcPr/>
          <w:p>
            <w:pPr>
              <w:pStyle w:val="Compact"/>
              <w:jc w:val="left"/>
            </w:pPr>
            <w:r>
              <w:t xml:space="preserve">積極的</w:t>
            </w:r>
          </w:p>
        </w:tc>
        <w:tc>
          <w:tcPr/>
          <w:p>
            <w:pPr>
              <w:pStyle w:val="Compact"/>
              <w:jc w:val="left"/>
            </w:pPr>
            <w:r>
              <w:t xml:space="preserve">・定期的にバージョンアップするため、LTSを選択する理由は無い</w:t>
            </w:r>
            <w:r>
              <w:t xml:space="preserve"> </w:t>
            </w:r>
            <w:r>
              <w:t xml:space="preserve">・新機能を利用しやすくなり開発生産性は上げやすい</w:t>
            </w:r>
          </w:p>
        </w:tc>
      </w:tr>
    </w:tbl>
    <w:p>
      <w:pPr>
        <w:pStyle w:val="a0"/>
      </w:pPr>
      <w:r>
        <w:t xml:space="preserve">推奨は以下の通り。</w:t>
      </w:r>
    </w:p>
    <w:p>
      <w:pPr>
        <w:numPr>
          <w:ilvl w:val="0"/>
          <w:numId w:val="1182"/>
        </w:numPr>
        <w:pStyle w:val="Compact"/>
      </w:pPr>
      <w:r>
        <w:t xml:space="preserve">運用保守の定常オペレーションとして方針2を採用する</w:t>
      </w:r>
    </w:p>
    <w:p>
      <w:pPr>
        <w:pStyle w:val="FirstParagraph"/>
      </w:pPr>
      <w:r>
        <w:t xml:space="preserve">理由は以下の通り。</w:t>
      </w:r>
    </w:p>
    <w:p>
      <w:pPr>
        <w:numPr>
          <w:ilvl w:val="0"/>
          <w:numId w:val="1183"/>
        </w:numPr>
        <w:pStyle w:val="Compact"/>
      </w:pPr>
      <w:r>
        <w:t xml:space="preserve">マイナーアップデートでセキュリティの修正が入るため、システム統制上、塩漬けではなく定期的にアップデートすることが望ましい</w:t>
      </w:r>
    </w:p>
    <w:p>
      <w:pPr>
        <w:numPr>
          <w:ilvl w:val="0"/>
          <w:numId w:val="1183"/>
        </w:numPr>
        <w:pStyle w:val="Compact"/>
      </w:pPr>
      <w:r>
        <w:t xml:space="preserve">LTS運用を想定していても、あるアップデートの適用が必要であるケースが生じると破綻する。途中から定期的にバージョンアップ運用が入ると計画、体制上に課題が出やすいため</w:t>
      </w:r>
    </w:p>
    <w:p>
      <w:pPr>
        <w:numPr>
          <w:ilvl w:val="0"/>
          <w:numId w:val="1183"/>
        </w:numPr>
        <w:pStyle w:val="Compact"/>
      </w:pPr>
      <w:r>
        <w:t xml:space="preserve">塩漬けにすると、アップデート作業が2、3年に1回など忘れた頃にやってきて、事故リスクが増えてしまいがちである。そのため、数ヶ月など定期的に必ずアップデートするような運用が理想的であるため</w:t>
      </w:r>
    </w:p>
    <w:p>
      <w:pPr>
        <w:numPr>
          <w:ilvl w:val="0"/>
          <w:numId w:val="1183"/>
        </w:numPr>
        <w:pStyle w:val="Compact"/>
      </w:pPr>
      <w:r>
        <w:t xml:space="preserve">プロダクトが枯れ、開発体制が縮小されたタイミングでも1年に1回などアップデートできるように経験や文化を蓄積していくべきであるため</w:t>
      </w:r>
    </w:p>
    <w:p>
      <w:pPr>
        <w:numPr>
          <w:ilvl w:val="0"/>
          <w:numId w:val="1183"/>
        </w:numPr>
        <w:pStyle w:val="Compact"/>
      </w:pPr>
      <w:r>
        <w:t xml:space="preserve">メジャーバージョンが公開されて少なくても5年間は、マイナーバージョンが公開されサポートされるため、工数がかかるメジャーバージョンアップの間隔を伸ばせる</w:t>
      </w:r>
    </w:p>
    <w:bookmarkEnd w:id="206"/>
    <w:bookmarkStart w:id="207" w:name="アップグレード手法"/>
    <w:p>
      <w:pPr>
        <w:pStyle w:val="2"/>
      </w:pPr>
      <w:r>
        <w:t xml:space="preserve">アップグレード手法</w:t>
      </w:r>
    </w:p>
    <w:p>
      <w:pPr>
        <w:pStyle w:val="FirstParagraph"/>
      </w:pPr>
      <w:r>
        <w:t xml:space="preserve">アップグレード手法は以下2点がある。</w:t>
      </w:r>
    </w:p>
    <w:tbl>
      <w:tblPr>
        <w:tblStyle w:val="Table"/>
        <w:tblW w:type="pct" w:w="5000"/>
        <w:tblLook w:firstRow="1" w:lastRow="0" w:firstColumn="0" w:lastColumn="0" w:noHBand="0" w:noVBand="0" w:val="0020"/>
      </w:tblPr>
      <w:tblGrid>
        <w:gridCol w:w="703"/>
        <w:gridCol w:w="5236"/>
        <w:gridCol w:w="1980"/>
      </w:tblGrid>
      <w:tr>
        <w:trPr>
          <w:tblHeader w:val="true"/>
        </w:trPr>
        <w:tc>
          <w:tcPr/>
          <w:p>
            <w:pPr>
              <w:pStyle w:val="Compact"/>
              <w:jc w:val="left"/>
            </w:pPr>
            <w:r>
              <w:t xml:space="preserve">#</w:t>
            </w:r>
          </w:p>
        </w:tc>
        <w:tc>
          <w:tcPr/>
          <w:p>
            <w:pPr>
              <w:pStyle w:val="Compact"/>
              <w:jc w:val="left"/>
            </w:pPr>
            <w:r>
              <w:t xml:space="preserve">説明</w:t>
            </w:r>
          </w:p>
        </w:tc>
        <w:tc>
          <w:tcPr/>
          <w:p>
            <w:pPr>
              <w:pStyle w:val="Compact"/>
              <w:jc w:val="left"/>
            </w:pPr>
            <w:r>
              <w:t xml:space="preserve">利点</w:t>
            </w:r>
          </w:p>
        </w:tc>
      </w:tr>
      <w:tr>
        <w:tc>
          <w:tcPr/>
          <w:p>
            <w:pPr>
              <w:pStyle w:val="Compact"/>
              <w:jc w:val="left"/>
            </w:pPr>
            <w:r>
              <w:t xml:space="preserve">（1）自動アップグレード</w:t>
            </w:r>
          </w:p>
        </w:tc>
        <w:tc>
          <w:tcPr/>
          <w:p>
            <w:pPr>
              <w:pStyle w:val="Compact"/>
              <w:jc w:val="left"/>
            </w:pPr>
            <w:r>
              <w:t xml:space="preserve">マイナーバージョン、パッチバージョンの変更を自動で適用する。</w:t>
            </w:r>
            <w:r>
              <w:t xml:space="preserve">Auroraのクラスター作成時に設定したメンテナンスウィンドウの期間中に実施する。</w:t>
            </w:r>
            <w:r>
              <w:t xml:space="preserve"> </w:t>
            </w:r>
            <w:r>
              <w:t xml:space="preserve">メジャーバージョンの自動アップグレード機能は存在しない。</w:t>
            </w:r>
          </w:p>
        </w:tc>
        <w:tc>
          <w:tcPr/>
          <w:p>
            <w:pPr>
              <w:pStyle w:val="Compact"/>
              <w:jc w:val="left"/>
            </w:pPr>
            <w:r>
              <w:t xml:space="preserve">保守工数が最小化される</w:t>
            </w:r>
          </w:p>
        </w:tc>
      </w:tr>
      <w:tr>
        <w:tc>
          <w:tcPr/>
          <w:p>
            <w:pPr>
              <w:pStyle w:val="Compact"/>
              <w:jc w:val="left"/>
            </w:pPr>
            <w:r>
              <w:t xml:space="preserve">（2）手動でのアップグレード</w:t>
            </w:r>
          </w:p>
        </w:tc>
        <w:tc>
          <w:tcPr/>
          <w:p>
            <w:pPr>
              <w:pStyle w:val="Compact"/>
              <w:jc w:val="left"/>
            </w:pPr>
            <w:r>
              <w:t xml:space="preserve">自動アップグレードを無効化し、手動で実施</w:t>
            </w:r>
          </w:p>
        </w:tc>
        <w:tc>
          <w:tcPr/>
          <w:p>
            <w:pPr>
              <w:pStyle w:val="Compact"/>
              <w:jc w:val="left"/>
            </w:pPr>
            <w:r>
              <w:t xml:space="preserve">差分をリリースノートから確認して影響度調査をするなど、計画上、堅い運用が可能</w:t>
            </w:r>
          </w:p>
        </w:tc>
      </w:tr>
    </w:tbl>
    <w:p>
      <w:pPr>
        <w:pStyle w:val="a0"/>
      </w:pPr>
      <w:r>
        <w:t xml:space="preserve">推奨は以下の通り。</w:t>
      </w:r>
    </w:p>
    <w:p>
      <w:pPr>
        <w:numPr>
          <w:ilvl w:val="0"/>
          <w:numId w:val="1184"/>
        </w:numPr>
        <w:pStyle w:val="Compact"/>
      </w:pPr>
      <w:r>
        <w:t xml:space="preserve">（2） を採用する</w:t>
      </w:r>
    </w:p>
    <w:p>
      <w:pPr>
        <w:pStyle w:val="FirstParagraph"/>
      </w:pPr>
      <w:r>
        <w:t xml:space="preserve">理由は以下の通り。</w:t>
      </w:r>
    </w:p>
    <w:p>
      <w:pPr>
        <w:numPr>
          <w:ilvl w:val="0"/>
          <w:numId w:val="1185"/>
        </w:numPr>
        <w:pStyle w:val="Compact"/>
      </w:pPr>
      <w:r>
        <w:t xml:space="preserve">事前に影響度調査の期間確保の調整を行いやすい</w:t>
      </w:r>
    </w:p>
    <w:p>
      <w:pPr>
        <w:numPr>
          <w:ilvl w:val="0"/>
          <w:numId w:val="1185"/>
        </w:numPr>
        <w:pStyle w:val="Compact"/>
      </w:pPr>
      <w:r>
        <w:t xml:space="preserve">チーム内でDBのバージョンアップグレードを実施する合意形成が取りやすい</w:t>
      </w:r>
    </w:p>
    <w:p>
      <w:pPr>
        <w:numPr>
          <w:ilvl w:val="0"/>
          <w:numId w:val="1185"/>
        </w:numPr>
        <w:pStyle w:val="Compact"/>
      </w:pPr>
      <w:r>
        <w:t xml:space="preserve">何か問題が生じた際の初動を早くしやすい（自動アップグレードの場合、適用タイミングを忘れがちで、原因分析に時間がかかる場合がある）</w:t>
      </w:r>
    </w:p>
    <w:p>
      <w:pPr>
        <w:pStyle w:val="FirstParagraph"/>
      </w:pPr>
      <w:r>
        <w:t xml:space="preserve">アップデートそれぞれの検証ポイントをまとめる。</w:t>
      </w:r>
    </w:p>
    <w:tbl>
      <w:tblPr>
        <w:tblStyle w:val="Table"/>
        <w:tblW w:type="pct" w:w="5000"/>
        <w:tblLook w:firstRow="1" w:lastRow="0" w:firstColumn="0" w:lastColumn="0" w:noHBand="0" w:noVBand="0" w:val="0020"/>
      </w:tblPr>
      <w:tblGrid>
        <w:gridCol w:w="764"/>
        <w:gridCol w:w="4219"/>
        <w:gridCol w:w="550"/>
        <w:gridCol w:w="733"/>
        <w:gridCol w:w="489"/>
        <w:gridCol w:w="366"/>
        <w:gridCol w:w="795"/>
      </w:tblGrid>
      <w:tr>
        <w:trPr>
          <w:tblHeader w:val="true"/>
        </w:trPr>
        <w:tc>
          <w:tcPr/>
          <w:p>
            <w:pPr>
              <w:pStyle w:val="Compact"/>
              <w:jc w:val="left"/>
            </w:pPr>
            <w:r>
              <w:t xml:space="preserve">#</w:t>
            </w:r>
          </w:p>
        </w:tc>
        <w:tc>
          <w:tcPr/>
          <w:p>
            <w:pPr>
              <w:pStyle w:val="Compact"/>
              <w:jc w:val="left"/>
            </w:pPr>
            <w:r>
              <w:t xml:space="preserve">説明</w:t>
            </w:r>
          </w:p>
        </w:tc>
        <w:tc>
          <w:tcPr/>
          <w:p>
            <w:pPr>
              <w:pStyle w:val="Compact"/>
              <w:jc w:val="left"/>
            </w:pPr>
            <w:r>
              <w:t xml:space="preserve">自動テスト動作検証</w:t>
            </w:r>
          </w:p>
        </w:tc>
        <w:tc>
          <w:tcPr/>
          <w:p>
            <w:pPr>
              <w:pStyle w:val="Compact"/>
              <w:jc w:val="left"/>
            </w:pPr>
            <w:r>
              <w:t xml:space="preserve">ステージング環境動作検証</w:t>
            </w:r>
          </w:p>
        </w:tc>
        <w:tc>
          <w:tcPr/>
          <w:p>
            <w:pPr>
              <w:pStyle w:val="Compact"/>
              <w:jc w:val="left"/>
            </w:pPr>
            <w:r>
              <w:t xml:space="preserve">スロークエリ調査</w:t>
            </w:r>
          </w:p>
        </w:tc>
        <w:tc>
          <w:tcPr/>
          <w:p>
            <w:pPr>
              <w:pStyle w:val="Compact"/>
              <w:jc w:val="left"/>
            </w:pPr>
            <w:r>
              <w:t xml:space="preserve">拡張動作検証</w:t>
            </w:r>
          </w:p>
        </w:tc>
        <w:tc>
          <w:tcPr/>
          <w:p>
            <w:pPr>
              <w:pStyle w:val="Compact"/>
              <w:jc w:val="left"/>
            </w:pPr>
            <w:r>
              <w:t xml:space="preserve">メンテナンスウィンドウ確保</w:t>
            </w:r>
          </w:p>
        </w:tc>
      </w:tr>
      <w:tr>
        <w:tc>
          <w:tcPr/>
          <w:p>
            <w:pPr>
              <w:pStyle w:val="Compact"/>
              <w:jc w:val="left"/>
            </w:pPr>
            <w:r>
              <w:t xml:space="preserve">メジャー バージョンアップ</w:t>
            </w:r>
          </w:p>
        </w:tc>
        <w:tc>
          <w:tcPr/>
          <w:p>
            <w:pPr>
              <w:pStyle w:val="Compact"/>
              <w:jc w:val="left"/>
            </w:pPr>
            <w:r>
              <w:t xml:space="preserve">下位互換性が無い変更が入るかもしれないため、動作検証、アプリケーション改修を含めた移行切り替え計画や、影響度調査が必要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マイナー バージョンアップ</w:t>
            </w:r>
          </w:p>
        </w:tc>
        <w:tc>
          <w:tcPr/>
          <w:p>
            <w:pPr>
              <w:pStyle w:val="Compact"/>
              <w:jc w:val="left"/>
            </w:pPr>
            <w:r>
              <w:t xml:space="preserve">動作変更を含まない修正とされるが、かならず事前に自動テストの実施、ステージング環境での一通りの検証を実施してデグレードが無いことを確認する</w:t>
            </w:r>
          </w:p>
        </w:tc>
        <w:tc>
          <w:tcPr/>
          <w:p>
            <w:pPr>
              <w:pStyle w:val="Compact"/>
              <w:jc w:val="left"/>
            </w:pPr>
            <w:r>
              <w:t xml:space="preserve">✔</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w:t>
            </w:r>
          </w:p>
        </w:tc>
      </w:tr>
      <w:tr>
        <w:tc>
          <w:tcPr/>
          <w:p>
            <w:pPr>
              <w:pStyle w:val="Compact"/>
              <w:jc w:val="left"/>
            </w:pPr>
            <w:r>
              <w:t xml:space="preserve">パッチ バージョンアップ</w:t>
            </w:r>
          </w:p>
        </w:tc>
        <w:tc>
          <w:tcPr/>
          <w:p>
            <w:pPr>
              <w:pStyle w:val="Compact"/>
              <w:jc w:val="left"/>
            </w:pPr>
            <w:r>
              <w:t xml:space="preserve">定期の手動アップデート時に、パッチバージョンしか上がっていない場合。</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bl>
    <w:bookmarkEnd w:id="207"/>
    <w:bookmarkStart w:id="208" w:name="メジャーバージョンアップ方針"/>
    <w:p>
      <w:pPr>
        <w:pStyle w:val="2"/>
      </w:pPr>
      <w:r>
        <w:t xml:space="preserve">メジャーバージョンアップ方針</w:t>
      </w:r>
    </w:p>
    <w:p>
      <w:pPr>
        <w:pStyle w:val="FirstParagraph"/>
      </w:pPr>
      <w:r>
        <w:t xml:space="preserve">PostgreSQLのメジャーバージョンが公開され、5年以上経過するとマイナーバージョンの更新がなくなりサポート外となる。利用するクラウドサービスとしても利用継続が不可（あるいは延長サポートが必要となり、通常費用が高くなる）となるため、定期的にメジャーバージョンアップを行う必要がある。</w:t>
      </w:r>
    </w:p>
    <w:p>
      <w:pPr>
        <w:pStyle w:val="a0"/>
      </w:pPr>
      <w:r>
        <w:t xml:space="preserve">そのため、当初の計画としてメジャーバージョンアップの実施間隔（3～5年間隔など）・アップグレード先のバージョンなどを盛り込んでおくことが望ましい。</w:t>
      </w:r>
    </w:p>
    <w:p>
      <w:pPr>
        <w:pStyle w:val="a0"/>
      </w:pPr>
      <w:r>
        <w:rPr>
          <w:bCs/>
          <w:b/>
        </w:rPr>
        <w:t xml:space="preserve">【例】メジャーバージョンアップ方針</w:t>
      </w:r>
    </w:p>
    <w:tbl>
      <w:tblPr>
        <w:tblStyle w:val="Table"/>
        <w:tblW w:type="pct" w:w="5000"/>
        <w:tblLook w:firstRow="1" w:lastRow="0" w:firstColumn="0" w:lastColumn="0" w:noHBand="0" w:noVBand="0" w:val="0020"/>
      </w:tblPr>
      <w:tblGrid>
        <w:gridCol w:w="704"/>
        <w:gridCol w:w="844"/>
        <w:gridCol w:w="6371"/>
      </w:tblGrid>
      <w:tr>
        <w:trPr>
          <w:tblHeader w:val="true"/>
        </w:trPr>
        <w:tc>
          <w:tcPr/>
          <w:p>
            <w:pPr>
              <w:pStyle w:val="Compact"/>
              <w:jc w:val="left"/>
            </w:pPr>
            <w:r>
              <w:t xml:space="preserve">#</w:t>
            </w:r>
          </w:p>
        </w:tc>
        <w:tc>
          <w:tcPr/>
          <w:p>
            <w:pPr>
              <w:pStyle w:val="Compact"/>
              <w:jc w:val="left"/>
            </w:pPr>
            <w:r>
              <w:t xml:space="preserve">値</w:t>
            </w:r>
          </w:p>
        </w:tc>
        <w:tc>
          <w:tcPr/>
          <w:p>
            <w:pPr>
              <w:pStyle w:val="Compact"/>
              <w:jc w:val="left"/>
            </w:pPr>
            <w:r>
              <w:t xml:space="preserve">説明</w:t>
            </w:r>
          </w:p>
        </w:tc>
      </w:tr>
      <w:tr>
        <w:tc>
          <w:tcPr/>
          <w:p>
            <w:pPr>
              <w:pStyle w:val="Compact"/>
              <w:jc w:val="left"/>
            </w:pPr>
            <w:r>
              <w:t xml:space="preserve">バージョンアップ間隔</w:t>
            </w:r>
          </w:p>
        </w:tc>
        <w:tc>
          <w:tcPr/>
          <w:p>
            <w:pPr>
              <w:pStyle w:val="Compact"/>
              <w:jc w:val="left"/>
            </w:pPr>
            <w:r>
              <w:t xml:space="preserve">3年</w:t>
            </w:r>
          </w:p>
        </w:tc>
        <w:tc>
          <w:tcPr/>
          <w:p>
            <w:pPr>
              <w:pStyle w:val="Compact"/>
            </w:pPr>
          </w:p>
        </w:tc>
      </w:tr>
      <w:tr>
        <w:tc>
          <w:tcPr/>
          <w:p>
            <w:pPr>
              <w:pStyle w:val="Compact"/>
              <w:jc w:val="left"/>
            </w:pPr>
            <w:r>
              <w:t xml:space="preserve">バージョンアップ時期</w:t>
            </w:r>
          </w:p>
        </w:tc>
        <w:tc>
          <w:tcPr/>
          <w:p>
            <w:pPr>
              <w:pStyle w:val="Compact"/>
              <w:jc w:val="left"/>
            </w:pPr>
            <w:r>
              <w:t xml:space="preserve">xxxx年3月</w:t>
            </w:r>
          </w:p>
        </w:tc>
        <w:tc>
          <w:tcPr/>
          <w:p>
            <w:pPr>
              <w:pStyle w:val="Compact"/>
              <w:jc w:val="left"/>
            </w:pPr>
            <w:r>
              <w:t xml:space="preserve">業務上の閑散期</w:t>
            </w:r>
          </w:p>
        </w:tc>
      </w:tr>
      <w:tr>
        <w:tc>
          <w:tcPr/>
          <w:p>
            <w:pPr>
              <w:pStyle w:val="Compact"/>
              <w:jc w:val="left"/>
            </w:pPr>
            <w:r>
              <w:t xml:space="preserve">バージョンアップ先</w:t>
            </w:r>
          </w:p>
        </w:tc>
        <w:tc>
          <w:tcPr/>
          <w:p>
            <w:pPr>
              <w:pStyle w:val="Compact"/>
              <w:jc w:val="left"/>
            </w:pPr>
            <w:r>
              <w:t xml:space="preserve">検証時の、最新バージョン</w:t>
            </w:r>
          </w:p>
        </w:tc>
        <w:tc>
          <w:tcPr/>
          <w:p>
            <w:pPr>
              <w:pStyle w:val="Compact"/>
              <w:jc w:val="left"/>
            </w:pPr>
            <w:r>
              <w:t xml:space="preserve">原則、最新バージョンを移行先とする。 複数のバージョンを一足飛びで上げることにより、拡張機能の対応状況を含め課題がある場合は、リスクを抑える目的で最新-1のバージョンでの移行も検討する</w:t>
            </w:r>
          </w:p>
        </w:tc>
      </w:tr>
    </w:tbl>
    <w:bookmarkEnd w:id="208"/>
    <w:bookmarkStart w:id="211" w:name="バージョンアップグレード手順"/>
    <w:p>
      <w:pPr>
        <w:pStyle w:val="2"/>
      </w:pPr>
      <w:r>
        <w:t xml:space="preserve">バージョンアップグレード手順</w:t>
      </w:r>
    </w:p>
    <w:p>
      <w:pPr>
        <w:pStyle w:val="FirstParagraph"/>
      </w:pPr>
      <w:r>
        <w:t xml:space="preserve">「移行計画」を策定し実施すること。主に以下のような観点がある。</w:t>
      </w:r>
    </w:p>
    <w:p>
      <w:pPr>
        <w:numPr>
          <w:ilvl w:val="0"/>
          <w:numId w:val="1186"/>
        </w:numPr>
        <w:pStyle w:val="Compact"/>
      </w:pPr>
      <w:r>
        <w:t xml:space="preserve">アップグレードの背景や目的</w:t>
      </w:r>
    </w:p>
    <w:p>
      <w:pPr>
        <w:numPr>
          <w:ilvl w:val="0"/>
          <w:numId w:val="1186"/>
        </w:numPr>
        <w:pStyle w:val="Compact"/>
      </w:pPr>
      <w:r>
        <w:t xml:space="preserve">アップグレード先のバージョン</w:t>
      </w:r>
    </w:p>
    <w:p>
      <w:pPr>
        <w:numPr>
          <w:ilvl w:val="0"/>
          <w:numId w:val="1186"/>
        </w:numPr>
        <w:pStyle w:val="Compact"/>
      </w:pPr>
      <w:r>
        <w:t xml:space="preserve">リリースノート調査</w:t>
      </w:r>
    </w:p>
    <w:p>
      <w:pPr>
        <w:numPr>
          <w:ilvl w:val="0"/>
          <w:numId w:val="1186"/>
        </w:numPr>
        <w:pStyle w:val="Compact"/>
      </w:pPr>
      <w:r>
        <w:t xml:space="preserve">影響度の確認対象</w:t>
      </w:r>
    </w:p>
    <w:p>
      <w:pPr>
        <w:numPr>
          <w:ilvl w:val="1"/>
          <w:numId w:val="1187"/>
        </w:numPr>
        <w:pStyle w:val="Compact"/>
      </w:pPr>
      <w:r>
        <w:t xml:space="preserve">DBスキーマ、トリガー、関数など</w:t>
      </w:r>
    </w:p>
    <w:p>
      <w:pPr>
        <w:numPr>
          <w:ilvl w:val="1"/>
          <w:numId w:val="1187"/>
        </w:numPr>
        <w:pStyle w:val="Compact"/>
      </w:pPr>
      <w:r>
        <w:t xml:space="preserve">アプリケーション（DBアクセスライブラリ）</w:t>
      </w:r>
    </w:p>
    <w:p>
      <w:pPr>
        <w:numPr>
          <w:ilvl w:val="1"/>
          <w:numId w:val="1187"/>
        </w:numPr>
        <w:pStyle w:val="Compact"/>
      </w:pPr>
      <w:r>
        <w:t xml:space="preserve">アプリケーション利用クエリ</w:t>
      </w:r>
    </w:p>
    <w:p>
      <w:pPr>
        <w:numPr>
          <w:ilvl w:val="1"/>
          <w:numId w:val="1187"/>
        </w:numPr>
        <w:pStyle w:val="Compact"/>
      </w:pPr>
      <w:r>
        <w:t xml:space="preserve">DB拡張</w:t>
      </w:r>
    </w:p>
    <w:p>
      <w:pPr>
        <w:numPr>
          <w:ilvl w:val="0"/>
          <w:numId w:val="1186"/>
        </w:numPr>
        <w:pStyle w:val="Compact"/>
      </w:pPr>
      <w:r>
        <w:t xml:space="preserve">テスト環境の決定</w:t>
      </w:r>
    </w:p>
    <w:p>
      <w:pPr>
        <w:numPr>
          <w:ilvl w:val="0"/>
          <w:numId w:val="1186"/>
        </w:numPr>
        <w:pStyle w:val="Compact"/>
      </w:pPr>
      <w:r>
        <w:t xml:space="preserve">テスト確認項目</w:t>
      </w:r>
    </w:p>
    <w:p>
      <w:pPr>
        <w:numPr>
          <w:ilvl w:val="1"/>
          <w:numId w:val="1188"/>
        </w:numPr>
        <w:pStyle w:val="Compact"/>
      </w:pPr>
      <w:r>
        <w:t xml:space="preserve">機能互換性</w:t>
      </w:r>
    </w:p>
    <w:p>
      <w:pPr>
        <w:numPr>
          <w:ilvl w:val="1"/>
          <w:numId w:val="1188"/>
        </w:numPr>
        <w:pStyle w:val="Compact"/>
      </w:pPr>
      <w:r>
        <w:t xml:space="preserve">データ整合性</w:t>
      </w:r>
    </w:p>
    <w:p>
      <w:pPr>
        <w:numPr>
          <w:ilvl w:val="1"/>
          <w:numId w:val="1188"/>
        </w:numPr>
        <w:pStyle w:val="Compact"/>
      </w:pPr>
      <w:r>
        <w:t xml:space="preserve">性能</w:t>
      </w:r>
    </w:p>
    <w:p>
      <w:pPr>
        <w:numPr>
          <w:ilvl w:val="1"/>
          <w:numId w:val="1188"/>
        </w:numPr>
        <w:pStyle w:val="Compact"/>
      </w:pPr>
      <w:r>
        <w:t xml:space="preserve">使用リソース</w:t>
      </w:r>
    </w:p>
    <w:p>
      <w:pPr>
        <w:numPr>
          <w:ilvl w:val="0"/>
          <w:numId w:val="1186"/>
        </w:numPr>
        <w:pStyle w:val="Compact"/>
      </w:pPr>
      <w:r>
        <w:t xml:space="preserve">アップデート手順</w:t>
      </w:r>
    </w:p>
    <w:p>
      <w:pPr>
        <w:numPr>
          <w:ilvl w:val="0"/>
          <w:numId w:val="1186"/>
        </w:numPr>
        <w:pStyle w:val="Compact"/>
      </w:pPr>
      <w:r>
        <w:t xml:space="preserve">移行リハ実施計画／振り返り</w:t>
      </w:r>
    </w:p>
    <w:p>
      <w:pPr>
        <w:numPr>
          <w:ilvl w:val="0"/>
          <w:numId w:val="1186"/>
        </w:numPr>
        <w:pStyle w:val="Compact"/>
      </w:pPr>
      <w:r>
        <w:t xml:space="preserve">作業スケジュール、メンテナンスウィンドウの調整</w:t>
      </w:r>
    </w:p>
    <w:p>
      <w:pPr>
        <w:numPr>
          <w:ilvl w:val="0"/>
          <w:numId w:val="1186"/>
        </w:numPr>
        <w:pStyle w:val="Compact"/>
      </w:pPr>
      <w:r>
        <w:t xml:space="preserve">当日の実施スケジュール</w:t>
      </w:r>
    </w:p>
    <w:p>
      <w:pPr>
        <w:numPr>
          <w:ilvl w:val="0"/>
          <w:numId w:val="1186"/>
        </w:numPr>
        <w:pStyle w:val="Compact"/>
      </w:pPr>
      <w:r>
        <w:t xml:space="preserve">実施後の監視項目、体制</w:t>
      </w:r>
    </w:p>
    <w:p>
      <w:pPr>
        <w:numPr>
          <w:ilvl w:val="0"/>
          <w:numId w:val="1186"/>
        </w:numPr>
        <w:pStyle w:val="Compact"/>
      </w:pPr>
      <w:r>
        <w:t xml:space="preserve">切り戻しプラン策定</w:t>
      </w:r>
    </w:p>
    <w:p>
      <w:pPr>
        <w:pStyle w:val="FirstParagraph"/>
      </w:pPr>
      <w:r>
        <w:t xml:space="preserve">::: info 参考</w:t>
      </w:r>
    </w:p>
    <w:p>
      <w:pPr>
        <w:numPr>
          <w:ilvl w:val="0"/>
          <w:numId w:val="1189"/>
        </w:numPr>
        <w:pStyle w:val="Compact"/>
      </w:pPr>
      <w:hyperlink r:id="rId209">
        <w:r>
          <w:rPr>
            <w:rStyle w:val="ad"/>
          </w:rPr>
          <w:t xml:space="preserve">PostgreSQLとMySQLのメジャーバージョンアップのためのチートシート作った - そーだいなるらくがき帳</w:t>
        </w:r>
      </w:hyperlink>
    </w:p>
    <w:p>
      <w:pPr>
        <w:numPr>
          <w:ilvl w:val="0"/>
          <w:numId w:val="1189"/>
        </w:numPr>
        <w:pStyle w:val="Compact"/>
      </w:pPr>
      <w:hyperlink r:id="rId210">
        <w:r>
          <w:rPr>
            <w:rStyle w:val="ad"/>
          </w:rPr>
          <w:t xml:space="preserve">Amazon Aurora PostgreSQL DB クラスターのアップグレード</w:t>
        </w:r>
      </w:hyperlink>
    </w:p>
    <w:p>
      <w:pPr>
        <w:pStyle w:val="FirstParagraph"/>
      </w:pPr>
      <w:r>
        <w:t xml:space="preserve">:::</w:t>
      </w:r>
    </w:p>
    <w:bookmarkEnd w:id="211"/>
    <w:bookmarkEnd w:id="212"/>
    <w:bookmarkStart w:id="221" w:name="拡張機能"/>
    <w:p>
      <w:pPr>
        <w:pStyle w:val="1"/>
      </w:pPr>
      <w:r>
        <w:t xml:space="preserve">拡張機能</w:t>
      </w:r>
    </w:p>
    <w:p>
      <w:pPr>
        <w:pStyle w:val="FirstParagraph"/>
      </w:pPr>
      <w:r>
        <w:t xml:space="preserve">以下のPostgreSQL拡張機能を推奨とする。</w:t>
      </w:r>
    </w:p>
    <w:tbl>
      <w:tblPr>
        <w:tblStyle w:val="Table"/>
        <w:tblW w:type="pct" w:w="5000"/>
        <w:tblLook w:firstRow="1" w:lastRow="0" w:firstColumn="0" w:lastColumn="0" w:noHBand="0" w:noVBand="0" w:val="0020"/>
      </w:tblPr>
      <w:tblGrid>
        <w:gridCol w:w="886"/>
        <w:gridCol w:w="118"/>
        <w:gridCol w:w="88"/>
        <w:gridCol w:w="177"/>
        <w:gridCol w:w="147"/>
        <w:gridCol w:w="6501"/>
      </w:tblGrid>
      <w:tr>
        <w:trPr>
          <w:tblHeader w:val="true"/>
        </w:trPr>
        <w:tc>
          <w:tcPr/>
          <w:p>
            <w:pPr>
              <w:pStyle w:val="Compact"/>
              <w:jc w:val="left"/>
            </w:pPr>
            <w:r>
              <w:t xml:space="preserve">拡張機能</w:t>
            </w:r>
          </w:p>
        </w:tc>
        <w:tc>
          <w:tcPr/>
          <w:p>
            <w:pPr>
              <w:pStyle w:val="Compact"/>
              <w:jc w:val="left"/>
            </w:pPr>
            <w:r>
              <w:t xml:space="preserve">必須</w:t>
            </w:r>
          </w:p>
        </w:tc>
        <w:tc>
          <w:tcPr/>
          <w:p>
            <w:pPr>
              <w:pStyle w:val="Compact"/>
              <w:jc w:val="left"/>
            </w:pPr>
            <w:r>
              <w:t xml:space="preserve">RDS</w:t>
            </w:r>
          </w:p>
        </w:tc>
        <w:tc>
          <w:tcPr/>
          <w:p>
            <w:pPr>
              <w:pStyle w:val="Compact"/>
              <w:jc w:val="left"/>
            </w:pPr>
            <w:r>
              <w:t xml:space="preserve">Google</w:t>
            </w:r>
          </w:p>
        </w:tc>
        <w:tc>
          <w:tcPr/>
          <w:p>
            <w:pPr>
              <w:pStyle w:val="Compact"/>
              <w:jc w:val="left"/>
            </w:pPr>
            <w:r>
              <w:t xml:space="preserve">Azure</w:t>
            </w:r>
          </w:p>
        </w:tc>
        <w:tc>
          <w:tcPr/>
          <w:p>
            <w:pPr>
              <w:pStyle w:val="Compact"/>
              <w:jc w:val="left"/>
            </w:pPr>
            <w:r>
              <w:t xml:space="preserve">説明</w:t>
            </w:r>
          </w:p>
        </w:tc>
      </w:tr>
      <w:tr>
        <w:tc>
          <w:tcPr/>
          <w:p>
            <w:pPr>
              <w:pStyle w:val="Compact"/>
              <w:jc w:val="left"/>
            </w:pPr>
            <w:r>
              <w:t xml:space="preserve">pg_stat_statements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実行統計を収集するための拡張機能で、性能改善に役立つ</w:t>
            </w:r>
          </w:p>
        </w:tc>
      </w:tr>
      <w:tr>
        <w:tc>
          <w:tcPr/>
          <w:p>
            <w:pPr>
              <w:pStyle w:val="Compact"/>
              <w:jc w:val="left"/>
            </w:pPr>
            <w:r>
              <w:t xml:space="preserve">pg_hint_plan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ヒント句により実行計画を制御可能になる</w:t>
            </w:r>
          </w:p>
        </w:tc>
      </w:tr>
      <w:tr>
        <w:tc>
          <w:tcPr/>
          <w:p>
            <w:pPr>
              <w:pStyle w:val="Compact"/>
              <w:jc w:val="left"/>
            </w:pPr>
            <w:r>
              <w:t xml:space="preserve">auto_explain</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自動的に実行計画をログに記録する。特にスロークエリの分析に有用</w:t>
            </w:r>
          </w:p>
        </w:tc>
      </w:tr>
      <w:tr>
        <w:tc>
          <w:tcPr/>
          <w:p>
            <w:pPr>
              <w:pStyle w:val="Compact"/>
              <w:jc w:val="left"/>
            </w:pPr>
            <w:r>
              <w:t xml:space="preserve">pgAudit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pg_auditはPostgreSQLの監査機能を強化する。DBの操作ログを詳細に記録することが可能</w:t>
            </w:r>
          </w:p>
        </w:tc>
      </w:tr>
      <w:tr>
        <w:tc>
          <w:tcPr/>
          <w:p>
            <w:pPr>
              <w:pStyle w:val="Compact"/>
              <w:jc w:val="left"/>
            </w:pPr>
            <w:r>
              <w:t xml:space="preserve">aws_s3</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rPr>
                <w:bCs/>
                <w:b/>
              </w:rPr>
              <w:t xml:space="preserve">AWS環境のみ</w:t>
            </w:r>
            <w:r>
              <w:t xml:space="preserve">。S3と連携用途。バックアップ／リストアが容易となる。AWS利用の場合はほぼ必須。データ移行時で利用することも多い。</w:t>
            </w:r>
          </w:p>
        </w:tc>
      </w:tr>
      <w:tr>
        <w:tc>
          <w:tcPr/>
          <w:p>
            <w:pPr>
              <w:pStyle w:val="Compact"/>
              <w:jc w:val="left"/>
            </w:pPr>
            <w:r>
              <w:t xml:space="preserve">pg_bigm （ピージーバイグラム）</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全文検索で利用。より少ないインデックスサイズで対応可能。 2,3文字の簡単な全文検索で良いなら、pg_bigmで事足りる要件も多い。 RDSでは2021年4月から利用可</w:t>
            </w:r>
          </w:p>
        </w:tc>
      </w:tr>
      <w:tr>
        <w:tc>
          <w:tcPr/>
          <w:p>
            <w:pPr>
              <w:pStyle w:val="Compact"/>
              <w:jc w:val="left"/>
            </w:pPr>
            <w:r>
              <w:t xml:space="preserve">PGroonga</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全文検索で利用。pg_bigmより高速で動作するとされる。日本語より厳しい業務要件の場合は採用を検討する。</w:t>
            </w:r>
            <w:r>
              <w:t xml:space="preserve"> </w:t>
            </w:r>
            <w:hyperlink r:id="rId213">
              <w:r>
                <w:rPr>
                  <w:rStyle w:val="ad"/>
                </w:rPr>
                <w:t xml:space="preserve">https://groonga.org/ja/blog/2023/04/13/pgroonga-3.0.0.html</w:t>
              </w:r>
            </w:hyperlink>
          </w:p>
        </w:tc>
      </w:tr>
    </w:tbl>
    <w:p>
      <w:pPr>
        <w:pStyle w:val="a0"/>
      </w:pPr>
      <w:r>
        <w:t xml:space="preserve">::: info 参考</w:t>
      </w:r>
    </w:p>
    <w:p>
      <w:pPr>
        <w:numPr>
          <w:ilvl w:val="0"/>
          <w:numId w:val="1190"/>
        </w:numPr>
        <w:pStyle w:val="Compact"/>
      </w:pPr>
      <w:hyperlink r:id="rId214">
        <w:r>
          <w:rPr>
            <w:rStyle w:val="ad"/>
          </w:rPr>
          <w:t xml:space="preserve">RDS Proxy環境下でpg_hint_planを導入する際の注意点</w:t>
        </w:r>
      </w:hyperlink>
    </w:p>
    <w:p>
      <w:pPr>
        <w:numPr>
          <w:ilvl w:val="0"/>
          <w:numId w:val="1190"/>
        </w:numPr>
        <w:pStyle w:val="Compact"/>
      </w:pPr>
      <w:hyperlink r:id="rId215">
        <w:r>
          <w:rPr>
            <w:rStyle w:val="ad"/>
          </w:rPr>
          <w:t xml:space="preserve">Amazon RDS for PostgreSQL で pg_bigm 拡張によるフルテキストの高速な検索が可能に</w:t>
        </w:r>
      </w:hyperlink>
    </w:p>
    <w:p>
      <w:pPr>
        <w:numPr>
          <w:ilvl w:val="0"/>
          <w:numId w:val="1190"/>
        </w:numPr>
        <w:pStyle w:val="Compact"/>
      </w:pPr>
      <w:hyperlink r:id="rId216">
        <w:r>
          <w:rPr>
            <w:rStyle w:val="ad"/>
          </w:rPr>
          <w:t xml:space="preserve">Amazon RDS for Postgre の拡張機能バージョンSQL</w:t>
        </w:r>
      </w:hyperlink>
    </w:p>
    <w:p>
      <w:pPr>
        <w:numPr>
          <w:ilvl w:val="0"/>
          <w:numId w:val="1190"/>
        </w:numPr>
        <w:pStyle w:val="Compact"/>
      </w:pPr>
      <w:hyperlink r:id="rId217">
        <w:r>
          <w:rPr>
            <w:rStyle w:val="ad"/>
          </w:rPr>
          <w:t xml:space="preserve">Extension versions for Amazon Aurora PostgreSQL</w:t>
        </w:r>
      </w:hyperlink>
    </w:p>
    <w:p>
      <w:pPr>
        <w:numPr>
          <w:ilvl w:val="0"/>
          <w:numId w:val="1190"/>
        </w:numPr>
        <w:pStyle w:val="Compact"/>
      </w:pPr>
      <w:hyperlink r:id="rId218">
        <w:r>
          <w:rPr>
            <w:rStyle w:val="ad"/>
          </w:rPr>
          <w:t xml:space="preserve">pg_bigmで全文検索する｜PostgreSQLインサイド : 富士通</w:t>
        </w:r>
      </w:hyperlink>
    </w:p>
    <w:p>
      <w:pPr>
        <w:numPr>
          <w:ilvl w:val="0"/>
          <w:numId w:val="1190"/>
        </w:numPr>
        <w:pStyle w:val="Compact"/>
      </w:pPr>
      <w:hyperlink r:id="rId219">
        <w:r>
          <w:rPr>
            <w:rStyle w:val="ad"/>
          </w:rPr>
          <w:t xml:space="preserve">PostgreSQL Extensions on Cloud</w:t>
        </w:r>
      </w:hyperlink>
      <w:r>
        <w:t xml:space="preserve"> </w:t>
      </w:r>
      <w:r>
        <w:t xml:space="preserve">: 各クラウドサービスで使える拡張機能の一覧サイト</w:t>
      </w:r>
    </w:p>
    <w:p>
      <w:pPr>
        <w:pStyle w:val="FirstParagraph"/>
      </w:pPr>
      <w:r>
        <w:t xml:space="preserve">:::</w:t>
      </w:r>
    </w:p>
    <w:bookmarkStart w:id="220" w:name="全文検索サービスとの棲み分け"/>
    <w:p>
      <w:pPr>
        <w:pStyle w:val="2"/>
      </w:pPr>
      <w:r>
        <w:t xml:space="preserve">全文検索サービスとの棲み分け</w:t>
      </w:r>
    </w:p>
    <w:p>
      <w:pPr>
        <w:pStyle w:val="FirstParagraph"/>
      </w:pPr>
      <w:r>
        <w:t xml:space="preserve">2024年10月時点では、PGroongaはAmazon RDS（Aurora）で利用できない。そのため、</w:t>
      </w:r>
      <w:r>
        <w:t xml:space="preserve"> </w:t>
      </w:r>
      <w:r>
        <w:rPr>
          <w:rStyle w:val="VerbatimChar"/>
        </w:rPr>
        <w:t xml:space="preserve">pg_bigm</w:t>
      </w:r>
      <w:r>
        <w:t xml:space="preserve"> </w:t>
      </w:r>
      <w:r>
        <w:t xml:space="preserve">で業務要件が達成できない場合は、Elasticsearch（OpenSearch）など外部サービスとの連携が必要となる。</w:t>
      </w:r>
    </w:p>
    <w:p>
      <w:pPr>
        <w:pStyle w:val="a0"/>
      </w:pPr>
      <w:r>
        <w:t xml:space="preserve">機能比較の概要を下表に示す。</w:t>
      </w:r>
    </w:p>
    <w:tbl>
      <w:tblPr>
        <w:tblStyle w:val="Table"/>
        <w:tblW w:type="pct" w:w="5000"/>
        <w:tblLook w:firstRow="1" w:lastRow="0" w:firstColumn="0" w:lastColumn="0" w:noHBand="0" w:noVBand="0" w:val="0020"/>
      </w:tblPr>
      <w:tblGrid>
        <w:gridCol w:w="5210"/>
        <w:gridCol w:w="486"/>
        <w:gridCol w:w="2223"/>
      </w:tblGrid>
      <w:tr>
        <w:trPr>
          <w:tblHeader w:val="true"/>
        </w:trPr>
        <w:tc>
          <w:tcPr/>
          <w:p>
            <w:pPr>
              <w:pStyle w:val="Compact"/>
              <w:jc w:val="left"/>
            </w:pPr>
            <w:r>
              <w:t xml:space="preserve">機能</w:t>
            </w:r>
          </w:p>
        </w:tc>
        <w:tc>
          <w:tcPr/>
          <w:p>
            <w:pPr>
              <w:pStyle w:val="Compact"/>
              <w:jc w:val="left"/>
            </w:pPr>
            <w:r>
              <w:t xml:space="preserve">pg_bigm</w:t>
            </w:r>
          </w:p>
        </w:tc>
        <w:tc>
          <w:tcPr/>
          <w:p>
            <w:pPr>
              <w:pStyle w:val="Compact"/>
              <w:jc w:val="left"/>
            </w:pPr>
            <w:r>
              <w:t xml:space="preserve">Elasticsearch</w:t>
            </w:r>
          </w:p>
        </w:tc>
      </w:tr>
      <w:tr>
        <w:tc>
          <w:tcPr/>
          <w:p>
            <w:pPr>
              <w:pStyle w:val="Compact"/>
              <w:jc w:val="left"/>
            </w:pPr>
            <w:r>
              <w:t xml:space="preserve">処理方式</w:t>
            </w:r>
          </w:p>
        </w:tc>
        <w:tc>
          <w:tcPr/>
          <w:p>
            <w:pPr>
              <w:pStyle w:val="Compact"/>
              <w:jc w:val="left"/>
            </w:pPr>
            <w:r>
              <w:t xml:space="preserve">2-gram</w:t>
            </w:r>
          </w:p>
        </w:tc>
        <w:tc>
          <w:tcPr/>
          <w:p>
            <w:pPr>
              <w:pStyle w:val="Compact"/>
              <w:jc w:val="left"/>
            </w:pPr>
            <w:r>
              <w:t xml:space="preserve">様々（2-gram、形態素解析など）</w:t>
            </w:r>
          </w:p>
        </w:tc>
      </w:tr>
      <w:tr>
        <w:tc>
          <w:tcPr/>
          <w:p>
            <w:pPr>
              <w:pStyle w:val="Compact"/>
              <w:jc w:val="left"/>
            </w:pPr>
            <w:r>
              <w:t xml:space="preserve">全文検索 部分一致検索</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あいまい検索 （字やタイプミスを含む検索を許容）</w:t>
            </w:r>
          </w:p>
        </w:tc>
        <w:tc>
          <w:tcPr/>
          <w:p>
            <w:pPr>
              <w:pStyle w:val="Compact"/>
              <w:jc w:val="left"/>
            </w:pPr>
            <w:r>
              <w:t xml:space="preserve">⚠️</w:t>
            </w:r>
          </w:p>
        </w:tc>
        <w:tc>
          <w:tcPr/>
          <w:p>
            <w:pPr>
              <w:pStyle w:val="Compact"/>
              <w:jc w:val="left"/>
            </w:pPr>
            <w:r>
              <w:t xml:space="preserve">✅️得意（Levenshtein距離を使用）</w:t>
            </w:r>
          </w:p>
        </w:tc>
      </w:tr>
      <w:tr>
        <w:tc>
          <w:tcPr/>
          <w:p>
            <w:pPr>
              <w:pStyle w:val="Compact"/>
              <w:jc w:val="left"/>
            </w:pPr>
            <w:r>
              <w:t xml:space="preserve">検索結果順位のスコアリング （リレバンススコアリングなど）</w:t>
            </w:r>
          </w:p>
        </w:tc>
        <w:tc>
          <w:tcPr/>
          <w:p>
            <w:pPr>
              <w:pStyle w:val="Compact"/>
              <w:jc w:val="left"/>
            </w:pPr>
            <w:r>
              <w:t xml:space="preserve">⚠️</w:t>
            </w:r>
          </w:p>
        </w:tc>
        <w:tc>
          <w:tcPr/>
          <w:p>
            <w:pPr>
              <w:pStyle w:val="Compact"/>
              <w:jc w:val="left"/>
            </w:pPr>
            <w:r>
              <w:t xml:space="preserve">✅️得意</w:t>
            </w:r>
          </w:p>
        </w:tc>
      </w:tr>
      <w:tr>
        <w:tc>
          <w:tcPr/>
          <w:p>
            <w:pPr>
              <w:pStyle w:val="Compact"/>
              <w:jc w:val="left"/>
            </w:pPr>
            <w:r>
              <w:t xml:space="preserve">サジェスト機能 （入力中のキーワードに対するオートコンプリートやサジェスト）</w:t>
            </w:r>
          </w:p>
        </w:tc>
        <w:tc>
          <w:tcPr/>
          <w:p>
            <w:pPr>
              <w:pStyle w:val="Compact"/>
              <w:jc w:val="left"/>
            </w:pPr>
            <w:r>
              <w:t xml:space="preserve">⚠️</w:t>
            </w:r>
          </w:p>
        </w:tc>
        <w:tc>
          <w:tcPr/>
          <w:p>
            <w:pPr>
              <w:pStyle w:val="Compact"/>
              <w:jc w:val="left"/>
            </w:pPr>
            <w:r>
              <w:t xml:space="preserve">✅️</w:t>
            </w:r>
          </w:p>
        </w:tc>
      </w:tr>
    </w:tbl>
    <w:p>
      <w:pPr>
        <w:pStyle w:val="a0"/>
      </w:pPr>
      <w:r>
        <w:t xml:space="preserve">あるカラムについて部分一致検索したいといった要求事項であれば、</w:t>
      </w:r>
      <w:r>
        <w:t xml:space="preserve"> </w:t>
      </w:r>
      <w:r>
        <w:rPr>
          <w:rStyle w:val="VerbatimChar"/>
        </w:rPr>
        <w:t xml:space="preserve">pg_bigm</w:t>
      </w:r>
      <w:r>
        <w:t xml:space="preserve"> </w:t>
      </w:r>
      <w:r>
        <w:t xml:space="preserve">で対応した方が、システム構成要素を増やすことがないため推奨とする。一方で、UI/UXなどの観点からあいまい検索への対応や、検索結果順位などが重要である場合はElasticsearch（OpenSearch）など別の全文検索エンジンの導入を検討する。</w:t>
      </w:r>
    </w:p>
    <w:p>
      <w:pPr>
        <w:pStyle w:val="a0"/>
      </w:pPr>
      <w:r>
        <w:t xml:space="preserve">また、pg_bigmで中間一致検索したい場合は対象カラムにGINインデックスを作成する必要がある。</w:t>
      </w:r>
    </w:p>
    <w:bookmarkEnd w:id="220"/>
    <w:bookmarkEnd w:id="221"/>
    <w:bookmarkStart w:id="225" w:name="vacuum"/>
    <w:p>
      <w:pPr>
        <w:pStyle w:val="1"/>
      </w:pPr>
      <w:r>
        <w:t xml:space="preserve">VACUUM</w:t>
      </w:r>
    </w:p>
    <w:p>
      <w:pPr>
        <w:pStyle w:val="FirstParagraph"/>
      </w:pPr>
      <w:r>
        <w:t xml:space="preserve">VACUUMには大きく分けて次の2種類がある。</w:t>
      </w:r>
    </w:p>
    <w:tbl>
      <w:tblPr>
        <w:tblStyle w:val="Table"/>
        <w:tblW w:type="pct" w:w="5000"/>
        <w:tblLook w:firstRow="1" w:lastRow="0" w:firstColumn="0" w:lastColumn="0" w:noHBand="0" w:noVBand="0" w:val="0020"/>
      </w:tblPr>
      <w:tblGrid>
        <w:gridCol w:w="456"/>
        <w:gridCol w:w="4229"/>
        <w:gridCol w:w="746"/>
        <w:gridCol w:w="2487"/>
      </w:tblGrid>
      <w:tr>
        <w:trPr>
          <w:tblHeader w:val="true"/>
        </w:trPr>
        <w:tc>
          <w:tcPr/>
          <w:p>
            <w:pPr>
              <w:pStyle w:val="Compact"/>
              <w:jc w:val="left"/>
            </w:pPr>
            <w:r>
              <w:t xml:space="preserve">#</w:t>
            </w:r>
          </w:p>
        </w:tc>
        <w:tc>
          <w:tcPr/>
          <w:p>
            <w:pPr>
              <w:pStyle w:val="Compact"/>
              <w:jc w:val="left"/>
            </w:pPr>
            <w:r>
              <w:t xml:space="preserve">説明</w:t>
            </w:r>
          </w:p>
        </w:tc>
        <w:tc>
          <w:tcPr/>
          <w:p>
            <w:pPr>
              <w:pStyle w:val="Compact"/>
              <w:jc w:val="left"/>
            </w:pPr>
            <w:r>
              <w:t xml:space="preserve">ディスク領域の縮小</w:t>
            </w:r>
          </w:p>
        </w:tc>
        <w:tc>
          <w:tcPr/>
          <w:p>
            <w:pPr>
              <w:pStyle w:val="Compact"/>
              <w:jc w:val="left"/>
            </w:pPr>
            <w:r>
              <w:t xml:space="preserve">ロック</w:t>
            </w:r>
          </w:p>
        </w:tc>
      </w:tr>
      <w:tr>
        <w:tc>
          <w:tcPr/>
          <w:p>
            <w:pPr>
              <w:pStyle w:val="Compact"/>
              <w:jc w:val="left"/>
            </w:pPr>
            <w:r>
              <w:t xml:space="preserve">VACUUM</w:t>
            </w:r>
          </w:p>
        </w:tc>
        <w:tc>
          <w:tcPr/>
          <w:p>
            <w:pPr>
              <w:pStyle w:val="Compact"/>
              <w:jc w:val="left"/>
            </w:pPr>
            <w:r>
              <w:t xml:space="preserve">ゴミ箱化された行を回収し、空いたスペースを他のDB操作で再利用可能とする。</w:t>
            </w:r>
            <w:r>
              <w:t xml:space="preserve">自動バキュームで実行される</w:t>
            </w:r>
          </w:p>
        </w:tc>
        <w:tc>
          <w:tcPr/>
          <w:p>
            <w:pPr>
              <w:pStyle w:val="Compact"/>
              <w:jc w:val="left"/>
            </w:pPr>
            <w:r>
              <w:t xml:space="preserve">❌️</w:t>
            </w:r>
          </w:p>
        </w:tc>
        <w:tc>
          <w:tcPr/>
          <w:p>
            <w:pPr>
              <w:pStyle w:val="Compact"/>
              <w:jc w:val="left"/>
            </w:pPr>
            <w:r>
              <w:t xml:space="preserve">参照／更新が可能（VACUUM対象のページはロックが取られている）</w:t>
            </w:r>
          </w:p>
        </w:tc>
      </w:tr>
      <w:tr>
        <w:tc>
          <w:tcPr/>
          <w:p>
            <w:pPr>
              <w:pStyle w:val="Compact"/>
              <w:jc w:val="left"/>
            </w:pPr>
            <w:r>
              <w:t xml:space="preserve">VACUUM FULL</w:t>
            </w:r>
          </w:p>
        </w:tc>
        <w:tc>
          <w:tcPr/>
          <w:p>
            <w:pPr>
              <w:pStyle w:val="Compact"/>
              <w:jc w:val="left"/>
            </w:pPr>
            <w:r>
              <w:t xml:space="preserve">テーブル全体を再編成し、空いているディスク領域を解放する</w:t>
            </w:r>
          </w:p>
        </w:tc>
        <w:tc>
          <w:tcPr/>
          <w:p>
            <w:pPr>
              <w:pStyle w:val="Compact"/>
              <w:jc w:val="left"/>
            </w:pPr>
            <w:r>
              <w:t xml:space="preserve">✅️</w:t>
            </w:r>
          </w:p>
        </w:tc>
        <w:tc>
          <w:tcPr/>
          <w:p>
            <w:pPr>
              <w:pStyle w:val="Compact"/>
              <w:jc w:val="left"/>
            </w:pPr>
            <w:r>
              <w:rPr>
                <w:rStyle w:val="VerbatimChar"/>
              </w:rPr>
              <w:t xml:space="preserve">ACCESS EXCLUSIVE</w:t>
            </w:r>
            <w:r>
              <w:t xml:space="preserve"> </w:t>
            </w:r>
            <w:r>
              <w:t xml:space="preserve">ロックにより、参照／更新が不可</w:t>
            </w:r>
          </w:p>
        </w:tc>
      </w:tr>
    </w:tbl>
    <w:p>
      <w:pPr>
        <w:pStyle w:val="a0"/>
      </w:pPr>
      <w:r>
        <w:t xml:space="preserve">推奨は以下の通り。</w:t>
      </w:r>
    </w:p>
    <w:p>
      <w:pPr>
        <w:numPr>
          <w:ilvl w:val="0"/>
          <w:numId w:val="1191"/>
        </w:numPr>
        <w:pStyle w:val="Compact"/>
      </w:pPr>
      <w:r>
        <w:t xml:space="preserve">原則VACUUMを実行し、テーブルのアクセスが不可となるVACUUM FULLは実行しない方針とする</w:t>
      </w:r>
    </w:p>
    <w:p>
      <w:pPr>
        <w:numPr>
          <w:ilvl w:val="0"/>
          <w:numId w:val="1191"/>
        </w:numPr>
        <w:pStyle w:val="Compact"/>
      </w:pPr>
      <w:r>
        <w:t xml:space="preserve">VACUUMの実行は手動では実行せず、自動バキュームに任せる</w:t>
      </w:r>
    </w:p>
    <w:p>
      <w:pPr>
        <w:pStyle w:val="FirstParagraph"/>
      </w:pPr>
      <w:r>
        <w:t xml:space="preserve">手動でVACUUMを実行する必要があるユースケースは以下である。</w:t>
      </w:r>
    </w:p>
    <w:p>
      <w:pPr>
        <w:numPr>
          <w:ilvl w:val="0"/>
          <w:numId w:val="1192"/>
        </w:numPr>
        <w:pStyle w:val="Compact"/>
      </w:pPr>
      <w:r>
        <w:t xml:space="preserve">更新／削除が多いテーブルの、自動バキュームの実行が、改廃ジョブなどと被って実行に失敗した場合、すぐVACUUMをしたい場合</w:t>
      </w:r>
    </w:p>
    <w:p>
      <w:pPr>
        <w:pStyle w:val="FirstParagraph"/>
      </w:pPr>
      <w:r>
        <w:t xml:space="preserve">VACUUM FULLは以下のような特殊なワークロードのテーブルに対して、必要が生じた場合に限り利用する。</w:t>
      </w:r>
    </w:p>
    <w:p>
      <w:pPr>
        <w:numPr>
          <w:ilvl w:val="0"/>
          <w:numId w:val="1193"/>
        </w:numPr>
        <w:pStyle w:val="Compact"/>
      </w:pPr>
      <w:r>
        <w:t xml:space="preserve">特定のテーブルが使用されていない行でいっぱいになり、再びそれほど大きくならないと想定される場合（一時的に更新／削除が大量に行われ、かつ自動VACUUMが動かなかったとされる場合）</w:t>
      </w:r>
    </w:p>
    <w:p>
      <w:pPr>
        <w:pStyle w:val="FirstParagraph"/>
      </w:pPr>
      <w:r>
        <w:t xml:space="preserve">::: info 参考</w:t>
      </w:r>
    </w:p>
    <w:p>
      <w:pPr>
        <w:numPr>
          <w:ilvl w:val="0"/>
          <w:numId w:val="1194"/>
        </w:numPr>
        <w:pStyle w:val="Compact"/>
      </w:pPr>
      <w:hyperlink r:id="rId222">
        <w:r>
          <w:rPr>
            <w:rStyle w:val="ad"/>
          </w:rPr>
          <w:t xml:space="preserve">Amazon RDS for PostgreSQL 環境の自動バキュームを理解する | Amazon Web Services ブログ</w:t>
        </w:r>
      </w:hyperlink>
    </w:p>
    <w:p>
      <w:pPr>
        <w:numPr>
          <w:ilvl w:val="0"/>
          <w:numId w:val="1194"/>
        </w:numPr>
        <w:pStyle w:val="Compact"/>
      </w:pPr>
      <w:hyperlink r:id="rId223">
        <w:r>
          <w:rPr>
            <w:rStyle w:val="ad"/>
          </w:rPr>
          <w:t xml:space="preserve">Cloud SQL for PostgreSQL - VACUUM について深く掘り下げるためのよくある質問と回答</w:t>
        </w:r>
      </w:hyperlink>
    </w:p>
    <w:p>
      <w:pPr>
        <w:numPr>
          <w:ilvl w:val="0"/>
          <w:numId w:val="1194"/>
        </w:numPr>
        <w:pStyle w:val="Compact"/>
      </w:pPr>
      <w:hyperlink r:id="rId224">
        <w:r>
          <w:rPr>
            <w:rStyle w:val="ad"/>
          </w:rPr>
          <w:t xml:space="preserve">PostgreSQL の autovacuum は定期的な VACUUM ANALYZE 実行の代替となる - ぱと隊長日誌</w:t>
        </w:r>
      </w:hyperlink>
      <w:r>
        <w:t xml:space="preserve"> </w:t>
      </w:r>
      <w:r>
        <w:t xml:space="preserve">にPostgreSQL 15のドキュメント更新で、定期的な</w:t>
      </w:r>
      <w:r>
        <w:t xml:space="preserve"> </w:t>
      </w:r>
      <w:r>
        <w:rPr>
          <w:rStyle w:val="VerbatimChar"/>
        </w:rPr>
        <w:t xml:space="preserve">VACUUM ANALYZE</w:t>
      </w:r>
      <w:r>
        <w:t xml:space="preserve"> </w:t>
      </w:r>
      <w:r>
        <w:t xml:space="preserve">の実行の推奨が撤廃され、autovacuum の活用が前提となった旨の解説がある</w:t>
      </w:r>
    </w:p>
    <w:p>
      <w:pPr>
        <w:pStyle w:val="FirstParagraph"/>
      </w:pPr>
      <w:r>
        <w:t xml:space="preserve">:::</w:t>
      </w:r>
    </w:p>
    <w:bookmarkEnd w:id="225"/>
    <w:bookmarkStart w:id="227" w:name="ロケール"/>
    <w:p>
      <w:pPr>
        <w:pStyle w:val="1"/>
      </w:pPr>
      <w:r>
        <w:t xml:space="preserve">ロケール</w:t>
      </w:r>
    </w:p>
    <w:p>
      <w:pPr>
        <w:pStyle w:val="FirstParagraph"/>
      </w:pPr>
      <w:r>
        <w:t xml:space="preserve">（ロケールの概要や挙動説明については諸事情で省略する）</w:t>
      </w:r>
    </w:p>
    <w:p>
      <w:pPr>
        <w:pStyle w:val="a0"/>
      </w:pPr>
      <w:r>
        <w:t xml:space="preserve">::: warning ロケールは後から変更することができないため、データベース作成時に設計する必要がある</w:t>
      </w:r>
      <w:r>
        <w:t xml:space="preserve"> </w:t>
      </w:r>
      <w:r>
        <w:rPr>
          <w:rStyle w:val="VerbatimChar"/>
        </w:rPr>
        <w:t xml:space="preserve">lc_collate</w:t>
      </w:r>
      <w:r>
        <w:t xml:space="preserve"> </w:t>
      </w:r>
      <w:r>
        <w:rPr>
          <w:rStyle w:val="VerbatimChar"/>
        </w:rPr>
        <w:t xml:space="preserve">lc_ctype</w:t>
      </w:r>
      <w:r>
        <w:t xml:space="preserve"> </w:t>
      </w:r>
      <w:r>
        <w:t xml:space="preserve">の設定により、「ソート順」 「照合順（文字列比較）」の動作が異なってしまい、最悪の場合検索要件を満たせない可能性がある。DBを構築する前に要件を確認し正しく設定する必要がある。</w:t>
      </w:r>
      <w:r>
        <w:t xml:space="preserve"> </w:t>
      </w:r>
      <w:r>
        <w:t xml:space="preserve">万が一、初期構築時の設定が要件を満たせない場合、以下のいずれかの対応を検討する。</w:t>
      </w:r>
    </w:p>
    <w:p>
      <w:pPr>
        <w:numPr>
          <w:ilvl w:val="0"/>
          <w:numId w:val="1195"/>
        </w:numPr>
      </w:pPr>
      <w:r>
        <w:t xml:space="preserve">データベースを再作成する (pg_dump -&gt; 新規DB作成 -&gt; pg_restore)</w:t>
      </w:r>
    </w:p>
    <w:p>
      <w:pPr>
        <w:numPr>
          <w:ilvl w:val="0"/>
          <w:numId w:val="1195"/>
        </w:numPr>
      </w:pPr>
      <w:r>
        <w:t xml:space="preserve">必要なSQL全てにオプションを追加</w:t>
      </w:r>
    </w:p>
    <w:p>
      <w:pPr>
        <w:numPr>
          <w:ilvl w:val="0"/>
          <w:numId w:val="1000"/>
        </w:numPr>
        <w:pStyle w:val="SourceCode"/>
      </w:pPr>
      <w:r>
        <w:rPr>
          <w:rStyle w:val="CommentTok"/>
        </w:rPr>
        <w:t xml:space="preserve">-- データベースのデフォルトが ja_JP.UTF-8 でも、一時的に 'C' (バイト順) でソート</w:t>
      </w:r>
      <w:r>
        <w:br/>
      </w:r>
      <w:r>
        <w:rPr>
          <w:rStyle w:val="KeywordTok"/>
        </w:rPr>
        <w:t xml:space="preserve">SELECT</w:t>
      </w:r>
      <w:r>
        <w:rPr>
          <w:rStyle w:val="NormalTok"/>
        </w:rPr>
        <w:t xml:space="preserve"> product_name </w:t>
      </w:r>
      <w:r>
        <w:rPr>
          <w:rStyle w:val="KeywordTok"/>
        </w:rPr>
        <w:t xml:space="preserve">FROM</w:t>
      </w:r>
      <w:r>
        <w:rPr>
          <w:rStyle w:val="NormalTok"/>
        </w:rPr>
        <w:t xml:space="preserve"> products </w:t>
      </w:r>
      <w:r>
        <w:rPr>
          <w:rStyle w:val="KeywordTok"/>
        </w:rPr>
        <w:t xml:space="preserve">ORDER</w:t>
      </w:r>
      <w:r>
        <w:rPr>
          <w:rStyle w:val="NormalTok"/>
        </w:rPr>
        <w:t xml:space="preserve"> </w:t>
      </w:r>
      <w:r>
        <w:rPr>
          <w:rStyle w:val="KeywordTok"/>
        </w:rPr>
        <w:t xml:space="preserve">BY</w:t>
      </w:r>
      <w:r>
        <w:rPr>
          <w:rStyle w:val="NormalTok"/>
        </w:rPr>
        <w:t xml:space="preserve"> product_name COLLATE </w:t>
      </w:r>
      <w:r>
        <w:rPr>
          <w:rStyle w:val="OtherTok"/>
        </w:rPr>
        <w:t xml:space="preserve">"C"</w:t>
      </w:r>
      <w:r>
        <w:rPr>
          <w:rStyle w:val="NormalTok"/>
        </w:rPr>
        <w:t xml:space="preserve">;</w:t>
      </w:r>
    </w:p>
    <w:p>
      <w:pPr>
        <w:numPr>
          <w:ilvl w:val="0"/>
          <w:numId w:val="1195"/>
        </w:numPr>
      </w:pPr>
      <w:r>
        <w:t xml:space="preserve">ALTER TABLE で列定義を個別に修正（利用しているインデックスが存在した場合は、再作成すること）</w:t>
      </w:r>
    </w:p>
    <w:p>
      <w:pPr>
        <w:numPr>
          <w:ilvl w:val="0"/>
          <w:numId w:val="1000"/>
        </w:numPr>
        <w:pStyle w:val="SourceCode"/>
      </w:pPr>
      <w:r>
        <w:rPr>
          <w:rStyle w:val="KeywordTok"/>
        </w:rPr>
        <w:t xml:space="preserve">ALTER</w:t>
      </w:r>
      <w:r>
        <w:rPr>
          <w:rStyle w:val="NormalTok"/>
        </w:rPr>
        <w:t xml:space="preserve"> </w:t>
      </w:r>
      <w:r>
        <w:rPr>
          <w:rStyle w:val="KeywordTok"/>
        </w:rPr>
        <w:t xml:space="preserve">TABLE</w:t>
      </w:r>
      <w:r>
        <w:rPr>
          <w:rStyle w:val="NormalTok"/>
        </w:rPr>
        <w:t xml:space="preserve"> products</w:t>
      </w:r>
      <w:r>
        <w:br/>
      </w:r>
      <w:r>
        <w:rPr>
          <w:rStyle w:val="KeywordTok"/>
        </w:rPr>
        <w:t xml:space="preserve">ALTER</w:t>
      </w:r>
      <w:r>
        <w:rPr>
          <w:rStyle w:val="NormalTok"/>
        </w:rPr>
        <w:t xml:space="preserve"> </w:t>
      </w:r>
      <w:r>
        <w:rPr>
          <w:rStyle w:val="KeywordTok"/>
        </w:rPr>
        <w:t xml:space="preserve">COLUMN</w:t>
      </w:r>
      <w:r>
        <w:rPr>
          <w:rStyle w:val="NormalTok"/>
        </w:rPr>
        <w:t xml:space="preserve"> product_name </w:t>
      </w:r>
      <w:r>
        <w:rPr>
          <w:rStyle w:val="KeywordTok"/>
        </w:rPr>
        <w:t xml:space="preserve">SET</w:t>
      </w:r>
      <w:r>
        <w:rPr>
          <w:rStyle w:val="NormalTok"/>
        </w:rPr>
        <w:t xml:space="preserve"> COLLATION </w:t>
      </w:r>
      <w:r>
        <w:rPr>
          <w:rStyle w:val="OtherTok"/>
        </w:rPr>
        <w:t xml:space="preserve">"C"</w:t>
      </w:r>
      <w:r>
        <w:rPr>
          <w:rStyle w:val="NormalTok"/>
        </w:rPr>
        <w:t xml:space="preserve">;</w:t>
      </w:r>
    </w:p>
    <w:p>
      <w:pPr>
        <w:pStyle w:val="FirstParagraph"/>
      </w:pPr>
      <w:r>
        <w:t xml:space="preserve">:::</w:t>
      </w:r>
    </w:p>
    <w:p>
      <w:pPr>
        <w:pStyle w:val="a0"/>
      </w:pPr>
      <w:r>
        <w:t xml:space="preserve">::: info 参考</w:t>
      </w:r>
      <w:r>
        <w:t xml:space="preserve"> </w:t>
      </w:r>
      <w:hyperlink r:id="rId226">
        <w:r>
          <w:rPr>
            <w:rStyle w:val="ad"/>
          </w:rPr>
          <w:t xml:space="preserve">ロケール(国際化と地域化) | Let’s Postgres</w:t>
        </w:r>
      </w:hyperlink>
      <w:r>
        <w:t xml:space="preserve"> </w:t>
      </w:r>
      <w:r>
        <w:t xml:space="preserve">:::</w:t>
      </w:r>
    </w:p>
    <w:bookmarkEnd w:id="227"/>
    <w:bookmarkStart w:id="235" w:name="パラメータ"/>
    <w:p>
      <w:pPr>
        <w:pStyle w:val="1"/>
      </w:pPr>
      <w:r>
        <w:t xml:space="preserve">パラメータ</w:t>
      </w:r>
    </w:p>
    <w:bookmarkStart w:id="228" w:name="fillfactor"/>
    <w:p>
      <w:pPr>
        <w:pStyle w:val="2"/>
      </w:pPr>
      <w:r>
        <w:t xml:space="preserve">fillfactor</w:t>
      </w:r>
    </w:p>
    <w:p>
      <w:pPr>
        <w:pStyle w:val="FirstParagraph"/>
      </w:pPr>
      <w:r>
        <w:t xml:space="preserve">fillfactorは、テーブルやインデックスに新しいデータを挿入する際に、ページにどれだけ空きスペースを残すかを設定するパラメータである。値を小さくすると、挿入時に使用できる領域は減る一方で、更新時には新しいページを作成せず空き領域を利用することで、更新性能を向上させることができる。</w:t>
      </w:r>
    </w:p>
    <w:p>
      <w:pPr>
        <w:pStyle w:val="a0"/>
      </w:pPr>
      <w:r>
        <w:t xml:space="preserve">推奨は以下の通り。</w:t>
      </w:r>
    </w:p>
    <w:p>
      <w:pPr>
        <w:numPr>
          <w:ilvl w:val="0"/>
          <w:numId w:val="1196"/>
        </w:numPr>
        <w:pStyle w:val="Compact"/>
      </w:pPr>
      <w:r>
        <w:t xml:space="preserve">追記のみのテーブルはfillfactor=100を設定（データパッチも通常、行わないと想定）</w:t>
      </w:r>
    </w:p>
    <w:p>
      <w:pPr>
        <w:numPr>
          <w:ilvl w:val="0"/>
          <w:numId w:val="1196"/>
        </w:numPr>
        <w:pStyle w:val="Compact"/>
      </w:pPr>
      <w:r>
        <w:t xml:space="preserve">その他、fillfactor=90（テーブルの場合はデフォルト100である）</w:t>
      </w:r>
    </w:p>
    <w:p>
      <w:pPr>
        <w:pStyle w:val="FirstParagraph"/>
      </w:pPr>
      <w:r>
        <w:t xml:space="preserve">例えば、追記のみ（Insertのみで、Update/Deleteを行わない）のワークテーブルなどは、fillfactor=100にする。</w:t>
      </w:r>
    </w:p>
    <w:p>
      <w:pPr>
        <w:pStyle w:val="SourceCode"/>
      </w:pPr>
      <w:r>
        <w:rPr>
          <w:rStyle w:val="CommentTok"/>
        </w:rPr>
        <w:t xml:space="preserve">-- テーブルおよびPKにfillfactor=100%を指定</w:t>
      </w:r>
      <w:r>
        <w:br/>
      </w:r>
      <w:r>
        <w:rPr>
          <w:rStyle w:val="KeywordTok"/>
        </w:rPr>
        <w:t xml:space="preserve">CREATE</w:t>
      </w:r>
      <w:r>
        <w:rPr>
          <w:rStyle w:val="NormalTok"/>
        </w:rPr>
        <w:t xml:space="preserve"> </w:t>
      </w:r>
      <w:r>
        <w:rPr>
          <w:rStyle w:val="KeywordTok"/>
        </w:rPr>
        <w:t xml:space="preserve">TABLE</w:t>
      </w:r>
      <w:r>
        <w:rPr>
          <w:rStyle w:val="NormalTok"/>
        </w:rPr>
        <w:t xml:space="preserve"> w_user (</w:t>
      </w:r>
      <w:r>
        <w:br/>
      </w:r>
      <w:r>
        <w:rPr>
          <w:rStyle w:val="NormalTok"/>
        </w:rPr>
        <w:t xml:space="preserve">    user_id BIGINT </w:t>
      </w:r>
      <w:r>
        <w:rPr>
          <w:rStyle w:val="KeywordTok"/>
        </w:rPr>
        <w:t xml:space="preserve">GENERATED</w:t>
      </w:r>
      <w:r>
        <w:rPr>
          <w:rStyle w:val="NormalTok"/>
        </w:rPr>
        <w:t xml:space="preserve"> ALWAYS </w:t>
      </w:r>
      <w:r>
        <w:rPr>
          <w:rStyle w:val="KeywordTok"/>
        </w:rPr>
        <w:t xml:space="preserve">AS</w:t>
      </w:r>
      <w:r>
        <w:rPr>
          <w:rStyle w:val="NormalTok"/>
        </w:rPr>
        <w:t xml:space="preserve"> IDENTITY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user_name text,</w:t>
      </w:r>
      <w:r>
        <w:br/>
      </w:r>
      <w:r>
        <w:rPr>
          <w:rStyle w:val="NormalTok"/>
        </w:rPr>
        <w:t xml:space="preserve">    email text</w:t>
      </w:r>
      <w:r>
        <w:br/>
      </w:r>
      <w:r>
        <w:rPr>
          <w:rStyle w:val="NormalTok"/>
        </w:rPr>
        <w:t xml:space="preserve">) </w:t>
      </w:r>
      <w:r>
        <w:rPr>
          <w:rStyle w:val="KeywordTok"/>
        </w:rPr>
        <w:t xml:space="preserve">WITH</w:t>
      </w:r>
      <w:r>
        <w:rPr>
          <w:rStyle w:val="NormalTok"/>
        </w:rPr>
        <w:t xml:space="preserve"> (fillfactor </w:t>
      </w:r>
      <w:r>
        <w:rPr>
          <w:rStyle w:val="OperatorTok"/>
        </w:rPr>
        <w:t xml:space="preserve">=</w:t>
      </w:r>
      <w:r>
        <w:rPr>
          <w:rStyle w:val="NormalTok"/>
        </w:rPr>
        <w:t xml:space="preserve"> </w:t>
      </w:r>
      <w:r>
        <w:rPr>
          <w:rStyle w:val="DecValTok"/>
        </w:rPr>
        <w:t xml:space="preserve">100</w:t>
      </w:r>
      <w:r>
        <w:rPr>
          <w:rStyle w:val="NormalTok"/>
        </w:rPr>
        <w:t xml:space="preserve">);</w:t>
      </w:r>
      <w:r>
        <w:br/>
      </w:r>
      <w:r>
        <w:br/>
      </w:r>
      <w:r>
        <w:rPr>
          <w:rStyle w:val="KeywordTok"/>
        </w:rPr>
        <w:t xml:space="preserve">ALTER</w:t>
      </w:r>
      <w:r>
        <w:rPr>
          <w:rStyle w:val="NormalTok"/>
        </w:rPr>
        <w:t xml:space="preserve"> </w:t>
      </w:r>
      <w:r>
        <w:rPr>
          <w:rStyle w:val="KeywordTok"/>
        </w:rPr>
        <w:t xml:space="preserve">INDEX</w:t>
      </w:r>
      <w:r>
        <w:rPr>
          <w:rStyle w:val="NormalTok"/>
        </w:rPr>
        <w:t xml:space="preserve"> w_user_pkey </w:t>
      </w:r>
      <w:r>
        <w:rPr>
          <w:rStyle w:val="KeywordTok"/>
        </w:rPr>
        <w:t xml:space="preserve">SET</w:t>
      </w:r>
      <w:r>
        <w:rPr>
          <w:rStyle w:val="NormalTok"/>
        </w:rPr>
        <w:t xml:space="preserve"> (fillfactor </w:t>
      </w:r>
      <w:r>
        <w:rPr>
          <w:rStyle w:val="OperatorTok"/>
        </w:rPr>
        <w:t xml:space="preserve">=</w:t>
      </w:r>
      <w:r>
        <w:rPr>
          <w:rStyle w:val="NormalTok"/>
        </w:rPr>
        <w:t xml:space="preserve"> </w:t>
      </w:r>
      <w:r>
        <w:rPr>
          <w:rStyle w:val="DecValTok"/>
        </w:rPr>
        <w:t xml:space="preserve">100</w:t>
      </w:r>
      <w:r>
        <w:rPr>
          <w:rStyle w:val="NormalTok"/>
        </w:rPr>
        <w:t xml:space="preserve">);</w:t>
      </w:r>
    </w:p>
    <w:p>
      <w:pPr>
        <w:pStyle w:val="FirstParagraph"/>
      </w:pPr>
      <w:r>
        <w:t xml:space="preserve">なお、インデックスについても同様で追記のみであればfillfactor=100、そうでなければ90とする。デフォルト値は90でありテーブルとは異なる。</w:t>
      </w:r>
    </w:p>
    <w:bookmarkEnd w:id="228"/>
    <w:bookmarkStart w:id="230" w:name="shared_buffers"/>
    <w:p>
      <w:pPr>
        <w:pStyle w:val="2"/>
      </w:pPr>
      <w:r>
        <w:t xml:space="preserve">shared_buffers</w:t>
      </w:r>
    </w:p>
    <w:p>
      <w:pPr>
        <w:pStyle w:val="FirstParagraph"/>
      </w:pPr>
      <w:r>
        <w:t xml:space="preserve">PostgreSQLの共有メモリバッファの調整には</w:t>
      </w:r>
      <w:r>
        <w:t xml:space="preserve"> </w:t>
      </w:r>
      <w:r>
        <w:rPr>
          <w:rStyle w:val="VerbatimChar"/>
        </w:rPr>
        <w:t xml:space="preserve">shared_buffers</w:t>
      </w:r>
      <w:r>
        <w:t xml:space="preserve"> </w:t>
      </w:r>
      <w:r>
        <w:t xml:space="preserve">を利用するが、AWS RDSなどマネージドサービスでは推奨の設定値で調整されており（例えば、RDS DB インスタンスは合計メモリの 25％、 Auroraは50%～75%）、</w:t>
      </w:r>
    </w:p>
    <w:p>
      <w:pPr>
        <w:pStyle w:val="a0"/>
      </w:pPr>
      <w:r>
        <w:t xml:space="preserve">推奨は以下の通り。</w:t>
      </w:r>
    </w:p>
    <w:p>
      <w:pPr>
        <w:numPr>
          <w:ilvl w:val="0"/>
          <w:numId w:val="1197"/>
        </w:numPr>
        <w:pStyle w:val="Compact"/>
      </w:pPr>
      <w:r>
        <w:t xml:space="preserve">特別の理由が無い限りプロバイダ提供の初期値から変更しない</w:t>
      </w:r>
    </w:p>
    <w:p>
      <w:pPr>
        <w:pStyle w:val="FirstParagraph"/>
      </w:pPr>
      <w:r>
        <w:t xml:space="preserve">::: info 参考</w:t>
      </w:r>
      <w:r>
        <w:t xml:space="preserve"> </w:t>
      </w:r>
      <w:hyperlink r:id="rId229">
        <w:r>
          <w:rPr>
            <w:rStyle w:val="ad"/>
          </w:rPr>
          <w:t xml:space="preserve">Aurora PostgreSQL の shared_buffers DB パラメータのデフォルト値が Amazon RDS PostgreSQL のデフォルト値よりも大きいのはなぜですか? | AWS re:Post</w:t>
        </w:r>
      </w:hyperlink>
      <w:r>
        <w:t xml:space="preserve"> </w:t>
      </w:r>
      <w:r>
        <w:t xml:space="preserve">:::</w:t>
      </w:r>
    </w:p>
    <w:bookmarkEnd w:id="230"/>
    <w:bookmarkStart w:id="232" w:name="work_mem"/>
    <w:p>
      <w:pPr>
        <w:pStyle w:val="2"/>
      </w:pPr>
      <w:r>
        <w:t xml:space="preserve">work_mem</w:t>
      </w:r>
    </w:p>
    <w:p>
      <w:pPr>
        <w:pStyle w:val="FirstParagraph"/>
      </w:pPr>
      <w:r>
        <w:rPr>
          <w:rStyle w:val="VerbatimChar"/>
        </w:rPr>
        <w:t xml:space="preserve">work_mem</w:t>
      </w:r>
      <w:r>
        <w:t xml:space="preserve"> </w:t>
      </w:r>
      <w:r>
        <w:t xml:space="preserve">はクエリ実行時に、ソート（ORDER BYやDISTINCT）やハッシュデータ（ハッシュ結合などで発生）を格納する際に用いられるメモリ量である。クエリ実行時に、この</w:t>
      </w:r>
      <w:r>
        <w:t xml:space="preserve"> </w:t>
      </w:r>
      <w:r>
        <w:rPr>
          <w:rStyle w:val="VerbatimChar"/>
        </w:rPr>
        <w:t xml:space="preserve">work_mem</w:t>
      </w:r>
      <w:r>
        <w:t xml:space="preserve"> </w:t>
      </w:r>
      <w:r>
        <w:t xml:space="preserve">を超過し、スワップが発生するため性能劣化の懸念がある。</w:t>
      </w:r>
    </w:p>
    <w:p>
      <w:pPr>
        <w:pStyle w:val="a0"/>
      </w:pPr>
      <w:r>
        <w:t xml:space="preserve">Amazon Auroraについてはデフォルト値を推奨する。性能検証などで特定のクエリ（例えばソート時にディスクアクセスしてしまい性能劣化するなど）にどうしても調整が必要であれば、</w:t>
      </w:r>
      <w:r>
        <w:rPr>
          <w:rStyle w:val="VerbatimChar"/>
        </w:rPr>
        <w:t xml:space="preserve">SET LOCAL work_mem TO parameter_value;</w:t>
      </w:r>
      <w:r>
        <w:t xml:space="preserve"> </w:t>
      </w:r>
      <w:r>
        <w:t xml:space="preserve">で、そのセッションのみで変更する。</w:t>
      </w:r>
    </w:p>
    <w:p>
      <w:pPr>
        <w:pStyle w:val="a0"/>
      </w:pPr>
      <w:r>
        <w:t xml:space="preserve">推奨は以下の通り。</w:t>
      </w:r>
    </w:p>
    <w:p>
      <w:pPr>
        <w:numPr>
          <w:ilvl w:val="0"/>
          <w:numId w:val="1198"/>
        </w:numPr>
        <w:pStyle w:val="Compact"/>
      </w:pPr>
      <w:r>
        <w:t xml:space="preserve">値の変更はアーキテクト／DBAに相談の上で実施する</w:t>
      </w:r>
    </w:p>
    <w:p>
      <w:pPr>
        <w:numPr>
          <w:ilvl w:val="0"/>
          <w:numId w:val="1198"/>
        </w:numPr>
        <w:pStyle w:val="Compact"/>
      </w:pPr>
      <w:r>
        <w:t xml:space="preserve">DBクラスターのパラメータグループの設定値自体は変更しない</w:t>
      </w:r>
    </w:p>
    <w:p>
      <w:pPr>
        <w:pStyle w:val="FirstParagraph"/>
      </w:pPr>
      <w:r>
        <w:t xml:space="preserve">::: info 参考</w:t>
      </w:r>
      <w:r>
        <w:t xml:space="preserve"> </w:t>
      </w:r>
      <w:hyperlink r:id="rId231">
        <w:r>
          <w:rPr>
            <w:rStyle w:val="ad"/>
          </w:rPr>
          <w:t xml:space="preserve">Aurora PostgreSQL のメモリパラメータの調整</w:t>
        </w:r>
      </w:hyperlink>
      <w:r>
        <w:t xml:space="preserve"> </w:t>
      </w:r>
      <w:r>
        <w:t xml:space="preserve">:::</w:t>
      </w:r>
    </w:p>
    <w:bookmarkEnd w:id="232"/>
    <w:bookmarkStart w:id="233" w:name="plan_cache_mode"/>
    <w:p>
      <w:pPr>
        <w:pStyle w:val="2"/>
      </w:pPr>
      <w:r>
        <w:t xml:space="preserve">plan_cache_mode</w:t>
      </w:r>
    </w:p>
    <w:p>
      <w:pPr>
        <w:pStyle w:val="FirstParagraph"/>
      </w:pPr>
      <w:r>
        <w:rPr>
          <w:rStyle w:val="VerbatimChar"/>
        </w:rPr>
        <w:t xml:space="preserve">plan_cache_mode</w:t>
      </w:r>
      <w:r>
        <w:t xml:space="preserve"> </w:t>
      </w:r>
      <w:r>
        <w:t xml:space="preserve">は クエリプランキャッシュの動作を制御するために使用され、設定値は3種ある。</w:t>
      </w:r>
    </w:p>
    <w:tbl>
      <w:tblPr>
        <w:tblStyle w:val="Table"/>
        <w:tblW w:type="pct" w:w="5000"/>
        <w:tblLook w:firstRow="1" w:lastRow="0" w:firstColumn="0" w:lastColumn="0" w:noHBand="0" w:noVBand="0" w:val="0020"/>
      </w:tblPr>
      <w:tblGrid>
        <w:gridCol w:w="1210"/>
        <w:gridCol w:w="2970"/>
        <w:gridCol w:w="3740"/>
      </w:tblGrid>
      <w:tr>
        <w:trPr>
          <w:tblHeader w:val="true"/>
        </w:trPr>
        <w:tc>
          <w:tcPr/>
          <w:p>
            <w:pPr>
              <w:pStyle w:val="Compact"/>
              <w:jc w:val="left"/>
            </w:pPr>
            <w:r>
              <w:t xml:space="preserve">設定値</w:t>
            </w:r>
          </w:p>
        </w:tc>
        <w:tc>
          <w:tcPr/>
          <w:p>
            <w:pPr>
              <w:pStyle w:val="Compact"/>
              <w:jc w:val="left"/>
            </w:pPr>
            <w:r>
              <w:t xml:space="preserve">説明</w:t>
            </w:r>
          </w:p>
        </w:tc>
        <w:tc>
          <w:tcPr/>
          <w:p>
            <w:pPr>
              <w:pStyle w:val="Compact"/>
              <w:jc w:val="left"/>
            </w:pPr>
            <w:r>
              <w:t xml:space="preserve">有効なユースケース</w:t>
            </w:r>
          </w:p>
        </w:tc>
      </w:tr>
      <w:tr>
        <w:tc>
          <w:tcPr/>
          <w:p>
            <w:pPr>
              <w:pStyle w:val="Compact"/>
              <w:jc w:val="left"/>
            </w:pPr>
            <w:r>
              <w:rPr>
                <w:rStyle w:val="VerbatimChar"/>
              </w:rPr>
              <w:t xml:space="preserve">auto</w:t>
            </w:r>
            <w:r>
              <w:t xml:space="preserve">（デフォルト値）</w:t>
            </w:r>
          </w:p>
        </w:tc>
        <w:tc>
          <w:tcPr/>
          <w:p>
            <w:pPr>
              <w:pStyle w:val="Compact"/>
              <w:jc w:val="left"/>
            </w:pPr>
            <w:r>
              <w:t xml:space="preserve">キャッシュを使用するかどうかDBMS側の判断に委ねる</w:t>
            </w:r>
          </w:p>
        </w:tc>
        <w:tc>
          <w:tcPr/>
          <w:p>
            <w:pPr>
              <w:pStyle w:val="Compact"/>
              <w:jc w:val="left"/>
            </w:pPr>
            <w:r>
              <w:t xml:space="preserve">大半のケース</w:t>
            </w:r>
          </w:p>
        </w:tc>
      </w:tr>
      <w:tr>
        <w:tc>
          <w:tcPr/>
          <w:p>
            <w:pPr>
              <w:pStyle w:val="Compact"/>
              <w:jc w:val="left"/>
            </w:pPr>
            <w:r>
              <w:rPr>
                <w:rStyle w:val="VerbatimChar"/>
              </w:rPr>
              <w:t xml:space="preserve">force_custom_plan</w:t>
            </w:r>
          </w:p>
        </w:tc>
        <w:tc>
          <w:tcPr/>
          <w:p>
            <w:pPr>
              <w:pStyle w:val="Compact"/>
              <w:jc w:val="left"/>
            </w:pPr>
            <w:r>
              <w:t xml:space="preserve">クエリの引数ごとにプランが作成され、キャッシュされない</w:t>
            </w:r>
          </w:p>
        </w:tc>
        <w:tc>
          <w:tcPr/>
          <w:p>
            <w:pPr>
              <w:pStyle w:val="Compact"/>
              <w:jc w:val="left"/>
            </w:pPr>
            <w:r>
              <w:t xml:space="preserve">引数の値により、実行計画を変動させた方が性能上有利な可能性がある場合</w:t>
            </w:r>
          </w:p>
        </w:tc>
      </w:tr>
      <w:tr>
        <w:tc>
          <w:tcPr/>
          <w:p>
            <w:pPr>
              <w:pStyle w:val="Compact"/>
              <w:jc w:val="left"/>
            </w:pPr>
            <w:r>
              <w:rPr>
                <w:rStyle w:val="VerbatimChar"/>
              </w:rPr>
              <w:t xml:space="preserve">force_generic_plan</w:t>
            </w:r>
          </w:p>
        </w:tc>
        <w:tc>
          <w:tcPr/>
          <w:p>
            <w:pPr>
              <w:pStyle w:val="Compact"/>
              <w:jc w:val="left"/>
            </w:pPr>
            <w:r>
              <w:t xml:space="preserve">どの引数に対しても同じプランが使用される</w:t>
            </w:r>
          </w:p>
        </w:tc>
        <w:tc>
          <w:tcPr/>
          <w:p>
            <w:pPr>
              <w:pStyle w:val="Compact"/>
              <w:jc w:val="left"/>
            </w:pPr>
            <w:r>
              <w:t xml:space="preserve">引数により実行計画に差が無い、同じクエリが大量に呼ばれる場合</w:t>
            </w:r>
          </w:p>
        </w:tc>
      </w:tr>
    </w:tbl>
    <w:p>
      <w:pPr>
        <w:pStyle w:val="a0"/>
      </w:pPr>
      <w:r>
        <w:t xml:space="preserve">基本的にはデフォルト値である</w:t>
      </w:r>
      <w:r>
        <w:t xml:space="preserve"> </w:t>
      </w:r>
      <w:r>
        <w:rPr>
          <w:rStyle w:val="VerbatimChar"/>
        </w:rPr>
        <w:t xml:space="preserve">auto</w:t>
      </w:r>
      <w:r>
        <w:t xml:space="preserve"> </w:t>
      </w:r>
      <w:r>
        <w:t xml:space="preserve">でよいが、以下に示す2つの考慮ポイントを踏まえて適切な設定値を選択することが望ましい。</w:t>
      </w:r>
    </w:p>
    <w:p>
      <w:pPr>
        <w:numPr>
          <w:ilvl w:val="0"/>
          <w:numId w:val="1199"/>
        </w:numPr>
        <w:pStyle w:val="Compact"/>
      </w:pPr>
      <w:r>
        <w:t xml:space="preserve">100超えパーティションが存在する場合（パーティションによってデータの偏りが大きい場合は、</w:t>
      </w:r>
      <w:r>
        <w:rPr>
          <w:rStyle w:val="VerbatimChar"/>
        </w:rPr>
        <w:t xml:space="preserve">force_custom_plan</w:t>
      </w:r>
      <w:r>
        <w:t xml:space="preserve">、逆に同じ実行計画で良い場合は</w:t>
      </w:r>
      <w:r>
        <w:t xml:space="preserve"> </w:t>
      </w:r>
      <w:r>
        <w:rPr>
          <w:rStyle w:val="VerbatimChar"/>
        </w:rPr>
        <w:t xml:space="preserve">force_generic_plan</w:t>
      </w:r>
      <w:r>
        <w:t xml:space="preserve">）</w:t>
      </w:r>
    </w:p>
    <w:p>
      <w:pPr>
        <w:numPr>
          <w:ilvl w:val="0"/>
          <w:numId w:val="1199"/>
        </w:numPr>
        <w:pStyle w:val="Compact"/>
      </w:pPr>
      <w:r>
        <w:t xml:space="preserve">N回目以降にSQL応答性能が劣化する場合（毎回同じ実行計画を強制したい場合は、</w:t>
      </w:r>
      <w:r>
        <w:t xml:space="preserve"> </w:t>
      </w:r>
      <w:r>
        <w:rPr>
          <w:rStyle w:val="VerbatimChar"/>
        </w:rPr>
        <w:t xml:space="preserve">force_generic_plan</w:t>
      </w:r>
      <w:r>
        <w:t xml:space="preserve">）</w:t>
      </w:r>
    </w:p>
    <w:p>
      <w:pPr>
        <w:numPr>
          <w:ilvl w:val="1"/>
          <w:numId w:val="1200"/>
        </w:numPr>
        <w:pStyle w:val="Compact"/>
      </w:pPr>
      <w:r>
        <w:t xml:space="preserve">一度、汎用実行計画が選択されると、以降その実行計画が採用される</w:t>
      </w:r>
    </w:p>
    <w:bookmarkEnd w:id="233"/>
    <w:bookmarkStart w:id="234" w:name="その他のパラメータ"/>
    <w:p>
      <w:pPr>
        <w:pStyle w:val="2"/>
      </w:pPr>
      <w:r>
        <w:t xml:space="preserve">その他のパラメータ</w:t>
      </w:r>
    </w:p>
    <w:p>
      <w:pPr>
        <w:pStyle w:val="FirstParagraph"/>
      </w:pPr>
      <w:r>
        <w:t xml:space="preserve">AWS RDS／Auroraの場合は、原則デフォルトパラメータ値を利用する。性能検証などで課題が見つかり次第、アーキテクト／DBAと相談の上パラメータを変更する。</w:t>
      </w:r>
    </w:p>
    <w:bookmarkEnd w:id="234"/>
    <w:bookmarkEnd w:id="235"/>
    <w:bookmarkStart w:id="238" w:name="インスタンスタイプaws"/>
    <w:p>
      <w:pPr>
        <w:pStyle w:val="1"/>
      </w:pPr>
      <w:r>
        <w:t xml:space="preserve">インスタンスタイプ（AWS）</w:t>
      </w:r>
    </w:p>
    <w:p>
      <w:pPr>
        <w:pStyle w:val="FirstParagraph"/>
      </w:pPr>
      <w:r>
        <w:t xml:space="preserve">適切なインスタンスタイプを選択することで、費用を抑えることができる。</w:t>
      </w:r>
    </w:p>
    <w:p>
      <w:pPr>
        <w:pStyle w:val="a0"/>
      </w:pPr>
      <w:r>
        <w:t xml:space="preserve">推奨は下表の通り。</w:t>
      </w:r>
    </w:p>
    <w:tbl>
      <w:tblPr>
        <w:tblStyle w:val="Table"/>
        <w:tblW w:type="pct" w:w="5000"/>
        <w:tblLook w:firstRow="1" w:lastRow="0" w:firstColumn="0" w:lastColumn="0" w:noHBand="0" w:noVBand="0" w:val="0020"/>
      </w:tblPr>
      <w:tblGrid>
        <w:gridCol w:w="837"/>
        <w:gridCol w:w="228"/>
        <w:gridCol w:w="6853"/>
      </w:tblGrid>
      <w:tr>
        <w:trPr>
          <w:tblHeader w:val="true"/>
        </w:trPr>
        <w:tc>
          <w:tcPr/>
          <w:p>
            <w:pPr>
              <w:pStyle w:val="Compact"/>
            </w:pPr>
          </w:p>
        </w:tc>
        <w:tc>
          <w:tcPr/>
          <w:p>
            <w:pPr>
              <w:pStyle w:val="Compact"/>
              <w:jc w:val="left"/>
            </w:pPr>
            <w:r>
              <w:t xml:space="preserve">推奨値</w:t>
            </w:r>
          </w:p>
        </w:tc>
        <w:tc>
          <w:tcPr/>
          <w:p>
            <w:pPr>
              <w:pStyle w:val="Compact"/>
              <w:jc w:val="left"/>
            </w:pPr>
            <w:r>
              <w:t xml:space="preserve">説明</w:t>
            </w:r>
          </w:p>
        </w:tc>
      </w:tr>
      <w:tr>
        <w:tc>
          <w:tcPr/>
          <w:p>
            <w:pPr>
              <w:pStyle w:val="Compact"/>
              <w:jc w:val="left"/>
            </w:pPr>
            <w:r>
              <w:t xml:space="preserve">インスタンスファミリー</w:t>
            </w:r>
          </w:p>
        </w:tc>
        <w:tc>
          <w:tcPr/>
          <w:p>
            <w:pPr>
              <w:pStyle w:val="Compact"/>
              <w:jc w:val="left"/>
            </w:pPr>
            <w:r>
              <w:t xml:space="preserve">r</w:t>
            </w:r>
          </w:p>
        </w:tc>
        <w:tc>
          <w:tcPr/>
          <w:p>
            <w:pPr>
              <w:pStyle w:val="Compact"/>
              <w:jc w:val="left"/>
            </w:pPr>
            <w:r>
              <w:t xml:space="preserve">メモリ使用量が高いワークロードで利用されることが多いため</w:t>
            </w:r>
          </w:p>
        </w:tc>
      </w:tr>
      <w:tr>
        <w:tc>
          <w:tcPr/>
          <w:p>
            <w:pPr>
              <w:pStyle w:val="Compact"/>
              <w:jc w:val="left"/>
            </w:pPr>
            <w:r>
              <w:t xml:space="preserve">世代</w:t>
            </w:r>
          </w:p>
        </w:tc>
        <w:tc>
          <w:tcPr/>
          <w:p>
            <w:pPr>
              <w:pStyle w:val="Compact"/>
              <w:jc w:val="left"/>
            </w:pPr>
            <w:r>
              <w:t xml:space="preserve">7</w:t>
            </w:r>
          </w:p>
        </w:tc>
        <w:tc>
          <w:tcPr/>
          <w:p>
            <w:pPr>
              <w:pStyle w:val="Compact"/>
              <w:jc w:val="left"/>
            </w:pPr>
            <w:r>
              <w:t xml:space="preserve">原則、該当のリージョンで利用可能な最新のバージョンを用いる。コストパフォーマンスが通常高いため。</w:t>
            </w:r>
            <w:r>
              <w:t xml:space="preserve">ただし、RI（リザーブドインスタンス）の割引率なども観点に加え、トータルで選択する</w:t>
            </w:r>
          </w:p>
        </w:tc>
      </w:tr>
      <w:tr>
        <w:tc>
          <w:tcPr/>
          <w:p>
            <w:pPr>
              <w:pStyle w:val="Compact"/>
              <w:jc w:val="left"/>
            </w:pPr>
            <w:r>
              <w:t xml:space="preserve">プロセッサファミリー</w:t>
            </w:r>
          </w:p>
        </w:tc>
        <w:tc>
          <w:tcPr/>
          <w:p>
            <w:pPr>
              <w:pStyle w:val="Compact"/>
              <w:jc w:val="left"/>
            </w:pPr>
            <w:r>
              <w:t xml:space="preserve">g</w:t>
            </w:r>
          </w:p>
        </w:tc>
        <w:tc>
          <w:tcPr/>
          <w:p>
            <w:pPr>
              <w:pStyle w:val="Compact"/>
              <w:jc w:val="left"/>
            </w:pPr>
            <w:r>
              <w:t xml:space="preserve">Gravitonの意味。コストパフォーマンスが高いとされるため</w:t>
            </w:r>
          </w:p>
        </w:tc>
      </w:tr>
      <w:tr>
        <w:tc>
          <w:tcPr/>
          <w:p>
            <w:pPr>
              <w:pStyle w:val="Compact"/>
              <w:jc w:val="left"/>
            </w:pPr>
            <w:r>
              <w:t xml:space="preserve">インスタンスサイズ</w:t>
            </w:r>
          </w:p>
        </w:tc>
        <w:tc>
          <w:tcPr/>
          <w:p>
            <w:pPr>
              <w:pStyle w:val="Compact"/>
              <w:jc w:val="left"/>
            </w:pPr>
            <w:r>
              <w:t xml:space="preserve">large</w:t>
            </w:r>
          </w:p>
        </w:tc>
        <w:tc>
          <w:tcPr/>
          <w:p>
            <w:pPr>
              <w:pStyle w:val="Compact"/>
              <w:jc w:val="left"/>
            </w:pPr>
            <w:r>
              <w:t xml:space="preserve">largeでもそれなりの性能が出るため、スタートはlargeとする。性能テストで必要なサイズまで上げることで決めていく</w:t>
            </w:r>
          </w:p>
        </w:tc>
      </w:tr>
    </w:tbl>
    <w:p>
      <w:pPr>
        <w:pStyle w:val="a0"/>
      </w:pPr>
      <w:r>
        <w:t xml:space="preserve">2024年11月時点では、</w:t>
      </w:r>
      <w:r>
        <w:rPr>
          <w:rStyle w:val="VerbatimChar"/>
        </w:rPr>
        <w:t xml:space="preserve">db.r7g.large</w:t>
      </w:r>
      <w:r>
        <w:t xml:space="preserve"> </w:t>
      </w:r>
      <w:r>
        <w:t xml:space="preserve">から性能テストに応じて、</w:t>
      </w:r>
      <w:r>
        <w:rPr>
          <w:rStyle w:val="VerbatimChar"/>
        </w:rPr>
        <w:t xml:space="preserve">db.r7g.8large</w:t>
      </w:r>
      <w:r>
        <w:t xml:space="preserve"> </w:t>
      </w:r>
      <w:r>
        <w:t xml:space="preserve">などに上げていく。</w:t>
      </w:r>
    </w:p>
    <w:p>
      <w:pPr>
        <w:pStyle w:val="a0"/>
      </w:pPr>
      <w:r>
        <w:t xml:space="preserve">::: info 参考</w:t>
      </w:r>
    </w:p>
    <w:p>
      <w:pPr>
        <w:numPr>
          <w:ilvl w:val="0"/>
          <w:numId w:val="1201"/>
        </w:numPr>
        <w:pStyle w:val="Compact"/>
      </w:pPr>
      <w:hyperlink r:id="rId236">
        <w:r>
          <w:rPr>
            <w:rStyle w:val="ad"/>
          </w:rPr>
          <w:t xml:space="preserve">Amazon Aurora が、さらに 15 のリージョンで R7g Graviton3 ベースのインスタンスファミリーのサポートを開始 - AWS</w:t>
        </w:r>
      </w:hyperlink>
    </w:p>
    <w:p>
      <w:pPr>
        <w:numPr>
          <w:ilvl w:val="0"/>
          <w:numId w:val="1201"/>
        </w:numPr>
        <w:pStyle w:val="Compact"/>
      </w:pPr>
      <w:hyperlink r:id="rId237">
        <w:r>
          <w:rPr>
            <w:rStyle w:val="ad"/>
          </w:rPr>
          <w:t xml:space="preserve">東京リージョンのAuroraにGraviton3(r7g)が来たぞー！簡単な性能検証結果と注意すべき点 - CyberAgent SRG #ca_srg</w:t>
        </w:r>
      </w:hyperlink>
    </w:p>
    <w:p>
      <w:pPr>
        <w:pStyle w:val="FirstParagraph"/>
      </w:pPr>
      <w:r>
        <w:t xml:space="preserve">:::</w:t>
      </w:r>
    </w:p>
    <w:bookmarkEnd w:id="238"/>
    <w:bookmarkStart w:id="240" w:name="スケーリング戦略aws"/>
    <w:p>
      <w:pPr>
        <w:pStyle w:val="1"/>
      </w:pPr>
      <w:r>
        <w:t xml:space="preserve">スケーリング戦略（AWS）</w:t>
      </w:r>
    </w:p>
    <w:p>
      <w:pPr>
        <w:pStyle w:val="FirstParagraph"/>
      </w:pPr>
      <w:r>
        <w:t xml:space="preserve">DBの処理性能を向上させるためには、パラメータやSQLクエリのチューニングを行うことで改善できる。DBの処理能力（スケール）そのものを向上させるためには、一般的に以下2つの方法がある。各種チューニングで対応できない場合、DBをスケールさせる必要がある。</w:t>
      </w:r>
    </w:p>
    <w:tbl>
      <w:tblPr>
        <w:tblStyle w:val="Table"/>
        <w:tblW w:type="pct" w:w="5000"/>
        <w:tblLook w:firstRow="1" w:lastRow="0" w:firstColumn="0" w:lastColumn="0" w:noHBand="0" w:noVBand="0" w:val="0020"/>
      </w:tblPr>
      <w:tblGrid>
        <w:gridCol w:w="956"/>
        <w:gridCol w:w="3114"/>
        <w:gridCol w:w="3849"/>
      </w:tblGrid>
      <w:tr>
        <w:trPr>
          <w:tblHeader w:val="true"/>
        </w:trPr>
        <w:tc>
          <w:tcPr/>
          <w:p>
            <w:pPr>
              <w:pStyle w:val="Compact"/>
            </w:pPr>
          </w:p>
        </w:tc>
        <w:tc>
          <w:tcPr/>
          <w:p>
            <w:pPr>
              <w:pStyle w:val="Compact"/>
              <w:jc w:val="left"/>
            </w:pPr>
            <w:r>
              <w:t xml:space="preserve">説明</w:t>
            </w:r>
          </w:p>
        </w:tc>
        <w:tc>
          <w:tcPr/>
          <w:p>
            <w:pPr>
              <w:pStyle w:val="Compact"/>
              <w:jc w:val="left"/>
            </w:pPr>
            <w:r>
              <w:t xml:space="preserve">増強する内容</w:t>
            </w:r>
          </w:p>
        </w:tc>
      </w:tr>
      <w:tr>
        <w:tc>
          <w:tcPr/>
          <w:p>
            <w:pPr>
              <w:pStyle w:val="Compact"/>
              <w:jc w:val="left"/>
            </w:pPr>
            <w:r>
              <w:t xml:space="preserve">（1）スケールアップ（垂直スケーリング）</w:t>
            </w:r>
          </w:p>
        </w:tc>
        <w:tc>
          <w:tcPr/>
          <w:p>
            <w:pPr>
              <w:pStyle w:val="Compact"/>
              <w:jc w:val="left"/>
            </w:pPr>
            <w:r>
              <w:t xml:space="preserve">DBインスタンスのリソースを増強して処理性能を高める方法。</w:t>
            </w:r>
            <w:r>
              <w:t xml:space="preserve">無限にCPU性能やメモリ量を増やせるわけではなく、上限がある。</w:t>
            </w:r>
          </w:p>
        </w:tc>
        <w:tc>
          <w:tcPr/>
          <w:p>
            <w:pPr>
              <w:pStyle w:val="Compact"/>
              <w:jc w:val="left"/>
            </w:pPr>
            <w:r>
              <w:t xml:space="preserve">・DBインスタンスタイプを上げ、CPU、メモリの処理性能を上げる</w:t>
            </w:r>
            <w:r>
              <w:t xml:space="preserve"> </w:t>
            </w:r>
            <w:r>
              <w:t xml:space="preserve">・ストレージ容量を上げる</w:t>
            </w:r>
            <w:r>
              <w:t xml:space="preserve"> </w:t>
            </w:r>
            <w:r>
              <w:t xml:space="preserve">・ネットワーク帯域が詰まっている場合、インスタンスタイプを上げる</w:t>
            </w:r>
          </w:p>
        </w:tc>
      </w:tr>
      <w:tr>
        <w:tc>
          <w:tcPr/>
          <w:p>
            <w:pPr>
              <w:pStyle w:val="Compact"/>
              <w:jc w:val="left"/>
            </w:pPr>
            <w:r>
              <w:t xml:space="preserve">（2）スケールアウト（水平スケーリング）</w:t>
            </w:r>
          </w:p>
        </w:tc>
        <w:tc>
          <w:tcPr/>
          <w:p>
            <w:pPr>
              <w:pStyle w:val="Compact"/>
              <w:jc w:val="left"/>
            </w:pPr>
            <w:r>
              <w:t xml:space="preserve">複数のDBインスタンスを追加して負荷分散する方法。</w:t>
            </w:r>
            <w:r>
              <w:t xml:space="preserve">一般的には上限が無いが、例えばAmazon Auroraのリードレプリカは15の上限がある</w:t>
            </w:r>
          </w:p>
        </w:tc>
        <w:tc>
          <w:tcPr/>
          <w:p>
            <w:pPr>
              <w:pStyle w:val="Compact"/>
              <w:jc w:val="left"/>
            </w:pPr>
            <w:r>
              <w:t xml:space="preserve">・リードレプリカを追加する</w:t>
            </w:r>
            <w:r>
              <w:t xml:space="preserve"> </w:t>
            </w:r>
            <w:r>
              <w:t xml:space="preserve">・シャーディングを行う</w:t>
            </w:r>
          </w:p>
        </w:tc>
      </w:tr>
    </w:tbl>
    <w:p>
      <w:pPr>
        <w:pStyle w:val="a0"/>
      </w:pPr>
      <w:r>
        <w:t xml:space="preserve">それぞれのスケール手段をどのように取り入れるか、Amazon Auroraを例に以下に示す。基本的にはスケールアウトで対応する。スケールアウトで解決できない場合、スケールアップで対応する。ただし、シャーディングはシステム影響度が甚大であるため、通常選択しない。</w:t>
      </w:r>
    </w:p>
    <w:p>
      <w:pPr>
        <w:numPr>
          <w:ilvl w:val="0"/>
          <w:numId w:val="1202"/>
        </w:numPr>
        <w:pStyle w:val="Compact"/>
      </w:pPr>
      <w:r>
        <w:t xml:space="preserve">クラスターボリューム不足</w:t>
      </w:r>
    </w:p>
    <w:p>
      <w:pPr>
        <w:numPr>
          <w:ilvl w:val="1"/>
          <w:numId w:val="1203"/>
        </w:numPr>
        <w:pStyle w:val="Compact"/>
      </w:pPr>
      <w:r>
        <w:t xml:space="preserve">データ量に応じて動的に拡張／縮小するため、自動でスケールアップ／スケールダウンさせる</w:t>
      </w:r>
    </w:p>
    <w:p>
      <w:pPr>
        <w:numPr>
          <w:ilvl w:val="0"/>
          <w:numId w:val="1202"/>
        </w:numPr>
        <w:pStyle w:val="Compact"/>
      </w:pPr>
      <w:r>
        <w:t xml:space="preserve">ローカルストレージ容量不足の場合</w:t>
      </w:r>
    </w:p>
    <w:p>
      <w:pPr>
        <w:numPr>
          <w:ilvl w:val="1"/>
          <w:numId w:val="1204"/>
        </w:numPr>
        <w:pStyle w:val="Compact"/>
      </w:pPr>
      <w:r>
        <w:t xml:space="preserve">スケールアップ（インスタンスタイプを上げる）ことで、増強する</w:t>
      </w:r>
    </w:p>
    <w:p>
      <w:pPr>
        <w:numPr>
          <w:ilvl w:val="1"/>
          <w:numId w:val="1204"/>
        </w:numPr>
        <w:pStyle w:val="Compact"/>
      </w:pPr>
      <w:r>
        <w:t xml:space="preserve">ローカルストレージを監視し、しきい値を超えた場合に、不要なログなどを削除できない場合に実施</w:t>
      </w:r>
    </w:p>
    <w:p>
      <w:pPr>
        <w:numPr>
          <w:ilvl w:val="0"/>
          <w:numId w:val="1202"/>
        </w:numPr>
        <w:pStyle w:val="Compact"/>
      </w:pPr>
      <w:r>
        <w:t xml:space="preserve">読み込み性能が不足</w:t>
      </w:r>
    </w:p>
    <w:p>
      <w:pPr>
        <w:numPr>
          <w:ilvl w:val="1"/>
          <w:numId w:val="1205"/>
        </w:numPr>
        <w:pStyle w:val="Compact"/>
      </w:pPr>
      <w:r>
        <w:t xml:space="preserve">リードレプリカを増やす（スケールアウト）させる</w:t>
      </w:r>
    </w:p>
    <w:p>
      <w:pPr>
        <w:numPr>
          <w:ilvl w:val="1"/>
          <w:numId w:val="1205"/>
        </w:numPr>
        <w:pStyle w:val="Compact"/>
      </w:pPr>
      <w:r>
        <w:t xml:space="preserve">逆にリードレプリカのCPU、メモリ負荷などから稼働率が低い場合は、リードレプリカを減らす（スケールインさせる）</w:t>
      </w:r>
    </w:p>
    <w:p>
      <w:pPr>
        <w:numPr>
          <w:ilvl w:val="0"/>
          <w:numId w:val="1202"/>
        </w:numPr>
        <w:pStyle w:val="Compact"/>
      </w:pPr>
      <w:r>
        <w:t xml:space="preserve">書き込み処理性能が不足</w:t>
      </w:r>
    </w:p>
    <w:p>
      <w:pPr>
        <w:numPr>
          <w:ilvl w:val="1"/>
          <w:numId w:val="1206"/>
        </w:numPr>
        <w:pStyle w:val="Compact"/>
      </w:pPr>
      <w:r>
        <w:t xml:space="preserve">スケールアップ（インスタンスタイプを上げる）で対応する</w:t>
      </w:r>
    </w:p>
    <w:p>
      <w:pPr>
        <w:pStyle w:val="FirstParagraph"/>
      </w:pPr>
      <w:r>
        <w:t xml:space="preserve">::: info 参考</w:t>
      </w:r>
      <w:r>
        <w:t xml:space="preserve"> </w:t>
      </w:r>
      <w:hyperlink r:id="rId239">
        <w:r>
          <w:rPr>
            <w:rStyle w:val="ad"/>
          </w:rPr>
          <w:t xml:space="preserve">よくある質問 - Amazon Aurora | AWS</w:t>
        </w:r>
      </w:hyperlink>
      <w:r>
        <w:t xml:space="preserve"> </w:t>
      </w:r>
      <w:r>
        <w:t xml:space="preserve">:::</w:t>
      </w:r>
    </w:p>
    <w:bookmarkEnd w:id="240"/>
    <w:bookmarkStart w:id="249" w:name="dblinkfdw"/>
    <w:p>
      <w:pPr>
        <w:pStyle w:val="1"/>
      </w:pPr>
      <w:r>
        <w:t xml:space="preserve">dblink／fdw</w:t>
      </w:r>
    </w:p>
    <w:p>
      <w:pPr>
        <w:pStyle w:val="FirstParagraph"/>
      </w:pPr>
      <w:r>
        <w:t xml:space="preserve">PostgreSQLで他DBに接続する（接続される）手法として、以下の2手法が存在する。本章における連携先DBは他システムを想定しいる。DWHへの接続は</w:t>
      </w:r>
      <w:r>
        <w:t xml:space="preserve"> </w:t>
      </w:r>
      <w:hyperlink w:anchor="olap連携">
        <w:r>
          <w:rPr>
            <w:rStyle w:val="ad"/>
          </w:rPr>
          <w:t xml:space="preserve">OLAP連携</w:t>
        </w:r>
      </w:hyperlink>
      <w:r>
        <w:t xml:space="preserve"> </w:t>
      </w:r>
      <w:r>
        <w:t xml:space="preserve">章を参照すること。</w:t>
      </w:r>
    </w:p>
    <w:tbl>
      <w:tblPr>
        <w:tblStyle w:val="Table"/>
        <w:tblW w:type="pct" w:w="5000"/>
        <w:tblLook w:firstRow="1" w:lastRow="0" w:firstColumn="0" w:lastColumn="0" w:noHBand="0" w:noVBand="0" w:val="0020"/>
      </w:tblPr>
      <w:tblGrid>
        <w:gridCol w:w="1912"/>
        <w:gridCol w:w="3205"/>
        <w:gridCol w:w="2801"/>
      </w:tblGrid>
      <w:tr>
        <w:trPr>
          <w:tblHeader w:val="true"/>
        </w:trPr>
        <w:tc>
          <w:tcPr/>
          <w:p>
            <w:pPr>
              <w:pStyle w:val="Compact"/>
              <w:jc w:val="left"/>
            </w:pPr>
            <w:r>
              <w:t xml:space="preserve">手法</w:t>
            </w:r>
          </w:p>
        </w:tc>
        <w:tc>
          <w:tcPr/>
          <w:p>
            <w:pPr>
              <w:pStyle w:val="Compact"/>
              <w:jc w:val="left"/>
            </w:pPr>
            <w:r>
              <w:t xml:space="preserve">説明</w:t>
            </w:r>
          </w:p>
        </w:tc>
        <w:tc>
          <w:tcPr/>
          <w:p>
            <w:pPr>
              <w:pStyle w:val="Compact"/>
              <w:jc w:val="left"/>
            </w:pPr>
            <w:r>
              <w:t xml:space="preserve">主な制約</w:t>
            </w:r>
          </w:p>
        </w:tc>
      </w:tr>
      <w:tr>
        <w:tc>
          <w:tcPr/>
          <w:p>
            <w:pPr>
              <w:pStyle w:val="Compact"/>
              <w:jc w:val="left"/>
            </w:pPr>
            <w:r>
              <w:t xml:space="preserve">（1）dblink</w:t>
            </w:r>
          </w:p>
        </w:tc>
        <w:tc>
          <w:tcPr/>
          <w:p>
            <w:pPr>
              <w:pStyle w:val="Compact"/>
              <w:jc w:val="left"/>
            </w:pPr>
            <w:r>
              <w:t xml:space="preserve">PostgreSQLがクライアントとなり別のDBに接続する</w:t>
            </w:r>
          </w:p>
        </w:tc>
        <w:tc>
          <w:tcPr/>
          <w:p>
            <w:pPr>
              <w:pStyle w:val="Compact"/>
              <w:jc w:val="left"/>
            </w:pPr>
            <w:r>
              <w:t xml:space="preserve">・プッシュダウンができないため、データ転送量が増える</w:t>
            </w:r>
          </w:p>
        </w:tc>
      </w:tr>
      <w:tr>
        <w:tc>
          <w:tcPr/>
          <w:p>
            <w:pPr>
              <w:pStyle w:val="Compact"/>
              <w:jc w:val="left"/>
            </w:pPr>
            <w:r>
              <w:t xml:space="preserve">（2）FDW(Foreign Data Wrapper) postgres_fdw、mysql_fdw、oracle_fdw など</w:t>
            </w:r>
          </w:p>
        </w:tc>
        <w:tc>
          <w:tcPr/>
          <w:p>
            <w:pPr>
              <w:pStyle w:val="Compact"/>
              <w:jc w:val="left"/>
            </w:pPr>
            <w:r>
              <w:t xml:space="preserve">dblinkと機能重複があるが、より透過的で標準に準拠した構文を利用可能かつ、性能が良いとされる。postgres_fdwは9.3以降から。</w:t>
            </w:r>
          </w:p>
        </w:tc>
        <w:tc>
          <w:tcPr/>
          <w:p>
            <w:pPr>
              <w:pStyle w:val="Compact"/>
              <w:jc w:val="left"/>
            </w:pPr>
            <w:r>
              <w:t xml:space="preserve">・リモートサーバーでのクエリ実行計画が予測困難であり、期待どおりのパフォーマンスが得られないことがある。</w:t>
            </w:r>
          </w:p>
        </w:tc>
      </w:tr>
    </w:tbl>
    <w:p>
      <w:pPr>
        <w:pStyle w:val="a0"/>
      </w:pPr>
      <w:r>
        <w:t xml:space="preserve">推奨は以下の通り。</w:t>
      </w:r>
    </w:p>
    <w:p>
      <w:pPr>
        <w:numPr>
          <w:ilvl w:val="0"/>
          <w:numId w:val="1207"/>
        </w:numPr>
        <w:pStyle w:val="Compact"/>
      </w:pPr>
      <w:r>
        <w:t xml:space="preserve">原則利用しない（接続する／接続されるを問わず）</w:t>
      </w:r>
    </w:p>
    <w:p>
      <w:pPr>
        <w:numPr>
          <w:ilvl w:val="0"/>
          <w:numId w:val="1207"/>
        </w:numPr>
        <w:pStyle w:val="Compact"/>
      </w:pPr>
      <w:r>
        <w:t xml:space="preserve">もし、DB間のデータ連携が必要な場合は、システム間I/F（ファイル）連携を作成する</w:t>
      </w:r>
    </w:p>
    <w:p>
      <w:pPr>
        <w:numPr>
          <w:ilvl w:val="1"/>
          <w:numId w:val="1208"/>
        </w:numPr>
        <w:pStyle w:val="Compact"/>
      </w:pPr>
      <w:r>
        <w:t xml:space="preserve">理由: dblinkやfdwは</w:t>
      </w:r>
      <w:hyperlink r:id="rId241">
        <w:r>
          <w:rPr>
            <w:rStyle w:val="ad"/>
          </w:rPr>
          <w:t xml:space="preserve">Enterprise Integration Patterの共有DB</w:t>
        </w:r>
      </w:hyperlink>
      <w:r>
        <w:t xml:space="preserve"> </w:t>
      </w:r>
      <w:r>
        <w:t xml:space="preserve">に相当するデメリットが生じるため。例えば、スキーマレベルで密結合になるため、メンテナンスウィンドウ確保が難しいこと、スキーマ変更時の影響度調査の難易度が上がる、依存先のDB障害で連鎖的に自システム側も障害となりえるため可用性が下がる、依存先のDBのバージョンアップやシステム刷新で課題が生じるなど、運用観点がある</w:t>
      </w:r>
    </w:p>
    <w:p>
      <w:pPr>
        <w:numPr>
          <w:ilvl w:val="0"/>
          <w:numId w:val="1207"/>
        </w:numPr>
        <w:pStyle w:val="Compact"/>
      </w:pPr>
      <w:r>
        <w:t xml:space="preserve">データ鮮度が重要であれば、Web APIを作成する</w:t>
      </w:r>
    </w:p>
    <w:p>
      <w:pPr>
        <w:numPr>
          <w:ilvl w:val="0"/>
          <w:numId w:val="1207"/>
        </w:numPr>
        <w:pStyle w:val="Compact"/>
      </w:pPr>
      <w:r>
        <w:t xml:space="preserve">自システム側DBのテーブルをdblink/fdwで接続させることはさらに強く禁止とする</w:t>
      </w:r>
    </w:p>
    <w:p>
      <w:pPr>
        <w:numPr>
          <w:ilvl w:val="0"/>
          <w:numId w:val="1207"/>
        </w:numPr>
        <w:pStyle w:val="Compact"/>
      </w:pPr>
      <w:r>
        <w:t xml:space="preserve">何かしらの理由で連携先システムがI/F連携を作成できないなどで、避けようがない場合は、参照のみに限るなど利用パターンを極力絞る構成を取る。更新は強く禁止する。参照のみの場合は、リードレプリカに接続してもらう</w:t>
      </w:r>
    </w:p>
    <w:p>
      <w:pPr>
        <w:numPr>
          <w:ilvl w:val="0"/>
          <w:numId w:val="1207"/>
        </w:numPr>
        <w:pStyle w:val="Compact"/>
      </w:pPr>
      <w:r>
        <w:t xml:space="preserve">同様に、自システム側のテーブルの更新されるような接続も、強く避けるようにする</w:t>
      </w:r>
    </w:p>
    <w:p>
      <w:pPr>
        <w:numPr>
          <w:ilvl w:val="0"/>
          <w:numId w:val="1207"/>
        </w:numPr>
        <w:pStyle w:val="Compact"/>
      </w:pPr>
      <w:r>
        <w:t xml:space="preserve">上記の場合も、dblink／fdwを利用せず、自システム側のアプリケーションからI/Fファイルを作成し、システム移行時の接点を極小化する方針とする（下図を参考）</w:t>
      </w:r>
    </w:p>
    <w:p>
      <w:pPr>
        <w:numPr>
          <w:ilvl w:val="0"/>
          <w:numId w:val="1207"/>
        </w:numPr>
        <w:pStyle w:val="Compact"/>
      </w:pPr>
      <w:r>
        <w:t xml:space="preserve">上記全てを理解した上で、DB経由での接続する場合（例えば、1ショットの初期データ移行など）はdblinkではなくfdwを利用する</w:t>
      </w:r>
    </w:p>
    <w:p>
      <w:pPr>
        <w:numPr>
          <w:ilvl w:val="0"/>
          <w:numId w:val="1207"/>
        </w:numPr>
        <w:pStyle w:val="Compact"/>
      </w:pPr>
      <w:r>
        <w:t xml:space="preserve">もし、fdwを利用する場合は、</w:t>
      </w:r>
      <w:r>
        <w:t xml:space="preserve"> </w:t>
      </w:r>
      <w:r>
        <w:rPr>
          <w:rStyle w:val="VerbatimChar"/>
        </w:rPr>
        <w:t xml:space="preserve">FDW_XXX</w:t>
      </w:r>
      <w:r>
        <w:t xml:space="preserve"> </w:t>
      </w:r>
      <w:r>
        <w:t xml:space="preserve">といったプレフィックスをテーブル名に付与したビューを作成（利用する項目やレコードは、必要最小限に絞る）、該当テーブルのみにアクセス権限を絞ったロールを作成し、なるべく結合度を下げる工夫をすること</w:t>
      </w:r>
    </w:p>
    <w:p>
      <w:pPr>
        <w:pStyle w:val="FirstParagraph"/>
      </w:pPr>
      <w:r>
        <w:t xml:space="preserve">図: dblink/fdw をなるべく行わない連携方式</w:t>
      </w:r>
    </w:p>
    <w:p>
      <w:pPr>
        <w:pStyle w:val="a0"/>
      </w:pPr>
      <w:r>
        <w:drawing>
          <wp:inline>
            <wp:extent cx="8343900" cy="2786999"/>
            <wp:effectExtent b="0" l="0" r="0" t="0"/>
            <wp:docPr descr="" title="" id="243" name="Picture"/>
            <a:graphic>
              <a:graphicData uri="http://schemas.openxmlformats.org/drawingml/2006/picture">
                <pic:pic>
                  <pic:nvPicPr>
                    <pic:cNvPr descr="image7.png" id="244" name="Picture"/>
                    <pic:cNvPicPr>
                      <a:picLocks noChangeArrowheads="1" noChangeAspect="1"/>
                    </pic:cNvPicPr>
                  </pic:nvPicPr>
                  <pic:blipFill>
                    <a:blip r:embed="rId242"/>
                    <a:stretch>
                      <a:fillRect/>
                    </a:stretch>
                  </pic:blipFill>
                  <pic:spPr bwMode="auto">
                    <a:xfrm>
                      <a:off x="0" y="0"/>
                      <a:ext cx="8343900" cy="2786999"/>
                    </a:xfrm>
                    <a:prstGeom prst="rect">
                      <a:avLst/>
                    </a:prstGeom>
                    <a:noFill/>
                    <a:ln w="9525">
                      <a:noFill/>
                      <a:headEnd/>
                      <a:tailEnd/>
                    </a:ln>
                  </pic:spPr>
                </pic:pic>
              </a:graphicData>
            </a:graphic>
          </wp:inline>
        </w:drawing>
      </w:r>
    </w:p>
    <w:p>
      <w:pPr>
        <w:pStyle w:val="a0"/>
      </w:pPr>
      <w:r>
        <w:t xml:space="preserve">::: info 参考</w:t>
      </w:r>
    </w:p>
    <w:p>
      <w:pPr>
        <w:numPr>
          <w:ilvl w:val="0"/>
          <w:numId w:val="1209"/>
        </w:numPr>
        <w:pStyle w:val="Compact"/>
      </w:pPr>
      <w:hyperlink r:id="rId245">
        <w:r>
          <w:rPr>
            <w:rStyle w:val="ad"/>
          </w:rPr>
          <w:t xml:space="preserve">dblink</w:t>
        </w:r>
      </w:hyperlink>
    </w:p>
    <w:p>
      <w:pPr>
        <w:numPr>
          <w:ilvl w:val="0"/>
          <w:numId w:val="1209"/>
        </w:numPr>
        <w:pStyle w:val="Compact"/>
      </w:pPr>
      <w:hyperlink r:id="rId246">
        <w:r>
          <w:rPr>
            <w:rStyle w:val="ad"/>
          </w:rPr>
          <w:t xml:space="preserve">F.35. postgres_fdw</w:t>
        </w:r>
      </w:hyperlink>
    </w:p>
    <w:p>
      <w:pPr>
        <w:numPr>
          <w:ilvl w:val="0"/>
          <w:numId w:val="1209"/>
        </w:numPr>
        <w:pStyle w:val="Compact"/>
      </w:pPr>
      <w:hyperlink r:id="rId247">
        <w:r>
          <w:rPr>
            <w:rStyle w:val="ad"/>
          </w:rPr>
          <w:t xml:space="preserve">Oracleデータベースリンクを postgres_fdw に移行してみよう！ケース別の比較もしてみた</w:t>
        </w:r>
      </w:hyperlink>
    </w:p>
    <w:p>
      <w:pPr>
        <w:numPr>
          <w:ilvl w:val="0"/>
          <w:numId w:val="1209"/>
        </w:numPr>
        <w:pStyle w:val="Compact"/>
      </w:pPr>
      <w:hyperlink r:id="rId248">
        <w:r>
          <w:rPr>
            <w:rStyle w:val="ad"/>
          </w:rPr>
          <w:t xml:space="preserve">外部データとの連携 ～FDWで様々なデータソースとつなぐ～ | Let’s POSTGRES</w:t>
        </w:r>
      </w:hyperlink>
    </w:p>
    <w:p>
      <w:pPr>
        <w:pStyle w:val="FirstParagraph"/>
      </w:pPr>
      <w:r>
        <w:t xml:space="preserve">:::</w:t>
      </w:r>
    </w:p>
    <w:bookmarkEnd w:id="249"/>
    <w:bookmarkStart w:id="254" w:name="リードレプリカ"/>
    <w:p>
      <w:pPr>
        <w:pStyle w:val="1"/>
      </w:pPr>
      <w:r>
        <w:t xml:space="preserve">リードレプリカ</w:t>
      </w:r>
    </w:p>
    <w:p>
      <w:pPr>
        <w:pStyle w:val="FirstParagraph"/>
      </w:pPr>
      <w:r>
        <w:t xml:space="preserve">Amazon RDSやGoogle Cloud SQLではリードレプリカというマスタからレプリケーションされた読み込み専用のDBを提供する機能がある。</w:t>
      </w:r>
    </w:p>
    <w:p>
      <w:pPr>
        <w:pStyle w:val="a0"/>
      </w:pPr>
      <w:r>
        <w:t xml:space="preserve">※2024.10.17にAmazon Aurora PostgreSQLでリードレプリカの「ローカル書き込み転送機能」がサポートされたため、正確にはリードレプリカに対して読み込み／書き込みの両方のリクエストを透過的に行うことができる（※2024.10.17時点では、Aurora PostgreSQL バージョン 14.13、15.8、16.4 以降でのサポートであるため、LTS運用を採用している場合は利用できない点に注意）</w:t>
      </w:r>
    </w:p>
    <w:p>
      <w:pPr>
        <w:numPr>
          <w:ilvl w:val="0"/>
          <w:numId w:val="1210"/>
        </w:numPr>
        <w:pStyle w:val="Compact"/>
      </w:pPr>
      <w:hyperlink r:id="rId250">
        <w:r>
          <w:rPr>
            <w:rStyle w:val="ad"/>
          </w:rPr>
          <w:t xml:space="preserve">Amazon Aurora PostgreSQL がローカル書き込み転送のサポートを開始 - AWS</w:t>
        </w:r>
      </w:hyperlink>
    </w:p>
    <w:p>
      <w:pPr>
        <w:pStyle w:val="FirstParagraph"/>
      </w:pPr>
      <w:r>
        <w:t xml:space="preserve">マスタ／リードレプリカの構成を採用した際に、アプリケーション側から利用する方針は以下が考えられる。</w:t>
      </w:r>
    </w:p>
    <w:tbl>
      <w:tblPr>
        <w:tblStyle w:val="Table"/>
        <w:tblW w:type="pct" w:w="5000"/>
        <w:tblLook w:firstRow="1" w:lastRow="0" w:firstColumn="0" w:lastColumn="0" w:noHBand="0" w:noVBand="0" w:val="0020"/>
      </w:tblPr>
      <w:tblGrid>
        <w:gridCol w:w="1845"/>
        <w:gridCol w:w="4314"/>
        <w:gridCol w:w="510"/>
        <w:gridCol w:w="794"/>
        <w:gridCol w:w="454"/>
      </w:tblGrid>
      <w:tr>
        <w:trPr>
          <w:tblHeader w:val="true"/>
        </w:trPr>
        <w:tc>
          <w:tcPr/>
          <w:p>
            <w:pPr>
              <w:pStyle w:val="Compact"/>
              <w:jc w:val="left"/>
            </w:pPr>
            <w:r>
              <w:t xml:space="preserve">方針案</w:t>
            </w:r>
          </w:p>
        </w:tc>
        <w:tc>
          <w:tcPr/>
          <w:p>
            <w:pPr>
              <w:pStyle w:val="Compact"/>
              <w:jc w:val="left"/>
            </w:pPr>
            <w:r>
              <w:t xml:space="preserve">説明</w:t>
            </w:r>
          </w:p>
        </w:tc>
        <w:tc>
          <w:tcPr/>
          <w:p>
            <w:pPr>
              <w:pStyle w:val="Compact"/>
              <w:jc w:val="left"/>
            </w:pPr>
            <w:r>
              <w:t xml:space="preserve">マスタDBの負荷軽減</w:t>
            </w:r>
          </w:p>
        </w:tc>
        <w:tc>
          <w:tcPr/>
          <w:p>
            <w:pPr>
              <w:pStyle w:val="Compact"/>
              <w:jc w:val="left"/>
            </w:pPr>
            <w:r>
              <w:t xml:space="preserve">ローカル書き込み転送機能利用</w:t>
            </w:r>
          </w:p>
        </w:tc>
        <w:tc>
          <w:tcPr/>
          <w:p>
            <w:pPr>
              <w:pStyle w:val="Compact"/>
              <w:jc w:val="left"/>
            </w:pPr>
            <w:r>
              <w:t xml:space="preserve">設計判断の容易さ</w:t>
            </w:r>
          </w:p>
        </w:tc>
      </w:tr>
      <w:tr>
        <w:tc>
          <w:tcPr/>
          <w:p>
            <w:pPr>
              <w:pStyle w:val="Compact"/>
              <w:jc w:val="left"/>
            </w:pPr>
            <w:r>
              <w:t xml:space="preserve">（1）アプリケーションからはリードレプリカを使用しない</w:t>
            </w:r>
          </w:p>
        </w:tc>
        <w:tc>
          <w:tcPr/>
          <w:p>
            <w:pPr>
              <w:pStyle w:val="Compact"/>
              <w:jc w:val="left"/>
            </w:pPr>
            <w:r>
              <w:t xml:space="preserve">リードレプリカは可用性観点（フェイルオーバー）での利用を想定し、アプリケーションから接続しない。ただし、運用時のデータ調査などはリードレプリカに接続する</w:t>
            </w:r>
          </w:p>
        </w:tc>
        <w:tc>
          <w:tcPr/>
          <w:p>
            <w:pPr>
              <w:pStyle w:val="Compact"/>
              <w:jc w:val="left"/>
            </w:pPr>
            <w:r>
              <w:t xml:space="preserve">⚠️</w:t>
            </w:r>
          </w:p>
        </w:tc>
        <w:tc>
          <w:tcPr/>
          <w:p>
            <w:pPr>
              <w:pStyle w:val="Compact"/>
              <w:jc w:val="left"/>
            </w:pPr>
            <w:r>
              <w:t xml:space="preserve">ー</w:t>
            </w:r>
          </w:p>
        </w:tc>
        <w:tc>
          <w:tcPr/>
          <w:p>
            <w:pPr>
              <w:pStyle w:val="Compact"/>
              <w:jc w:val="left"/>
            </w:pPr>
            <w:r>
              <w:t xml:space="preserve">✅️</w:t>
            </w:r>
          </w:p>
        </w:tc>
      </w:tr>
      <w:tr>
        <w:tc>
          <w:tcPr/>
          <w:p>
            <w:pPr>
              <w:pStyle w:val="Compact"/>
              <w:jc w:val="left"/>
            </w:pPr>
            <w:r>
              <w:t xml:space="preserve">（2）参照のみリードレプリカを使用する</w:t>
            </w:r>
          </w:p>
        </w:tc>
        <w:tc>
          <w:tcPr/>
          <w:p>
            <w:pPr>
              <w:pStyle w:val="Compact"/>
              <w:jc w:val="left"/>
            </w:pPr>
            <w:r>
              <w:t xml:space="preserve">Web APIなどでGETメソッドの場合はリードレプリカを利用する。</w:t>
            </w:r>
          </w:p>
        </w:tc>
        <w:tc>
          <w:tcPr/>
          <w:p>
            <w:pPr>
              <w:pStyle w:val="Compact"/>
              <w:jc w:val="left"/>
            </w:pPr>
            <w:r>
              <w:t xml:space="preserve">✅️</w:t>
            </w:r>
          </w:p>
        </w:tc>
        <w:tc>
          <w:tcPr/>
          <w:p>
            <w:pPr>
              <w:pStyle w:val="Compact"/>
              <w:jc w:val="left"/>
            </w:pPr>
            <w:r>
              <w:t xml:space="preserve">ー</w:t>
            </w:r>
          </w:p>
        </w:tc>
        <w:tc>
          <w:tcPr/>
          <w:p>
            <w:pPr>
              <w:pStyle w:val="Compact"/>
              <w:jc w:val="left"/>
            </w:pPr>
            <w:r>
              <w:t xml:space="preserve">✅️</w:t>
            </w:r>
          </w:p>
        </w:tc>
      </w:tr>
      <w:tr>
        <w:tc>
          <w:tcPr/>
          <w:p>
            <w:pPr>
              <w:pStyle w:val="Compact"/>
              <w:jc w:val="left"/>
            </w:pPr>
            <w:r>
              <w:t xml:space="preserve">（3）参照が大多数の処理であれば、リードレプリカ／マスタを併用する</w:t>
            </w:r>
          </w:p>
        </w:tc>
        <w:tc>
          <w:tcPr/>
          <w:p>
            <w:pPr>
              <w:pStyle w:val="Compact"/>
              <w:jc w:val="left"/>
            </w:pPr>
            <w:r>
              <w:t xml:space="preserve">2のケースに加え、例えばI/F送信や帳票作成など、大部分のクエリはリードレプリカを用い、最後に管理テーブルにINSERTする場合にマスタを利用する</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a0"/>
      </w:pPr>
      <w:r>
        <w:t xml:space="preserve">推奨は以下の通り。</w:t>
      </w:r>
    </w:p>
    <w:p>
      <w:pPr>
        <w:numPr>
          <w:ilvl w:val="0"/>
          <w:numId w:val="1211"/>
        </w:numPr>
        <w:pStyle w:val="Compact"/>
      </w:pPr>
      <w:r>
        <w:t xml:space="preserve">大きな理由がなければ、2を採用する</w:t>
      </w:r>
    </w:p>
    <w:p>
      <w:pPr>
        <w:pStyle w:val="FirstParagraph"/>
      </w:pPr>
      <w:r>
        <w:t xml:space="preserve">また、以下に注意する。</w:t>
      </w:r>
    </w:p>
    <w:p>
      <w:pPr>
        <w:numPr>
          <w:ilvl w:val="0"/>
          <w:numId w:val="1212"/>
        </w:numPr>
        <w:pStyle w:val="Compact"/>
      </w:pPr>
      <w:r>
        <w:t xml:space="preserve">アクセスする場合は、DNS経由でアクセスし、フェイルオーバーに対応できるようにする</w:t>
      </w:r>
    </w:p>
    <w:p>
      <w:pPr>
        <w:numPr>
          <w:ilvl w:val="0"/>
          <w:numId w:val="1212"/>
        </w:numPr>
        <w:pStyle w:val="Compact"/>
      </w:pPr>
      <w:r>
        <w:t xml:space="preserve">もし、ワークロードなどの特性などから3を採用したい場合、現在運用しているバージョンがローカル書き込み転送機能に対応しているか確認する</w:t>
      </w:r>
    </w:p>
    <w:p>
      <w:pPr>
        <w:pStyle w:val="FirstParagraph"/>
      </w:pPr>
      <w:r>
        <w:t xml:space="preserve">以下に、Goでマスタとリードレプリカごとにコネクションプールを保持する例を示す。例えばWeb APIサーバーを構築しているとして、GETメソッドでDB参照しか行わない場合は、</w:t>
      </w:r>
      <w:r>
        <w:rPr>
          <w:rStyle w:val="VerbatimChar"/>
        </w:rPr>
        <w:t xml:space="preserve">readReplicaDB</w:t>
      </w:r>
      <w:r>
        <w:t xml:space="preserve"> </w:t>
      </w:r>
      <w:r>
        <w:t xml:space="preserve">を用いる。POST／PUT／DELETEなどDB書き込みを伴う場合は、</w:t>
      </w:r>
      <w:r>
        <w:rPr>
          <w:rStyle w:val="VerbatimChar"/>
        </w:rPr>
        <w:t xml:space="preserve">masterDB</w:t>
      </w:r>
      <w:r>
        <w:t xml:space="preserve"> </w:t>
      </w:r>
      <w:r>
        <w:t xml:space="preserve">を利用するイメージである。</w:t>
      </w:r>
    </w:p>
    <w:p>
      <w:pPr>
        <w:pStyle w:val="SourceCode"/>
      </w:pPr>
      <w:r>
        <w:rPr>
          <w:rStyle w:val="KeywordTok"/>
        </w:rPr>
        <w:t xml:space="preserve">var</w:t>
      </w:r>
      <w:r>
        <w:rPr>
          <w:rStyle w:val="NormalTok"/>
        </w:rPr>
        <w:t xml:space="preserve"> </w:t>
      </w:r>
      <w:r>
        <w:rPr>
          <w:rStyle w:val="OperatorTok"/>
        </w:rPr>
        <w:t xml:space="preserve">(</w:t>
      </w:r>
      <w:r>
        <w:br/>
      </w:r>
      <w:r>
        <w:rPr>
          <w:rStyle w:val="NormalTok"/>
        </w:rPr>
        <w:t xml:space="preserve">    masterDB      </w:t>
      </w:r>
      <w:r>
        <w:rPr>
          <w:rStyle w:val="OperatorTok"/>
        </w:rPr>
        <w:t xml:space="preserve">*</w:t>
      </w:r>
      <w:r>
        <w:rPr>
          <w:rStyle w:val="NormalTok"/>
        </w:rPr>
        <w:t xml:space="preserve">sql</w:t>
      </w:r>
      <w:r>
        <w:rPr>
          <w:rStyle w:val="OperatorTok"/>
        </w:rPr>
        <w:t xml:space="preserve">.</w:t>
      </w:r>
      <w:r>
        <w:rPr>
          <w:rStyle w:val="NormalTok"/>
        </w:rPr>
        <w:t xml:space="preserve">DB</w:t>
      </w:r>
      <w:r>
        <w:br/>
      </w:r>
      <w:r>
        <w:rPr>
          <w:rStyle w:val="NormalTok"/>
        </w:rPr>
        <w:t xml:space="preserve">    readReplicaDB </w:t>
      </w:r>
      <w:r>
        <w:rPr>
          <w:rStyle w:val="OperatorTok"/>
        </w:rPr>
        <w:t xml:space="preserve">*</w:t>
      </w:r>
      <w:r>
        <w:rPr>
          <w:rStyle w:val="NormalTok"/>
        </w:rPr>
        <w:t xml:space="preserve">sql</w:t>
      </w:r>
      <w:r>
        <w:rPr>
          <w:rStyle w:val="OperatorTok"/>
        </w:rPr>
        <w:t xml:space="preserve">.</w:t>
      </w:r>
      <w:r>
        <w:rPr>
          <w:rStyle w:val="NormalTok"/>
        </w:rPr>
        <w:t xml:space="preserve">DB</w:t>
      </w:r>
      <w:r>
        <w:br/>
      </w:r>
      <w:r>
        <w:rPr>
          <w:rStyle w:val="OperatorTok"/>
        </w:rPr>
        <w:t xml:space="preserve">)</w:t>
      </w:r>
      <w:r>
        <w:br/>
      </w:r>
      <w:r>
        <w:br/>
      </w:r>
      <w:r>
        <w:rPr>
          <w:rStyle w:val="KeywordTok"/>
        </w:rPr>
        <w:t xml:space="preserve">func</w:t>
      </w:r>
      <w:r>
        <w:rPr>
          <w:rStyle w:val="NormalTok"/>
        </w:rPr>
        <w:t xml:space="preserve"> initDB</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var</w:t>
      </w:r>
      <w:r>
        <w:rPr>
          <w:rStyle w:val="NormalTok"/>
        </w:rPr>
        <w:t xml:space="preserve"> err </w:t>
      </w:r>
      <w:r>
        <w:rPr>
          <w:rStyle w:val="DataTypeTok"/>
        </w:rPr>
        <w:t xml:space="preserve">error</w:t>
      </w:r>
      <w:r>
        <w:br/>
      </w:r>
      <w:r>
        <w:rPr>
          <w:rStyle w:val="NormalTok"/>
        </w:rPr>
        <w:t xml:space="preserve">    masterDB</w:t>
      </w:r>
      <w:r>
        <w:rPr>
          <w:rStyle w:val="OperatorTok"/>
        </w:rPr>
        <w:t xml:space="preserve">,</w:t>
      </w:r>
      <w:r>
        <w:rPr>
          <w:rStyle w:val="NormalTok"/>
        </w:rPr>
        <w:t xml:space="preserve"> err </w:t>
      </w:r>
      <w:r>
        <w:rPr>
          <w:rStyle w:val="OperatorTok"/>
        </w:rPr>
        <w:t xml:space="preserve">=</w:t>
      </w:r>
      <w:r>
        <w:rPr>
          <w:rStyle w:val="NormalTok"/>
        </w:rPr>
        <w:t xml:space="preserve"> sql</w:t>
      </w:r>
      <w:r>
        <w:rPr>
          <w:rStyle w:val="OperatorTok"/>
        </w:rPr>
        <w:t xml:space="preserve">.</w:t>
      </w:r>
      <w:r>
        <w:rPr>
          <w:rStyle w:val="NormalTok"/>
        </w:rPr>
        <w:t xml:space="preserve">Open</w:t>
      </w:r>
      <w:r>
        <w:rPr>
          <w:rStyle w:val="OperatorTok"/>
        </w:rPr>
        <w:t xml:space="preserve">(</w:t>
      </w:r>
      <w:r>
        <w:rPr>
          <w:rStyle w:val="StringTok"/>
        </w:rPr>
        <w:t xml:space="preserve">"postgres"</w:t>
      </w:r>
      <w:r>
        <w:rPr>
          <w:rStyle w:val="OperatorTok"/>
        </w:rPr>
        <w:t xml:space="preserve">,</w:t>
      </w:r>
      <w:r>
        <w:rPr>
          <w:rStyle w:val="NormalTok"/>
        </w:rPr>
        <w:t xml:space="preserve"> </w:t>
      </w:r>
      <w:r>
        <w:rPr>
          <w:rStyle w:val="StringTok"/>
        </w:rPr>
        <w:t xml:space="preserve">"user=youruser password=yourpassword host=master-db-host dbname=yourdb sslmode=disable"</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Fatalf</w:t>
      </w:r>
      <w:r>
        <w:rPr>
          <w:rStyle w:val="OperatorTok"/>
        </w:rPr>
        <w:t xml:space="preserve">(</w:t>
      </w:r>
      <w:r>
        <w:rPr>
          <w:rStyle w:val="StringTok"/>
        </w:rPr>
        <w:t xml:space="preserve">"connect to master DB: %v"</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OperatorTok"/>
        </w:rPr>
        <w:t xml:space="preserve">}</w:t>
      </w:r>
      <w:r>
        <w:br/>
      </w:r>
      <w:r>
        <w:br/>
      </w:r>
      <w:r>
        <w:rPr>
          <w:rStyle w:val="NormalTok"/>
        </w:rPr>
        <w:t xml:space="preserve">    readReplicaDB</w:t>
      </w:r>
      <w:r>
        <w:rPr>
          <w:rStyle w:val="OperatorTok"/>
        </w:rPr>
        <w:t xml:space="preserve">,</w:t>
      </w:r>
      <w:r>
        <w:rPr>
          <w:rStyle w:val="NormalTok"/>
        </w:rPr>
        <w:t xml:space="preserve"> err </w:t>
      </w:r>
      <w:r>
        <w:rPr>
          <w:rStyle w:val="OperatorTok"/>
        </w:rPr>
        <w:t xml:space="preserve">=</w:t>
      </w:r>
      <w:r>
        <w:rPr>
          <w:rStyle w:val="NormalTok"/>
        </w:rPr>
        <w:t xml:space="preserve"> sql</w:t>
      </w:r>
      <w:r>
        <w:rPr>
          <w:rStyle w:val="OperatorTok"/>
        </w:rPr>
        <w:t xml:space="preserve">.</w:t>
      </w:r>
      <w:r>
        <w:rPr>
          <w:rStyle w:val="NormalTok"/>
        </w:rPr>
        <w:t xml:space="preserve">Open</w:t>
      </w:r>
      <w:r>
        <w:rPr>
          <w:rStyle w:val="OperatorTok"/>
        </w:rPr>
        <w:t xml:space="preserve">(</w:t>
      </w:r>
      <w:r>
        <w:rPr>
          <w:rStyle w:val="StringTok"/>
        </w:rPr>
        <w:t xml:space="preserve">"postgres"</w:t>
      </w:r>
      <w:r>
        <w:rPr>
          <w:rStyle w:val="OperatorTok"/>
        </w:rPr>
        <w:t xml:space="preserve">,</w:t>
      </w:r>
      <w:r>
        <w:rPr>
          <w:rStyle w:val="NormalTok"/>
        </w:rPr>
        <w:t xml:space="preserve"> </w:t>
      </w:r>
      <w:r>
        <w:rPr>
          <w:rStyle w:val="StringTok"/>
        </w:rPr>
        <w:t xml:space="preserve">"user=youruser password=yourpassword host=read-replica-db-host dbname=yourdb sslmode=disable"</w:t>
      </w:r>
      <w:r>
        <w:rPr>
          <w:rStyle w:val="OperatorTok"/>
        </w:rPr>
        <w:t xml:space="preserve">)</w:t>
      </w:r>
      <w:r>
        <w:br/>
      </w:r>
      <w:r>
        <w:rPr>
          <w:rStyle w:val="NormalTok"/>
        </w:rPr>
        <w:t xml:space="preserve">    </w:t>
      </w:r>
      <w:r>
        <w:rPr>
          <w:rStyle w:val="ControlFlowTok"/>
        </w:rPr>
        <w:t xml:space="preserve">if</w:t>
      </w:r>
      <w:r>
        <w:rPr>
          <w:rStyle w:val="NormalTok"/>
        </w:rPr>
        <w:t xml:space="preserve"> err </w:t>
      </w:r>
      <w:r>
        <w:rPr>
          <w:rStyle w:val="OperatorTok"/>
        </w:rPr>
        <w:t xml:space="preserve">!=</w:t>
      </w:r>
      <w:r>
        <w:rPr>
          <w:rStyle w:val="NormalTok"/>
        </w:rPr>
        <w:t xml:space="preserve"> </w:t>
      </w:r>
      <w:r>
        <w:rPr>
          <w:rStyle w:val="OtherTok"/>
        </w:rPr>
        <w:t xml:space="preserve">nil</w:t>
      </w:r>
      <w:r>
        <w:rPr>
          <w:rStyle w:val="NormalTok"/>
        </w:rPr>
        <w:t xml:space="preserve"> </w:t>
      </w:r>
      <w:r>
        <w:rPr>
          <w:rStyle w:val="OperatorTok"/>
        </w:rPr>
        <w:t xml:space="preserve">{</w:t>
      </w:r>
      <w:r>
        <w:br/>
      </w:r>
      <w:r>
        <w:rPr>
          <w:rStyle w:val="NormalTok"/>
        </w:rPr>
        <w:t xml:space="preserve">        log</w:t>
      </w:r>
      <w:r>
        <w:rPr>
          <w:rStyle w:val="OperatorTok"/>
        </w:rPr>
        <w:t xml:space="preserve">.</w:t>
      </w:r>
      <w:r>
        <w:rPr>
          <w:rStyle w:val="NormalTok"/>
        </w:rPr>
        <w:t xml:space="preserve">Fatalf</w:t>
      </w:r>
      <w:r>
        <w:rPr>
          <w:rStyle w:val="OperatorTok"/>
        </w:rPr>
        <w:t xml:space="preserve">(</w:t>
      </w:r>
      <w:r>
        <w:rPr>
          <w:rStyle w:val="StringTok"/>
        </w:rPr>
        <w:t xml:space="preserve">"connect to read replica DB: %v"</w:t>
      </w:r>
      <w:r>
        <w:rPr>
          <w:rStyle w:val="OperatorTok"/>
        </w:rPr>
        <w:t xml:space="preserve">,</w:t>
      </w:r>
      <w:r>
        <w:rPr>
          <w:rStyle w:val="NormalTok"/>
        </w:rPr>
        <w:t xml:space="preserve"> err</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KeywordTok"/>
        </w:rPr>
        <w:t xml:space="preserve">func</w:t>
      </w:r>
      <w:r>
        <w:rPr>
          <w:rStyle w:val="NormalTok"/>
        </w:rPr>
        <w:t xml:space="preserve"> getDBConnection</w:t>
      </w:r>
      <w:r>
        <w:rPr>
          <w:rStyle w:val="OperatorTok"/>
        </w:rPr>
        <w:t xml:space="preserve">(</w:t>
      </w:r>
      <w:r>
        <w:rPr>
          <w:rStyle w:val="NormalTok"/>
        </w:rPr>
        <w:t xml:space="preserve">method </w:t>
      </w:r>
      <w:r>
        <w:rPr>
          <w:rStyle w:val="DataTypeTok"/>
        </w:rPr>
        <w:t xml:space="preserve">string</w:t>
      </w:r>
      <w:r>
        <w:rPr>
          <w:rStyle w:val="OperatorTok"/>
        </w:rPr>
        <w:t xml:space="preserve">)</w:t>
      </w:r>
      <w:r>
        <w:rPr>
          <w:rStyle w:val="NormalTok"/>
        </w:rPr>
        <w:t xml:space="preserve"> </w:t>
      </w:r>
      <w:r>
        <w:rPr>
          <w:rStyle w:val="OperatorTok"/>
        </w:rPr>
        <w:t xml:space="preserve">*</w:t>
      </w:r>
      <w:r>
        <w:rPr>
          <w:rStyle w:val="NormalTok"/>
        </w:rPr>
        <w:t xml:space="preserve">sql</w:t>
      </w:r>
      <w:r>
        <w:rPr>
          <w:rStyle w:val="OperatorTok"/>
        </w:rPr>
        <w:t xml:space="preserve">.</w:t>
      </w:r>
      <w:r>
        <w:rPr>
          <w:rStyle w:val="NormalTok"/>
        </w:rPr>
        <w:t xml:space="preserve">DB </w:t>
      </w:r>
      <w:r>
        <w:rPr>
          <w:rStyle w:val="OperatorTok"/>
        </w:rPr>
        <w:t xml:space="preserve">{</w:t>
      </w:r>
      <w:r>
        <w:br/>
      </w:r>
      <w:r>
        <w:rPr>
          <w:rStyle w:val="NormalTok"/>
        </w:rPr>
        <w:t xml:space="preserve">    </w:t>
      </w:r>
      <w:r>
        <w:rPr>
          <w:rStyle w:val="ControlFlowTok"/>
        </w:rPr>
        <w:t xml:space="preserve">if</w:t>
      </w:r>
      <w:r>
        <w:rPr>
          <w:rStyle w:val="NormalTok"/>
        </w:rPr>
        <w:t xml:space="preserve"> method </w:t>
      </w:r>
      <w:r>
        <w:rPr>
          <w:rStyle w:val="OperatorTok"/>
        </w:rPr>
        <w:t xml:space="preserve">==</w:t>
      </w:r>
      <w:r>
        <w:rPr>
          <w:rStyle w:val="NormalTok"/>
        </w:rPr>
        <w:t xml:space="preserve"> http</w:t>
      </w:r>
      <w:r>
        <w:rPr>
          <w:rStyle w:val="OperatorTok"/>
        </w:rPr>
        <w:t xml:space="preserve">.</w:t>
      </w:r>
      <w:r>
        <w:rPr>
          <w:rStyle w:val="NormalTok"/>
        </w:rPr>
        <w:t xml:space="preserve">MethodGet </w:t>
      </w:r>
      <w:r>
        <w:rPr>
          <w:rStyle w:val="OperatorTok"/>
        </w:rPr>
        <w:t xml:space="preserve">{</w:t>
      </w:r>
      <w:r>
        <w:br/>
      </w:r>
      <w:r>
        <w:rPr>
          <w:rStyle w:val="NormalTok"/>
        </w:rPr>
        <w:t xml:space="preserve">        </w:t>
      </w:r>
      <w:r>
        <w:rPr>
          <w:rStyle w:val="ControlFlowTok"/>
        </w:rPr>
        <w:t xml:space="preserve">return</w:t>
      </w:r>
      <w:r>
        <w:rPr>
          <w:rStyle w:val="NormalTok"/>
        </w:rPr>
        <w:t xml:space="preserve"> readReplicaDB</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masterDB</w:t>
      </w:r>
      <w:r>
        <w:br/>
      </w:r>
      <w:r>
        <w:rPr>
          <w:rStyle w:val="OperatorTok"/>
        </w:rPr>
        <w:t xml:space="preserve">}</w:t>
      </w:r>
      <w:r>
        <w:br/>
      </w:r>
      <w:r>
        <w:br/>
      </w:r>
      <w:r>
        <w:rPr>
          <w:rStyle w:val="KeywordTok"/>
        </w:rPr>
        <w:t xml:space="preserve">func</w:t>
      </w:r>
      <w:r>
        <w:rPr>
          <w:rStyle w:val="NormalTok"/>
        </w:rPr>
        <w:t xml:space="preserve"> handle</w:t>
      </w:r>
      <w:r>
        <w:rPr>
          <w:rStyle w:val="OperatorTok"/>
        </w:rPr>
        <w:t xml:space="preserve">(</w:t>
      </w:r>
      <w:r>
        <w:rPr>
          <w:rStyle w:val="NormalTok"/>
        </w:rPr>
        <w:t xml:space="preserve">w http</w:t>
      </w:r>
      <w:r>
        <w:rPr>
          <w:rStyle w:val="OperatorTok"/>
        </w:rPr>
        <w:t xml:space="preserve">.</w:t>
      </w:r>
      <w:r>
        <w:rPr>
          <w:rStyle w:val="NormalTok"/>
        </w:rPr>
        <w:t xml:space="preserve">ResponseWriter</w:t>
      </w:r>
      <w:r>
        <w:rPr>
          <w:rStyle w:val="OperatorTok"/>
        </w:rPr>
        <w:t xml:space="preserve">,</w:t>
      </w:r>
      <w:r>
        <w:rPr>
          <w:rStyle w:val="NormalTok"/>
        </w:rPr>
        <w:t xml:space="preserve"> r </w:t>
      </w:r>
      <w:r>
        <w:rPr>
          <w:rStyle w:val="OperatorTok"/>
        </w:rPr>
        <w:t xml:space="preserve">*</w:t>
      </w:r>
      <w:r>
        <w:rPr>
          <w:rStyle w:val="NormalTok"/>
        </w:rPr>
        <w:t xml:space="preserve">http</w:t>
      </w:r>
      <w:r>
        <w:rPr>
          <w:rStyle w:val="OperatorTok"/>
        </w:rPr>
        <w:t xml:space="preserve">.</w:t>
      </w:r>
      <w:r>
        <w:rPr>
          <w:rStyle w:val="NormalTok"/>
        </w:rPr>
        <w:t xml:space="preserve">Request</w:t>
      </w:r>
      <w:r>
        <w:rPr>
          <w:rStyle w:val="OperatorTok"/>
        </w:rPr>
        <w:t xml:space="preserve">)</w:t>
      </w:r>
      <w:r>
        <w:rPr>
          <w:rStyle w:val="NormalTok"/>
        </w:rPr>
        <w:t xml:space="preserve"> </w:t>
      </w:r>
      <w:r>
        <w:rPr>
          <w:rStyle w:val="OperatorTok"/>
        </w:rPr>
        <w:t xml:space="preserve">{</w:t>
      </w:r>
      <w:r>
        <w:br/>
      </w:r>
      <w:r>
        <w:rPr>
          <w:rStyle w:val="NormalTok"/>
        </w:rPr>
        <w:t xml:space="preserve">    db </w:t>
      </w:r>
      <w:r>
        <w:rPr>
          <w:rStyle w:val="OperatorTok"/>
        </w:rPr>
        <w:t xml:space="preserve">:=</w:t>
      </w:r>
      <w:r>
        <w:rPr>
          <w:rStyle w:val="NormalTok"/>
        </w:rPr>
        <w:t xml:space="preserve"> getDBConnection</w:t>
      </w:r>
      <w:r>
        <w:rPr>
          <w:rStyle w:val="OperatorTok"/>
        </w:rPr>
        <w:t xml:space="preserve">(</w:t>
      </w:r>
      <w:r>
        <w:rPr>
          <w:rStyle w:val="NormalTok"/>
        </w:rPr>
        <w:t xml:space="preserve">r</w:t>
      </w:r>
      <w:r>
        <w:rPr>
          <w:rStyle w:val="OperatorTok"/>
        </w:rPr>
        <w:t xml:space="preserve">.</w:t>
      </w:r>
      <w:r>
        <w:rPr>
          <w:rStyle w:val="NormalTok"/>
        </w:rPr>
        <w:t xml:space="preserve">Method</w:t>
      </w:r>
      <w:r>
        <w:rPr>
          <w:rStyle w:val="OperatorTok"/>
        </w:rPr>
        <w:t xml:space="preserve">)</w:t>
      </w:r>
      <w:r>
        <w:br/>
      </w:r>
      <w:r>
        <w:rPr>
          <w:rStyle w:val="NormalTok"/>
        </w:rPr>
        <w:t xml:space="preserve">    </w:t>
      </w:r>
      <w:r>
        <w:rPr>
          <w:rStyle w:val="CommentTok"/>
        </w:rPr>
        <w:t xml:space="preserve">// … 省略 …</w:t>
      </w:r>
      <w:r>
        <w:br/>
      </w:r>
      <w:r>
        <w:rPr>
          <w:rStyle w:val="OperatorTok"/>
        </w:rPr>
        <w:t xml:space="preserve">}</w:t>
      </w:r>
    </w:p>
    <w:bookmarkStart w:id="253" w:name="一覧検索が直後で行われた時に古いデータを返さないか"/>
    <w:p>
      <w:pPr>
        <w:pStyle w:val="2"/>
      </w:pPr>
      <w:r>
        <w:t xml:space="preserve">一覧検索が直後で行われた時に、古いデータを返さないか</w:t>
      </w:r>
    </w:p>
    <w:p>
      <w:pPr>
        <w:pStyle w:val="FirstParagraph"/>
      </w:pPr>
      <w:r>
        <w:t xml:space="preserve">プライマリーからリードレプリカへの反映には遅延が存在する。RDSとAuroraでは仕組みが異なるため、遅延の大きさには差がある。</w:t>
      </w:r>
    </w:p>
    <w:tbl>
      <w:tblPr>
        <w:tblStyle w:val="Table"/>
        <w:tblW w:type="pct" w:w="5000"/>
        <w:tblLook w:firstRow="1" w:lastRow="0" w:firstColumn="0" w:lastColumn="0" w:noHBand="0" w:noVBand="0" w:val="0020"/>
      </w:tblPr>
      <w:tblGrid>
        <w:gridCol w:w="552"/>
        <w:gridCol w:w="7367"/>
      </w:tblGrid>
      <w:tr>
        <w:trPr>
          <w:tblHeader w:val="true"/>
        </w:trPr>
        <w:tc>
          <w:tcPr/>
          <w:p>
            <w:pPr>
              <w:pStyle w:val="Compact"/>
              <w:jc w:val="left"/>
            </w:pPr>
            <w:r>
              <w:t xml:space="preserve">対象</w:t>
            </w:r>
          </w:p>
        </w:tc>
        <w:tc>
          <w:tcPr/>
          <w:p>
            <w:pPr>
              <w:pStyle w:val="Compact"/>
              <w:jc w:val="left"/>
            </w:pPr>
            <w:r>
              <w:t xml:space="preserve">リードレプリカへの連携の仕組み</w:t>
            </w:r>
          </w:p>
        </w:tc>
      </w:tr>
      <w:tr>
        <w:tc>
          <w:tcPr/>
          <w:p>
            <w:pPr>
              <w:pStyle w:val="Compact"/>
              <w:jc w:val="left"/>
            </w:pPr>
            <w:r>
              <w:t xml:space="preserve">RDS</w:t>
            </w:r>
          </w:p>
        </w:tc>
        <w:tc>
          <w:tcPr/>
          <w:p>
            <w:pPr>
              <w:pStyle w:val="Compact"/>
              <w:jc w:val="left"/>
            </w:pPr>
            <w:r>
              <w:t xml:space="preserve">非同期レプリケーション。ワークロード次第だが、数百ミリ秒～数秒程度の遅延がある</w:t>
            </w:r>
          </w:p>
        </w:tc>
      </w:tr>
      <w:tr>
        <w:tc>
          <w:tcPr/>
          <w:p>
            <w:pPr>
              <w:pStyle w:val="Compact"/>
              <w:jc w:val="left"/>
            </w:pPr>
            <w:r>
              <w:t xml:space="preserve">Aurora</w:t>
            </w:r>
          </w:p>
        </w:tc>
        <w:tc>
          <w:tcPr/>
          <w:p>
            <w:pPr>
              <w:pStyle w:val="Compact"/>
              <w:jc w:val="left"/>
            </w:pPr>
            <w:r>
              <w:t xml:space="preserve">ボリュームの共有。レプリカ側のキャッシュを削除するため、数十ミリ秒程度ラグがある</w:t>
            </w:r>
          </w:p>
        </w:tc>
      </w:tr>
    </w:tbl>
    <w:p>
      <w:pPr>
        <w:pStyle w:val="a0"/>
      </w:pPr>
      <w:r>
        <w:t xml:space="preserve">Auroraについては、ラグが非常に小さく、データ更新→再検索で課題が出るケースはワークロードにもよるがほとんど聞かない。仮にごく稀に古いデータが参照されても、画面をリロードしてもらう方針で調整することも多い。</w:t>
      </w:r>
    </w:p>
    <w:p>
      <w:pPr>
        <w:pStyle w:val="a0"/>
      </w:pPr>
      <w:r>
        <w:t xml:space="preserve">RDSは、本節のような懸念が考えられる。</w:t>
      </w:r>
    </w:p>
    <w:p>
      <w:pPr>
        <w:numPr>
          <w:ilvl w:val="0"/>
          <w:numId w:val="1213"/>
        </w:numPr>
        <w:pStyle w:val="Compact"/>
      </w:pPr>
      <w:r>
        <w:t xml:space="preserve">プライマリーでデータ更新→すぐにレプリカでデータ検索して画面表示（例えば、一覧検索）すると、ラグ（遅延）により古いデータが表示されてしまう</w:t>
      </w:r>
    </w:p>
    <w:p>
      <w:pPr>
        <w:pStyle w:val="FirstParagraph"/>
      </w:pPr>
      <w:r>
        <w:t xml:space="preserve">対策として以下の案が考えられる。</w:t>
      </w:r>
    </w:p>
    <w:tbl>
      <w:tblPr>
        <w:tblStyle w:val="Table"/>
        <w:tblW w:type="pct" w:w="5000"/>
        <w:tblLook w:firstRow="1" w:lastRow="0" w:firstColumn="0" w:lastColumn="0" w:noHBand="0" w:noVBand="0" w:val="0020"/>
      </w:tblPr>
      <w:tblGrid>
        <w:gridCol w:w="2193"/>
        <w:gridCol w:w="818"/>
        <w:gridCol w:w="2602"/>
        <w:gridCol w:w="2305"/>
      </w:tblGrid>
      <w:tr>
        <w:trPr>
          <w:tblHeader w:val="true"/>
        </w:trPr>
        <w:tc>
          <w:tcPr/>
          <w:p>
            <w:pPr>
              <w:pStyle w:val="Compact"/>
              <w:jc w:val="left"/>
            </w:pPr>
            <w:r>
              <w:t xml:space="preserve">対応案</w:t>
            </w:r>
          </w:p>
        </w:tc>
        <w:tc>
          <w:tcPr/>
          <w:p>
            <w:pPr>
              <w:pStyle w:val="Compact"/>
              <w:jc w:val="left"/>
            </w:pPr>
            <w:r>
              <w:t xml:space="preserve">プライマリーDB負荷軽減</w:t>
            </w:r>
          </w:p>
        </w:tc>
        <w:tc>
          <w:tcPr/>
          <w:p>
            <w:pPr>
              <w:pStyle w:val="Compact"/>
              <w:jc w:val="left"/>
            </w:pPr>
            <w:r>
              <w:t xml:space="preserve">フロントエンド開発工数</w:t>
            </w:r>
          </w:p>
        </w:tc>
        <w:tc>
          <w:tcPr/>
          <w:p>
            <w:pPr>
              <w:pStyle w:val="Compact"/>
              <w:jc w:val="left"/>
            </w:pPr>
            <w:r>
              <w:t xml:space="preserve">応答速度</w:t>
            </w:r>
          </w:p>
        </w:tc>
      </w:tr>
      <w:tr>
        <w:tc>
          <w:tcPr/>
          <w:p>
            <w:pPr>
              <w:pStyle w:val="Compact"/>
              <w:jc w:val="left"/>
            </w:pPr>
            <w:r>
              <w:t xml:space="preserve">（1）GETも常にプライマリーDBを利用</w:t>
            </w:r>
          </w:p>
        </w:tc>
        <w:tc>
          <w:tcPr/>
          <w:p>
            <w:pPr>
              <w:pStyle w:val="Compact"/>
              <w:jc w:val="left"/>
            </w:pPr>
            <w:r>
              <w:t xml:space="preserve">❌️</w:t>
            </w:r>
          </w:p>
        </w:tc>
        <w:tc>
          <w:tcPr/>
          <w:p>
            <w:pPr>
              <w:pStyle w:val="Compact"/>
              <w:jc w:val="left"/>
            </w:pPr>
            <w:r>
              <w:t xml:space="preserve">⚠️更新が一覧検索画面で行われた場合、面倒</w:t>
            </w:r>
          </w:p>
        </w:tc>
        <w:tc>
          <w:tcPr/>
          <w:p>
            <w:pPr>
              <w:pStyle w:val="Compact"/>
              <w:jc w:val="left"/>
            </w:pPr>
            <w:r>
              <w:t xml:space="preserve">✅️DB負荷で遅延の可能性</w:t>
            </w:r>
          </w:p>
        </w:tc>
      </w:tr>
      <w:tr>
        <w:tc>
          <w:tcPr/>
          <w:p>
            <w:pPr>
              <w:pStyle w:val="Compact"/>
              <w:jc w:val="left"/>
            </w:pPr>
            <w:r>
              <w:t xml:space="preserve">（2）更新操作のレスポンスに表示対象のレコードを返す</w:t>
            </w:r>
          </w:p>
        </w:tc>
        <w:tc>
          <w:tcPr/>
          <w:p>
            <w:pPr>
              <w:pStyle w:val="Compact"/>
              <w:jc w:val="left"/>
            </w:pPr>
            <w:r>
              <w:t xml:space="preserve">✅️</w:t>
            </w:r>
          </w:p>
        </w:tc>
        <w:tc>
          <w:tcPr/>
          <w:p>
            <w:pPr>
              <w:pStyle w:val="Compact"/>
              <w:jc w:val="left"/>
            </w:pPr>
            <w:r>
              <w:t xml:space="preserve">⚠️独自の作り込みが必要。他のユーザーによる更新があった場合、整合性に難</w:t>
            </w:r>
          </w:p>
        </w:tc>
        <w:tc>
          <w:tcPr/>
          <w:p>
            <w:pPr>
              <w:pStyle w:val="Compact"/>
              <w:jc w:val="left"/>
            </w:pPr>
            <w:r>
              <w:t xml:space="preserve">✅️</w:t>
            </w:r>
          </w:p>
        </w:tc>
      </w:tr>
      <w:tr>
        <w:tc>
          <w:tcPr/>
          <w:p>
            <w:pPr>
              <w:pStyle w:val="Compact"/>
              <w:jc w:val="left"/>
            </w:pPr>
            <w:r>
              <w:t xml:space="preserve">（3）GET時にプライマリーDBから参照するオプションを追加</w:t>
            </w:r>
          </w:p>
        </w:tc>
        <w:tc>
          <w:tcPr/>
          <w:p>
            <w:pPr>
              <w:pStyle w:val="Compact"/>
              <w:jc w:val="left"/>
            </w:pPr>
            <w:r>
              <w:t xml:space="preserve">✅️</w:t>
            </w:r>
          </w:p>
        </w:tc>
        <w:tc>
          <w:tcPr/>
          <w:p>
            <w:pPr>
              <w:pStyle w:val="Compact"/>
              <w:jc w:val="left"/>
            </w:pPr>
            <w:r>
              <w:t xml:space="preserve">✅️オプション追加するだけ</w:t>
            </w:r>
          </w:p>
        </w:tc>
        <w:tc>
          <w:tcPr/>
          <w:p>
            <w:pPr>
              <w:pStyle w:val="Compact"/>
              <w:jc w:val="left"/>
            </w:pPr>
            <w:r>
              <w:t xml:space="preserve">✅️</w:t>
            </w:r>
          </w:p>
        </w:tc>
      </w:tr>
      <w:tr>
        <w:tc>
          <w:tcPr/>
          <w:p>
            <w:pPr>
              <w:pStyle w:val="Compact"/>
              <w:jc w:val="left"/>
            </w:pPr>
            <w:r>
              <w:t xml:space="preserve">（4）再検索時にSleepを入れる</w:t>
            </w:r>
          </w:p>
        </w:tc>
        <w:tc>
          <w:tcPr/>
          <w:p>
            <w:pPr>
              <w:pStyle w:val="Compact"/>
              <w:jc w:val="left"/>
            </w:pPr>
            <w:r>
              <w:t xml:space="preserve">✅️</w:t>
            </w:r>
          </w:p>
        </w:tc>
        <w:tc>
          <w:tcPr/>
          <w:p>
            <w:pPr>
              <w:pStyle w:val="Compact"/>
              <w:jc w:val="left"/>
            </w:pPr>
            <w:r>
              <w:t xml:space="preserve">✅️容易</w:t>
            </w:r>
          </w:p>
        </w:tc>
        <w:tc>
          <w:tcPr/>
          <w:p>
            <w:pPr>
              <w:pStyle w:val="Compact"/>
              <w:jc w:val="left"/>
            </w:pPr>
            <w:r>
              <w:t xml:space="preserve">❌️Sleep時間の見積もりが難しく、安全に期すと待ち時間が長くなる</w:t>
            </w:r>
          </w:p>
        </w:tc>
      </w:tr>
      <w:tr>
        <w:tc>
          <w:tcPr/>
          <w:p>
            <w:pPr>
              <w:pStyle w:val="Compact"/>
              <w:jc w:val="left"/>
            </w:pPr>
            <w:r>
              <w:t xml:space="preserve">（5）更新時刻が想定より古い場合は、クライアント側でリトライ</w:t>
            </w:r>
          </w:p>
        </w:tc>
        <w:tc>
          <w:tcPr/>
          <w:p>
            <w:pPr>
              <w:pStyle w:val="Compact"/>
              <w:jc w:val="left"/>
            </w:pPr>
            <w:r>
              <w:t xml:space="preserve">✅️</w:t>
            </w:r>
          </w:p>
        </w:tc>
        <w:tc>
          <w:tcPr/>
          <w:p>
            <w:pPr>
              <w:pStyle w:val="Compact"/>
              <w:jc w:val="left"/>
            </w:pPr>
            <w:r>
              <w:t xml:space="preserve">⚠️リトライ条件や処理の追加が必要。かつテストがしにくい</w:t>
            </w:r>
          </w:p>
        </w:tc>
        <w:tc>
          <w:tcPr/>
          <w:p>
            <w:pPr>
              <w:pStyle w:val="Compact"/>
              <w:jc w:val="left"/>
            </w:pPr>
            <w:r>
              <w:t xml:space="preserve">⚠️リトライ回数によっては長くなる。</w:t>
            </w:r>
          </w:p>
        </w:tc>
      </w:tr>
    </w:tbl>
    <w:p>
      <w:pPr>
        <w:pStyle w:val="a0"/>
      </w:pPr>
      <w:r>
        <w:t xml:space="preserve">推奨は以下の通り。</w:t>
      </w:r>
    </w:p>
    <w:p>
      <w:pPr>
        <w:numPr>
          <w:ilvl w:val="0"/>
          <w:numId w:val="1214"/>
        </w:numPr>
        <w:pStyle w:val="Compact"/>
      </w:pPr>
      <w:r>
        <w:t xml:space="preserve">Auroraは原則対策しない。どうしても業務上、データの整合性が求められる場合や、不都合がある場合のみ、RDSと同様の対策を採る</w:t>
      </w:r>
    </w:p>
    <w:p>
      <w:pPr>
        <w:numPr>
          <w:ilvl w:val="0"/>
          <w:numId w:val="1214"/>
        </w:numPr>
        <w:pStyle w:val="Compact"/>
      </w:pPr>
      <w:r>
        <w:t xml:space="preserve">RDSについては「3.GET時にプライマリーDBから参照するオプションを追加」を採用するなど対策を検討する</w:t>
      </w:r>
    </w:p>
    <w:p>
      <w:pPr>
        <w:pStyle w:val="FirstParagraph"/>
      </w:pPr>
      <w:r>
        <w:t xml:space="preserve">::: info 参考</w:t>
      </w:r>
    </w:p>
    <w:p>
      <w:pPr>
        <w:numPr>
          <w:ilvl w:val="0"/>
          <w:numId w:val="1215"/>
        </w:numPr>
        <w:pStyle w:val="Compact"/>
      </w:pPr>
      <w:hyperlink r:id="rId251">
        <w:r>
          <w:rPr>
            <w:rStyle w:val="ad"/>
          </w:rPr>
          <w:t xml:space="preserve">よくある質問 - Amazon Aurora | AWS</w:t>
        </w:r>
      </w:hyperlink>
    </w:p>
    <w:p>
      <w:pPr>
        <w:numPr>
          <w:ilvl w:val="0"/>
          <w:numId w:val="1215"/>
        </w:numPr>
        <w:pStyle w:val="Compact"/>
      </w:pPr>
      <w:hyperlink r:id="rId252">
        <w:r>
          <w:rPr>
            <w:rStyle w:val="ad"/>
          </w:rPr>
          <w:t xml:space="preserve">【Aurora】Auroraのレプリカ遅延とは何か - 地方エンジニアの学習日記</w:t>
        </w:r>
      </w:hyperlink>
    </w:p>
    <w:p>
      <w:pPr>
        <w:pStyle w:val="FirstParagraph"/>
      </w:pPr>
      <w:r>
        <w:t xml:space="preserve">:::</w:t>
      </w:r>
    </w:p>
    <w:bookmarkEnd w:id="253"/>
    <w:bookmarkEnd w:id="254"/>
    <w:bookmarkStart w:id="267" w:name="キャッシュ"/>
    <w:p>
      <w:pPr>
        <w:pStyle w:val="1"/>
      </w:pPr>
      <w:r>
        <w:t xml:space="preserve">キャッシュ</w:t>
      </w:r>
    </w:p>
    <w:bookmarkStart w:id="258" w:name="バッファキャッシュ"/>
    <w:p>
      <w:pPr>
        <w:pStyle w:val="2"/>
      </w:pPr>
      <w:r>
        <w:t xml:space="preserve">バッファキャッシュ</w:t>
      </w:r>
    </w:p>
    <w:p>
      <w:pPr>
        <w:pStyle w:val="FirstParagraph"/>
      </w:pPr>
      <w:r>
        <w:t xml:space="preserve">どのテーブルのブロックをバッファキャッシュに載せるかは、PostgreSQL側に任せることが通常であるが、以下のような場合に明示的に指定した方が良い場合がある。</w:t>
      </w:r>
    </w:p>
    <w:p>
      <w:pPr>
        <w:numPr>
          <w:ilvl w:val="0"/>
          <w:numId w:val="1216"/>
        </w:numPr>
        <w:pStyle w:val="Compact"/>
      </w:pPr>
      <w:r>
        <w:t xml:space="preserve">PostgreSQLサーバーを再起動した場合で、普段よく使うマスタテーブルなどのキャッシュがないため想定外に初回の画面応答が劣化／タイムアウトした</w:t>
      </w:r>
    </w:p>
    <w:p>
      <w:pPr>
        <w:numPr>
          <w:ilvl w:val="0"/>
          <w:numId w:val="1216"/>
        </w:numPr>
        <w:pStyle w:val="Compact"/>
      </w:pPr>
      <w:r>
        <w:t xml:space="preserve">夜間に実行されたバッチ処理で、画面からの要求で用いるテーブルのキャッシュが落ちたことで、翌日の初回画面応答が劣化／タイムアウトした</w:t>
      </w:r>
    </w:p>
    <w:p>
      <w:pPr>
        <w:pStyle w:val="FirstParagraph"/>
      </w:pPr>
      <w:r>
        <w:t xml:space="preserve">それらの場合、以下の拡張機能を用いることでテーブルやインデックスのキャッシュウォーミングができる。</w:t>
      </w:r>
    </w:p>
    <w:p>
      <w:pPr>
        <w:numPr>
          <w:ilvl w:val="0"/>
          <w:numId w:val="1217"/>
        </w:numPr>
        <w:pStyle w:val="Compact"/>
      </w:pPr>
      <w:hyperlink r:id="rId255">
        <w:r>
          <w:rPr>
            <w:rStyle w:val="ad"/>
          </w:rPr>
          <w:t xml:space="preserve">pg_prewarm</w:t>
        </w:r>
      </w:hyperlink>
    </w:p>
    <w:p>
      <w:pPr>
        <w:numPr>
          <w:ilvl w:val="0"/>
          <w:numId w:val="1217"/>
        </w:numPr>
        <w:pStyle w:val="Compact"/>
      </w:pPr>
      <w:hyperlink r:id="rId256">
        <w:r>
          <w:rPr>
            <w:rStyle w:val="ad"/>
          </w:rPr>
          <w:t xml:space="preserve">pg_buffercache</w:t>
        </w:r>
      </w:hyperlink>
    </w:p>
    <w:p>
      <w:pPr>
        <w:pStyle w:val="FirstParagraph"/>
      </w:pPr>
      <w:r>
        <w:t xml:space="preserve">pg_prewarmには以下の実行モードがあり、概要と推奨を下表に示す。</w:t>
      </w:r>
    </w:p>
    <w:tbl>
      <w:tblPr>
        <w:tblStyle w:val="Table"/>
        <w:tblW w:type="pct" w:w="5000"/>
        <w:tblLook w:firstRow="1" w:lastRow="0" w:firstColumn="0" w:lastColumn="0" w:noHBand="0" w:noVBand="0" w:val="0020"/>
      </w:tblPr>
      <w:tblGrid>
        <w:gridCol w:w="609"/>
        <w:gridCol w:w="5787"/>
        <w:gridCol w:w="1523"/>
      </w:tblGrid>
      <w:tr>
        <w:trPr>
          <w:tblHeader w:val="true"/>
        </w:trPr>
        <w:tc>
          <w:tcPr/>
          <w:p>
            <w:pPr>
              <w:pStyle w:val="Compact"/>
            </w:pPr>
          </w:p>
        </w:tc>
        <w:tc>
          <w:tcPr/>
          <w:p>
            <w:pPr>
              <w:pStyle w:val="Compact"/>
              <w:jc w:val="left"/>
            </w:pPr>
            <w:r>
              <w:t xml:space="preserve">概要</w:t>
            </w:r>
          </w:p>
        </w:tc>
        <w:tc>
          <w:tcPr/>
          <w:p>
            <w:pPr>
              <w:pStyle w:val="Compact"/>
              <w:jc w:val="left"/>
            </w:pPr>
            <w:r>
              <w:t xml:space="preserve">推奨</w:t>
            </w:r>
          </w:p>
        </w:tc>
      </w:tr>
      <w:tr>
        <w:tc>
          <w:tcPr/>
          <w:p>
            <w:pPr>
              <w:pStyle w:val="Compact"/>
              <w:jc w:val="left"/>
            </w:pPr>
            <w:r>
              <w:t xml:space="preserve">buffer</w:t>
            </w:r>
          </w:p>
        </w:tc>
        <w:tc>
          <w:tcPr/>
          <w:p>
            <w:pPr>
              <w:pStyle w:val="Compact"/>
              <w:jc w:val="left"/>
            </w:pPr>
            <w:r>
              <w:t xml:space="preserve">指定したテーブルやインデックスの全ブロックを共有バッファにロードする。</w:t>
            </w:r>
          </w:p>
        </w:tc>
        <w:tc>
          <w:tcPr/>
          <w:p>
            <w:pPr>
              <w:pStyle w:val="Compact"/>
              <w:jc w:val="left"/>
            </w:pPr>
            <w:r>
              <w:t xml:space="preserve">✅️ 扱いが容易なため</w:t>
            </w:r>
          </w:p>
        </w:tc>
      </w:tr>
      <w:tr>
        <w:tc>
          <w:tcPr/>
          <w:p>
            <w:pPr>
              <w:pStyle w:val="Compact"/>
              <w:jc w:val="left"/>
            </w:pPr>
            <w:r>
              <w:t xml:space="preserve">prefetch</w:t>
            </w:r>
          </w:p>
        </w:tc>
        <w:tc>
          <w:tcPr/>
          <w:p>
            <w:pPr>
              <w:pStyle w:val="Compact"/>
              <w:jc w:val="left"/>
            </w:pPr>
            <w:r>
              <w:t xml:space="preserve">OSに非同期のプリフェッチをリクエストし、共有バッファキャッシュにロードする。</w:t>
            </w:r>
          </w:p>
        </w:tc>
        <w:tc>
          <w:tcPr/>
          <w:p>
            <w:pPr>
              <w:pStyle w:val="Compact"/>
            </w:pPr>
          </w:p>
        </w:tc>
      </w:tr>
      <w:tr>
        <w:tc>
          <w:tcPr/>
          <w:p>
            <w:pPr>
              <w:pStyle w:val="Compact"/>
              <w:jc w:val="left"/>
            </w:pPr>
            <w:r>
              <w:t xml:space="preserve">read</w:t>
            </w:r>
          </w:p>
        </w:tc>
        <w:tc>
          <w:tcPr/>
          <w:p>
            <w:pPr>
              <w:pStyle w:val="Compact"/>
              <w:jc w:val="left"/>
            </w:pPr>
            <w:r>
              <w:t xml:space="preserve">ディスクから直接ファイルを読み込む。バッファキャッシュを利用しない</w:t>
            </w:r>
          </w:p>
        </w:tc>
        <w:tc>
          <w:tcPr/>
          <w:p>
            <w:pPr>
              <w:pStyle w:val="Compact"/>
            </w:pPr>
          </w:p>
        </w:tc>
      </w:tr>
    </w:tbl>
    <w:p>
      <w:pPr>
        <w:pStyle w:val="a0"/>
      </w:pPr>
      <w:r>
        <w:t xml:space="preserve">実行例は以下である。</w:t>
      </w:r>
    </w:p>
    <w:p>
      <w:pPr>
        <w:pStyle w:val="SourceCode"/>
      </w:pPr>
      <w:r>
        <w:rPr>
          <w:rStyle w:val="CommentTok"/>
        </w:rPr>
        <w:t xml:space="preserve">-- 確実にキャッシュに乗せたいテーブルは最後尾の行に追加する</w:t>
      </w:r>
      <w:r>
        <w:br/>
      </w:r>
      <w:r>
        <w:rPr>
          <w:rStyle w:val="KeywordTok"/>
        </w:rPr>
        <w:t xml:space="preserve">SELECT</w:t>
      </w:r>
      <w:r>
        <w:rPr>
          <w:rStyle w:val="NormalTok"/>
        </w:rPr>
        <w:t xml:space="preserve"> pg_prewarm(</w:t>
      </w:r>
      <w:r>
        <w:rPr>
          <w:rStyle w:val="StringTok"/>
        </w:rPr>
        <w:t xml:space="preserve">'item'</w:t>
      </w:r>
      <w:r>
        <w:rPr>
          <w:rStyle w:val="NormalTok"/>
        </w:rPr>
        <w:t xml:space="preserve">, </w:t>
      </w:r>
      <w:r>
        <w:rPr>
          <w:rStyle w:val="StringTok"/>
        </w:rPr>
        <w:t xml:space="preserve">'buffer'</w:t>
      </w:r>
      <w:r>
        <w:rPr>
          <w:rStyle w:val="NormalTok"/>
        </w:rPr>
        <w:t xml:space="preserve">);</w:t>
      </w:r>
      <w:r>
        <w:br/>
      </w:r>
      <w:r>
        <w:rPr>
          <w:rStyle w:val="KeywordTok"/>
        </w:rPr>
        <w:t xml:space="preserve">SELECT</w:t>
      </w:r>
      <w:r>
        <w:rPr>
          <w:rStyle w:val="NormalTok"/>
        </w:rPr>
        <w:t xml:space="preserve"> pg_prewarm(</w:t>
      </w:r>
      <w:r>
        <w:rPr>
          <w:rStyle w:val="StringTok"/>
        </w:rPr>
        <w:t xml:space="preserve">'color'</w:t>
      </w:r>
      <w:r>
        <w:rPr>
          <w:rStyle w:val="NormalTok"/>
        </w:rPr>
        <w:t xml:space="preserve">, </w:t>
      </w:r>
      <w:r>
        <w:rPr>
          <w:rStyle w:val="StringTok"/>
        </w:rPr>
        <w:t xml:space="preserve">'buffer'</w:t>
      </w:r>
      <w:r>
        <w:rPr>
          <w:rStyle w:val="NormalTok"/>
        </w:rPr>
        <w:t xml:space="preserve">);</w:t>
      </w:r>
      <w:r>
        <w:br/>
      </w:r>
      <w:r>
        <w:rPr>
          <w:rStyle w:val="KeywordTok"/>
        </w:rPr>
        <w:t xml:space="preserve">SELECT</w:t>
      </w:r>
      <w:r>
        <w:rPr>
          <w:rStyle w:val="NormalTok"/>
        </w:rPr>
        <w:t xml:space="preserve"> pg_prewarm(</w:t>
      </w:r>
      <w:r>
        <w:rPr>
          <w:rStyle w:val="StringTok"/>
        </w:rPr>
        <w:t xml:space="preserve">'size'</w:t>
      </w:r>
      <w:r>
        <w:rPr>
          <w:rStyle w:val="NormalTok"/>
        </w:rPr>
        <w:t xml:space="preserve">, </w:t>
      </w:r>
      <w:r>
        <w:rPr>
          <w:rStyle w:val="StringTok"/>
        </w:rPr>
        <w:t xml:space="preserve">'buffer'</w:t>
      </w:r>
      <w:r>
        <w:rPr>
          <w:rStyle w:val="NormalTok"/>
        </w:rPr>
        <w:t xml:space="preserve">);</w:t>
      </w:r>
    </w:p>
    <w:p>
      <w:pPr>
        <w:pStyle w:val="FirstParagraph"/>
      </w:pPr>
      <w:r>
        <w:t xml:space="preserve">テーブルがキャッシュに載っているか確認するには、</w:t>
      </w:r>
      <w:r>
        <w:t xml:space="preserve"> </w:t>
      </w:r>
      <w:r>
        <w:rPr>
          <w:rStyle w:val="VerbatimChar"/>
        </w:rPr>
        <w:t xml:space="preserve">pg_buffercache</w:t>
      </w:r>
      <w:r>
        <w:t xml:space="preserve"> </w:t>
      </w:r>
      <w:r>
        <w:t xml:space="preserve">から確認ができる。</w:t>
      </w:r>
    </w:p>
    <w:p>
      <w:pPr>
        <w:pStyle w:val="SourceCode"/>
      </w:pPr>
      <w:r>
        <w:rPr>
          <w:rStyle w:val="KeywordTok"/>
        </w:rPr>
        <w:t xml:space="preserve">SELECT</w:t>
      </w:r>
      <w:r>
        <w:br/>
      </w:r>
      <w:r>
        <w:rPr>
          <w:rStyle w:val="NormalTok"/>
        </w:rPr>
        <w:t xml:space="preserve">    c.relname,</w:t>
      </w:r>
      <w:r>
        <w:br/>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buffers</w:t>
      </w:r>
      <w:r>
        <w:br/>
      </w:r>
      <w:r>
        <w:rPr>
          <w:rStyle w:val="KeywordTok"/>
        </w:rPr>
        <w:t xml:space="preserve">FROM</w:t>
      </w:r>
      <w:r>
        <w:br/>
      </w:r>
      <w:r>
        <w:rPr>
          <w:rStyle w:val="NormalTok"/>
        </w:rPr>
        <w:t xml:space="preserve">    pg_buffercache b</w:t>
      </w:r>
      <w:r>
        <w:br/>
      </w:r>
      <w:r>
        <w:rPr>
          <w:rStyle w:val="KeywordTok"/>
        </w:rPr>
        <w:t xml:space="preserve">JOIN</w:t>
      </w:r>
      <w:r>
        <w:br/>
      </w:r>
      <w:r>
        <w:rPr>
          <w:rStyle w:val="NormalTok"/>
        </w:rPr>
        <w:t xml:space="preserve">    pg_class c </w:t>
      </w:r>
      <w:r>
        <w:rPr>
          <w:rStyle w:val="KeywordTok"/>
        </w:rPr>
        <w:t xml:space="preserve">ON</w:t>
      </w:r>
      <w:r>
        <w:rPr>
          <w:rStyle w:val="NormalTok"/>
        </w:rPr>
        <w:t xml:space="preserve"> b.relfilenode </w:t>
      </w:r>
      <w:r>
        <w:rPr>
          <w:rStyle w:val="OperatorTok"/>
        </w:rPr>
        <w:t xml:space="preserve">=</w:t>
      </w:r>
      <w:r>
        <w:rPr>
          <w:rStyle w:val="NormalTok"/>
        </w:rPr>
        <w:t xml:space="preserve"> pg_relation_filenode(c.</w:t>
      </w:r>
      <w:r>
        <w:rPr>
          <w:rStyle w:val="KeywordTok"/>
        </w:rPr>
        <w:t xml:space="preserve">oid</w:t>
      </w:r>
      <w:r>
        <w:rPr>
          <w:rStyle w:val="NormalTok"/>
        </w:rPr>
        <w:t xml:space="preserve">)</w:t>
      </w:r>
      <w:r>
        <w:br/>
      </w:r>
      <w:r>
        <w:rPr>
          <w:rStyle w:val="KeywordTok"/>
        </w:rPr>
        <w:t xml:space="preserve">JOIN</w:t>
      </w:r>
      <w:r>
        <w:br/>
      </w:r>
      <w:r>
        <w:rPr>
          <w:rStyle w:val="NormalTok"/>
        </w:rPr>
        <w:t xml:space="preserve">    pg_database d </w:t>
      </w:r>
      <w:r>
        <w:rPr>
          <w:rStyle w:val="KeywordTok"/>
        </w:rPr>
        <w:t xml:space="preserve">ON</w:t>
      </w:r>
      <w:r>
        <w:rPr>
          <w:rStyle w:val="NormalTok"/>
        </w:rPr>
        <w:t xml:space="preserve"> (b.reldatabase </w:t>
      </w:r>
      <w:r>
        <w:rPr>
          <w:rStyle w:val="OperatorTok"/>
        </w:rPr>
        <w:t xml:space="preserve">=</w:t>
      </w:r>
      <w:r>
        <w:rPr>
          <w:rStyle w:val="NormalTok"/>
        </w:rPr>
        <w:t xml:space="preserve"> d.</w:t>
      </w:r>
      <w:r>
        <w:rPr>
          <w:rStyle w:val="KeywordTok"/>
        </w:rPr>
        <w:t xml:space="preserve">oid</w:t>
      </w:r>
      <w:r>
        <w:rPr>
          <w:rStyle w:val="NormalTok"/>
        </w:rPr>
        <w:t xml:space="preserve"> </w:t>
      </w:r>
      <w:r>
        <w:rPr>
          <w:rStyle w:val="KeywordTok"/>
        </w:rPr>
        <w:t xml:space="preserve">AND</w:t>
      </w:r>
      <w:r>
        <w:rPr>
          <w:rStyle w:val="NormalTok"/>
        </w:rPr>
        <w:t xml:space="preserve"> d.datname </w:t>
      </w:r>
      <w:r>
        <w:rPr>
          <w:rStyle w:val="OperatorTok"/>
        </w:rPr>
        <w:t xml:space="preserve">=</w:t>
      </w:r>
      <w:r>
        <w:rPr>
          <w:rStyle w:val="NormalTok"/>
        </w:rPr>
        <w:t xml:space="preserve"> current_database())</w:t>
      </w:r>
      <w:r>
        <w:br/>
      </w:r>
      <w:r>
        <w:rPr>
          <w:rStyle w:val="KeywordTok"/>
        </w:rPr>
        <w:t xml:space="preserve">WHERE</w:t>
      </w:r>
      <w:r>
        <w:br/>
      </w:r>
      <w:r>
        <w:rPr>
          <w:rStyle w:val="NormalTok"/>
        </w:rPr>
        <w:t xml:space="preserve">    c.relname </w:t>
      </w:r>
      <w:r>
        <w:rPr>
          <w:rStyle w:val="OperatorTok"/>
        </w:rPr>
        <w:t xml:space="preserve">=</w:t>
      </w:r>
      <w:r>
        <w:rPr>
          <w:rStyle w:val="NormalTok"/>
        </w:rPr>
        <w:t xml:space="preserve"> </w:t>
      </w:r>
      <w:r>
        <w:rPr>
          <w:rStyle w:val="StringTok"/>
        </w:rPr>
        <w:t xml:space="preserve">'my_table'</w:t>
      </w:r>
      <w:r>
        <w:br/>
      </w:r>
      <w:r>
        <w:rPr>
          <w:rStyle w:val="KeywordTok"/>
        </w:rPr>
        <w:t xml:space="preserve">GROUP</w:t>
      </w:r>
      <w:r>
        <w:rPr>
          <w:rStyle w:val="NormalTok"/>
        </w:rPr>
        <w:t xml:space="preserve"> </w:t>
      </w:r>
      <w:r>
        <w:rPr>
          <w:rStyle w:val="KeywordTok"/>
        </w:rPr>
        <w:t xml:space="preserve">BY</w:t>
      </w:r>
      <w:r>
        <w:br/>
      </w:r>
      <w:r>
        <w:rPr>
          <w:rStyle w:val="NormalTok"/>
        </w:rPr>
        <w:t xml:space="preserve">    c.relname</w:t>
      </w:r>
      <w:r>
        <w:br/>
      </w:r>
      <w:r>
        <w:rPr>
          <w:rStyle w:val="KeywordTok"/>
        </w:rPr>
        <w:t xml:space="preserve">ORDER</w:t>
      </w:r>
      <w:r>
        <w:rPr>
          <w:rStyle w:val="NormalTok"/>
        </w:rPr>
        <w:t xml:space="preserve"> </w:t>
      </w:r>
      <w:r>
        <w:rPr>
          <w:rStyle w:val="KeywordTok"/>
        </w:rPr>
        <w:t xml:space="preserve">BY</w:t>
      </w:r>
      <w:r>
        <w:br/>
      </w:r>
      <w:r>
        <w:rPr>
          <w:rStyle w:val="NormalTok"/>
        </w:rPr>
        <w:t xml:space="preserve">    buffers </w:t>
      </w:r>
      <w:r>
        <w:rPr>
          <w:rStyle w:val="KeywordTok"/>
        </w:rPr>
        <w:t xml:space="preserve">DESC</w:t>
      </w:r>
      <w:r>
        <w:rPr>
          <w:rStyle w:val="NormalTok"/>
        </w:rPr>
        <w:t xml:space="preserve">;</w:t>
      </w:r>
    </w:p>
    <w:p>
      <w:pPr>
        <w:pStyle w:val="FirstParagraph"/>
      </w:pPr>
      <w:r>
        <w:t xml:space="preserve">::: info 参考</w:t>
      </w:r>
    </w:p>
    <w:p>
      <w:pPr>
        <w:numPr>
          <w:ilvl w:val="0"/>
          <w:numId w:val="1218"/>
        </w:numPr>
        <w:pStyle w:val="Compact"/>
      </w:pPr>
      <w:hyperlink r:id="rId255">
        <w:r>
          <w:rPr>
            <w:rStyle w:val="ad"/>
          </w:rPr>
          <w:t xml:space="preserve">F.30. pg_prewarm — リレーションデータをバッファキャッシュにプリロードする</w:t>
        </w:r>
      </w:hyperlink>
    </w:p>
    <w:p>
      <w:pPr>
        <w:numPr>
          <w:ilvl w:val="0"/>
          <w:numId w:val="1218"/>
        </w:numPr>
        <w:pStyle w:val="Compact"/>
      </w:pPr>
      <w:hyperlink r:id="rId257">
        <w:r>
          <w:rPr>
            <w:rStyle w:val="ad"/>
          </w:rPr>
          <w:t xml:space="preserve">PostgreSQL共有バッファと関連ツール | PPT</w:t>
        </w:r>
      </w:hyperlink>
    </w:p>
    <w:p>
      <w:pPr>
        <w:pStyle w:val="FirstParagraph"/>
      </w:pPr>
      <w:r>
        <w:t xml:space="preserve">:::</w:t>
      </w:r>
    </w:p>
    <w:bookmarkEnd w:id="258"/>
    <w:bookmarkStart w:id="266" w:name="ミドルウェアによるリモートキャッシュ"/>
    <w:p>
      <w:pPr>
        <w:pStyle w:val="2"/>
      </w:pPr>
      <w:r>
        <w:t xml:space="preserve">ミドルウェアによるリモートキャッシュ</w:t>
      </w:r>
    </w:p>
    <w:p>
      <w:pPr>
        <w:pStyle w:val="FirstParagraph"/>
      </w:pPr>
      <w:r>
        <w:t xml:space="preserve">性能観点で、リソース増強などのスケールアップや、リードレプリカを増やすなどのスケールアウトの手段が有効でない場合、アプリケーションから見たDBの前段にキャッシュサーバー（Redisなど）を配備した構成を取ることがある。</w:t>
      </w:r>
    </w:p>
    <w:p>
      <w:pPr>
        <w:pStyle w:val="a0"/>
      </w:pPr>
      <w:r>
        <w:drawing>
          <wp:inline>
            <wp:extent cx="5600700" cy="2933700"/>
            <wp:effectExtent b="0" l="0" r="0" t="0"/>
            <wp:docPr descr="" title="" id="260" name="Picture"/>
            <a:graphic>
              <a:graphicData uri="http://schemas.openxmlformats.org/drawingml/2006/picture">
                <pic:pic>
                  <pic:nvPicPr>
                    <pic:cNvPr descr="image8.png" id="261" name="Picture"/>
                    <pic:cNvPicPr>
                      <a:picLocks noChangeArrowheads="1" noChangeAspect="1"/>
                    </pic:cNvPicPr>
                  </pic:nvPicPr>
                  <pic:blipFill>
                    <a:blip r:embed="rId259"/>
                    <a:stretch>
                      <a:fillRect/>
                    </a:stretch>
                  </pic:blipFill>
                  <pic:spPr bwMode="auto">
                    <a:xfrm>
                      <a:off x="0" y="0"/>
                      <a:ext cx="5600700" cy="2933700"/>
                    </a:xfrm>
                    <a:prstGeom prst="rect">
                      <a:avLst/>
                    </a:prstGeom>
                    <a:noFill/>
                    <a:ln w="9525">
                      <a:noFill/>
                      <a:headEnd/>
                      <a:tailEnd/>
                    </a:ln>
                  </pic:spPr>
                </pic:pic>
              </a:graphicData>
            </a:graphic>
          </wp:inline>
        </w:drawing>
      </w:r>
    </w:p>
    <w:p>
      <w:pPr>
        <w:pStyle w:val="a0"/>
      </w:pPr>
      <w:r>
        <w:t xml:space="preserve">推奨は以下の通り。</w:t>
      </w:r>
    </w:p>
    <w:p>
      <w:pPr>
        <w:numPr>
          <w:ilvl w:val="0"/>
          <w:numId w:val="1219"/>
        </w:numPr>
        <w:pStyle w:val="Compact"/>
      </w:pPr>
      <w:r>
        <w:t xml:space="preserve">なるべくキャッシュサーバーを導入しないチューニングをまず行う</w:t>
      </w:r>
    </w:p>
    <w:p>
      <w:pPr>
        <w:pStyle w:val="FirstParagraph"/>
      </w:pPr>
      <w:r>
        <w:t xml:space="preserve">理由は以下の通り。</w:t>
      </w:r>
    </w:p>
    <w:p>
      <w:pPr>
        <w:numPr>
          <w:ilvl w:val="0"/>
          <w:numId w:val="1220"/>
        </w:numPr>
        <w:pStyle w:val="Compact"/>
      </w:pPr>
      <w:r>
        <w:t xml:space="preserve">データ整合性の担保が難しい</w:t>
      </w:r>
    </w:p>
    <w:p>
      <w:pPr>
        <w:numPr>
          <w:ilvl w:val="1"/>
          <w:numId w:val="1221"/>
        </w:numPr>
        <w:pStyle w:val="Compact"/>
      </w:pPr>
      <w:r>
        <w:t xml:space="preserve">キャッシュとDBの値の整合性をどのように保つか、あるいは不整合を許容する場合にフォールバックする仕組みを考慮するなど、DB単一の構成よりも難易度が高まる</w:t>
      </w:r>
    </w:p>
    <w:p>
      <w:pPr>
        <w:numPr>
          <w:ilvl w:val="1"/>
          <w:numId w:val="1221"/>
        </w:numPr>
        <w:pStyle w:val="Compact"/>
      </w:pPr>
      <w:r>
        <w:t xml:space="preserve">キャッシュの無効化、更新タイミング、キャッシュとDBの参照方針を決める必要がある</w:t>
      </w:r>
    </w:p>
    <w:p>
      <w:pPr>
        <w:numPr>
          <w:ilvl w:val="0"/>
          <w:numId w:val="1220"/>
        </w:numPr>
        <w:pStyle w:val="Compact"/>
      </w:pPr>
      <w:r>
        <w:t xml:space="preserve">キャッシュの管理とインフラの複雑性による、負荷が高まる</w:t>
      </w:r>
    </w:p>
    <w:p>
      <w:pPr>
        <w:numPr>
          <w:ilvl w:val="1"/>
          <w:numId w:val="1222"/>
        </w:numPr>
        <w:pStyle w:val="Compact"/>
      </w:pPr>
      <w:r>
        <w:t xml:space="preserve">構成要素が1つ増えることにより、運用／監視の運用負荷があがる</w:t>
      </w:r>
    </w:p>
    <w:p>
      <w:pPr>
        <w:numPr>
          <w:ilvl w:val="1"/>
          <w:numId w:val="1222"/>
        </w:numPr>
        <w:pStyle w:val="Compact"/>
      </w:pPr>
      <w:r>
        <w:t xml:space="preserve">開発時においても、ローカルでの構築対象が増え、テスト時の検証対象も増加し、開発生産性にネガティブな影響がある</w:t>
      </w:r>
    </w:p>
    <w:p>
      <w:pPr>
        <w:numPr>
          <w:ilvl w:val="0"/>
          <w:numId w:val="1220"/>
        </w:numPr>
        <w:pStyle w:val="Compact"/>
      </w:pPr>
      <w:r>
        <w:t xml:space="preserve">リードレプリカによるスケールアウト</w:t>
      </w:r>
    </w:p>
    <w:p>
      <w:pPr>
        <w:numPr>
          <w:ilvl w:val="1"/>
          <w:numId w:val="1223"/>
        </w:numPr>
        <w:pStyle w:val="Compact"/>
      </w:pPr>
      <w:r>
        <w:t xml:space="preserve">Amazon Auroraなど、読み取り専用のリードレプリカでスケールアウトできるサービスが増えており、キャッシュサーバーの導入が適するケースが減っていると考えられる</w:t>
      </w:r>
    </w:p>
    <w:p>
      <w:pPr>
        <w:pStyle w:val="FirstParagraph"/>
      </w:pPr>
      <w:r>
        <w:t xml:space="preserve">一方で、次のようなDBに対して明らかな高負荷に繋がると考えられるケースは引き続き、キャッシュサーバーの導入を検討する</w:t>
      </w:r>
    </w:p>
    <w:p>
      <w:pPr>
        <w:numPr>
          <w:ilvl w:val="0"/>
          <w:numId w:val="1224"/>
        </w:numPr>
        <w:pStyle w:val="Compact"/>
      </w:pPr>
      <w:r>
        <w:t xml:space="preserve">リードヘビーなワークロード</w:t>
      </w:r>
    </w:p>
    <w:p>
      <w:pPr>
        <w:numPr>
          <w:ilvl w:val="1"/>
          <w:numId w:val="1225"/>
        </w:numPr>
        <w:pStyle w:val="Compact"/>
      </w:pPr>
      <w:r>
        <w:t xml:space="preserve">ECサイトなどで、特にメディア掲載時やキャンペーン時にアクセス数が大きくスパイクするようなサービスなど</w:t>
      </w:r>
    </w:p>
    <w:p>
      <w:pPr>
        <w:numPr>
          <w:ilvl w:val="0"/>
          <w:numId w:val="1224"/>
        </w:numPr>
        <w:pStyle w:val="Compact"/>
      </w:pPr>
      <w:r>
        <w:t xml:space="preserve">セッション管理</w:t>
      </w:r>
    </w:p>
    <w:p>
      <w:pPr>
        <w:numPr>
          <w:ilvl w:val="1"/>
          <w:numId w:val="1226"/>
        </w:numPr>
        <w:pStyle w:val="Compact"/>
      </w:pPr>
      <w:r>
        <w:t xml:space="preserve">ユーザーセッション管理で、読み取りによる負荷が高い場合</w:t>
      </w:r>
    </w:p>
    <w:p>
      <w:pPr>
        <w:numPr>
          <w:ilvl w:val="0"/>
          <w:numId w:val="1224"/>
        </w:numPr>
        <w:pStyle w:val="Compact"/>
      </w:pPr>
      <w:r>
        <w:t xml:space="preserve">計算結果や集計結果のキャッシュ</w:t>
      </w:r>
    </w:p>
    <w:p>
      <w:pPr>
        <w:numPr>
          <w:ilvl w:val="1"/>
          <w:numId w:val="1227"/>
        </w:numPr>
        <w:pStyle w:val="Compact"/>
      </w:pPr>
      <w:r>
        <w:t xml:space="preserve">ダッシュボードアプリケーションでのリアルタイム集計結果のキャッシュ</w:t>
      </w:r>
    </w:p>
    <w:p>
      <w:pPr>
        <w:pStyle w:val="FirstParagraph"/>
      </w:pPr>
      <w:r>
        <w:t xml:space="preserve">もし、キャッシュサーバーを利用する方針になった場合、キャッシュへの保存処理方針を次から選択する必要がある。</w:t>
      </w:r>
    </w:p>
    <w:p>
      <w:pPr>
        <w:numPr>
          <w:ilvl w:val="0"/>
          <w:numId w:val="1228"/>
        </w:numPr>
        <w:pStyle w:val="Compact"/>
      </w:pPr>
      <w:r>
        <w:t xml:space="preserve">Read Through（Lazy Caching、Read Aside）</w:t>
      </w:r>
    </w:p>
    <w:p>
      <w:pPr>
        <w:numPr>
          <w:ilvl w:val="0"/>
          <w:numId w:val="1228"/>
        </w:numPr>
        <w:pStyle w:val="Compact"/>
      </w:pPr>
      <w:r>
        <w:t xml:space="preserve">Write Through</w:t>
      </w:r>
    </w:p>
    <w:p>
      <w:pPr>
        <w:numPr>
          <w:ilvl w:val="0"/>
          <w:numId w:val="1228"/>
        </w:numPr>
        <w:pStyle w:val="Compact"/>
      </w:pPr>
      <w:r>
        <w:t xml:space="preserve">Write Behind</w:t>
      </w:r>
    </w:p>
    <w:p>
      <w:pPr>
        <w:pStyle w:val="FirstParagraph"/>
      </w:pPr>
      <w:r>
        <w:t xml:space="preserve">※他にも、Write Backのようにキャッシュのみに書き込み、DBには非同期で永続化する方式もあるが、データ欠損のリスクは業務システムで許容できないと考えられるので、省略する。</w:t>
      </w:r>
    </w:p>
    <w:p>
      <w:pPr>
        <w:pStyle w:val="a0"/>
      </w:pPr>
      <w:r>
        <w:drawing>
          <wp:inline>
            <wp:extent cx="8343900" cy="2202386"/>
            <wp:effectExtent b="0" l="0" r="0" t="0"/>
            <wp:docPr descr="" title="" id="263" name="Picture"/>
            <a:graphic>
              <a:graphicData uri="http://schemas.openxmlformats.org/drawingml/2006/picture">
                <pic:pic>
                  <pic:nvPicPr>
                    <pic:cNvPr descr="image9.png" id="264" name="Picture"/>
                    <pic:cNvPicPr>
                      <a:picLocks noChangeArrowheads="1" noChangeAspect="1"/>
                    </pic:cNvPicPr>
                  </pic:nvPicPr>
                  <pic:blipFill>
                    <a:blip r:embed="rId262"/>
                    <a:stretch>
                      <a:fillRect/>
                    </a:stretch>
                  </pic:blipFill>
                  <pic:spPr bwMode="auto">
                    <a:xfrm>
                      <a:off x="0" y="0"/>
                      <a:ext cx="8343900" cy="2202386"/>
                    </a:xfrm>
                    <a:prstGeom prst="rect">
                      <a:avLst/>
                    </a:prstGeom>
                    <a:noFill/>
                    <a:ln w="9525">
                      <a:noFill/>
                      <a:headEnd/>
                      <a:tailEnd/>
                    </a:ln>
                  </pic:spPr>
                </pic:pic>
              </a:graphicData>
            </a:graphic>
          </wp:inline>
        </w:drawing>
      </w:r>
    </w:p>
    <w:p>
      <w:pPr>
        <w:pStyle w:val="a0"/>
      </w:pPr>
      <w:r>
        <w:t xml:space="preserve">本来のRead Throughは、CDNのようにキャッシュ機構から透過的にアクセスし、呼び出し元が意識することなくキャッシュを利用する（≒インラインキャッシュ）仕組みである。上図のRead Throughはそれと区別するため、Read Aside（または、Cache Aside）と呼ぶことも多い。本紙では上記を区別せず、Read Throughとデフォルメして表現している。</w:t>
      </w:r>
    </w:p>
    <w:p>
      <w:pPr>
        <w:pStyle w:val="a0"/>
      </w:pPr>
      <w:r>
        <w:t xml:space="preserve">それぞれの特徴を下表にまとめる。</w:t>
      </w:r>
    </w:p>
    <w:tbl>
      <w:tblPr>
        <w:tblStyle w:val="Table"/>
        <w:tblW w:type="pct" w:w="5000"/>
        <w:tblLook w:firstRow="1" w:lastRow="0" w:firstColumn="0" w:lastColumn="0" w:noHBand="0" w:noVBand="0" w:val="0020"/>
      </w:tblPr>
      <w:tblGrid>
        <w:gridCol w:w="217"/>
        <w:gridCol w:w="1473"/>
        <w:gridCol w:w="2662"/>
        <w:gridCol w:w="3566"/>
      </w:tblGrid>
      <w:tr>
        <w:trPr>
          <w:tblHeader w:val="true"/>
        </w:trPr>
        <w:tc>
          <w:tcPr/>
          <w:p>
            <w:pPr>
              <w:pStyle w:val="Compact"/>
            </w:pPr>
          </w:p>
        </w:tc>
        <w:tc>
          <w:tcPr/>
          <w:p>
            <w:pPr>
              <w:pStyle w:val="Compact"/>
              <w:jc w:val="left"/>
            </w:pPr>
            <w:r>
              <w:t xml:space="preserve">概要</w:t>
            </w:r>
          </w:p>
        </w:tc>
        <w:tc>
          <w:tcPr/>
          <w:p>
            <w:pPr>
              <w:pStyle w:val="Compact"/>
              <w:jc w:val="left"/>
            </w:pPr>
            <w:r>
              <w:t xml:space="preserve">Pro</w:t>
            </w:r>
          </w:p>
        </w:tc>
        <w:tc>
          <w:tcPr/>
          <w:p>
            <w:pPr>
              <w:pStyle w:val="Compact"/>
              <w:jc w:val="left"/>
            </w:pPr>
            <w:r>
              <w:t xml:space="preserve">Cons</w:t>
            </w:r>
          </w:p>
        </w:tc>
      </w:tr>
      <w:tr>
        <w:tc>
          <w:tcPr/>
          <w:p>
            <w:pPr>
              <w:pStyle w:val="Compact"/>
              <w:jc w:val="left"/>
            </w:pPr>
            <w:r>
              <w:t xml:space="preserve">Read Through</w:t>
            </w:r>
          </w:p>
        </w:tc>
        <w:tc>
          <w:tcPr/>
          <w:p>
            <w:pPr>
              <w:pStyle w:val="Compact"/>
              <w:jc w:val="left"/>
            </w:pPr>
            <w:r>
              <w:t xml:space="preserve">キャッシュにデータが存在しない場合、DB参照して値をキャッシュに保存、値を呼び出し元に返す</w:t>
            </w:r>
          </w:p>
        </w:tc>
        <w:tc>
          <w:tcPr/>
          <w:p>
            <w:pPr>
              <w:pStyle w:val="Compact"/>
              <w:jc w:val="left"/>
            </w:pPr>
            <w:r>
              <w:t xml:space="preserve">・クライアントは常にキャッシュを通してデータを取得するため、操作が単純かつ統一的</w:t>
            </w:r>
          </w:p>
        </w:tc>
        <w:tc>
          <w:tcPr/>
          <w:p>
            <w:pPr>
              <w:pStyle w:val="Compact"/>
              <w:jc w:val="left"/>
            </w:pPr>
            <w:r>
              <w:t xml:space="preserve">・初回アクセス時にキャッシュミスが発生、DBアクセスが発生するため、遅延が生じる ・キャッシュが古いデータを保持している可能性があり、TTL設計が必須</w:t>
            </w:r>
          </w:p>
        </w:tc>
      </w:tr>
      <w:tr>
        <w:tc>
          <w:tcPr/>
          <w:p>
            <w:pPr>
              <w:pStyle w:val="Compact"/>
              <w:jc w:val="left"/>
            </w:pPr>
            <w:r>
              <w:t xml:space="preserve">Write Through</w:t>
            </w:r>
          </w:p>
        </w:tc>
        <w:tc>
          <w:tcPr/>
          <w:p>
            <w:pPr>
              <w:pStyle w:val="Compact"/>
              <w:jc w:val="left"/>
            </w:pPr>
            <w:r>
              <w:t xml:space="preserve">DB書き込みと同時にキャッシュにも書き込む</w:t>
            </w:r>
          </w:p>
        </w:tc>
        <w:tc>
          <w:tcPr/>
          <w:p>
            <w:pPr>
              <w:pStyle w:val="Compact"/>
              <w:jc w:val="left"/>
            </w:pPr>
            <w:r>
              <w:t xml:space="preserve">・キャッシュが最新の状態を維持可能 ・読み取りが高速</w:t>
            </w:r>
          </w:p>
        </w:tc>
        <w:tc>
          <w:tcPr/>
          <w:p>
            <w:pPr>
              <w:pStyle w:val="Compact"/>
              <w:jc w:val="left"/>
            </w:pPr>
            <w:r>
              <w:t xml:space="preserve">・書き込みがキャッシュサーバーとDBの2フェーズコミットとなるため、整合性の維持の設計が必要</w:t>
            </w:r>
          </w:p>
        </w:tc>
      </w:tr>
      <w:tr>
        <w:tc>
          <w:tcPr/>
          <w:p>
            <w:pPr>
              <w:pStyle w:val="Compact"/>
              <w:jc w:val="left"/>
            </w:pPr>
            <w:r>
              <w:t xml:space="preserve">Write Behind</w:t>
            </w:r>
          </w:p>
        </w:tc>
        <w:tc>
          <w:tcPr/>
          <w:p>
            <w:pPr>
              <w:pStyle w:val="Compact"/>
              <w:jc w:val="left"/>
            </w:pPr>
            <w:r>
              <w:t xml:space="preserve">定期間隔でキャッシュにDBのデータを書き込む</w:t>
            </w:r>
          </w:p>
        </w:tc>
        <w:tc>
          <w:tcPr/>
          <w:p>
            <w:pPr>
              <w:pStyle w:val="Compact"/>
              <w:jc w:val="left"/>
            </w:pPr>
            <w:r>
              <w:t xml:space="preserve">・キャッシュ対象を集計結果など時間がかかる処理でもアプリの読み取り／書き込みに影響無しで行える ・アプリケーションからはキャッシュに書き込む操作を意識せずに済む</w:t>
            </w:r>
          </w:p>
        </w:tc>
        <w:tc>
          <w:tcPr/>
          <w:p>
            <w:pPr>
              <w:pStyle w:val="Compact"/>
              <w:jc w:val="left"/>
            </w:pPr>
            <w:r>
              <w:t xml:space="preserve">・非同期更新になるためキャッシュとDBで整合性差異が発生する ・一定間隔で起動するジョブ用のスケジューラやプロセスが必要となり、インフラレベルの構成要素が増えること、単体テストの事前データ登録する対象が増えることなど</w:t>
            </w:r>
          </w:p>
        </w:tc>
      </w:tr>
    </w:tbl>
    <w:p>
      <w:pPr>
        <w:pStyle w:val="a0"/>
      </w:pPr>
      <w:r>
        <w:t xml:space="preserve">推奨は以下の通り。</w:t>
      </w:r>
    </w:p>
    <w:p>
      <w:pPr>
        <w:numPr>
          <w:ilvl w:val="0"/>
          <w:numId w:val="1229"/>
        </w:numPr>
        <w:pStyle w:val="Compact"/>
      </w:pPr>
      <w:r>
        <w:t xml:space="preserve">「Write Through」 「Write Behind」方式のいずれか採用する</w:t>
      </w:r>
    </w:p>
    <w:p>
      <w:pPr>
        <w:numPr>
          <w:ilvl w:val="1"/>
          <w:numId w:val="1230"/>
        </w:numPr>
        <w:pStyle w:val="Compact"/>
      </w:pPr>
      <w:r>
        <w:t xml:space="preserve">「Read Through」の課題であるキャッシュとDBの整合性差異の許容が通常難しいため</w:t>
      </w:r>
    </w:p>
    <w:p>
      <w:pPr>
        <w:numPr>
          <w:ilvl w:val="1"/>
          <w:numId w:val="1230"/>
        </w:numPr>
        <w:pStyle w:val="Compact"/>
      </w:pPr>
      <w:r>
        <w:t xml:space="preserve">「Write Through」はキャッシュが常に最新である想定であり、アプリ設計の難易度を比較的下げることができるため。また、キャッシュを配備する目的が参照処理の高速化とすると、読み取り性能に悪影響が少ないことが利点である</w:t>
      </w:r>
    </w:p>
    <w:p>
      <w:pPr>
        <w:numPr>
          <w:ilvl w:val="1"/>
          <w:numId w:val="1230"/>
        </w:numPr>
        <w:pStyle w:val="Compact"/>
      </w:pPr>
      <w:r>
        <w:t xml:space="preserve">「Write Behind」は、集計処理（例えば、何かしらの集計軸を元にした在庫数計算など）など時間かかる処理を、非同期で切り出すことでアプリ性能に影響を与えずキャッシュに載せやすいメリットがある。データ整合性差異が出るため、最終的にはDBを正としてビジネスロジックを実装する必要がある</w:t>
      </w:r>
    </w:p>
    <w:bookmarkStart w:id="265" w:name="キャッシュの破棄ポリシー"/>
    <w:p>
      <w:pPr>
        <w:pStyle w:val="4"/>
      </w:pPr>
      <w:r>
        <w:t xml:space="preserve">キャッシュの破棄ポリシー</w:t>
      </w:r>
    </w:p>
    <w:p>
      <w:pPr>
        <w:numPr>
          <w:ilvl w:val="0"/>
          <w:numId w:val="1231"/>
        </w:numPr>
        <w:pStyle w:val="Compact"/>
      </w:pPr>
      <w:r>
        <w:t xml:space="preserve">TTLを適切に設定する</w:t>
      </w:r>
    </w:p>
    <w:p>
      <w:pPr>
        <w:numPr>
          <w:ilvl w:val="0"/>
          <w:numId w:val="1231"/>
        </w:numPr>
        <w:pStyle w:val="Compact"/>
      </w:pPr>
      <w:r>
        <w:t xml:space="preserve">LRU（Least Recently Used. 直近に参照した時刻が一番古いものを捨てる）などのポリシーで、もっとも効果的なものを推奨とする</w:t>
      </w:r>
    </w:p>
    <w:bookmarkEnd w:id="265"/>
    <w:bookmarkEnd w:id="266"/>
    <w:bookmarkEnd w:id="267"/>
    <w:bookmarkStart w:id="280" w:name="データ連携方式"/>
    <w:p>
      <w:pPr>
        <w:pStyle w:val="1"/>
      </w:pPr>
      <w:r>
        <w:t xml:space="preserve">データ連携方式</w:t>
      </w:r>
    </w:p>
    <w:bookmarkStart w:id="268" w:name="マスタデータ配布"/>
    <w:p>
      <w:pPr>
        <w:pStyle w:val="2"/>
      </w:pPr>
      <w:r>
        <w:t xml:space="preserve">マスタデータ配布</w:t>
      </w:r>
    </w:p>
    <w:p>
      <w:pPr>
        <w:pStyle w:val="FirstParagraph"/>
      </w:pPr>
      <w:r>
        <w:t xml:space="preserve">あるシステムがメンテナンスするマスタデータを他のシステムで利用することはしばしば発生する。この時、該当のレコードを複数のシステムが編集したい場合は、マスタデータ管理（MDM）のような仕組みを検討することが多いが、下流のシステムが参照しか必要としない場合も多い。本節ではこのような場合の連携方式を考える。</w:t>
      </w:r>
    </w:p>
    <w:p>
      <w:pPr>
        <w:pStyle w:val="a0"/>
      </w:pPr>
      <w:r>
        <w:t xml:space="preserve">以下のような連携パターン方式が考えられる。</w:t>
      </w:r>
    </w:p>
    <w:tbl>
      <w:tblPr>
        <w:tblStyle w:val="Table"/>
        <w:tblW w:type="pct" w:w="5000"/>
        <w:tblLook w:firstRow="1" w:lastRow="0" w:firstColumn="0" w:lastColumn="0" w:noHBand="0" w:noVBand="0" w:val="0020"/>
      </w:tblPr>
      <w:tblGrid>
        <w:gridCol w:w="636"/>
        <w:gridCol w:w="2162"/>
        <w:gridCol w:w="5120"/>
      </w:tblGrid>
      <w:tr>
        <w:trPr>
          <w:tblHeader w:val="true"/>
        </w:trPr>
        <w:tc>
          <w:tcPr/>
          <w:p>
            <w:pPr>
              <w:pStyle w:val="Compact"/>
              <w:jc w:val="left"/>
            </w:pPr>
            <w:r>
              <w:t xml:space="preserve">手法</w:t>
            </w:r>
          </w:p>
        </w:tc>
        <w:tc>
          <w:tcPr/>
          <w:p>
            <w:pPr>
              <w:pStyle w:val="Compact"/>
              <w:jc w:val="left"/>
            </w:pPr>
            <w:r>
              <w:t xml:space="preserve">説明</w:t>
            </w:r>
          </w:p>
        </w:tc>
        <w:tc>
          <w:tcPr/>
          <w:p>
            <w:pPr>
              <w:pStyle w:val="Compact"/>
              <w:jc w:val="left"/>
            </w:pPr>
            <w:r>
              <w:t xml:space="preserve">主な課題や制約</w:t>
            </w:r>
          </w:p>
        </w:tc>
      </w:tr>
      <w:tr>
        <w:tc>
          <w:tcPr/>
          <w:p>
            <w:pPr>
              <w:pStyle w:val="Compact"/>
              <w:jc w:val="left"/>
            </w:pPr>
            <w:r>
              <w:t xml:space="preserve">（1）DBリンク</w:t>
            </w:r>
          </w:p>
        </w:tc>
        <w:tc>
          <w:tcPr/>
          <w:p>
            <w:pPr>
              <w:pStyle w:val="Compact"/>
              <w:jc w:val="left"/>
            </w:pPr>
            <w:r>
              <w:t xml:space="preserve">dblink/fdwを用いた、DB共有を行う</w:t>
            </w:r>
          </w:p>
        </w:tc>
        <w:tc>
          <w:tcPr/>
          <w:p>
            <w:pPr>
              <w:pStyle w:val="Compact"/>
              <w:jc w:val="left"/>
            </w:pPr>
            <w:r>
              <w:t xml:space="preserve">システム間の結合度が大きく、将来的な負債に陥りやすい</w:t>
            </w:r>
          </w:p>
        </w:tc>
      </w:tr>
      <w:tr>
        <w:tc>
          <w:tcPr/>
          <w:p>
            <w:pPr>
              <w:pStyle w:val="Compact"/>
              <w:jc w:val="left"/>
            </w:pPr>
            <w:r>
              <w:t xml:space="preserve">（2）バッチ</w:t>
            </w:r>
          </w:p>
        </w:tc>
        <w:tc>
          <w:tcPr/>
          <w:p>
            <w:pPr>
              <w:pStyle w:val="Compact"/>
              <w:jc w:val="left"/>
            </w:pPr>
            <w:r>
              <w:t xml:space="preserve">定期的に連携先システム向けにマスタデータを抽出したファイルを作成する</w:t>
            </w:r>
          </w:p>
        </w:tc>
        <w:tc>
          <w:tcPr/>
          <w:p>
            <w:pPr>
              <w:pStyle w:val="Compact"/>
              <w:jc w:val="left"/>
            </w:pPr>
            <w:r>
              <w:t xml:space="preserve">鮮度問題（遅延が大きい）</w:t>
            </w:r>
          </w:p>
        </w:tc>
      </w:tr>
      <w:tr>
        <w:tc>
          <w:tcPr/>
          <w:p>
            <w:pPr>
              <w:pStyle w:val="Compact"/>
              <w:jc w:val="left"/>
            </w:pPr>
            <w:r>
              <w:t xml:space="preserve">（3）非同期（Push）</w:t>
            </w:r>
          </w:p>
        </w:tc>
        <w:tc>
          <w:tcPr/>
          <w:p>
            <w:pPr>
              <w:pStyle w:val="Compact"/>
              <w:jc w:val="left"/>
            </w:pPr>
            <w:r>
              <w:t xml:space="preserve">マスタデータの変更があったタイミングで、非同期で差分を連携する</w:t>
            </w:r>
          </w:p>
        </w:tc>
        <w:tc>
          <w:tcPr/>
          <w:p>
            <w:pPr>
              <w:pStyle w:val="Compact"/>
              <w:jc w:val="left"/>
            </w:pPr>
            <w:r>
              <w:t xml:space="preserve">実装難度が高い（データ整合性を担保することが難しい）</w:t>
            </w:r>
          </w:p>
        </w:tc>
      </w:tr>
      <w:tr>
        <w:tc>
          <w:tcPr/>
          <w:p>
            <w:pPr>
              <w:pStyle w:val="Compact"/>
              <w:jc w:val="left"/>
            </w:pPr>
            <w:r>
              <w:t xml:space="preserve">（4）Web API（Pull）</w:t>
            </w:r>
          </w:p>
        </w:tc>
        <w:tc>
          <w:tcPr/>
          <w:p>
            <w:pPr>
              <w:pStyle w:val="Compact"/>
              <w:jc w:val="left"/>
            </w:pPr>
            <w:r>
              <w:t xml:space="preserve">他システムが利用する際に、Web API形式でマスタを参照してもらう</w:t>
            </w:r>
          </w:p>
        </w:tc>
        <w:tc>
          <w:tcPr/>
          <w:p>
            <w:pPr>
              <w:pStyle w:val="Compact"/>
              <w:jc w:val="left"/>
            </w:pPr>
            <w:r>
              <w:t xml:space="preserve">参照レコード数が大きい場合は、性能劣化の懸念。チューニングのため結局呼び出し元でキャッシュ（腹持ち）になりがち。Web API呼び出しが随時になる場合は、結合度が高まる</w:t>
            </w:r>
          </w:p>
        </w:tc>
      </w:tr>
    </w:tbl>
    <w:p>
      <w:pPr>
        <w:pStyle w:val="a0"/>
      </w:pPr>
      <w:r>
        <w:t xml:space="preserve">推奨は以下の通り。</w:t>
      </w:r>
    </w:p>
    <w:p>
      <w:pPr>
        <w:numPr>
          <w:ilvl w:val="0"/>
          <w:numId w:val="1232"/>
        </w:numPr>
        <w:pStyle w:val="Compact"/>
      </w:pPr>
      <w:r>
        <w:t xml:space="preserve">1, 4の手法は採用しない</w:t>
      </w:r>
    </w:p>
    <w:p>
      <w:pPr>
        <w:numPr>
          <w:ilvl w:val="1"/>
          <w:numId w:val="1233"/>
        </w:numPr>
        <w:pStyle w:val="Compact"/>
      </w:pPr>
      <w:r>
        <w:t xml:space="preserve">性能／システム結合度の問題が看過しにくい</w:t>
      </w:r>
    </w:p>
    <w:p>
      <w:pPr>
        <w:numPr>
          <w:ilvl w:val="0"/>
          <w:numId w:val="1232"/>
        </w:numPr>
        <w:pStyle w:val="Compact"/>
      </w:pPr>
      <w:r>
        <w:t xml:space="preserve">2また3の手法を選択、組み合わせる</w:t>
      </w:r>
    </w:p>
    <w:p>
      <w:pPr>
        <w:numPr>
          <w:ilvl w:val="1"/>
          <w:numId w:val="1234"/>
        </w:numPr>
        <w:pStyle w:val="Compact"/>
      </w:pPr>
      <w:r>
        <w:t xml:space="preserve">枯れた手法である2を推奨。要件に応じて3を組み合わせる</w:t>
      </w:r>
    </w:p>
    <w:p>
      <w:pPr>
        <w:pStyle w:val="FirstParagraph"/>
      </w:pPr>
      <w:r>
        <w:t xml:space="preserve">2については下表で示すような手法がある。要件次第であるが、数百万件レベルであれば全件反映を採用する。</w:t>
      </w:r>
    </w:p>
    <w:tbl>
      <w:tblPr>
        <w:tblStyle w:val="Table"/>
        <w:tblW w:type="pct" w:w="5000"/>
        <w:tblLook w:firstRow="1" w:lastRow="0" w:firstColumn="0" w:lastColumn="0" w:noHBand="0" w:noVBand="0" w:val="0020"/>
      </w:tblPr>
      <w:tblGrid>
        <w:gridCol w:w="290"/>
        <w:gridCol w:w="1307"/>
        <w:gridCol w:w="6321"/>
      </w:tblGrid>
      <w:tr>
        <w:trPr>
          <w:tblHeader w:val="true"/>
        </w:trPr>
        <w:tc>
          <w:tcPr/>
          <w:p>
            <w:pPr>
              <w:pStyle w:val="Compact"/>
              <w:jc w:val="left"/>
            </w:pPr>
            <w:r>
              <w:t xml:space="preserve">分類</w:t>
            </w:r>
          </w:p>
        </w:tc>
        <w:tc>
          <w:tcPr/>
          <w:p>
            <w:pPr>
              <w:pStyle w:val="Compact"/>
              <w:jc w:val="left"/>
            </w:pPr>
            <w:r>
              <w:t xml:space="preserve">抽出方法</w:t>
            </w:r>
          </w:p>
        </w:tc>
        <w:tc>
          <w:tcPr/>
          <w:p>
            <w:pPr>
              <w:pStyle w:val="Compact"/>
              <w:jc w:val="left"/>
            </w:pPr>
            <w:r>
              <w:t xml:space="preserve">説明</w:t>
            </w:r>
          </w:p>
        </w:tc>
      </w:tr>
      <w:tr>
        <w:tc>
          <w:tcPr/>
          <w:p>
            <w:pPr>
              <w:pStyle w:val="Compact"/>
              <w:jc w:val="left"/>
            </w:pPr>
            <w:r>
              <w:t xml:space="preserve">全件</w:t>
            </w:r>
          </w:p>
        </w:tc>
        <w:tc>
          <w:tcPr/>
          <w:p>
            <w:pPr>
              <w:pStyle w:val="Compact"/>
              <w:jc w:val="left"/>
            </w:pPr>
            <w:r>
              <w:t xml:space="preserve">-</w:t>
            </w:r>
          </w:p>
        </w:tc>
        <w:tc>
          <w:tcPr/>
          <w:p>
            <w:pPr>
              <w:pStyle w:val="Compact"/>
              <w:jc w:val="left"/>
            </w:pPr>
            <w:r>
              <w:t xml:space="preserve">件数が少ない場合は、一番楽。連携先は受信の都度マスタテーブルを洗替する（TRUNCATE+COPY）</w:t>
            </w:r>
          </w:p>
        </w:tc>
      </w:tr>
      <w:tr>
        <w:tc>
          <w:tcPr/>
          <w:p>
            <w:pPr>
              <w:pStyle w:val="Compact"/>
              <w:jc w:val="left"/>
            </w:pPr>
            <w:r>
              <w:t xml:space="preserve">差分</w:t>
            </w:r>
          </w:p>
        </w:tc>
        <w:tc>
          <w:tcPr/>
          <w:p>
            <w:pPr>
              <w:pStyle w:val="Compact"/>
              <w:jc w:val="left"/>
            </w:pPr>
            <w:r>
              <w:t xml:space="preserve">最終更新日でSELECT</w:t>
            </w:r>
          </w:p>
        </w:tc>
        <w:tc>
          <w:tcPr/>
          <w:p>
            <w:pPr>
              <w:pStyle w:val="Compact"/>
              <w:jc w:val="left"/>
            </w:pPr>
            <w:r>
              <w:t xml:space="preserve">定時起動のバッチ処理で実現</w:t>
            </w:r>
          </w:p>
        </w:tc>
      </w:tr>
    </w:tbl>
    <w:p>
      <w:pPr>
        <w:pStyle w:val="a0"/>
      </w:pPr>
      <w:r>
        <w:t xml:space="preserve">差分／全件に問わず、以下の点に注意する。</w:t>
      </w:r>
    </w:p>
    <w:p>
      <w:pPr>
        <w:numPr>
          <w:ilvl w:val="0"/>
          <w:numId w:val="1235"/>
        </w:numPr>
        <w:pStyle w:val="Compact"/>
      </w:pPr>
      <w:r>
        <w:t xml:space="preserve">関連した複数テーブルを連携する場合、実行タイミングによっては不整合データを含むことがある</w:t>
      </w:r>
    </w:p>
    <w:p>
      <w:pPr>
        <w:numPr>
          <w:ilvl w:val="1"/>
          <w:numId w:val="1236"/>
        </w:numPr>
        <w:pStyle w:val="Compact"/>
      </w:pPr>
      <w:r>
        <w:t xml:space="preserve">マスタ配信テーブルなどを作成し、整合性が保てたデータのみを連携するなどの工夫が必要</w:t>
      </w:r>
    </w:p>
    <w:p>
      <w:pPr>
        <w:numPr>
          <w:ilvl w:val="0"/>
          <w:numId w:val="1235"/>
        </w:numPr>
        <w:pStyle w:val="Compact"/>
      </w:pPr>
      <w:r>
        <w:t xml:space="preserve">テーブルのジョインを行った連携ファイルにはできる限りしない</w:t>
      </w:r>
    </w:p>
    <w:p>
      <w:pPr>
        <w:numPr>
          <w:ilvl w:val="1"/>
          <w:numId w:val="1237"/>
        </w:numPr>
        <w:pStyle w:val="Compact"/>
      </w:pPr>
      <w:r>
        <w:t xml:space="preserve">連携先の要望に応えると、連携先が増えるたびにファイル数が増えることになるため</w:t>
      </w:r>
    </w:p>
    <w:p>
      <w:pPr>
        <w:pStyle w:val="FirstParagraph"/>
      </w:pPr>
      <w:r>
        <w:t xml:space="preserve">3については、下表で示すような手法がある。リアルタイム性が必要な場合は、CDCなどイベント駆動の処理方式を採用する。</w:t>
      </w:r>
    </w:p>
    <w:tbl>
      <w:tblPr>
        <w:tblStyle w:val="Table"/>
        <w:tblW w:type="pct" w:w="5000"/>
        <w:tblLook w:firstRow="1" w:lastRow="0" w:firstColumn="0" w:lastColumn="0" w:noHBand="0" w:noVBand="0" w:val="0020"/>
      </w:tblPr>
      <w:tblGrid>
        <w:gridCol w:w="595"/>
        <w:gridCol w:w="7324"/>
      </w:tblGrid>
      <w:tr>
        <w:trPr>
          <w:tblHeader w:val="true"/>
        </w:trPr>
        <w:tc>
          <w:tcPr/>
          <w:p>
            <w:pPr>
              <w:pStyle w:val="Compact"/>
              <w:jc w:val="left"/>
            </w:pPr>
            <w:r>
              <w:t xml:space="preserve">手法</w:t>
            </w:r>
          </w:p>
        </w:tc>
        <w:tc>
          <w:tcPr/>
          <w:p>
            <w:pPr>
              <w:pStyle w:val="Compact"/>
              <w:jc w:val="left"/>
            </w:pPr>
            <w:r>
              <w:t xml:space="preserve">説明</w:t>
            </w:r>
          </w:p>
        </w:tc>
      </w:tr>
      <w:tr>
        <w:tc>
          <w:tcPr/>
          <w:p>
            <w:pPr>
              <w:pStyle w:val="Compact"/>
              <w:jc w:val="left"/>
            </w:pPr>
            <w:r>
              <w:t xml:space="preserve">CDC利用</w:t>
            </w:r>
          </w:p>
        </w:tc>
        <w:tc>
          <w:tcPr/>
          <w:p>
            <w:pPr>
              <w:pStyle w:val="Compact"/>
              <w:jc w:val="left"/>
            </w:pPr>
            <w:r>
              <w:t xml:space="preserve">AWS DMS、Debeziumなどの利用し随時反映する</w:t>
            </w:r>
          </w:p>
        </w:tc>
      </w:tr>
      <w:tr>
        <w:tc>
          <w:tcPr/>
          <w:p>
            <w:pPr>
              <w:pStyle w:val="Compact"/>
              <w:jc w:val="left"/>
            </w:pPr>
            <w:r>
              <w:t xml:space="preserve">ミニバッチ</w:t>
            </w:r>
          </w:p>
        </w:tc>
        <w:tc>
          <w:tcPr/>
          <w:p>
            <w:pPr>
              <w:pStyle w:val="Compact"/>
              <w:jc w:val="left"/>
            </w:pPr>
            <w:r>
              <w:t xml:space="preserve">1時間単位など、定時起動のバッチから最終更新日でSELECTする。DB負荷が問題になることもあるため、リードレプリカからの参照が必須</w:t>
            </w:r>
          </w:p>
        </w:tc>
      </w:tr>
    </w:tbl>
    <w:bookmarkEnd w:id="268"/>
    <w:bookmarkStart w:id="274" w:name="全文検索エンジン連携"/>
    <w:p>
      <w:pPr>
        <w:pStyle w:val="2"/>
      </w:pPr>
      <w:r>
        <w:t xml:space="preserve">全文検索エンジン連携</w:t>
      </w:r>
    </w:p>
    <w:p>
      <w:pPr>
        <w:pStyle w:val="FirstParagraph"/>
      </w:pPr>
      <w:r>
        <w:t xml:space="preserve">DB（PostgreSQL）と全文検索エンジン（例: Opensearch）の2つのデータストアを利用する場合の、データ連携方式について記載する。</w:t>
      </w:r>
    </w:p>
    <w:p>
      <w:pPr>
        <w:pStyle w:val="a0"/>
      </w:pPr>
      <w:r>
        <w:t xml:space="preserve">構成の前提は以下の通り。</w:t>
      </w:r>
    </w:p>
    <w:p>
      <w:pPr>
        <w:numPr>
          <w:ilvl w:val="0"/>
          <w:numId w:val="1238"/>
        </w:numPr>
        <w:pStyle w:val="Compact"/>
      </w:pPr>
      <w:r>
        <w:t xml:space="preserve">データ永続のプライマリーデータストアはPostgreSQL（正のデータはPostgreSQL）</w:t>
      </w:r>
    </w:p>
    <w:p>
      <w:pPr>
        <w:numPr>
          <w:ilvl w:val="0"/>
          <w:numId w:val="1238"/>
        </w:numPr>
        <w:pStyle w:val="Compact"/>
      </w:pPr>
      <w:r>
        <w:t xml:space="preserve">全文検索エンジンはプライマリーデータストアのデータの一部をコピーし、検索処理がオフロードされる構成</w:t>
      </w:r>
    </w:p>
    <w:p>
      <w:pPr>
        <w:pStyle w:val="FirstParagraph"/>
      </w:pPr>
      <w:r>
        <w:t xml:space="preserve">PostgreSQLから全文検索エンジンへのデータコピーを「1.同期／2.非同期」のどちらで行うかによって、2つの方式（※詳細は後述）が考えられる。</w:t>
      </w:r>
    </w:p>
    <w:p>
      <w:pPr>
        <w:pStyle w:val="a0"/>
      </w:pPr>
      <w:r>
        <w:t xml:space="preserve">推奨は以下の通り。</w:t>
      </w:r>
    </w:p>
    <w:p>
      <w:pPr>
        <w:numPr>
          <w:ilvl w:val="0"/>
          <w:numId w:val="1239"/>
        </w:numPr>
        <w:pStyle w:val="Compact"/>
      </w:pPr>
      <w:r>
        <w:t xml:space="preserve">できる限り「1.同期」で行う</w:t>
      </w:r>
    </w:p>
    <w:p>
      <w:pPr>
        <w:numPr>
          <w:ilvl w:val="0"/>
          <w:numId w:val="1239"/>
        </w:numPr>
        <w:pStyle w:val="Compact"/>
      </w:pPr>
      <w:r>
        <w:t xml:space="preserve">同期がレイテンシなど何かしらの制約で実現が難しい場合は、「2.非同期」を検討する</w:t>
      </w:r>
    </w:p>
    <w:bookmarkStart w:id="269" w:name="同期"/>
    <w:p>
      <w:pPr>
        <w:pStyle w:val="3"/>
      </w:pPr>
      <w:r>
        <w:t xml:space="preserve">1. 同期</w:t>
      </w:r>
    </w:p>
    <w:p>
      <w:pPr>
        <w:pStyle w:val="FirstParagraph"/>
      </w:pPr>
      <w:r>
        <w:t xml:space="preserve">アプリケーション上で、PostgreSQLと全文検索エンジンに両投げする方式である。アプリケーションは多少煩雑になるが、アプリケーションの責任分界点は明確で、ローカルを含めた各環境でのテストもしやすいメリットがある。</w:t>
      </w:r>
    </w:p>
    <w:p>
      <w:pPr>
        <w:pStyle w:val="SourceCode"/>
      </w:pPr>
      <w:r>
        <w:rPr>
          <w:rStyle w:val="VerbatimChar"/>
        </w:rPr>
        <w:t xml:space="preserve">sequenceDiagram</w:t>
      </w:r>
      <w:r>
        <w:br/>
      </w:r>
      <w:r>
        <w:rPr>
          <w:rStyle w:val="VerbatimChar"/>
        </w:rPr>
        <w:t xml:space="preserve">    participant User as ユーザー</w:t>
      </w:r>
      <w:r>
        <w:br/>
      </w:r>
      <w:r>
        <w:rPr>
          <w:rStyle w:val="VerbatimChar"/>
        </w:rPr>
        <w:t xml:space="preserve">    participant App as アプリケーション</w:t>
      </w:r>
      <w:r>
        <w:br/>
      </w:r>
      <w:r>
        <w:rPr>
          <w:rStyle w:val="VerbatimChar"/>
        </w:rPr>
        <w:t xml:space="preserve">    participant DB as PostgreSQL</w:t>
      </w:r>
      <w:r>
        <w:br/>
      </w:r>
      <w:r>
        <w:rPr>
          <w:rStyle w:val="VerbatimChar"/>
        </w:rPr>
        <w:t xml:space="preserve">    participant SearchEngine as 全文検索エンジン</w:t>
      </w:r>
      <w:r>
        <w:br/>
      </w:r>
      <w:r>
        <w:br/>
      </w:r>
      <w:r>
        <w:rPr>
          <w:rStyle w:val="VerbatimChar"/>
        </w:rPr>
        <w:t xml:space="preserve">    User-&gt;&gt;App: データをアップロード</w:t>
      </w:r>
      <w:r>
        <w:br/>
      </w:r>
      <w:r>
        <w:rPr>
          <w:rStyle w:val="VerbatimChar"/>
        </w:rPr>
        <w:t xml:space="preserve">    App-&gt;&gt;App: トランザクション開始</w:t>
      </w:r>
      <w:r>
        <w:br/>
      </w:r>
      <w:r>
        <w:rPr>
          <w:rStyle w:val="VerbatimChar"/>
        </w:rPr>
        <w:t xml:space="preserve">    App-&gt;&gt;DB: データを書き込み</w:t>
      </w:r>
      <w:r>
        <w:br/>
      </w:r>
      <w:r>
        <w:rPr>
          <w:rStyle w:val="VerbatimChar"/>
        </w:rPr>
        <w:t xml:space="preserve">    App-&gt;&gt;SearchEngine: データを書き込み</w:t>
      </w:r>
      <w:r>
        <w:br/>
      </w:r>
      <w:r>
        <w:rPr>
          <w:rStyle w:val="VerbatimChar"/>
        </w:rPr>
        <w:t xml:space="preserve">    App-&gt;&gt;App: コミット</w:t>
      </w:r>
      <w:r>
        <w:br/>
      </w:r>
      <w:r>
        <w:rPr>
          <w:rStyle w:val="VerbatimChar"/>
        </w:rPr>
        <w:t xml:space="preserve">    App-&gt;&gt;User: アップロード成功</w:t>
      </w:r>
    </w:p>
    <w:bookmarkEnd w:id="269"/>
    <w:bookmarkStart w:id="273" w:name="非同期"/>
    <w:p>
      <w:pPr>
        <w:pStyle w:val="3"/>
      </w:pPr>
      <w:r>
        <w:t xml:space="preserve">2. 非同期</w:t>
      </w:r>
    </w:p>
    <w:p>
      <w:pPr>
        <w:pStyle w:val="FirstParagraph"/>
      </w:pPr>
      <w:r>
        <w:t xml:space="preserve">通常、全文検索エンジンはデータ登録が高速であるため、「1.同期」の全文検索において、キューイングシステム（例えばAWS SQS）を経由する意味があまりない。追加でRedisが必要となるが、PostgreSQLの</w:t>
      </w:r>
      <w:hyperlink r:id="rId270">
        <w:r>
          <w:rPr>
            <w:rStyle w:val="ad"/>
          </w:rPr>
          <w:t xml:space="preserve">論理レコード</w:t>
        </w:r>
      </w:hyperlink>
      <w:r>
        <w:t xml:space="preserve">を利用した、PGSyncを利用した構成案も考えられる。</w:t>
      </w:r>
    </w:p>
    <w:p>
      <w:pPr>
        <w:pStyle w:val="SourceCode"/>
      </w:pPr>
      <w:r>
        <w:rPr>
          <w:rStyle w:val="VerbatimChar"/>
        </w:rPr>
        <w:t xml:space="preserve">sequenceDiagram</w:t>
      </w:r>
      <w:r>
        <w:br/>
      </w:r>
      <w:r>
        <w:rPr>
          <w:rStyle w:val="VerbatimChar"/>
        </w:rPr>
        <w:t xml:space="preserve">    participant User as ユーザー</w:t>
      </w:r>
      <w:r>
        <w:br/>
      </w:r>
      <w:r>
        <w:rPr>
          <w:rStyle w:val="VerbatimChar"/>
        </w:rPr>
        <w:t xml:space="preserve">    participant App as アプリケーション</w:t>
      </w:r>
      <w:r>
        <w:br/>
      </w:r>
      <w:r>
        <w:rPr>
          <w:rStyle w:val="VerbatimChar"/>
        </w:rPr>
        <w:t xml:space="preserve">    participant DB as PostgreSQL</w:t>
      </w:r>
      <w:r>
        <w:br/>
      </w:r>
      <w:r>
        <w:rPr>
          <w:rStyle w:val="VerbatimChar"/>
        </w:rPr>
        <w:t xml:space="preserve">    participant PGSync as PGSync</w:t>
      </w:r>
      <w:r>
        <w:br/>
      </w:r>
      <w:r>
        <w:rPr>
          <w:rStyle w:val="VerbatimChar"/>
        </w:rPr>
        <w:t xml:space="preserve">    participant SearchEngine as 全文検索エンジン</w:t>
      </w:r>
      <w:r>
        <w:br/>
      </w:r>
      <w:r>
        <w:br/>
      </w:r>
      <w:r>
        <w:rPr>
          <w:rStyle w:val="VerbatimChar"/>
        </w:rPr>
        <w:t xml:space="preserve">    User-&gt;&gt;App: データをアップロード</w:t>
      </w:r>
      <w:r>
        <w:br/>
      </w:r>
      <w:r>
        <w:rPr>
          <w:rStyle w:val="VerbatimChar"/>
        </w:rPr>
        <w:t xml:space="preserve">    App-&gt;&gt;DB: データを書き込み</w:t>
      </w:r>
      <w:r>
        <w:br/>
      </w:r>
      <w:r>
        <w:rPr>
          <w:rStyle w:val="VerbatimChar"/>
        </w:rPr>
        <w:t xml:space="preserve">    App-&gt;&gt;App: コミット</w:t>
      </w:r>
      <w:r>
        <w:br/>
      </w:r>
      <w:r>
        <w:rPr>
          <w:rStyle w:val="VerbatimChar"/>
        </w:rPr>
        <w:t xml:space="preserve">    App-&gt;&gt;User: アップロード成功</w:t>
      </w:r>
      <w:r>
        <w:br/>
      </w:r>
      <w:r>
        <w:rPr>
          <w:rStyle w:val="VerbatimChar"/>
        </w:rPr>
        <w:t xml:space="preserve">    PGSync-&gt;&gt;DB: 論理デコードで変更キャプチャを取得</w:t>
      </w:r>
      <w:r>
        <w:br/>
      </w:r>
      <w:r>
        <w:rPr>
          <w:rStyle w:val="VerbatimChar"/>
        </w:rPr>
        <w:t xml:space="preserve">    PGSync-&gt;&gt;SearchEngine: データを書き込み</w:t>
      </w:r>
    </w:p>
    <w:p>
      <w:pPr>
        <w:pStyle w:val="FirstParagraph"/>
      </w:pPr>
      <w:r>
        <w:t xml:space="preserve">::: info 参考</w:t>
      </w:r>
    </w:p>
    <w:p>
      <w:pPr>
        <w:numPr>
          <w:ilvl w:val="0"/>
          <w:numId w:val="1240"/>
        </w:numPr>
        <w:pStyle w:val="Compact"/>
      </w:pPr>
      <w:hyperlink r:id="rId271">
        <w:r>
          <w:rPr>
            <w:rStyle w:val="ad"/>
          </w:rPr>
          <w:t xml:space="preserve">GitHub - toluaina/pgsync: Postgres to Elasticsearch/OpenSearch sync</w:t>
        </w:r>
      </w:hyperlink>
    </w:p>
    <w:p>
      <w:pPr>
        <w:numPr>
          <w:ilvl w:val="0"/>
          <w:numId w:val="1240"/>
        </w:numPr>
        <w:pStyle w:val="Compact"/>
      </w:pPr>
      <w:hyperlink r:id="rId272">
        <w:r>
          <w:rPr>
            <w:rStyle w:val="ad"/>
          </w:rPr>
          <w:t xml:space="preserve">ECS 外部デプロイコントローラーで PGSync と Elasticsearch を安全にデプロイする - ミツモア Tech blog</w:t>
        </w:r>
      </w:hyperlink>
    </w:p>
    <w:p>
      <w:pPr>
        <w:pStyle w:val="FirstParagraph"/>
      </w:pPr>
      <w:r>
        <w:t xml:space="preserve">:::</w:t>
      </w:r>
    </w:p>
    <w:bookmarkEnd w:id="273"/>
    <w:bookmarkEnd w:id="274"/>
    <w:bookmarkStart w:id="275" w:name="olap連携"/>
    <w:p>
      <w:pPr>
        <w:pStyle w:val="2"/>
      </w:pPr>
      <w:r>
        <w:t xml:space="preserve">OLAP連携</w:t>
      </w:r>
    </w:p>
    <w:p>
      <w:pPr>
        <w:pStyle w:val="FirstParagraph"/>
      </w:pPr>
      <w:r>
        <w:t xml:space="preserve">業務システムによっては同じシステムドメインにOLAP（DWH）が存在することも多い。例えば、経営管理のように集計処理を多用し、BIで随時レポートが作成される場合は、OLTP／OLAPでDBを分離する設計が取られることもある。本節ではこのような場合の連携方式を考える。</w:t>
      </w:r>
    </w:p>
    <w:tbl>
      <w:tblPr>
        <w:tblStyle w:val="Table"/>
        <w:tblW w:type="pct" w:w="5000"/>
        <w:tblLook w:firstRow="1" w:lastRow="0" w:firstColumn="0" w:lastColumn="0" w:noHBand="0" w:noVBand="0" w:val="0020"/>
      </w:tblPr>
      <w:tblGrid>
        <w:gridCol w:w="1182"/>
        <w:gridCol w:w="3010"/>
        <w:gridCol w:w="3727"/>
      </w:tblGrid>
      <w:tr>
        <w:trPr>
          <w:tblHeader w:val="true"/>
        </w:trPr>
        <w:tc>
          <w:tcPr/>
          <w:p>
            <w:pPr>
              <w:pStyle w:val="Compact"/>
              <w:jc w:val="left"/>
            </w:pPr>
            <w:r>
              <w:t xml:space="preserve">手法</w:t>
            </w:r>
          </w:p>
        </w:tc>
        <w:tc>
          <w:tcPr/>
          <w:p>
            <w:pPr>
              <w:pStyle w:val="Compact"/>
              <w:jc w:val="left"/>
            </w:pPr>
            <w:r>
              <w:t xml:space="preserve">説明</w:t>
            </w:r>
          </w:p>
        </w:tc>
        <w:tc>
          <w:tcPr/>
          <w:p>
            <w:pPr>
              <w:pStyle w:val="Compact"/>
              <w:jc w:val="left"/>
            </w:pPr>
            <w:r>
              <w:t xml:space="preserve">主な課題や制約</w:t>
            </w:r>
          </w:p>
        </w:tc>
      </w:tr>
      <w:tr>
        <w:tc>
          <w:tcPr/>
          <w:p>
            <w:pPr>
              <w:pStyle w:val="Compact"/>
              <w:jc w:val="left"/>
            </w:pPr>
            <w:r>
              <w:t xml:space="preserve">（1）アプリで両方投げ</w:t>
            </w:r>
          </w:p>
        </w:tc>
        <w:tc>
          <w:tcPr/>
          <w:p>
            <w:pPr>
              <w:pStyle w:val="Compact"/>
              <w:jc w:val="left"/>
            </w:pPr>
            <w:r>
              <w:t xml:space="preserve">OLTP、OLAPの両DBにアプリケーションから両投げする</w:t>
            </w:r>
          </w:p>
        </w:tc>
        <w:tc>
          <w:tcPr/>
          <w:p>
            <w:pPr>
              <w:pStyle w:val="Compact"/>
              <w:jc w:val="left"/>
            </w:pPr>
            <w:r>
              <w:t xml:space="preserve">OLAP側の性能に引きずられ、レイテンシ／スループットの性能劣化の懸念がある。キューイングを挟むケースも含む</w:t>
            </w:r>
          </w:p>
        </w:tc>
      </w:tr>
      <w:tr>
        <w:tc>
          <w:tcPr/>
          <w:p>
            <w:pPr>
              <w:pStyle w:val="Compact"/>
              <w:jc w:val="left"/>
            </w:pPr>
            <w:r>
              <w:t xml:space="preserve">（2）同期アプリをバッチ実行</w:t>
            </w:r>
          </w:p>
        </w:tc>
        <w:tc>
          <w:tcPr/>
          <w:p>
            <w:pPr>
              <w:pStyle w:val="Compact"/>
              <w:jc w:val="left"/>
            </w:pPr>
            <w:r>
              <w:t xml:space="preserve">定期的にOLAPに連携用のファイルを作成し、投入する</w:t>
            </w:r>
          </w:p>
        </w:tc>
        <w:tc>
          <w:tcPr/>
          <w:p>
            <w:pPr>
              <w:pStyle w:val="Compact"/>
              <w:jc w:val="left"/>
            </w:pPr>
            <w:r>
              <w:t xml:space="preserve">リアルタイムに新製品の売上動向などを確認したいなどの場合に、鮮度が課題になる事が多い</w:t>
            </w:r>
          </w:p>
        </w:tc>
      </w:tr>
      <w:tr>
        <w:tc>
          <w:tcPr/>
          <w:p>
            <w:pPr>
              <w:pStyle w:val="Compact"/>
              <w:jc w:val="left"/>
            </w:pPr>
            <w:r>
              <w:t xml:space="preserve">（3）定時でOLAPから外部表でロード</w:t>
            </w:r>
          </w:p>
        </w:tc>
        <w:tc>
          <w:tcPr/>
          <w:p>
            <w:pPr>
              <w:pStyle w:val="Compact"/>
              <w:jc w:val="left"/>
            </w:pPr>
            <w:r>
              <w:t xml:space="preserve">dblink/fdwを活用し、OLAP側からOLTPのテーブルをSELECTし、OLAP側のテーブルにINSERTする</w:t>
            </w:r>
          </w:p>
        </w:tc>
        <w:tc>
          <w:tcPr/>
          <w:p>
            <w:pPr>
              <w:pStyle w:val="Compact"/>
              <w:jc w:val="left"/>
            </w:pPr>
            <w:r>
              <w:t xml:space="preserve">依存度が高まるが、実装コストは低い</w:t>
            </w:r>
          </w:p>
        </w:tc>
      </w:tr>
    </w:tbl>
    <w:p>
      <w:pPr>
        <w:pStyle w:val="a0"/>
      </w:pPr>
      <w:r>
        <w:t xml:space="preserve">推奨は以下の通り。</w:t>
      </w:r>
    </w:p>
    <w:p>
      <w:pPr>
        <w:numPr>
          <w:ilvl w:val="0"/>
          <w:numId w:val="1241"/>
        </w:numPr>
        <w:pStyle w:val="Compact"/>
      </w:pPr>
      <w:r>
        <w:t xml:space="preserve">OLAPがそのドメインでしか利用しないのであれば、3の方式を許容</w:t>
      </w:r>
    </w:p>
    <w:p>
      <w:pPr>
        <w:numPr>
          <w:ilvl w:val="0"/>
          <w:numId w:val="1241"/>
        </w:numPr>
        <w:pStyle w:val="Compact"/>
      </w:pPr>
      <w:r>
        <w:t xml:space="preserve">後々、データ基盤に育ってくるようであれば、依存度を下げるため2にする</w:t>
      </w:r>
    </w:p>
    <w:p>
      <w:pPr>
        <w:numPr>
          <w:ilvl w:val="0"/>
          <w:numId w:val="1241"/>
        </w:numPr>
        <w:pStyle w:val="Compact"/>
      </w:pPr>
      <w:r>
        <w:t xml:space="preserve">1はデータ鮮度がどうしても必要な場合にのみ採用する</w:t>
      </w:r>
    </w:p>
    <w:p>
      <w:pPr>
        <w:numPr>
          <w:ilvl w:val="0"/>
          <w:numId w:val="1241"/>
        </w:numPr>
        <w:pStyle w:val="Compact"/>
      </w:pPr>
      <w:r>
        <w:t xml:space="preserve">AWSを利用している場合は後述のゼロETL導入を検討する</w:t>
      </w:r>
    </w:p>
    <w:bookmarkEnd w:id="275"/>
    <w:bookmarkStart w:id="279" w:name="ゼロetlaws"/>
    <w:p>
      <w:pPr>
        <w:pStyle w:val="2"/>
      </w:pPr>
      <w:r>
        <w:t xml:space="preserve">ゼロETL（AWS）</w:t>
      </w:r>
    </w:p>
    <w:p>
      <w:pPr>
        <w:pStyle w:val="FirstParagraph"/>
      </w:pPr>
      <w:r>
        <w:t xml:space="preserve">AWSを利用している状況であり、RDS/Redshiftの構成であればゼロETLによりOLAP連携ができないか検討する。</w:t>
      </w:r>
    </w:p>
    <w:p>
      <w:pPr>
        <w:numPr>
          <w:ilvl w:val="0"/>
          <w:numId w:val="1242"/>
        </w:numPr>
        <w:pStyle w:val="Compact"/>
      </w:pPr>
      <w:hyperlink r:id="rId276">
        <w:r>
          <w:rPr>
            <w:rStyle w:val="ad"/>
          </w:rPr>
          <w:t xml:space="preserve">Amazon Redshift との Aurora ゼロ ETL 統合での作業</w:t>
        </w:r>
      </w:hyperlink>
    </w:p>
    <w:p>
      <w:pPr>
        <w:pStyle w:val="FirstParagraph"/>
      </w:pPr>
      <w:r>
        <w:t xml:space="preserve">ゼロETLはRDSやDynamoDBが更新されてからほぼリアルタイムにRedshiftにデータを同期する仕組みであり、AWS設定のみで導入できる。</w:t>
      </w:r>
    </w:p>
    <w:p>
      <w:pPr>
        <w:pStyle w:val="a0"/>
      </w:pPr>
      <w:r>
        <w:t xml:space="preserve">::: tip ゼロETLの対応状況</w:t>
      </w:r>
    </w:p>
    <w:p>
      <w:pPr>
        <w:pStyle w:val="a0"/>
      </w:pPr>
      <w:hyperlink r:id="rId277">
        <w:r>
          <w:rPr>
            <w:rStyle w:val="ad"/>
          </w:rPr>
          <w:t xml:space="preserve">Amazon Aurora PostgreSQL および Amazon DynamoDB の Amazon Redshift とのゼロ ETL 統合の一般提供を開始 | Amazon Web Services</w:t>
        </w:r>
      </w:hyperlink>
      <w:r>
        <w:t xml:space="preserve">にあるように、2024年12月時点で以下のゼロETLがGAされている。</w:t>
      </w:r>
    </w:p>
    <w:p>
      <w:pPr>
        <w:numPr>
          <w:ilvl w:val="0"/>
          <w:numId w:val="1243"/>
        </w:numPr>
        <w:pStyle w:val="Compact"/>
      </w:pPr>
      <w:r>
        <w:t xml:space="preserve">Aurora MySQL</w:t>
      </w:r>
    </w:p>
    <w:p>
      <w:pPr>
        <w:numPr>
          <w:ilvl w:val="0"/>
          <w:numId w:val="1243"/>
        </w:numPr>
        <w:pStyle w:val="Compact"/>
      </w:pPr>
      <w:r>
        <w:t xml:space="preserve">Aurora PostgreSQL</w:t>
      </w:r>
    </w:p>
    <w:p>
      <w:pPr>
        <w:numPr>
          <w:ilvl w:val="0"/>
          <w:numId w:val="1243"/>
        </w:numPr>
        <w:pStyle w:val="Compact"/>
      </w:pPr>
      <w:r>
        <w:t xml:space="preserve">RDS MySQL</w:t>
      </w:r>
    </w:p>
    <w:p>
      <w:pPr>
        <w:numPr>
          <w:ilvl w:val="0"/>
          <w:numId w:val="1243"/>
        </w:numPr>
        <w:pStyle w:val="Compact"/>
      </w:pPr>
      <w:r>
        <w:t xml:space="preserve">DynamoDB</w:t>
      </w:r>
    </w:p>
    <w:p>
      <w:pPr>
        <w:pStyle w:val="FirstParagraph"/>
      </w:pPr>
      <w:r>
        <w:t xml:space="preserve">※対応リージョンが限定されている可能性があるので都度確認が必要である。</w:t>
      </w:r>
    </w:p>
    <w:p>
      <w:pPr>
        <w:pStyle w:val="a0"/>
      </w:pPr>
      <w:r>
        <w:t xml:space="preserve">:::</w:t>
      </w:r>
    </w:p>
    <w:p>
      <w:pPr>
        <w:pStyle w:val="a0"/>
      </w:pPr>
      <w:r>
        <w:t xml:space="preserve">::: info 参考</w:t>
      </w:r>
      <w:r>
        <w:t xml:space="preserve"> </w:t>
      </w:r>
      <w:hyperlink r:id="rId278">
        <w:r>
          <w:rPr>
            <w:rStyle w:val="ad"/>
          </w:rPr>
          <w:t xml:space="preserve">OLAP連携 | I/F設計ガイドライン</w:t>
        </w:r>
      </w:hyperlink>
      <w:r>
        <w:t xml:space="preserve"> </w:t>
      </w:r>
      <w:r>
        <w:t xml:space="preserve">にもOLAP連携について記載がある。</w:t>
      </w:r>
      <w:r>
        <w:t xml:space="preserve"> </w:t>
      </w:r>
      <w:r>
        <w:t xml:space="preserve">:::</w:t>
      </w:r>
    </w:p>
    <w:bookmarkEnd w:id="279"/>
    <w:bookmarkEnd w:id="280"/>
    <w:bookmarkStart w:id="283" w:name="改廃"/>
    <w:p>
      <w:pPr>
        <w:pStyle w:val="1"/>
      </w:pPr>
      <w:r>
        <w:t xml:space="preserve">改廃</w:t>
      </w:r>
    </w:p>
    <w:bookmarkStart w:id="281" w:name="保持期限"/>
    <w:p>
      <w:pPr>
        <w:pStyle w:val="2"/>
      </w:pPr>
      <w:r>
        <w:t xml:space="preserve">保持期限</w:t>
      </w:r>
    </w:p>
    <w:p>
      <w:pPr>
        <w:pStyle w:val="FirstParagraph"/>
      </w:pPr>
      <w:r>
        <w:t xml:space="preserve">業務要件に応じて設計する。テーブル種別単位にポリシーを作成した上で、テーブル毎の個別要件に対応する。以下に記載例する。</w:t>
      </w:r>
    </w:p>
    <w:p>
      <w:pPr>
        <w:pStyle w:val="a0"/>
      </w:pPr>
      <w:r>
        <w:rPr>
          <w:bCs/>
          <w:b/>
        </w:rPr>
        <w:t xml:space="preserve">ポリシー例</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テーブル種別</w:t>
            </w:r>
          </w:p>
        </w:tc>
        <w:tc>
          <w:tcPr/>
          <w:p>
            <w:pPr>
              <w:pStyle w:val="Compact"/>
              <w:jc w:val="left"/>
            </w:pPr>
            <w:r>
              <w:t xml:space="preserve">保持期限</w:t>
            </w:r>
          </w:p>
        </w:tc>
        <w:tc>
          <w:tcPr/>
          <w:p>
            <w:pPr>
              <w:pStyle w:val="Compact"/>
              <w:jc w:val="left"/>
            </w:pPr>
            <w:r>
              <w:t xml:space="preserve">パーティショニング</w:t>
            </w:r>
          </w:p>
        </w:tc>
        <w:tc>
          <w:tcPr/>
          <w:p>
            <w:pPr>
              <w:pStyle w:val="Compact"/>
              <w:jc w:val="left"/>
            </w:pPr>
            <w:r>
              <w:t xml:space="preserve">備考</w:t>
            </w:r>
          </w:p>
        </w:tc>
      </w:tr>
      <w:tr>
        <w:tc>
          <w:tcPr/>
          <w:p>
            <w:pPr>
              <w:pStyle w:val="Compact"/>
              <w:jc w:val="left"/>
            </w:pPr>
            <w:r>
              <w:t xml:space="preserve">マスタ</w:t>
            </w:r>
          </w:p>
        </w:tc>
        <w:tc>
          <w:tcPr/>
          <w:p>
            <w:pPr>
              <w:pStyle w:val="Compact"/>
              <w:jc w:val="left"/>
            </w:pPr>
            <w:r>
              <w:t xml:space="preserve">無期限</w:t>
            </w:r>
          </w:p>
        </w:tc>
        <w:tc>
          <w:tcPr/>
          <w:p>
            <w:pPr>
              <w:pStyle w:val="Compact"/>
              <w:jc w:val="left"/>
            </w:pPr>
            <w:r>
              <w:t xml:space="preserve">ー</w:t>
            </w:r>
          </w:p>
        </w:tc>
        <w:tc>
          <w:tcPr/>
          <w:p>
            <w:pPr>
              <w:pStyle w:val="Compact"/>
              <w:jc w:val="left"/>
            </w:pPr>
            <w:r>
              <w:t xml:space="preserve">改廃無し</w:t>
            </w:r>
          </w:p>
        </w:tc>
      </w:tr>
      <w:tr>
        <w:tc>
          <w:tcPr/>
          <w:p>
            <w:pPr>
              <w:pStyle w:val="Compact"/>
              <w:jc w:val="left"/>
            </w:pPr>
            <w:r>
              <w:t xml:space="preserve">トラン</w:t>
            </w:r>
          </w:p>
        </w:tc>
        <w:tc>
          <w:tcPr/>
          <w:p>
            <w:pPr>
              <w:pStyle w:val="Compact"/>
              <w:jc w:val="left"/>
            </w:pPr>
            <w:r>
              <w:t xml:space="preserve">3年</w:t>
            </w:r>
          </w:p>
        </w:tc>
        <w:tc>
          <w:tcPr/>
          <w:p>
            <w:pPr>
              <w:pStyle w:val="Compact"/>
              <w:jc w:val="left"/>
            </w:pPr>
            <w:r>
              <w:t xml:space="preserve">年月</w:t>
            </w:r>
          </w:p>
        </w:tc>
        <w:tc>
          <w:tcPr/>
          <w:p>
            <w:pPr>
              <w:pStyle w:val="Compact"/>
            </w:pPr>
          </w:p>
        </w:tc>
      </w:tr>
      <w:tr>
        <w:tc>
          <w:tcPr/>
          <w:p>
            <w:pPr>
              <w:pStyle w:val="Compact"/>
              <w:jc w:val="left"/>
            </w:pPr>
            <w:r>
              <w:t xml:space="preserve">中間ワーク</w:t>
            </w:r>
          </w:p>
        </w:tc>
        <w:tc>
          <w:tcPr/>
          <w:p>
            <w:pPr>
              <w:pStyle w:val="Compact"/>
              <w:jc w:val="left"/>
            </w:pPr>
            <w:r>
              <w:t xml:space="preserve">7日</w:t>
            </w:r>
          </w:p>
        </w:tc>
        <w:tc>
          <w:tcPr/>
          <w:p>
            <w:pPr>
              <w:pStyle w:val="Compact"/>
              <w:jc w:val="left"/>
            </w:pPr>
            <w:r>
              <w:t xml:space="preserve">日次</w:t>
            </w:r>
          </w:p>
        </w:tc>
        <w:tc>
          <w:tcPr/>
          <w:p>
            <w:pPr>
              <w:pStyle w:val="Compact"/>
            </w:pPr>
          </w:p>
        </w:tc>
      </w:tr>
      <w:tr>
        <w:tc>
          <w:tcPr/>
          <w:p>
            <w:pPr>
              <w:pStyle w:val="Compact"/>
              <w:jc w:val="left"/>
            </w:pPr>
            <w:r>
              <w:t xml:space="preserve">I/F受信ワーク</w:t>
            </w:r>
          </w:p>
        </w:tc>
        <w:tc>
          <w:tcPr/>
          <w:p>
            <w:pPr>
              <w:pStyle w:val="Compact"/>
              <w:jc w:val="left"/>
            </w:pPr>
            <w:r>
              <w:t xml:space="preserve">7日</w:t>
            </w:r>
          </w:p>
        </w:tc>
        <w:tc>
          <w:tcPr/>
          <w:p>
            <w:pPr>
              <w:pStyle w:val="Compact"/>
              <w:jc w:val="left"/>
            </w:pPr>
            <w:r>
              <w:t xml:space="preserve">日次</w:t>
            </w:r>
          </w:p>
        </w:tc>
        <w:tc>
          <w:tcPr/>
          <w:p>
            <w:pPr>
              <w:pStyle w:val="Compact"/>
            </w:pPr>
          </w:p>
        </w:tc>
      </w:tr>
      <w:tr>
        <w:tc>
          <w:tcPr/>
          <w:p>
            <w:pPr>
              <w:pStyle w:val="Compact"/>
              <w:jc w:val="left"/>
            </w:pPr>
            <w:r>
              <w:t xml:space="preserve">I/F送信ワーク</w:t>
            </w:r>
          </w:p>
        </w:tc>
        <w:tc>
          <w:tcPr/>
          <w:p>
            <w:pPr>
              <w:pStyle w:val="Compact"/>
              <w:jc w:val="left"/>
            </w:pPr>
            <w:r>
              <w:t xml:space="preserve">7日</w:t>
            </w:r>
          </w:p>
        </w:tc>
        <w:tc>
          <w:tcPr/>
          <w:p>
            <w:pPr>
              <w:pStyle w:val="Compact"/>
              <w:jc w:val="left"/>
            </w:pPr>
            <w:r>
              <w:t xml:space="preserve">日次</w:t>
            </w: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r>
    </w:tbl>
    <w:p>
      <w:pPr>
        <w:pStyle w:val="a0"/>
      </w:pPr>
      <w:r>
        <w:t xml:space="preserve">保持期限の長さは、法令を含む業務要件を満たした後は、ストレージ費用／運用性（何かしら調査で過去データを確認したいケースもあると考えられる）のバランスを見て設計する。</w:t>
      </w:r>
    </w:p>
    <w:bookmarkEnd w:id="281"/>
    <w:bookmarkStart w:id="282" w:name="改廃方法"/>
    <w:p>
      <w:pPr>
        <w:pStyle w:val="2"/>
      </w:pPr>
      <w:r>
        <w:t xml:space="preserve">改廃方法</w:t>
      </w:r>
    </w:p>
    <w:p>
      <w:pPr>
        <w:pStyle w:val="FirstParagraph"/>
      </w:pPr>
      <w:r>
        <w:t xml:space="preserve">トランやワークテーブルは、法律上／業務要件などの観点で保持期間が決まり、それを超過した場合に社内ポリシーに応じてデータを削除することで、運用性の維持やストレージコストの低減などを狙うことができる。</w:t>
      </w:r>
    </w:p>
    <w:p>
      <w:pPr>
        <w:pStyle w:val="a0"/>
      </w:pPr>
      <w:r>
        <w:t xml:space="preserve">データ改廃には以下2種類の方法が考えられる。</w:t>
      </w:r>
    </w:p>
    <w:p>
      <w:pPr>
        <w:numPr>
          <w:ilvl w:val="0"/>
          <w:numId w:val="1244"/>
        </w:numPr>
        <w:pStyle w:val="Compact"/>
      </w:pPr>
      <w:r>
        <w:t xml:space="preserve">パーティション改廃</w:t>
      </w:r>
    </w:p>
    <w:p>
      <w:pPr>
        <w:numPr>
          <w:ilvl w:val="0"/>
          <w:numId w:val="1244"/>
        </w:numPr>
        <w:pStyle w:val="Compact"/>
      </w:pPr>
      <w:r>
        <w:t xml:space="preserve">DELETE改廃</w:t>
      </w:r>
    </w:p>
    <w:p>
      <w:pPr>
        <w:pStyle w:val="FirstParagraph"/>
      </w:pPr>
      <w:r>
        <w:t xml:space="preserve">基本的には、トランやワークテーブルにはパーティションが定義されているように設計されているとし、パーティション改廃を用いる。もし、パーティションが指定不可のテーブルでかつ、改廃が必要な場合に限り、DELETE改廃を実施する。</w:t>
      </w:r>
    </w:p>
    <w:p>
      <w:pPr>
        <w:pStyle w:val="a0"/>
      </w:pPr>
      <w:r>
        <w:t xml:space="preserve">万が一、DELETE改廃をする場合、必要に応じて以下の運用を検討する。</w:t>
      </w:r>
    </w:p>
    <w:p>
      <w:pPr>
        <w:numPr>
          <w:ilvl w:val="0"/>
          <w:numId w:val="1245"/>
        </w:numPr>
        <w:pStyle w:val="Compact"/>
      </w:pPr>
      <w:r>
        <w:t xml:space="preserve">統計情報の更新を実施</w:t>
      </w:r>
    </w:p>
    <w:p>
      <w:pPr>
        <w:numPr>
          <w:ilvl w:val="1"/>
          <w:numId w:val="1246"/>
        </w:numPr>
        <w:pStyle w:val="Compact"/>
      </w:pPr>
      <w:r>
        <w:t xml:space="preserve">DELETE操作により大量の行が削除された場合、統計情報が古くなり、意図しない実行計画が選択され性能劣化する可能性がある。</w:t>
      </w:r>
    </w:p>
    <w:p>
      <w:pPr>
        <w:numPr>
          <w:ilvl w:val="0"/>
          <w:numId w:val="1245"/>
        </w:numPr>
        <w:pStyle w:val="Compact"/>
      </w:pPr>
      <w:r>
        <w:t xml:space="preserve">インデックス再作成を実施</w:t>
      </w:r>
    </w:p>
    <w:p>
      <w:pPr>
        <w:numPr>
          <w:ilvl w:val="1"/>
          <w:numId w:val="1247"/>
        </w:numPr>
        <w:pStyle w:val="Compact"/>
      </w:pPr>
      <w:r>
        <w:t xml:space="preserve">DELETE操作によってインデックスに未使用のエントリが残ることにより、性能劣化する可能性がある。ストレージ容量も開放されないため、メンテナンスウィンドウが取れるのであればVACUUMを明示的に行う方が有利な場合がある</w:t>
      </w:r>
    </w:p>
    <w:p>
      <w:pPr>
        <w:numPr>
          <w:ilvl w:val="1"/>
          <w:numId w:val="1247"/>
        </w:numPr>
        <w:pStyle w:val="Compact"/>
      </w:pPr>
      <w:r>
        <w:t xml:space="preserve">数百万件を超えるような巨大なインデックスのみに絞って個別対応する想定。パーティショニングされている場合、1パーティショニングあたりが数百万件となるテーブルを想定</w:t>
      </w:r>
    </w:p>
    <w:p>
      <w:pPr>
        <w:pStyle w:val="SourceCode"/>
      </w:pPr>
      <w:r>
        <w:rPr>
          <w:rStyle w:val="CommentTok"/>
        </w:rPr>
        <w:t xml:space="preserve">-- 統計情報の最新化</w:t>
      </w:r>
      <w:r>
        <w:br/>
      </w:r>
      <w:r>
        <w:rPr>
          <w:rStyle w:val="KeywordTok"/>
        </w:rPr>
        <w:t xml:space="preserve">ANALYZE</w:t>
      </w:r>
      <w:r>
        <w:rPr>
          <w:rStyle w:val="NormalTok"/>
        </w:rPr>
        <w:t xml:space="preserve"> users;</w:t>
      </w:r>
      <w:r>
        <w:br/>
      </w:r>
      <w:r>
        <w:br/>
      </w:r>
      <w:r>
        <w:rPr>
          <w:rStyle w:val="CommentTok"/>
        </w:rPr>
        <w:t xml:space="preserve">-- バキュームとANALYZEの両方を実行</w:t>
      </w:r>
      <w:r>
        <w:br/>
      </w:r>
      <w:r>
        <w:rPr>
          <w:rStyle w:val="NormalTok"/>
        </w:rPr>
        <w:t xml:space="preserve">VACUUM </w:t>
      </w:r>
      <w:r>
        <w:rPr>
          <w:rStyle w:val="KeywordTok"/>
        </w:rPr>
        <w:t xml:space="preserve">ANALYZE</w:t>
      </w:r>
      <w:r>
        <w:rPr>
          <w:rStyle w:val="NormalTok"/>
        </w:rPr>
        <w:t xml:space="preserve"> users;</w:t>
      </w:r>
    </w:p>
    <w:p>
      <w:pPr>
        <w:pStyle w:val="FirstParagraph"/>
      </w:pPr>
      <w:r>
        <w:t xml:space="preserve">以下の点に注意する。</w:t>
      </w:r>
    </w:p>
    <w:p>
      <w:pPr>
        <w:pStyle w:val="a0"/>
      </w:pPr>
      <w:r>
        <w:t xml:space="preserve">各テーブルの保持期限、改廃方法、改廃タイミングについては、以下のような項目をテーブル一覧などの設計ドキュメントにまとめる。</w:t>
      </w:r>
    </w:p>
    <w:tbl>
      <w:tblPr>
        <w:tblStyle w:val="Table"/>
        <w:tblW w:type="pct" w:w="5000"/>
        <w:tblLook w:firstRow="1" w:lastRow="0" w:firstColumn="0" w:lastColumn="0" w:noHBand="0" w:noVBand="0" w:val="0020"/>
      </w:tblPr>
      <w:tblGrid>
        <w:gridCol w:w="490"/>
        <w:gridCol w:w="560"/>
        <w:gridCol w:w="1261"/>
        <w:gridCol w:w="420"/>
        <w:gridCol w:w="1401"/>
        <w:gridCol w:w="2593"/>
        <w:gridCol w:w="420"/>
        <w:gridCol w:w="770"/>
      </w:tblGrid>
      <w:tr>
        <w:trPr>
          <w:tblHeader w:val="true"/>
        </w:trPr>
        <w:tc>
          <w:tcPr/>
          <w:p>
            <w:pPr>
              <w:pStyle w:val="Compact"/>
            </w:pPr>
          </w:p>
        </w:tc>
        <w:tc>
          <w:tcPr/>
          <w:p>
            <w:pPr>
              <w:pStyle w:val="Compact"/>
              <w:jc w:val="left"/>
            </w:pPr>
            <w:r>
              <w:t xml:space="preserve">保持期限</w:t>
            </w:r>
          </w:p>
        </w:tc>
        <w:tc>
          <w:tcPr/>
          <w:p>
            <w:pPr>
              <w:pStyle w:val="Compact"/>
              <w:jc w:val="left"/>
            </w:pPr>
            <w:r>
              <w:t xml:space="preserve">改廃方法</w:t>
            </w:r>
          </w:p>
        </w:tc>
        <w:tc>
          <w:tcPr/>
          <w:p>
            <w:pPr>
              <w:pStyle w:val="Compact"/>
              <w:jc w:val="left"/>
            </w:pPr>
            <w:r>
              <w:t xml:space="preserve">自動化</w:t>
            </w:r>
          </w:p>
        </w:tc>
        <w:tc>
          <w:tcPr/>
          <w:p>
            <w:pPr>
              <w:pStyle w:val="Compact"/>
              <w:jc w:val="left"/>
            </w:pPr>
            <w:r>
              <w:t xml:space="preserve">ジョブ実行タイミング</w:t>
            </w:r>
          </w:p>
        </w:tc>
        <w:tc>
          <w:tcPr/>
          <w:p>
            <w:pPr>
              <w:pStyle w:val="Compact"/>
              <w:jc w:val="left"/>
            </w:pPr>
            <w:r>
              <w:t xml:space="preserve">改廃条件</w:t>
            </w:r>
          </w:p>
        </w:tc>
        <w:tc>
          <w:tcPr/>
          <w:p>
            <w:pPr>
              <w:pStyle w:val="Compact"/>
              <w:jc w:val="left"/>
            </w:pPr>
            <w:r>
              <w:t xml:space="preserve">ANAYZE</w:t>
            </w:r>
          </w:p>
        </w:tc>
        <w:tc>
          <w:tcPr/>
          <w:p>
            <w:pPr>
              <w:pStyle w:val="Compact"/>
              <w:jc w:val="left"/>
            </w:pPr>
            <w:r>
              <w:t xml:space="preserve">Full VACUUM</w:t>
            </w:r>
          </w:p>
        </w:tc>
      </w:tr>
      <w:tr>
        <w:tc>
          <w:tcPr/>
          <w:p>
            <w:pPr>
              <w:pStyle w:val="Compact"/>
              <w:jc w:val="left"/>
            </w:pPr>
            <w:r>
              <w:t xml:space="preserve">トランA</w:t>
            </w:r>
          </w:p>
        </w:tc>
        <w:tc>
          <w:tcPr/>
          <w:p>
            <w:pPr>
              <w:pStyle w:val="Compact"/>
              <w:jc w:val="left"/>
            </w:pPr>
            <w:r>
              <w:t xml:space="preserve">3年</w:t>
            </w:r>
          </w:p>
        </w:tc>
        <w:tc>
          <w:tcPr/>
          <w:p>
            <w:pPr>
              <w:pStyle w:val="Compact"/>
              <w:jc w:val="left"/>
            </w:pPr>
            <w:r>
              <w:t xml:space="preserve">パーティション改廃</w:t>
            </w:r>
          </w:p>
        </w:tc>
        <w:tc>
          <w:tcPr/>
          <w:p>
            <w:pPr>
              <w:pStyle w:val="Compact"/>
              <w:jc w:val="left"/>
            </w:pPr>
            <w:r>
              <w:t xml:space="preserve">✔</w:t>
            </w:r>
          </w:p>
        </w:tc>
        <w:tc>
          <w:tcPr/>
          <w:p>
            <w:pPr>
              <w:pStyle w:val="Compact"/>
              <w:jc w:val="left"/>
            </w:pPr>
            <w:r>
              <w:t xml:space="preserve">月次（25日23時）</w:t>
            </w:r>
          </w:p>
        </w:tc>
        <w:tc>
          <w:tcPr/>
          <w:p>
            <w:pPr>
              <w:pStyle w:val="Compact"/>
              <w:jc w:val="left"/>
            </w:pPr>
            <w:r>
              <w:t xml:space="preserve">保持期限超過</w:t>
            </w:r>
          </w:p>
        </w:tc>
        <w:tc>
          <w:tcPr/>
          <w:p>
            <w:pPr>
              <w:pStyle w:val="Compact"/>
            </w:pPr>
          </w:p>
        </w:tc>
        <w:tc>
          <w:tcPr/>
          <w:p>
            <w:pPr>
              <w:pStyle w:val="Compact"/>
              <w:jc w:val="left"/>
            </w:pPr>
            <w:r>
              <w:t xml:space="preserve">✔</w:t>
            </w:r>
          </w:p>
        </w:tc>
      </w:tr>
      <w:tr>
        <w:tc>
          <w:tcPr/>
          <w:p>
            <w:pPr>
              <w:pStyle w:val="Compact"/>
              <w:jc w:val="left"/>
            </w:pPr>
            <w:r>
              <w:t xml:space="preserve">トランB</w:t>
            </w:r>
          </w:p>
        </w:tc>
        <w:tc>
          <w:tcPr/>
          <w:p>
            <w:pPr>
              <w:pStyle w:val="Compact"/>
              <w:jc w:val="left"/>
            </w:pPr>
            <w:r>
              <w:t xml:space="preserve">3年</w:t>
            </w:r>
          </w:p>
        </w:tc>
        <w:tc>
          <w:tcPr/>
          <w:p>
            <w:pPr>
              <w:pStyle w:val="Compact"/>
              <w:jc w:val="left"/>
            </w:pPr>
            <w:r>
              <w:t xml:space="preserve">DELETE改廃</w:t>
            </w:r>
          </w:p>
        </w:tc>
        <w:tc>
          <w:tcPr/>
          <w:p>
            <w:pPr>
              <w:pStyle w:val="Compact"/>
              <w:jc w:val="left"/>
            </w:pPr>
            <w:r>
              <w:t xml:space="preserve">✔</w:t>
            </w:r>
          </w:p>
        </w:tc>
        <w:tc>
          <w:tcPr/>
          <w:p>
            <w:pPr>
              <w:pStyle w:val="Compact"/>
              <w:jc w:val="left"/>
            </w:pPr>
            <w:r>
              <w:t xml:space="preserve">月次（25日23時）</w:t>
            </w:r>
          </w:p>
        </w:tc>
        <w:tc>
          <w:tcPr/>
          <w:p>
            <w:pPr>
              <w:pStyle w:val="Compact"/>
              <w:jc w:val="left"/>
            </w:pPr>
            <w:r>
              <w:t xml:space="preserve">保持期限超過 &amp;&amp; persistence_flg=false</w:t>
            </w:r>
          </w:p>
        </w:tc>
        <w:tc>
          <w:tcPr/>
          <w:p>
            <w:pPr>
              <w:pStyle w:val="Compact"/>
              <w:jc w:val="left"/>
            </w:pPr>
            <w:r>
              <w:t xml:space="preserve">✔</w:t>
            </w:r>
          </w:p>
        </w:tc>
        <w:tc>
          <w:tcPr/>
          <w:p>
            <w:pPr>
              <w:pStyle w:val="Compact"/>
            </w:pPr>
          </w:p>
        </w:tc>
      </w:tr>
      <w:tr>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82"/>
    <w:bookmarkEnd w:id="283"/>
    <w:bookmarkStart w:id="300" w:name="監視"/>
    <w:p>
      <w:pPr>
        <w:pStyle w:val="1"/>
      </w:pPr>
      <w:r>
        <w:t xml:space="preserve">監視</w:t>
      </w:r>
    </w:p>
    <w:p>
      <w:pPr>
        <w:pStyle w:val="FirstParagraph"/>
      </w:pPr>
      <w:r>
        <w:t xml:space="preserve">システムの中で最も重要な構成要素であるDBを適切な状態に保つため、メトリクスを収集することで、障害の予防やいち早い検知が求められる。本章ではPostgreSQL監視のための、対象項目・しきい値・通知レベル・実施手順といった一連の流れを記載する。</w:t>
      </w:r>
    </w:p>
    <w:bookmarkStart w:id="285" w:name="ログ監視"/>
    <w:p>
      <w:pPr>
        <w:pStyle w:val="2"/>
      </w:pPr>
      <w:r>
        <w:t xml:space="preserve">ログ監視</w:t>
      </w:r>
    </w:p>
    <w:p>
      <w:pPr>
        <w:pStyle w:val="FirstParagraph"/>
      </w:pPr>
      <w:r>
        <w:t xml:space="preserve">PostgreSQLのサーバーサイドのメッセージを深刻度（下表を参考）ごとに制御できる。</w:t>
      </w:r>
    </w:p>
    <w:tbl>
      <w:tblPr>
        <w:tblStyle w:val="Table"/>
        <w:tblW w:type="pct" w:w="5000"/>
        <w:tblLook w:firstRow="1" w:lastRow="0" w:firstColumn="0" w:lastColumn="0" w:noHBand="0" w:noVBand="0" w:val="0020"/>
      </w:tblPr>
      <w:tblGrid>
        <w:gridCol w:w="1218"/>
        <w:gridCol w:w="5483"/>
        <w:gridCol w:w="609"/>
        <w:gridCol w:w="609"/>
      </w:tblGrid>
      <w:tr>
        <w:trPr>
          <w:tblHeader w:val="true"/>
        </w:trPr>
        <w:tc>
          <w:tcPr/>
          <w:p>
            <w:pPr>
              <w:pStyle w:val="Compact"/>
              <w:jc w:val="left"/>
            </w:pPr>
            <w:r>
              <w:t xml:space="preserve">深刻度</w:t>
            </w:r>
          </w:p>
        </w:tc>
        <w:tc>
          <w:tcPr/>
          <w:p>
            <w:pPr>
              <w:pStyle w:val="Compact"/>
              <w:jc w:val="left"/>
            </w:pPr>
            <w:r>
              <w:t xml:space="preserve">使用方法</w:t>
            </w:r>
          </w:p>
        </w:tc>
        <w:tc>
          <w:tcPr/>
          <w:p>
            <w:pPr>
              <w:pStyle w:val="Compact"/>
              <w:jc w:val="left"/>
            </w:pPr>
            <w:r>
              <w:t xml:space="preserve">ログ出力</w:t>
            </w:r>
          </w:p>
        </w:tc>
        <w:tc>
          <w:tcPr/>
          <w:p>
            <w:pPr>
              <w:pStyle w:val="Compact"/>
              <w:jc w:val="left"/>
            </w:pPr>
            <w:r>
              <w:t xml:space="preserve">監視対象</w:t>
            </w:r>
          </w:p>
        </w:tc>
      </w:tr>
      <w:tr>
        <w:tc>
          <w:tcPr/>
          <w:p>
            <w:pPr>
              <w:pStyle w:val="Compact"/>
              <w:jc w:val="left"/>
            </w:pPr>
            <w:r>
              <w:t xml:space="preserve">DEBUG1 .. DEBUG5</w:t>
            </w:r>
          </w:p>
        </w:tc>
        <w:tc>
          <w:tcPr/>
          <w:p>
            <w:pPr>
              <w:pStyle w:val="Compact"/>
              <w:jc w:val="left"/>
            </w:pPr>
            <w:r>
              <w:t xml:space="preserve">開発者が使用する連続的かつより詳細な情報を提供。</w:t>
            </w:r>
          </w:p>
        </w:tc>
        <w:tc>
          <w:tcPr/>
          <w:p>
            <w:pPr>
              <w:pStyle w:val="Compact"/>
              <w:jc w:val="left"/>
            </w:pPr>
            <w:r>
              <w:t xml:space="preserve">ー</w:t>
            </w:r>
          </w:p>
        </w:tc>
        <w:tc>
          <w:tcPr/>
          <w:p>
            <w:pPr>
              <w:pStyle w:val="Compact"/>
              <w:jc w:val="left"/>
            </w:pPr>
            <w:r>
              <w:t xml:space="preserve">ー</w:t>
            </w:r>
          </w:p>
        </w:tc>
      </w:tr>
      <w:tr>
        <w:tc>
          <w:tcPr/>
          <w:p>
            <w:pPr>
              <w:pStyle w:val="Compact"/>
              <w:jc w:val="left"/>
            </w:pPr>
            <w:r>
              <w:t xml:space="preserve">INFO</w:t>
            </w:r>
          </w:p>
        </w:tc>
        <w:tc>
          <w:tcPr/>
          <w:p>
            <w:pPr>
              <w:pStyle w:val="Compact"/>
              <w:jc w:val="left"/>
            </w:pPr>
            <w:r>
              <w:t xml:space="preserve">VACUUM VERBOSEの出力などの、ユーザーによって暗黙的に要求された情報を提供</w:t>
            </w:r>
          </w:p>
        </w:tc>
        <w:tc>
          <w:tcPr/>
          <w:p>
            <w:pPr>
              <w:pStyle w:val="Compact"/>
              <w:jc w:val="left"/>
            </w:pPr>
            <w:r>
              <w:t xml:space="preserve">ー</w:t>
            </w:r>
          </w:p>
        </w:tc>
        <w:tc>
          <w:tcPr/>
          <w:p>
            <w:pPr>
              <w:pStyle w:val="Compact"/>
              <w:jc w:val="left"/>
            </w:pPr>
            <w:r>
              <w:t xml:space="preserve">ー</w:t>
            </w:r>
          </w:p>
        </w:tc>
      </w:tr>
      <w:tr>
        <w:tc>
          <w:tcPr/>
          <w:p>
            <w:pPr>
              <w:pStyle w:val="Compact"/>
              <w:jc w:val="left"/>
            </w:pPr>
            <w:r>
              <w:t xml:space="preserve">NOTICE</w:t>
            </w:r>
          </w:p>
        </w:tc>
        <w:tc>
          <w:tcPr/>
          <w:p>
            <w:pPr>
              <w:pStyle w:val="Compact"/>
              <w:jc w:val="left"/>
            </w:pPr>
            <w:r>
              <w:t xml:space="preserve">長い識別子の切り詰めに関する注意など、ユーザーの補助になる情報を提供</w:t>
            </w:r>
          </w:p>
        </w:tc>
        <w:tc>
          <w:tcPr/>
          <w:p>
            <w:pPr>
              <w:pStyle w:val="Compact"/>
              <w:jc w:val="left"/>
            </w:pPr>
            <w:r>
              <w:t xml:space="preserve">ー</w:t>
            </w:r>
          </w:p>
        </w:tc>
        <w:tc>
          <w:tcPr/>
          <w:p>
            <w:pPr>
              <w:pStyle w:val="Compact"/>
              <w:jc w:val="left"/>
            </w:pPr>
            <w:r>
              <w:t xml:space="preserve">ー</w:t>
            </w:r>
          </w:p>
        </w:tc>
      </w:tr>
      <w:tr>
        <w:tc>
          <w:tcPr/>
          <w:p>
            <w:pPr>
              <w:pStyle w:val="Compact"/>
              <w:jc w:val="left"/>
            </w:pPr>
            <w:r>
              <w:t xml:space="preserve">WARNING</w:t>
            </w:r>
          </w:p>
        </w:tc>
        <w:tc>
          <w:tcPr/>
          <w:p>
            <w:pPr>
              <w:pStyle w:val="Compact"/>
              <w:jc w:val="left"/>
            </w:pPr>
            <w:r>
              <w:t xml:space="preserve">トランザクションブロック外でのCOMMITの様な、ユーザーへの警告を提供</w:t>
            </w:r>
          </w:p>
        </w:tc>
        <w:tc>
          <w:tcPr/>
          <w:p>
            <w:pPr>
              <w:pStyle w:val="Compact"/>
              <w:jc w:val="left"/>
            </w:pPr>
            <w:r>
              <w:t xml:space="preserve">ー</w:t>
            </w:r>
          </w:p>
        </w:tc>
        <w:tc>
          <w:tcPr/>
          <w:p>
            <w:pPr>
              <w:pStyle w:val="Compact"/>
              <w:jc w:val="left"/>
            </w:pPr>
            <w:r>
              <w:t xml:space="preserve">ー</w:t>
            </w:r>
          </w:p>
        </w:tc>
      </w:tr>
      <w:tr>
        <w:tc>
          <w:tcPr/>
          <w:p>
            <w:pPr>
              <w:pStyle w:val="Compact"/>
              <w:jc w:val="left"/>
            </w:pPr>
            <w:r>
              <w:t xml:space="preserve">ERROR</w:t>
            </w:r>
          </w:p>
        </w:tc>
        <w:tc>
          <w:tcPr/>
          <w:p>
            <w:pPr>
              <w:pStyle w:val="Compact"/>
              <w:jc w:val="left"/>
            </w:pPr>
            <w:r>
              <w:t xml:space="preserve">現在のコマンドを中断させる原因となったエラーを報告</w:t>
            </w:r>
          </w:p>
        </w:tc>
        <w:tc>
          <w:tcPr/>
          <w:p>
            <w:pPr>
              <w:pStyle w:val="Compact"/>
              <w:jc w:val="left"/>
            </w:pPr>
            <w:r>
              <w:t xml:space="preserve">✔</w:t>
            </w:r>
          </w:p>
        </w:tc>
        <w:tc>
          <w:tcPr/>
          <w:p>
            <w:pPr>
              <w:pStyle w:val="Compact"/>
              <w:jc w:val="left"/>
            </w:pPr>
            <w:r>
              <w:t xml:space="preserve">ー</w:t>
            </w:r>
          </w:p>
        </w:tc>
      </w:tr>
      <w:tr>
        <w:tc>
          <w:tcPr/>
          <w:p>
            <w:pPr>
              <w:pStyle w:val="Compact"/>
              <w:jc w:val="left"/>
            </w:pPr>
            <w:r>
              <w:t xml:space="preserve">LOG</w:t>
            </w:r>
          </w:p>
        </w:tc>
        <w:tc>
          <w:tcPr/>
          <w:p>
            <w:pPr>
              <w:pStyle w:val="Compact"/>
              <w:jc w:val="left"/>
            </w:pPr>
            <w:r>
              <w:t xml:space="preserve">チェックポイントの活動の様な、管理者に関心のある情報を報告</w:t>
            </w:r>
          </w:p>
        </w:tc>
        <w:tc>
          <w:tcPr/>
          <w:p>
            <w:pPr>
              <w:pStyle w:val="Compact"/>
              <w:jc w:val="left"/>
            </w:pPr>
            <w:r>
              <w:t xml:space="preserve">ー</w:t>
            </w:r>
          </w:p>
        </w:tc>
        <w:tc>
          <w:tcPr/>
          <w:p>
            <w:pPr>
              <w:pStyle w:val="Compact"/>
              <w:jc w:val="left"/>
            </w:pPr>
            <w:r>
              <w:t xml:space="preserve">ー</w:t>
            </w:r>
          </w:p>
        </w:tc>
      </w:tr>
      <w:tr>
        <w:tc>
          <w:tcPr/>
          <w:p>
            <w:pPr>
              <w:pStyle w:val="Compact"/>
              <w:jc w:val="left"/>
            </w:pPr>
            <w:r>
              <w:t xml:space="preserve">FATAL</w:t>
            </w:r>
          </w:p>
        </w:tc>
        <w:tc>
          <w:tcPr/>
          <w:p>
            <w:pPr>
              <w:pStyle w:val="Compact"/>
              <w:jc w:val="left"/>
            </w:pPr>
            <w:r>
              <w:t xml:space="preserve">現在のセッションを中断させる原因となったエラーを報告</w:t>
            </w:r>
          </w:p>
        </w:tc>
        <w:tc>
          <w:tcPr/>
          <w:p>
            <w:pPr>
              <w:pStyle w:val="Compact"/>
              <w:jc w:val="left"/>
            </w:pPr>
            <w:r>
              <w:t xml:space="preserve">✔</w:t>
            </w:r>
          </w:p>
        </w:tc>
        <w:tc>
          <w:tcPr/>
          <w:p>
            <w:pPr>
              <w:pStyle w:val="Compact"/>
              <w:jc w:val="left"/>
            </w:pPr>
            <w:r>
              <w:t xml:space="preserve">ー</w:t>
            </w:r>
          </w:p>
        </w:tc>
      </w:tr>
      <w:tr>
        <w:tc>
          <w:tcPr/>
          <w:p>
            <w:pPr>
              <w:pStyle w:val="Compact"/>
              <w:jc w:val="left"/>
            </w:pPr>
            <w:r>
              <w:t xml:space="preserve">PANIC</w:t>
            </w:r>
          </w:p>
        </w:tc>
        <w:tc>
          <w:tcPr/>
          <w:p>
            <w:pPr>
              <w:pStyle w:val="Compact"/>
              <w:jc w:val="left"/>
            </w:pPr>
            <w:r>
              <w:t xml:space="preserve">全てのDBセッションを中断させる原因となったエラーを報告</w:t>
            </w:r>
          </w:p>
        </w:tc>
        <w:tc>
          <w:tcPr/>
          <w:p>
            <w:pPr>
              <w:pStyle w:val="Compact"/>
              <w:jc w:val="left"/>
            </w:pPr>
            <w:r>
              <w:t xml:space="preserve">✔</w:t>
            </w:r>
          </w:p>
        </w:tc>
        <w:tc>
          <w:tcPr/>
          <w:p>
            <w:pPr>
              <w:pStyle w:val="Compact"/>
              <w:jc w:val="left"/>
            </w:pPr>
            <w:r>
              <w:t xml:space="preserve">ー</w:t>
            </w:r>
          </w:p>
        </w:tc>
      </w:tr>
    </w:tbl>
    <w:p>
      <w:pPr>
        <w:pStyle w:val="a0"/>
      </w:pPr>
      <w:r>
        <w:t xml:space="preserve">サーバーメッセージのログ管理について、推奨は以下の通り。</w:t>
      </w:r>
    </w:p>
    <w:p>
      <w:pPr>
        <w:numPr>
          <w:ilvl w:val="0"/>
          <w:numId w:val="1248"/>
        </w:numPr>
        <w:pStyle w:val="Compact"/>
      </w:pPr>
      <w:r>
        <w:t xml:space="preserve">ERROR以上をログ出力させる</w:t>
      </w:r>
    </w:p>
    <w:p>
      <w:pPr>
        <w:numPr>
          <w:ilvl w:val="0"/>
          <w:numId w:val="1248"/>
        </w:numPr>
        <w:pStyle w:val="Compact"/>
      </w:pPr>
      <w:r>
        <w:t xml:space="preserve">サーバーのメッセージログを監視対象としない</w:t>
      </w:r>
    </w:p>
    <w:p>
      <w:pPr>
        <w:numPr>
          <w:ilvl w:val="1"/>
          <w:numId w:val="1249"/>
        </w:numPr>
        <w:pStyle w:val="Compact"/>
      </w:pPr>
      <w:r>
        <w:t xml:space="preserve">アプリケーション側でDBアクセスがあれば検知可能であるため</w:t>
      </w:r>
    </w:p>
    <w:p>
      <w:pPr>
        <w:numPr>
          <w:ilvl w:val="1"/>
          <w:numId w:val="1249"/>
        </w:numPr>
        <w:pStyle w:val="Compact"/>
      </w:pPr>
      <w:r>
        <w:t xml:space="preserve">もし、メッセージ監視も行う場合は、アプリケーション側との重複検知を考慮して設計に加える</w:t>
      </w:r>
    </w:p>
    <w:p>
      <w:pPr>
        <w:pStyle w:val="FirstParagraph"/>
      </w:pPr>
      <w:r>
        <w:t xml:space="preserve">::: info 参考</w:t>
      </w:r>
      <w:r>
        <w:t xml:space="preserve"> </w:t>
      </w:r>
      <w:hyperlink r:id="rId284">
        <w:r>
          <w:rPr>
            <w:rStyle w:val="ad"/>
          </w:rPr>
          <w:t xml:space="preserve">20.8. エラー報告とログ取得</w:t>
        </w:r>
      </w:hyperlink>
      <w:r>
        <w:t xml:space="preserve"> </w:t>
      </w:r>
      <w:r>
        <w:t xml:space="preserve">:::</w:t>
      </w:r>
    </w:p>
    <w:bookmarkEnd w:id="285"/>
    <w:bookmarkStart w:id="291" w:name="メトリクス監視項目"/>
    <w:p>
      <w:pPr>
        <w:pStyle w:val="2"/>
      </w:pPr>
      <w:r>
        <w:t xml:space="preserve">メトリクス監視項目</w:t>
      </w:r>
    </w:p>
    <w:p>
      <w:pPr>
        <w:pStyle w:val="FirstParagraph"/>
      </w:pPr>
      <w:r>
        <w:t xml:space="preserve">推奨する監視項目を下表に示す。監視対象はAmazon Auroraを前提に記載する。</w:t>
      </w:r>
    </w:p>
    <w:tbl>
      <w:tblPr>
        <w:tblStyle w:val="Table"/>
        <w:tblW w:type="pct" w:w="5000"/>
        <w:tblLook w:firstRow="1" w:lastRow="0" w:firstColumn="0" w:lastColumn="0" w:noHBand="0" w:noVBand="0" w:val="0020"/>
      </w:tblPr>
      <w:tblGrid>
        <w:gridCol w:w="270"/>
        <w:gridCol w:w="609"/>
        <w:gridCol w:w="643"/>
        <w:gridCol w:w="1320"/>
        <w:gridCol w:w="5076"/>
      </w:tblGrid>
      <w:tr>
        <w:trPr>
          <w:tblHeader w:val="true"/>
        </w:trPr>
        <w:tc>
          <w:tcPr/>
          <w:p>
            <w:pPr>
              <w:pStyle w:val="Compact"/>
              <w:jc w:val="left"/>
            </w:pPr>
            <w:r>
              <w:t xml:space="preserve">分類</w:t>
            </w:r>
          </w:p>
        </w:tc>
        <w:tc>
          <w:tcPr/>
          <w:p>
            <w:pPr>
              <w:pStyle w:val="Compact"/>
              <w:jc w:val="left"/>
            </w:pPr>
            <w:r>
              <w:t xml:space="preserve">項目</w:t>
            </w:r>
          </w:p>
        </w:tc>
        <w:tc>
          <w:tcPr/>
          <w:p>
            <w:pPr>
              <w:pStyle w:val="Compact"/>
              <w:jc w:val="left"/>
            </w:pPr>
            <w:r>
              <w:t xml:space="preserve">監視対象</w:t>
            </w:r>
          </w:p>
        </w:tc>
        <w:tc>
          <w:tcPr/>
          <w:p>
            <w:pPr>
              <w:pStyle w:val="Compact"/>
              <w:jc w:val="left"/>
            </w:pPr>
            <w:r>
              <w:t xml:space="preserve">しきい値</w:t>
            </w:r>
          </w:p>
        </w:tc>
        <w:tc>
          <w:tcPr/>
          <w:p>
            <w:pPr>
              <w:pStyle w:val="Compact"/>
              <w:jc w:val="left"/>
            </w:pPr>
            <w:r>
              <w:t xml:space="preserve">備考</w:t>
            </w:r>
          </w:p>
        </w:tc>
      </w:tr>
      <w:tr>
        <w:tc>
          <w:tcPr/>
          <w:p>
            <w:pPr>
              <w:pStyle w:val="Compact"/>
              <w:jc w:val="left"/>
            </w:pPr>
            <w:r>
              <w:t xml:space="preserve">性能</w:t>
            </w:r>
          </w:p>
        </w:tc>
        <w:tc>
          <w:tcPr/>
          <w:p>
            <w:pPr>
              <w:pStyle w:val="Compact"/>
              <w:jc w:val="left"/>
            </w:pPr>
            <w:r>
              <w:t xml:space="preserve">スロークエリ</w:t>
            </w:r>
          </w:p>
        </w:tc>
        <w:tc>
          <w:tcPr/>
          <w:p>
            <w:pPr>
              <w:pStyle w:val="Compact"/>
              <w:jc w:val="left"/>
            </w:pPr>
            <w:r>
              <w:t xml:space="preserve">pg_stat_statements</w:t>
            </w:r>
          </w:p>
        </w:tc>
        <w:tc>
          <w:tcPr/>
          <w:p>
            <w:pPr>
              <w:pStyle w:val="Compact"/>
              <w:jc w:val="left"/>
            </w:pPr>
            <w:r>
              <w:t xml:space="preserve">オンライン1分、バッチで10分など区別する</w:t>
            </w:r>
          </w:p>
        </w:tc>
        <w:tc>
          <w:tcPr/>
          <w:p>
            <w:pPr>
              <w:pStyle w:val="Compact"/>
              <w:jc w:val="left"/>
            </w:pPr>
            <w:r>
              <w:t xml:space="preserve">アプリケーション側で遅延チェック／門限チェックを入れる場合は、機能重複するため除外しても良い</w:t>
            </w:r>
          </w:p>
        </w:tc>
      </w:tr>
      <w:tr>
        <w:tc>
          <w:tcPr/>
          <w:p>
            <w:pPr>
              <w:pStyle w:val="Compact"/>
              <w:jc w:val="left"/>
            </w:pPr>
            <w:r>
              <w:t xml:space="preserve">リソース</w:t>
            </w:r>
          </w:p>
        </w:tc>
        <w:tc>
          <w:tcPr/>
          <w:p>
            <w:pPr>
              <w:pStyle w:val="Compact"/>
              <w:jc w:val="left"/>
            </w:pPr>
            <w:r>
              <w:t xml:space="preserve">CPU使用率</w:t>
            </w:r>
          </w:p>
        </w:tc>
        <w:tc>
          <w:tcPr/>
          <w:p>
            <w:pPr>
              <w:pStyle w:val="Compact"/>
              <w:jc w:val="left"/>
            </w:pPr>
            <w:r>
              <w:t xml:space="preserve">CPUUtilization</w:t>
            </w:r>
          </w:p>
        </w:tc>
        <w:tc>
          <w:tcPr/>
          <w:p>
            <w:pPr>
              <w:pStyle w:val="Compact"/>
              <w:jc w:val="left"/>
            </w:pPr>
            <w:r>
              <w:t xml:space="preserve">一定間隔で90％以上が継続した場合</w:t>
            </w:r>
          </w:p>
        </w:tc>
        <w:tc>
          <w:tcPr/>
          <w:p>
            <w:pPr>
              <w:pStyle w:val="Compact"/>
              <w:jc w:val="left"/>
            </w:pPr>
            <w:r>
              <w:t xml:space="preserve">発生頻度に応じて調整</w:t>
            </w:r>
          </w:p>
        </w:tc>
      </w:tr>
      <w:tr>
        <w:tc>
          <w:tcPr/>
          <w:p>
            <w:pPr>
              <w:pStyle w:val="Compact"/>
            </w:pPr>
          </w:p>
        </w:tc>
        <w:tc>
          <w:tcPr/>
          <w:p>
            <w:pPr>
              <w:pStyle w:val="Compact"/>
              <w:jc w:val="left"/>
            </w:pPr>
            <w:r>
              <w:t xml:space="preserve">メモリ使用量</w:t>
            </w:r>
          </w:p>
        </w:tc>
        <w:tc>
          <w:tcPr/>
          <w:p>
            <w:pPr>
              <w:pStyle w:val="Compact"/>
              <w:jc w:val="left"/>
            </w:pPr>
            <w:r>
              <w:t xml:space="preserve">FreeableMemory</w:t>
            </w:r>
          </w:p>
        </w:tc>
        <w:tc>
          <w:tcPr/>
          <w:p>
            <w:pPr>
              <w:pStyle w:val="Compact"/>
              <w:jc w:val="left"/>
            </w:pPr>
            <w:r>
              <w:t xml:space="preserve">一定間隔で5％未満が継続した場合</w:t>
            </w:r>
          </w:p>
        </w:tc>
        <w:tc>
          <w:tcPr/>
          <w:p>
            <w:pPr>
              <w:pStyle w:val="Compact"/>
              <w:jc w:val="left"/>
            </w:pPr>
            <w:r>
              <w:t xml:space="preserve">同上</w:t>
            </w:r>
          </w:p>
        </w:tc>
      </w:tr>
      <w:tr>
        <w:tc>
          <w:tcPr/>
          <w:p>
            <w:pPr>
              <w:pStyle w:val="Compact"/>
            </w:pPr>
          </w:p>
        </w:tc>
        <w:tc>
          <w:tcPr/>
          <w:p>
            <w:pPr>
              <w:pStyle w:val="Compact"/>
              <w:jc w:val="left"/>
            </w:pPr>
            <w:r>
              <w:t xml:space="preserve">ストレージ空き容量</w:t>
            </w:r>
          </w:p>
        </w:tc>
        <w:tc>
          <w:tcPr/>
          <w:p>
            <w:pPr>
              <w:pStyle w:val="Compact"/>
              <w:jc w:val="left"/>
            </w:pPr>
            <w:r>
              <w:t xml:space="preserve">FreeLocalStorage</w:t>
            </w:r>
          </w:p>
        </w:tc>
        <w:tc>
          <w:tcPr/>
          <w:p>
            <w:pPr>
              <w:pStyle w:val="Compact"/>
              <w:jc w:val="left"/>
            </w:pPr>
            <w:r>
              <w:t xml:space="preserve">10％未満になった場合</w:t>
            </w:r>
          </w:p>
        </w:tc>
        <w:tc>
          <w:tcPr/>
          <w:p>
            <w:pPr>
              <w:pStyle w:val="Compact"/>
              <w:jc w:val="left"/>
            </w:pPr>
            <w:r>
              <w:t xml:space="preserve">インスタンスタイプを上げないと、自動拡張されないため監視対象とする。</w:t>
            </w:r>
          </w:p>
        </w:tc>
      </w:tr>
      <w:tr>
        <w:tc>
          <w:tcPr/>
          <w:p>
            <w:pPr>
              <w:pStyle w:val="Compact"/>
            </w:pPr>
          </w:p>
        </w:tc>
        <w:tc>
          <w:tcPr/>
          <w:p>
            <w:pPr>
              <w:pStyle w:val="Compact"/>
              <w:jc w:val="left"/>
            </w:pPr>
            <w:r>
              <w:t xml:space="preserve">ストレージ容量</w:t>
            </w:r>
          </w:p>
        </w:tc>
        <w:tc>
          <w:tcPr/>
          <w:p>
            <w:pPr>
              <w:pStyle w:val="Compact"/>
              <w:jc w:val="left"/>
            </w:pPr>
            <w:r>
              <w:t xml:space="preserve">VolumeBytesUsed</w:t>
            </w:r>
          </w:p>
        </w:tc>
        <w:tc>
          <w:tcPr/>
          <w:p>
            <w:pPr>
              <w:pStyle w:val="Compact"/>
              <w:jc w:val="left"/>
            </w:pPr>
            <w:r>
              <w:t xml:space="preserve">予算見積もりで用いたデータ容量</w:t>
            </w:r>
          </w:p>
        </w:tc>
        <w:tc>
          <w:tcPr/>
          <w:p>
            <w:pPr>
              <w:pStyle w:val="Compact"/>
              <w:jc w:val="left"/>
            </w:pPr>
            <w:r>
              <w:t xml:space="preserve">自動拡張されるがコスト要因となるため、見積もりから大きく上振れ監視する。保守運用者により大きなテーブルがコピーを取られているなどを早めに検知する</w:t>
            </w:r>
          </w:p>
        </w:tc>
      </w:tr>
      <w:tr>
        <w:tc>
          <w:tcPr/>
          <w:p>
            <w:pPr>
              <w:pStyle w:val="Compact"/>
            </w:pPr>
          </w:p>
        </w:tc>
        <w:tc>
          <w:tcPr/>
          <w:p>
            <w:pPr>
              <w:pStyle w:val="Compact"/>
              <w:jc w:val="left"/>
            </w:pPr>
            <w:r>
              <w:t xml:space="preserve">コネクション数</w:t>
            </w:r>
          </w:p>
        </w:tc>
        <w:tc>
          <w:tcPr/>
          <w:p>
            <w:pPr>
              <w:pStyle w:val="Compact"/>
              <w:jc w:val="left"/>
            </w:pPr>
            <w:r>
              <w:t xml:space="preserve">DatabaseConnections</w:t>
            </w:r>
          </w:p>
        </w:tc>
        <w:tc>
          <w:tcPr/>
          <w:p>
            <w:pPr>
              <w:pStyle w:val="Compact"/>
              <w:jc w:val="left"/>
            </w:pPr>
            <w:r>
              <w:t xml:space="preserve">max_connections * 0.95 などの値</w:t>
            </w:r>
          </w:p>
        </w:tc>
        <w:tc>
          <w:tcPr/>
          <w:p>
            <w:pPr>
              <w:pStyle w:val="Compact"/>
            </w:pPr>
          </w:p>
        </w:tc>
      </w:tr>
      <w:tr>
        <w:tc>
          <w:tcPr/>
          <w:p>
            <w:pPr>
              <w:pStyle w:val="Compact"/>
            </w:pPr>
          </w:p>
        </w:tc>
        <w:tc>
          <w:tcPr/>
          <w:p>
            <w:pPr>
              <w:pStyle w:val="Compact"/>
              <w:jc w:val="left"/>
            </w:pPr>
            <w:r>
              <w:t xml:space="preserve">コネクション滞留</w:t>
            </w:r>
          </w:p>
        </w:tc>
        <w:tc>
          <w:tcPr/>
          <w:p>
            <w:pPr>
              <w:pStyle w:val="Compact"/>
              <w:jc w:val="left"/>
            </w:pPr>
            <w:r>
              <w:t xml:space="preserve">pg_stat_activity</w:t>
            </w:r>
          </w:p>
        </w:tc>
        <w:tc>
          <w:tcPr/>
          <w:p>
            <w:pPr>
              <w:pStyle w:val="Compact"/>
              <w:jc w:val="left"/>
            </w:pPr>
            <w:r>
              <w:t xml:space="preserve">3分など</w:t>
            </w:r>
          </w:p>
        </w:tc>
        <w:tc>
          <w:tcPr/>
          <w:p>
            <w:pPr>
              <w:pStyle w:val="Compact"/>
              <w:jc w:val="left"/>
            </w:pPr>
            <w:r>
              <w:t xml:space="preserve">定期ポーリングして、メンテナンスユーザーのコネクションが残り続けてないかチェックする。自動でコネクションをKillするかどうかは運用計画と合わせて検討する</w:t>
            </w:r>
          </w:p>
        </w:tc>
      </w:tr>
    </w:tbl>
    <w:p>
      <w:pPr>
        <w:pStyle w:val="a0"/>
      </w:pPr>
      <w:r>
        <w:t xml:space="preserve">pg_stat_activity を利用したコネクション滞留は、例えば、下記のようなクエリで検知ができる。</w:t>
      </w:r>
    </w:p>
    <w:p>
      <w:pPr>
        <w:pStyle w:val="SourceCode"/>
      </w:pPr>
      <w:r>
        <w:rPr>
          <w:rStyle w:val="KeywordTok"/>
        </w:rPr>
        <w:t xml:space="preserve">SELECT</w:t>
      </w:r>
      <w:r>
        <w:rPr>
          <w:rStyle w:val="NormalTok"/>
        </w:rPr>
        <w:t xml:space="preserve"> pid,</w:t>
      </w:r>
      <w:r>
        <w:br/>
      </w:r>
      <w:r>
        <w:rPr>
          <w:rStyle w:val="NormalTok"/>
        </w:rPr>
        <w:t xml:space="preserve">       usename,</w:t>
      </w:r>
      <w:r>
        <w:br/>
      </w:r>
      <w:r>
        <w:rPr>
          <w:rStyle w:val="NormalTok"/>
        </w:rPr>
        <w:t xml:space="preserve">       application_name,</w:t>
      </w:r>
      <w:r>
        <w:br/>
      </w:r>
      <w:r>
        <w:rPr>
          <w:rStyle w:val="NormalTok"/>
        </w:rPr>
        <w:t xml:space="preserve">       client_addr,</w:t>
      </w:r>
      <w:r>
        <w:br/>
      </w:r>
      <w:r>
        <w:rPr>
          <w:rStyle w:val="NormalTok"/>
        </w:rPr>
        <w:t xml:space="preserve">       state,</w:t>
      </w:r>
      <w:r>
        <w:br/>
      </w:r>
      <w:r>
        <w:rPr>
          <w:rStyle w:val="NormalTok"/>
        </w:rPr>
        <w:t xml:space="preserve">       backend_start,</w:t>
      </w:r>
      <w:r>
        <w:br/>
      </w:r>
      <w:r>
        <w:rPr>
          <w:rStyle w:val="NormalTok"/>
        </w:rPr>
        <w:t xml:space="preserve">       now() </w:t>
      </w:r>
      <w:r>
        <w:rPr>
          <w:rStyle w:val="OperatorTok"/>
        </w:rPr>
        <w:t xml:space="preserve">-</w:t>
      </w:r>
      <w:r>
        <w:rPr>
          <w:rStyle w:val="NormalTok"/>
        </w:rPr>
        <w:t xml:space="preserve"> backend_start </w:t>
      </w:r>
      <w:r>
        <w:rPr>
          <w:rStyle w:val="KeywordTok"/>
        </w:rPr>
        <w:t xml:space="preserve">AS</w:t>
      </w:r>
      <w:r>
        <w:rPr>
          <w:rStyle w:val="NormalTok"/>
        </w:rPr>
        <w:t xml:space="preserve"> connection_duration</w:t>
      </w:r>
      <w:r>
        <w:br/>
      </w:r>
      <w:r>
        <w:rPr>
          <w:rStyle w:val="KeywordTok"/>
        </w:rPr>
        <w:t xml:space="preserve">FROM</w:t>
      </w:r>
      <w:r>
        <w:rPr>
          <w:rStyle w:val="NormalTok"/>
        </w:rPr>
        <w:t xml:space="preserve"> pg_stat_activity</w:t>
      </w:r>
      <w:r>
        <w:br/>
      </w:r>
      <w:r>
        <w:rPr>
          <w:rStyle w:val="NormalTok"/>
        </w:rPr>
        <w:t xml:space="preserve">usename </w:t>
      </w:r>
      <w:r>
        <w:rPr>
          <w:rStyle w:val="KeywordTok"/>
        </w:rPr>
        <w:t xml:space="preserve">LIKE</w:t>
      </w:r>
      <w:r>
        <w:rPr>
          <w:rStyle w:val="NormalTok"/>
        </w:rPr>
        <w:t xml:space="preserve"> </w:t>
      </w:r>
      <w:r>
        <w:rPr>
          <w:rStyle w:val="StringTok"/>
        </w:rPr>
        <w:t xml:space="preserve">'foo_ope_%'</w:t>
      </w:r>
      <w:r>
        <w:rPr>
          <w:rStyle w:val="NormalTok"/>
        </w:rPr>
        <w:t xml:space="preserve"> </w:t>
      </w:r>
      <w:r>
        <w:rPr>
          <w:rStyle w:val="CommentTok"/>
        </w:rPr>
        <w:t xml:space="preserve">-- メンテナンスユーザー名に絞り込み</w:t>
      </w:r>
      <w:r>
        <w:br/>
      </w:r>
      <w:r>
        <w:rPr>
          <w:rStyle w:val="NormalTok"/>
        </w:rPr>
        <w:t xml:space="preserve">  </w:t>
      </w:r>
      <w:r>
        <w:rPr>
          <w:rStyle w:val="KeywordTok"/>
        </w:rPr>
        <w:t xml:space="preserve">AND</w:t>
      </w:r>
      <w:r>
        <w:rPr>
          <w:rStyle w:val="NormalTok"/>
        </w:rPr>
        <w:t xml:space="preserve"> now() </w:t>
      </w:r>
      <w:r>
        <w:rPr>
          <w:rStyle w:val="OperatorTok"/>
        </w:rPr>
        <w:t xml:space="preserve">-</w:t>
      </w:r>
      <w:r>
        <w:rPr>
          <w:rStyle w:val="NormalTok"/>
        </w:rPr>
        <w:t xml:space="preserve"> backend_start </w:t>
      </w:r>
      <w:r>
        <w:rPr>
          <w:rStyle w:val="OperatorTok"/>
        </w:rPr>
        <w:t xml:space="preserve">&gt;</w:t>
      </w:r>
      <w:r>
        <w:rPr>
          <w:rStyle w:val="NormalTok"/>
        </w:rPr>
        <w:t xml:space="preserve"> </w:t>
      </w:r>
      <w:r>
        <w:rPr>
          <w:rStyle w:val="DataTypeTok"/>
        </w:rPr>
        <w:t xml:space="preserve">interval</w:t>
      </w:r>
      <w:r>
        <w:rPr>
          <w:rStyle w:val="NormalTok"/>
        </w:rPr>
        <w:t xml:space="preserve"> </w:t>
      </w:r>
      <w:r>
        <w:rPr>
          <w:rStyle w:val="StringTok"/>
        </w:rPr>
        <w:t xml:space="preserve">'3 minutes'</w:t>
      </w:r>
      <w:r>
        <w:rPr>
          <w:rStyle w:val="NormalTok"/>
        </w:rPr>
        <w:t xml:space="preserve">;</w:t>
      </w:r>
    </w:p>
    <w:p>
      <w:pPr>
        <w:pStyle w:val="FirstParagraph"/>
      </w:pPr>
      <w:r>
        <w:t xml:space="preserve">::: info 参考</w:t>
      </w:r>
    </w:p>
    <w:p>
      <w:pPr>
        <w:numPr>
          <w:ilvl w:val="0"/>
          <w:numId w:val="1250"/>
        </w:numPr>
        <w:pStyle w:val="Compact"/>
      </w:pPr>
      <w:hyperlink r:id="rId286">
        <w:r>
          <w:rPr>
            <w:rStyle w:val="ad"/>
          </w:rPr>
          <w:t xml:space="preserve">Auroraの監視項目</w:t>
        </w:r>
      </w:hyperlink>
    </w:p>
    <w:p>
      <w:pPr>
        <w:numPr>
          <w:ilvl w:val="0"/>
          <w:numId w:val="1250"/>
        </w:numPr>
        <w:pStyle w:val="Compact"/>
      </w:pPr>
      <w:hyperlink r:id="rId287">
        <w:r>
          <w:rPr>
            <w:rStyle w:val="ad"/>
          </w:rPr>
          <w:t xml:space="preserve">データベースシステムの監視 ～監視の概要～｜PostgreSQLインサイド : 富士通</w:t>
        </w:r>
      </w:hyperlink>
    </w:p>
    <w:p>
      <w:pPr>
        <w:numPr>
          <w:ilvl w:val="0"/>
          <w:numId w:val="1250"/>
        </w:numPr>
        <w:pStyle w:val="Compact"/>
      </w:pPr>
      <w:hyperlink r:id="rId288">
        <w:r>
          <w:rPr>
            <w:rStyle w:val="ad"/>
          </w:rPr>
          <w:t xml:space="preserve">AWS RDSを監視するための重要なメトリクス Top 5 – Sysdig</w:t>
        </w:r>
      </w:hyperlink>
    </w:p>
    <w:p>
      <w:pPr>
        <w:numPr>
          <w:ilvl w:val="0"/>
          <w:numId w:val="1250"/>
        </w:numPr>
        <w:pStyle w:val="Compact"/>
      </w:pPr>
      <w:hyperlink r:id="rId289">
        <w:r>
          <w:rPr>
            <w:rStyle w:val="ad"/>
          </w:rPr>
          <w:t xml:space="preserve">Amazon Aurora の Amazon CloudWatch メトリクス</w:t>
        </w:r>
      </w:hyperlink>
    </w:p>
    <w:p>
      <w:pPr>
        <w:pStyle w:val="FirstParagraph"/>
      </w:pPr>
      <w:r>
        <w:t xml:space="preserve">:::</w:t>
      </w:r>
    </w:p>
    <w:p>
      <w:pPr>
        <w:pStyle w:val="a0"/>
      </w:pPr>
      <w:r>
        <w:t xml:space="preserve">なお、DBの死活監視は、アプリケーション側でDeep Health Checkなどの外形監視が行われているとして、DB単体のサービス監視は実施しない想定とする。</w:t>
      </w:r>
    </w:p>
    <w:p>
      <w:pPr>
        <w:pStyle w:val="a0"/>
      </w:pPr>
      <w:r>
        <w:t xml:space="preserve">上記メトリクス監視をスキップして良いケースが考えられる。</w:t>
      </w:r>
    </w:p>
    <w:p>
      <w:pPr>
        <w:numPr>
          <w:ilvl w:val="0"/>
          <w:numId w:val="1251"/>
        </w:numPr>
        <w:pStyle w:val="Compact"/>
      </w:pPr>
      <w:r>
        <w:t xml:space="preserve">スロークエリやCPU／メモリ使用率など性能目的の監視については、バッチ主体のシステムであれば「門限チェック」で代替可能であればスキップしても良い</w:t>
      </w:r>
    </w:p>
    <w:p>
      <w:pPr>
        <w:numPr>
          <w:ilvl w:val="0"/>
          <w:numId w:val="1251"/>
        </w:numPr>
        <w:pStyle w:val="Compact"/>
      </w:pPr>
      <w:r>
        <w:t xml:space="preserve">自動拡張可能な「ストレージ容量」は、別途Billingのコスト監視をしている場合は外しても良い</w:t>
      </w:r>
    </w:p>
    <w:p>
      <w:pPr>
        <w:numPr>
          <w:ilvl w:val="0"/>
          <w:numId w:val="1251"/>
        </w:numPr>
        <w:pStyle w:val="Compact"/>
      </w:pPr>
      <w:r>
        <w:t xml:space="preserve">「コネクション数」はバッチやWeb APIの性能監視やアプリケーション側のエラーログで確認が取れている場合は、スキップしても良い</w:t>
      </w:r>
    </w:p>
    <w:p>
      <w:pPr>
        <w:pStyle w:val="FirstParagraph"/>
      </w:pPr>
      <w:r>
        <w:t xml:space="preserve">::: tip Aurora Serverless v2の監視について</w:t>
      </w:r>
      <w:r>
        <w:t xml:space="preserve"> </w:t>
      </w:r>
      <w:hyperlink r:id="rId290">
        <w:r>
          <w:rPr>
            <w:rStyle w:val="ad"/>
          </w:rPr>
          <w:t xml:space="preserve">Aurora Serverless v2の監視項目</w:t>
        </w:r>
      </w:hyperlink>
      <w:r>
        <w:t xml:space="preserve"> </w:t>
      </w:r>
      <w:r>
        <w:t xml:space="preserve">を参考にすること。</w:t>
      </w:r>
      <w:r>
        <w:t xml:space="preserve"> </w:t>
      </w:r>
      <w:r>
        <w:t xml:space="preserve">:::</w:t>
      </w:r>
    </w:p>
    <w:bookmarkEnd w:id="291"/>
    <w:bookmarkStart w:id="292" w:name="通知方式aws"/>
    <w:p>
      <w:pPr>
        <w:pStyle w:val="2"/>
      </w:pPr>
      <w:r>
        <w:t xml:space="preserve">通知方式（AWS）</w:t>
      </w:r>
    </w:p>
    <w:p>
      <w:pPr>
        <w:pStyle w:val="FirstParagraph"/>
      </w:pPr>
      <w:r>
        <w:t xml:space="preserve">CloudWatch Metricsの場合は、CloudWatchアラームを設定することで必要な通知や課題管理システムへの起票を行う。コネクション滞留チェックのような、</w:t>
      </w:r>
      <w:r>
        <w:t xml:space="preserve"> </w:t>
      </w:r>
      <w:r>
        <w:rPr>
          <w:rStyle w:val="VerbatimChar"/>
        </w:rPr>
        <w:t xml:space="preserve">pg_stat_activity</w:t>
      </w:r>
      <w:r>
        <w:t xml:space="preserve"> </w:t>
      </w:r>
      <w:r>
        <w:t xml:space="preserve">を参照するような場合は、通常のアプリケーションと同様に、WARN／ERRORレベルでログを出力し、ログ監視側で通知や起票を行うと、監視周りの処理ルートが統一されるためお勧めである。</w:t>
      </w:r>
    </w:p>
    <w:p>
      <w:pPr>
        <w:pStyle w:val="a0"/>
      </w:pPr>
      <w:r>
        <w:t xml:space="preserve">通知後のアクションや終了条件は、設定と同時に決める。それにより通知はされたがアクションがなされないといった監視運用の形骸化を防ぐ。</w:t>
      </w:r>
    </w:p>
    <w:tbl>
      <w:tblPr>
        <w:tblStyle w:val="Table"/>
        <w:tblW w:type="pct" w:w="5000"/>
        <w:tblLook w:firstRow="1" w:lastRow="0" w:firstColumn="0" w:lastColumn="0" w:noHBand="0" w:noVBand="0" w:val="0020"/>
      </w:tblPr>
      <w:tblGrid>
        <w:gridCol w:w="604"/>
        <w:gridCol w:w="2147"/>
        <w:gridCol w:w="5168"/>
      </w:tblGrid>
      <w:tr>
        <w:trPr>
          <w:tblHeader w:val="true"/>
        </w:trPr>
        <w:tc>
          <w:tcPr/>
          <w:p>
            <w:pPr>
              <w:pStyle w:val="Compact"/>
              <w:jc w:val="left"/>
            </w:pPr>
            <w:r>
              <w:t xml:space="preserve">項目</w:t>
            </w:r>
          </w:p>
        </w:tc>
        <w:tc>
          <w:tcPr/>
          <w:p>
            <w:pPr>
              <w:pStyle w:val="Compact"/>
              <w:jc w:val="left"/>
            </w:pPr>
            <w:r>
              <w:t xml:space="preserve">主な発生理由</w:t>
            </w:r>
          </w:p>
        </w:tc>
        <w:tc>
          <w:tcPr/>
          <w:p>
            <w:pPr>
              <w:pStyle w:val="Compact"/>
              <w:jc w:val="left"/>
            </w:pPr>
            <w:r>
              <w:t xml:space="preserve">アクション例</w:t>
            </w:r>
          </w:p>
        </w:tc>
      </w:tr>
      <w:tr>
        <w:tc>
          <w:tcPr/>
          <w:p>
            <w:pPr>
              <w:pStyle w:val="Compact"/>
              <w:jc w:val="left"/>
            </w:pPr>
            <w:r>
              <w:t xml:space="preserve">CPU使用率</w:t>
            </w:r>
          </w:p>
        </w:tc>
        <w:tc>
          <w:tcPr/>
          <w:p>
            <w:pPr>
              <w:pStyle w:val="Compact"/>
              <w:jc w:val="left"/>
            </w:pPr>
            <w:r>
              <w:t xml:space="preserve">特定のクエリにより処理がスパイクし、他のアプリケーションに悪影響</w:t>
            </w:r>
          </w:p>
        </w:tc>
        <w:tc>
          <w:tcPr/>
          <w:p>
            <w:pPr>
              <w:pStyle w:val="Compact"/>
              <w:jc w:val="left"/>
            </w:pPr>
            <w:r>
              <w:t xml:space="preserve">・どの機能やクエリが問題を起こしたか確認し、対策を取る</w:t>
            </w:r>
            <w:r>
              <w:t xml:space="preserve">・翌営業日に再現しなければクローズ</w:t>
            </w:r>
          </w:p>
        </w:tc>
      </w:tr>
      <w:tr>
        <w:tc>
          <w:tcPr/>
          <w:p>
            <w:pPr>
              <w:pStyle w:val="Compact"/>
              <w:jc w:val="left"/>
            </w:pPr>
            <w:r>
              <w:t xml:space="preserve">ストレージ空き容量</w:t>
            </w:r>
          </w:p>
        </w:tc>
        <w:tc>
          <w:tcPr/>
          <w:p>
            <w:pPr>
              <w:pStyle w:val="Compact"/>
              <w:jc w:val="left"/>
            </w:pPr>
            <w:r>
              <w:t xml:space="preserve">10％未満になった場合</w:t>
            </w:r>
          </w:p>
        </w:tc>
        <w:tc>
          <w:tcPr/>
          <w:p>
            <w:pPr>
              <w:pStyle w:val="Compact"/>
              <w:jc w:val="left"/>
            </w:pPr>
            <w:r>
              <w:t xml:space="preserve">・ログ改廃などの設定を確認</w:t>
            </w:r>
            <w:r>
              <w:t xml:space="preserve">・正常な場合はインスタンスタイプを上げる</w:t>
            </w:r>
            <w:r>
              <w:t xml:space="preserve">・コスト影響があるので利害関係者に共有する</w:t>
            </w:r>
            <w:r>
              <w:t xml:space="preserve">・翌営業日に再現しなければクローズ</w:t>
            </w:r>
          </w:p>
        </w:tc>
      </w:tr>
    </w:tbl>
    <w:bookmarkEnd w:id="292"/>
    <w:bookmarkStart w:id="296" w:name="スロークエリの追跡"/>
    <w:p>
      <w:pPr>
        <w:pStyle w:val="2"/>
      </w:pPr>
      <w:r>
        <w:t xml:space="preserve">スロークエリの追跡</w:t>
      </w:r>
    </w:p>
    <w:p>
      <w:pPr>
        <w:pStyle w:val="FirstParagraph"/>
      </w:pPr>
      <w:r>
        <w:t xml:space="preserve">監視とは別にスロークエリをトレース可能にしておくことで、運用性が向上する。</w:t>
      </w:r>
    </w:p>
    <w:p>
      <w:pPr>
        <w:pStyle w:val="a0"/>
      </w:pPr>
      <w:r>
        <w:t xml:space="preserve">例えば、以下のようなケースがある。</w:t>
      </w:r>
    </w:p>
    <w:p>
      <w:pPr>
        <w:numPr>
          <w:ilvl w:val="0"/>
          <w:numId w:val="1252"/>
        </w:numPr>
        <w:pStyle w:val="Compact"/>
      </w:pPr>
      <w:r>
        <w:t xml:space="preserve">あるジョブが想定時間通りに終わらなかったが、ジョブ中で複数のクエリが実行されており、各々はスロークエリの監視検知されなかった</w:t>
      </w:r>
    </w:p>
    <w:p>
      <w:pPr>
        <w:numPr>
          <w:ilvl w:val="0"/>
          <w:numId w:val="1252"/>
        </w:numPr>
        <w:pStyle w:val="Compact"/>
      </w:pPr>
      <w:r>
        <w:t xml:space="preserve">アプリケーション側で処理遅延を検知したので、原因分析にSQLの状態を確認したい</w:t>
      </w:r>
    </w:p>
    <w:p>
      <w:pPr>
        <w:pStyle w:val="FirstParagraph"/>
      </w:pPr>
      <w:r>
        <w:t xml:space="preserve">推奨は以下の通り。</w:t>
      </w:r>
    </w:p>
    <w:p>
      <w:pPr>
        <w:numPr>
          <w:ilvl w:val="0"/>
          <w:numId w:val="1253"/>
        </w:numPr>
        <w:pStyle w:val="Compact"/>
      </w:pPr>
      <w:r>
        <w:t xml:space="preserve">スロークエリをトレース可能にする。以下の設定を</w:t>
      </w:r>
      <w:r>
        <w:t xml:space="preserve"> </w:t>
      </w:r>
      <w:r>
        <w:rPr>
          <w:rStyle w:val="VerbatimChar"/>
        </w:rPr>
        <w:t xml:space="preserve">postgresql.conf</w:t>
      </w:r>
      <w:r>
        <w:t xml:space="preserve">（Amazon RDSの場合はパラメータグループ）に設定する</w:t>
      </w:r>
    </w:p>
    <w:tbl>
      <w:tblPr>
        <w:tblStyle w:val="Table"/>
        <w:tblW w:type="pct" w:w="5000"/>
        <w:tblLook w:firstRow="1" w:lastRow="0" w:firstColumn="0" w:lastColumn="0" w:noHBand="0" w:noVBand="0" w:val="0020"/>
      </w:tblPr>
      <w:tblGrid>
        <w:gridCol w:w="2835"/>
        <w:gridCol w:w="586"/>
        <w:gridCol w:w="4497"/>
      </w:tblGrid>
      <w:tr>
        <w:trPr>
          <w:tblHeader w:val="true"/>
        </w:trPr>
        <w:tc>
          <w:tcPr/>
          <w:p>
            <w:pPr>
              <w:pStyle w:val="Compact"/>
            </w:pPr>
          </w:p>
        </w:tc>
        <w:tc>
          <w:tcPr/>
          <w:p>
            <w:pPr>
              <w:pStyle w:val="Compact"/>
              <w:jc w:val="left"/>
            </w:pPr>
            <w:r>
              <w:t xml:space="preserve">設定例</w:t>
            </w:r>
          </w:p>
        </w:tc>
        <w:tc>
          <w:tcPr/>
          <w:p>
            <w:pPr>
              <w:pStyle w:val="Compact"/>
              <w:jc w:val="left"/>
            </w:pPr>
            <w:r>
              <w:t xml:space="preserve">備考</w:t>
            </w:r>
          </w:p>
        </w:tc>
      </w:tr>
      <w:tr>
        <w:tc>
          <w:tcPr/>
          <w:p>
            <w:pPr>
              <w:pStyle w:val="Compact"/>
              <w:jc w:val="left"/>
            </w:pPr>
            <w:r>
              <w:t xml:space="preserve">log_min_duration_statement</w:t>
            </w:r>
          </w:p>
        </w:tc>
        <w:tc>
          <w:tcPr/>
          <w:p>
            <w:pPr>
              <w:pStyle w:val="Compact"/>
              <w:jc w:val="left"/>
            </w:pPr>
            <w:r>
              <w:t xml:space="preserve">300000</w:t>
            </w:r>
          </w:p>
        </w:tc>
        <w:tc>
          <w:tcPr/>
          <w:p>
            <w:pPr>
              <w:pStyle w:val="Compact"/>
              <w:jc w:val="left"/>
            </w:pPr>
            <w:r>
              <w:t xml:space="preserve">5分以上のクエリをログに出す</w:t>
            </w:r>
          </w:p>
        </w:tc>
      </w:tr>
      <w:tr>
        <w:tc>
          <w:tcPr/>
          <w:p>
            <w:pPr>
              <w:pStyle w:val="Compact"/>
              <w:jc w:val="left"/>
            </w:pPr>
            <w:r>
              <w:t xml:space="preserve">auto_explain.log_min_duration</w:t>
            </w:r>
          </w:p>
        </w:tc>
        <w:tc>
          <w:tcPr/>
          <w:p>
            <w:pPr>
              <w:pStyle w:val="Compact"/>
              <w:jc w:val="left"/>
            </w:pPr>
            <w:r>
              <w:t xml:space="preserve">300000</w:t>
            </w:r>
          </w:p>
        </w:tc>
        <w:tc>
          <w:tcPr/>
          <w:p>
            <w:pPr>
              <w:pStyle w:val="Compact"/>
              <w:jc w:val="left"/>
            </w:pPr>
            <w:r>
              <w:t xml:space="preserve">5分以上のクエリの実行計画を出す</w:t>
            </w:r>
          </w:p>
        </w:tc>
      </w:tr>
      <w:tr>
        <w:tc>
          <w:tcPr/>
          <w:p>
            <w:pPr>
              <w:pStyle w:val="Compact"/>
              <w:jc w:val="left"/>
            </w:pPr>
            <w:r>
              <w:t xml:space="preserve">auto_explain.log_format</w:t>
            </w:r>
          </w:p>
        </w:tc>
        <w:tc>
          <w:tcPr/>
          <w:p>
            <w:pPr>
              <w:pStyle w:val="Compact"/>
              <w:jc w:val="left"/>
            </w:pPr>
            <w:r>
              <w:t xml:space="preserve">text</w:t>
            </w:r>
          </w:p>
        </w:tc>
        <w:tc>
          <w:tcPr/>
          <w:p>
            <w:pPr>
              <w:pStyle w:val="Compact"/>
              <w:jc w:val="left"/>
            </w:pPr>
            <w:r>
              <w:t xml:space="preserve">text形式で出す。その他はjson/xmlなどを指定可能</w:t>
            </w:r>
          </w:p>
        </w:tc>
      </w:tr>
    </w:tbl>
    <w:p>
      <w:pPr>
        <w:pStyle w:val="a0"/>
      </w:pPr>
      <w:r>
        <w:t xml:space="preserve">なお、「拡張機能」で紹介した</w:t>
      </w:r>
      <w:r>
        <w:t xml:space="preserve"> </w:t>
      </w:r>
      <w:r>
        <w:rPr>
          <w:rStyle w:val="VerbatimChar"/>
        </w:rPr>
        <w:t xml:space="preserve">pg_stat_statements</w:t>
      </w:r>
      <w:r>
        <w:t xml:space="preserve"> </w:t>
      </w:r>
      <w:r>
        <w:t xml:space="preserve">を活用することでクエリの分析を合わせて実施することも可能。</w:t>
      </w:r>
    </w:p>
    <w:p>
      <w:pPr>
        <w:pStyle w:val="a0"/>
      </w:pPr>
      <w:r>
        <w:t xml:space="preserve">::: info 参考</w:t>
      </w:r>
    </w:p>
    <w:p>
      <w:pPr>
        <w:numPr>
          <w:ilvl w:val="0"/>
          <w:numId w:val="1254"/>
        </w:numPr>
        <w:pStyle w:val="Compact"/>
      </w:pPr>
      <w:hyperlink r:id="rId293">
        <w:r>
          <w:rPr>
            <w:rStyle w:val="ad"/>
          </w:rPr>
          <w:t xml:space="preserve">20.8. エラー報告とログ取得</w:t>
        </w:r>
      </w:hyperlink>
    </w:p>
    <w:p>
      <w:pPr>
        <w:numPr>
          <w:ilvl w:val="0"/>
          <w:numId w:val="1254"/>
        </w:numPr>
        <w:pStyle w:val="Compact"/>
      </w:pPr>
      <w:hyperlink r:id="rId294">
        <w:r>
          <w:rPr>
            <w:rStyle w:val="ad"/>
          </w:rPr>
          <w:t xml:space="preserve">Amazon Aurora PostgreSQL のパラメータ</w:t>
        </w:r>
      </w:hyperlink>
    </w:p>
    <w:p>
      <w:pPr>
        <w:numPr>
          <w:ilvl w:val="0"/>
          <w:numId w:val="1254"/>
        </w:numPr>
        <w:pStyle w:val="Compact"/>
      </w:pPr>
      <w:hyperlink r:id="rId295">
        <w:r>
          <w:rPr>
            <w:rStyle w:val="ad"/>
          </w:rPr>
          <w:t xml:space="preserve">RDS PostgreSQL での SQL 統計 - Amazon Relational Database Service</w:t>
        </w:r>
      </w:hyperlink>
    </w:p>
    <w:p>
      <w:pPr>
        <w:pStyle w:val="FirstParagraph"/>
      </w:pPr>
      <w:r>
        <w:t xml:space="preserve">:::</w:t>
      </w:r>
    </w:p>
    <w:bookmarkEnd w:id="296"/>
    <w:bookmarkStart w:id="299" w:name="ログイン失敗の検知aws"/>
    <w:p>
      <w:pPr>
        <w:pStyle w:val="2"/>
      </w:pPr>
      <w:r>
        <w:t xml:space="preserve">ログイン失敗の検知（AWS）</w:t>
      </w:r>
    </w:p>
    <w:p>
      <w:pPr>
        <w:pStyle w:val="FirstParagraph"/>
      </w:pPr>
      <w:r>
        <w:t xml:space="preserve">ログインにN回失敗したら通知を出すなどの仕組みは、RDSとCloudWatch Logsのフィルター／アラーム</w:t>
      </w:r>
      <w:r>
        <w:t xml:space="preserve"> </w:t>
      </w:r>
      <w:r>
        <w:t xml:space="preserve">の組み合わせで実現できる。厳密な回数に意味はなく普段と異なったアクティビティを検知する目的であれば、GuardDuty RDS Protectionを利用することで代用も考えられる。</w:t>
      </w:r>
    </w:p>
    <w:p>
      <w:pPr>
        <w:pStyle w:val="a0"/>
      </w:pPr>
      <w:r>
        <w:t xml:space="preserve">::: info 参考</w:t>
      </w:r>
    </w:p>
    <w:p>
      <w:pPr>
        <w:numPr>
          <w:ilvl w:val="0"/>
          <w:numId w:val="1255"/>
        </w:numPr>
        <w:pStyle w:val="Compact"/>
      </w:pPr>
      <w:hyperlink r:id="rId297">
        <w:r>
          <w:rPr>
            <w:rStyle w:val="ad"/>
          </w:rPr>
          <w:t xml:space="preserve">Amazon RDS for PostgreSQL DB インスタンスへのログインに失敗したことを追跡する方法を教えてください。</w:t>
        </w:r>
      </w:hyperlink>
    </w:p>
    <w:p>
      <w:pPr>
        <w:numPr>
          <w:ilvl w:val="0"/>
          <w:numId w:val="1255"/>
        </w:numPr>
        <w:pStyle w:val="Compact"/>
      </w:pPr>
      <w:hyperlink r:id="rId298">
        <w:r>
          <w:rPr>
            <w:rStyle w:val="ad"/>
          </w:rPr>
          <w:t xml:space="preserve">Amazon GuardDuty RDS Protection の具体的な検出タイプを調査しました | DevelopersIO</w:t>
        </w:r>
      </w:hyperlink>
    </w:p>
    <w:p>
      <w:pPr>
        <w:pStyle w:val="FirstParagraph"/>
      </w:pPr>
      <w:r>
        <w:t xml:space="preserve">:::</w:t>
      </w:r>
    </w:p>
    <w:bookmarkEnd w:id="299"/>
    <w:bookmarkEnd w:id="300"/>
    <w:bookmarkStart w:id="305" w:name="権限管理"/>
    <w:p>
      <w:pPr>
        <w:pStyle w:val="1"/>
      </w:pPr>
      <w:r>
        <w:t xml:space="preserve">権限管理</w:t>
      </w:r>
    </w:p>
    <w:bookmarkStart w:id="301" w:name="ロール設計"/>
    <w:p>
      <w:pPr>
        <w:pStyle w:val="2"/>
      </w:pPr>
      <w:r>
        <w:t xml:space="preserve">ロール設計</w:t>
      </w:r>
    </w:p>
    <w:p>
      <w:pPr>
        <w:pStyle w:val="FirstParagraph"/>
      </w:pPr>
      <w:r>
        <w:t xml:space="preserve">PostgreSQLのロールはDB権限を持つことができ、通常DBユーザーに付与することで使用する。また、以下のような特徴を持つ。</w:t>
      </w:r>
    </w:p>
    <w:p>
      <w:pPr>
        <w:numPr>
          <w:ilvl w:val="0"/>
          <w:numId w:val="1256"/>
        </w:numPr>
        <w:pStyle w:val="Compact"/>
      </w:pPr>
      <w:r>
        <w:t xml:space="preserve">ロールを別のロールに付与できる</w:t>
      </w:r>
    </w:p>
    <w:p>
      <w:pPr>
        <w:numPr>
          <w:ilvl w:val="0"/>
          <w:numId w:val="1256"/>
        </w:numPr>
        <w:pStyle w:val="Compact"/>
      </w:pPr>
      <w:r>
        <w:t xml:space="preserve">ロール自体もパスワードを持ち、ユーザーとしてログインさせることもできる</w:t>
      </w:r>
    </w:p>
    <w:p>
      <w:pPr>
        <w:pStyle w:val="FirstParagraph"/>
      </w:pPr>
      <w:r>
        <w:t xml:space="preserve">推奨は以下の通り。</w:t>
      </w:r>
    </w:p>
    <w:p>
      <w:pPr>
        <w:numPr>
          <w:ilvl w:val="0"/>
          <w:numId w:val="1257"/>
        </w:numPr>
        <w:pStyle w:val="Compact"/>
      </w:pPr>
      <w:r>
        <w:t xml:space="preserve">ロールをユーザーとしての使用は禁止する（必ずユーザーに振り下ろす）</w:t>
      </w:r>
    </w:p>
    <w:p>
      <w:pPr>
        <w:numPr>
          <w:ilvl w:val="1"/>
          <w:numId w:val="1258"/>
        </w:numPr>
        <w:pStyle w:val="Compact"/>
      </w:pPr>
      <w:r>
        <w:t xml:space="preserve">ユーザーにロールを付与する、ロールベースアクセスコントロールとする</w:t>
      </w:r>
    </w:p>
    <w:p>
      <w:pPr>
        <w:numPr>
          <w:ilvl w:val="0"/>
          <w:numId w:val="1257"/>
        </w:numPr>
        <w:pStyle w:val="Compact"/>
      </w:pPr>
      <w:r>
        <w:t xml:space="preserve">ロールの継承は許可するが、ネストが深くなると権限状態の把握が難しくなるケースがあるため、厳密にやりすぎない</w:t>
      </w:r>
    </w:p>
    <w:p>
      <w:pPr>
        <w:numPr>
          <w:ilvl w:val="1"/>
          <w:numId w:val="1259"/>
        </w:numPr>
        <w:pStyle w:val="Compact"/>
      </w:pPr>
      <w:r>
        <w:t xml:space="preserve">例えば、メンテナロールに読み取り専用ロールを継承させて作成できるが、読み取り専用ロールの権限がスキーマ1つなどでシンプルであれば、継承せずフラットに管理する</w:t>
      </w:r>
    </w:p>
    <w:p>
      <w:pPr>
        <w:pStyle w:val="FirstParagraph"/>
      </w:pPr>
      <w:r>
        <w:t xml:space="preserve">以下は、ロールの継承における</w:t>
      </w:r>
      <w:r>
        <w:rPr>
          <w:bCs/>
          <w:b/>
        </w:rPr>
        <w:t xml:space="preserve">非推奨</w:t>
      </w:r>
      <w:r>
        <w:t xml:space="preserve">な例である。</w:t>
      </w:r>
    </w:p>
    <w:p>
      <w:pPr>
        <w:pStyle w:val="SourceCode"/>
      </w:pPr>
      <w:r>
        <w:rPr>
          <w:rStyle w:val="CommentTok"/>
        </w:rPr>
        <w:t xml:space="preserve">-- ベースとなる読み取り専用ロール</w:t>
      </w:r>
      <w:r>
        <w:br/>
      </w:r>
      <w:r>
        <w:rPr>
          <w:rStyle w:val="CommentTok"/>
        </w:rPr>
        <w:t xml:space="preserve">--  デフォルトで WITH NOLOGIN オプション相当なので、ログイン不可</w:t>
      </w:r>
      <w:r>
        <w:br/>
      </w:r>
      <w:r>
        <w:rPr>
          <w:rStyle w:val="KeywordTok"/>
        </w:rPr>
        <w:t xml:space="preserve">CREATE</w:t>
      </w:r>
      <w:r>
        <w:rPr>
          <w:rStyle w:val="NormalTok"/>
        </w:rPr>
        <w:t xml:space="preserve"> </w:t>
      </w:r>
      <w:r>
        <w:rPr>
          <w:rStyle w:val="KeywordTok"/>
        </w:rPr>
        <w:t xml:space="preserve">ROLE</w:t>
      </w:r>
      <w:r>
        <w:rPr>
          <w:rStyle w:val="NormalTok"/>
        </w:rPr>
        <w:t xml:space="preserve"> foo_readonly;</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ON</w:t>
      </w:r>
      <w:r>
        <w:rPr>
          <w:rStyle w:val="NormalTok"/>
        </w:rPr>
        <w:t xml:space="preserve"> </w:t>
      </w:r>
      <w:r>
        <w:rPr>
          <w:rStyle w:val="KeywordTok"/>
        </w:rPr>
        <w:t xml:space="preserve">ALL</w:t>
      </w:r>
      <w:r>
        <w:rPr>
          <w:rStyle w:val="NormalTok"/>
        </w:rPr>
        <w:t xml:space="preserve"> </w:t>
      </w:r>
      <w:r>
        <w:rPr>
          <w:rStyle w:val="KeywordTok"/>
        </w:rPr>
        <w:t xml:space="preserve">TABLES</w:t>
      </w:r>
      <w:r>
        <w:rPr>
          <w:rStyle w:val="NormalTok"/>
        </w:rPr>
        <w:t xml:space="preserve"> </w:t>
      </w:r>
      <w:r>
        <w:rPr>
          <w:rStyle w:val="KeywordTok"/>
        </w:rPr>
        <w:t xml:space="preserve">IN</w:t>
      </w:r>
      <w:r>
        <w:rPr>
          <w:rStyle w:val="NormalTok"/>
        </w:rPr>
        <w:t xml:space="preserve"> </w:t>
      </w:r>
      <w:r>
        <w:rPr>
          <w:rStyle w:val="KeywordTok"/>
        </w:rPr>
        <w:t xml:space="preserve">SCHEMA</w:t>
      </w:r>
      <w:r>
        <w:rPr>
          <w:rStyle w:val="NormalTok"/>
        </w:rPr>
        <w:t xml:space="preserve"> foo </w:t>
      </w:r>
      <w:r>
        <w:rPr>
          <w:rStyle w:val="KeywordTok"/>
        </w:rPr>
        <w:t xml:space="preserve">TO</w:t>
      </w:r>
      <w:r>
        <w:rPr>
          <w:rStyle w:val="NormalTok"/>
        </w:rPr>
        <w:t xml:space="preserve"> foo_ope_readonly;</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ON</w:t>
      </w:r>
      <w:r>
        <w:rPr>
          <w:rStyle w:val="NormalTok"/>
        </w:rPr>
        <w:t xml:space="preserve"> </w:t>
      </w:r>
      <w:r>
        <w:rPr>
          <w:rStyle w:val="KeywordTok"/>
        </w:rPr>
        <w:t xml:space="preserve">ALL</w:t>
      </w:r>
      <w:r>
        <w:rPr>
          <w:rStyle w:val="NormalTok"/>
        </w:rPr>
        <w:t xml:space="preserve"> SEQUENCES </w:t>
      </w:r>
      <w:r>
        <w:rPr>
          <w:rStyle w:val="KeywordTok"/>
        </w:rPr>
        <w:t xml:space="preserve">IN</w:t>
      </w:r>
      <w:r>
        <w:rPr>
          <w:rStyle w:val="NormalTok"/>
        </w:rPr>
        <w:t xml:space="preserve"> </w:t>
      </w:r>
      <w:r>
        <w:rPr>
          <w:rStyle w:val="KeywordTok"/>
        </w:rPr>
        <w:t xml:space="preserve">SCHEMA</w:t>
      </w:r>
      <w:r>
        <w:rPr>
          <w:rStyle w:val="NormalTok"/>
        </w:rPr>
        <w:t xml:space="preserve"> foo </w:t>
      </w:r>
      <w:r>
        <w:rPr>
          <w:rStyle w:val="KeywordTok"/>
        </w:rPr>
        <w:t xml:space="preserve">TO</w:t>
      </w:r>
      <w:r>
        <w:rPr>
          <w:rStyle w:val="NormalTok"/>
        </w:rPr>
        <w:t xml:space="preserve"> foo_ope_readonly;</w:t>
      </w:r>
      <w:r>
        <w:br/>
      </w:r>
      <w:r>
        <w:br/>
      </w:r>
      <w:r>
        <w:rPr>
          <w:rStyle w:val="CommentTok"/>
        </w:rPr>
        <w:t xml:space="preserve">-- 管理者ロール（読み取り専用ロールを継承しているが、可読性を含む管理メリットがさほど無いため非推奨）</w:t>
      </w:r>
      <w:r>
        <w:br/>
      </w:r>
      <w:r>
        <w:rPr>
          <w:rStyle w:val="KeywordTok"/>
        </w:rPr>
        <w:t xml:space="preserve">CREATE</w:t>
      </w:r>
      <w:r>
        <w:rPr>
          <w:rStyle w:val="NormalTok"/>
        </w:rPr>
        <w:t xml:space="preserve"> </w:t>
      </w:r>
      <w:r>
        <w:rPr>
          <w:rStyle w:val="KeywordTok"/>
        </w:rPr>
        <w:t xml:space="preserve">ROLE</w:t>
      </w:r>
      <w:r>
        <w:rPr>
          <w:rStyle w:val="NormalTok"/>
        </w:rPr>
        <w:t xml:space="preserve"> foo_ope_maintainer;</w:t>
      </w:r>
      <w:r>
        <w:br/>
      </w:r>
      <w:r>
        <w:rPr>
          <w:rStyle w:val="KeywordTok"/>
        </w:rPr>
        <w:t xml:space="preserve">GRANT</w:t>
      </w:r>
      <w:r>
        <w:rPr>
          <w:rStyle w:val="NormalTok"/>
        </w:rPr>
        <w:t xml:space="preserve"> foo_ope_readonly </w:t>
      </w:r>
      <w:r>
        <w:rPr>
          <w:rStyle w:val="KeywordTok"/>
        </w:rPr>
        <w:t xml:space="preserve">TO</w:t>
      </w:r>
      <w:r>
        <w:rPr>
          <w:rStyle w:val="NormalTok"/>
        </w:rPr>
        <w:t xml:space="preserve"> foo_ope_maintainer;</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INSERT</w:t>
      </w:r>
      <w:r>
        <w:rPr>
          <w:rStyle w:val="NormalTok"/>
        </w:rPr>
        <w:t xml:space="preserve">, </w:t>
      </w:r>
      <w:r>
        <w:rPr>
          <w:rStyle w:val="KeywordTok"/>
        </w:rPr>
        <w:t xml:space="preserve">UPDATE</w:t>
      </w:r>
      <w:r>
        <w:rPr>
          <w:rStyle w:val="NormalTok"/>
        </w:rPr>
        <w:t xml:space="preserve">, </w:t>
      </w:r>
      <w:r>
        <w:rPr>
          <w:rStyle w:val="KeywordTok"/>
        </w:rPr>
        <w:t xml:space="preserve">DELETE</w:t>
      </w:r>
      <w:r>
        <w:rPr>
          <w:rStyle w:val="NormalTok"/>
        </w:rPr>
        <w:t xml:space="preserve">, </w:t>
      </w:r>
      <w:r>
        <w:rPr>
          <w:rStyle w:val="KeywordTok"/>
        </w:rPr>
        <w:t xml:space="preserve">TRUNCATE</w:t>
      </w:r>
      <w:r>
        <w:rPr>
          <w:rStyle w:val="NormalTok"/>
        </w:rPr>
        <w:t xml:space="preserve"> </w:t>
      </w:r>
      <w:r>
        <w:rPr>
          <w:rStyle w:val="KeywordTok"/>
        </w:rPr>
        <w:t xml:space="preserve">ON</w:t>
      </w:r>
      <w:r>
        <w:rPr>
          <w:rStyle w:val="NormalTok"/>
        </w:rPr>
        <w:t xml:space="preserve"> </w:t>
      </w:r>
      <w:r>
        <w:rPr>
          <w:rStyle w:val="KeywordTok"/>
        </w:rPr>
        <w:t xml:space="preserve">ALL</w:t>
      </w:r>
      <w:r>
        <w:rPr>
          <w:rStyle w:val="NormalTok"/>
        </w:rPr>
        <w:t xml:space="preserve"> </w:t>
      </w:r>
      <w:r>
        <w:rPr>
          <w:rStyle w:val="KeywordTok"/>
        </w:rPr>
        <w:t xml:space="preserve">TABLES</w:t>
      </w:r>
      <w:r>
        <w:rPr>
          <w:rStyle w:val="NormalTok"/>
        </w:rPr>
        <w:t xml:space="preserve"> </w:t>
      </w:r>
      <w:r>
        <w:rPr>
          <w:rStyle w:val="KeywordTok"/>
        </w:rPr>
        <w:t xml:space="preserve">IN</w:t>
      </w:r>
      <w:r>
        <w:rPr>
          <w:rStyle w:val="NormalTok"/>
        </w:rPr>
        <w:t xml:space="preserve"> </w:t>
      </w:r>
      <w:r>
        <w:rPr>
          <w:rStyle w:val="KeywordTok"/>
        </w:rPr>
        <w:t xml:space="preserve">SCHEMA</w:t>
      </w:r>
      <w:r>
        <w:rPr>
          <w:rStyle w:val="NormalTok"/>
        </w:rPr>
        <w:t xml:space="preserve"> foo </w:t>
      </w:r>
      <w:r>
        <w:rPr>
          <w:rStyle w:val="KeywordTok"/>
        </w:rPr>
        <w:t xml:space="preserve">TO</w:t>
      </w:r>
      <w:r>
        <w:rPr>
          <w:rStyle w:val="NormalTok"/>
        </w:rPr>
        <w:t xml:space="preserve"> foo_ope_maintainer;</w:t>
      </w:r>
      <w:r>
        <w:br/>
      </w:r>
      <w:r>
        <w:rPr>
          <w:rStyle w:val="KeywordTok"/>
        </w:rPr>
        <w:t xml:space="preserve">GRANT</w:t>
      </w:r>
      <w:r>
        <w:rPr>
          <w:rStyle w:val="NormalTok"/>
        </w:rPr>
        <w:t xml:space="preserve"> </w:t>
      </w:r>
      <w:r>
        <w:rPr>
          <w:rStyle w:val="KeywordTok"/>
        </w:rPr>
        <w:t xml:space="preserve">SELECT</w:t>
      </w:r>
      <w:r>
        <w:rPr>
          <w:rStyle w:val="NormalTok"/>
        </w:rPr>
        <w:t xml:space="preserve">, </w:t>
      </w:r>
      <w:r>
        <w:rPr>
          <w:rStyle w:val="KeywordTok"/>
        </w:rPr>
        <w:t xml:space="preserve">USAGE</w:t>
      </w:r>
      <w:r>
        <w:rPr>
          <w:rStyle w:val="NormalTok"/>
        </w:rPr>
        <w:t xml:space="preserve"> </w:t>
      </w:r>
      <w:r>
        <w:rPr>
          <w:rStyle w:val="KeywordTok"/>
        </w:rPr>
        <w:t xml:space="preserve">ON</w:t>
      </w:r>
      <w:r>
        <w:rPr>
          <w:rStyle w:val="NormalTok"/>
        </w:rPr>
        <w:t xml:space="preserve"> </w:t>
      </w:r>
      <w:r>
        <w:rPr>
          <w:rStyle w:val="KeywordTok"/>
        </w:rPr>
        <w:t xml:space="preserve">SEQUENCE</w:t>
      </w:r>
      <w:r>
        <w:rPr>
          <w:rStyle w:val="NormalTok"/>
        </w:rPr>
        <w:t xml:space="preserve"> </w:t>
      </w:r>
      <w:r>
        <w:rPr>
          <w:rStyle w:val="KeywordTok"/>
        </w:rPr>
        <w:t xml:space="preserve">ON</w:t>
      </w:r>
      <w:r>
        <w:rPr>
          <w:rStyle w:val="NormalTok"/>
        </w:rPr>
        <w:t xml:space="preserve"> </w:t>
      </w:r>
      <w:r>
        <w:rPr>
          <w:rStyle w:val="KeywordTok"/>
        </w:rPr>
        <w:t xml:space="preserve">ALL</w:t>
      </w:r>
      <w:r>
        <w:rPr>
          <w:rStyle w:val="NormalTok"/>
        </w:rPr>
        <w:t xml:space="preserve"> SEQUENCES </w:t>
      </w:r>
      <w:r>
        <w:rPr>
          <w:rStyle w:val="KeywordTok"/>
        </w:rPr>
        <w:t xml:space="preserve">IN</w:t>
      </w:r>
      <w:r>
        <w:rPr>
          <w:rStyle w:val="NormalTok"/>
        </w:rPr>
        <w:t xml:space="preserve"> </w:t>
      </w:r>
      <w:r>
        <w:rPr>
          <w:rStyle w:val="KeywordTok"/>
        </w:rPr>
        <w:t xml:space="preserve">SCHEMA</w:t>
      </w:r>
      <w:r>
        <w:rPr>
          <w:rStyle w:val="NormalTok"/>
        </w:rPr>
        <w:t xml:space="preserve"> foo </w:t>
      </w:r>
      <w:r>
        <w:rPr>
          <w:rStyle w:val="KeywordTok"/>
        </w:rPr>
        <w:t xml:space="preserve">TO</w:t>
      </w:r>
      <w:r>
        <w:rPr>
          <w:rStyle w:val="NormalTok"/>
        </w:rPr>
        <w:t xml:space="preserve"> foo_ope_maintainer;</w:t>
      </w:r>
    </w:p>
    <w:p>
      <w:pPr>
        <w:pStyle w:val="FirstParagraph"/>
      </w:pPr>
      <w:r>
        <w:t xml:space="preserve">ロールの作成単位は以下の方針とする。</w:t>
      </w:r>
    </w:p>
    <w:p>
      <w:pPr>
        <w:numPr>
          <w:ilvl w:val="0"/>
          <w:numId w:val="1260"/>
        </w:numPr>
        <w:pStyle w:val="Compact"/>
      </w:pPr>
      <w:r>
        <w:t xml:space="preserve">「最小権限の原則」に従い、各ロールの権限を実用の範囲内で絞り込む</w:t>
      </w:r>
    </w:p>
    <w:p>
      <w:pPr>
        <w:numPr>
          <w:ilvl w:val="0"/>
          <w:numId w:val="1260"/>
        </w:numPr>
        <w:pStyle w:val="Compact"/>
      </w:pPr>
      <w:r>
        <w:t xml:space="preserve">保守運用ユーザーも、管理者（DBA）と、DDLデプロイまたはデータパッチを適用する担当者、データ調査を目的とした読み取り専用など、属性ごとに分離</w:t>
      </w:r>
    </w:p>
    <w:p>
      <w:pPr>
        <w:pStyle w:val="FirstParagraph"/>
      </w:pPr>
      <w:r>
        <w:t xml:space="preserve">下表はロール例である。fooはスキーマ名とする。</w:t>
      </w:r>
    </w:p>
    <w:tbl>
      <w:tblPr>
        <w:tblStyle w:val="Table"/>
        <w:tblW w:type="pct" w:w="5000"/>
        <w:tblLook w:firstRow="1" w:lastRow="0" w:firstColumn="0" w:lastColumn="0" w:noHBand="0" w:noVBand="0" w:val="0020"/>
      </w:tblPr>
      <w:tblGrid>
        <w:gridCol w:w="423"/>
        <w:gridCol w:w="869"/>
        <w:gridCol w:w="6627"/>
      </w:tblGrid>
      <w:tr>
        <w:trPr>
          <w:tblHeader w:val="true"/>
        </w:trPr>
        <w:tc>
          <w:tcPr/>
          <w:p>
            <w:pPr>
              <w:pStyle w:val="Compact"/>
              <w:jc w:val="left"/>
            </w:pPr>
            <w:r>
              <w:t xml:space="preserve">名称</w:t>
            </w:r>
          </w:p>
        </w:tc>
        <w:tc>
          <w:tcPr/>
          <w:p>
            <w:pPr>
              <w:pStyle w:val="Compact"/>
              <w:jc w:val="left"/>
            </w:pPr>
            <w:r>
              <w:t xml:space="preserve">役割</w:t>
            </w:r>
          </w:p>
        </w:tc>
        <w:tc>
          <w:tcPr/>
          <w:p>
            <w:pPr>
              <w:pStyle w:val="Compact"/>
              <w:jc w:val="left"/>
            </w:pPr>
            <w:r>
              <w:t xml:space="preserve">説明</w:t>
            </w:r>
          </w:p>
        </w:tc>
      </w:tr>
      <w:tr>
        <w:tc>
          <w:tcPr/>
          <w:p>
            <w:pPr>
              <w:pStyle w:val="Compact"/>
              <w:jc w:val="left"/>
            </w:pPr>
            <w:r>
              <w:t xml:space="preserve">foo_app</w:t>
            </w:r>
          </w:p>
        </w:tc>
        <w:tc>
          <w:tcPr/>
          <w:p>
            <w:pPr>
              <w:pStyle w:val="Compact"/>
              <w:jc w:val="left"/>
            </w:pPr>
            <w:r>
              <w:t xml:space="preserve">アプリケーションで使用するロール</w:t>
            </w:r>
          </w:p>
        </w:tc>
        <w:tc>
          <w:tcPr/>
          <w:p>
            <w:pPr>
              <w:pStyle w:val="Compact"/>
              <w:jc w:val="left"/>
            </w:pPr>
            <w:r>
              <w:t xml:space="preserve">もし、アプリケーション種別単位（Web API、Batch、I/F受信、I/F送信など）で権限レベルを分離する場合は、foo_app_webapi などというロールを作成する。 パスワードなどは暗号化され保持され（AWSではSecrets Managerなど）、厳格に管理される前提と、テーブル単位で細かく権限制御しすぎないようにする</w:t>
            </w:r>
          </w:p>
        </w:tc>
      </w:tr>
      <w:tr>
        <w:tc>
          <w:tcPr/>
          <w:p>
            <w:pPr>
              <w:pStyle w:val="Compact"/>
              <w:jc w:val="left"/>
            </w:pPr>
            <w:r>
              <w:t xml:space="preserve">foo_ope_admin</w:t>
            </w:r>
          </w:p>
        </w:tc>
        <w:tc>
          <w:tcPr/>
          <w:p>
            <w:pPr>
              <w:pStyle w:val="Compact"/>
              <w:jc w:val="left"/>
            </w:pPr>
            <w:r>
              <w:t xml:space="preserve">管理者ロール</w:t>
            </w:r>
          </w:p>
        </w:tc>
        <w:tc>
          <w:tcPr/>
          <w:p>
            <w:pPr>
              <w:pStyle w:val="Compact"/>
              <w:jc w:val="left"/>
            </w:pPr>
            <w:r>
              <w:t xml:space="preserve">ユーザー作成、ロール付与を含む全操作が可能</w:t>
            </w:r>
          </w:p>
        </w:tc>
      </w:tr>
      <w:tr>
        <w:tc>
          <w:tcPr/>
          <w:p>
            <w:pPr>
              <w:pStyle w:val="Compact"/>
              <w:jc w:val="left"/>
            </w:pPr>
            <w:r>
              <w:t xml:space="preserve">foo_ope_maintainer</w:t>
            </w:r>
          </w:p>
        </w:tc>
        <w:tc>
          <w:tcPr/>
          <w:p>
            <w:pPr>
              <w:pStyle w:val="Compact"/>
              <w:jc w:val="left"/>
            </w:pPr>
            <w:r>
              <w:t xml:space="preserve">メンテナンスロール リリース担当者向け</w:t>
            </w:r>
          </w:p>
        </w:tc>
        <w:tc>
          <w:tcPr/>
          <w:p>
            <w:pPr>
              <w:pStyle w:val="Compact"/>
              <w:jc w:val="left"/>
            </w:pPr>
            <w:r>
              <w:t xml:space="preserve">DDL、データ更新、データ参照が可能</w:t>
            </w:r>
          </w:p>
        </w:tc>
      </w:tr>
      <w:tr>
        <w:tc>
          <w:tcPr/>
          <w:p>
            <w:pPr>
              <w:pStyle w:val="Compact"/>
              <w:jc w:val="left"/>
            </w:pPr>
            <w:r>
              <w:t xml:space="preserve">foo_ope_readonly</w:t>
            </w:r>
          </w:p>
        </w:tc>
        <w:tc>
          <w:tcPr/>
          <w:p>
            <w:pPr>
              <w:pStyle w:val="Compact"/>
              <w:jc w:val="left"/>
            </w:pPr>
            <w:r>
              <w:t xml:space="preserve">メンテナンスロール 読み取り専用</w:t>
            </w:r>
          </w:p>
        </w:tc>
        <w:tc>
          <w:tcPr/>
          <w:p>
            <w:pPr>
              <w:pStyle w:val="Compact"/>
              <w:jc w:val="left"/>
            </w:pPr>
            <w:r>
              <w:t xml:space="preserve">データ参照が可能</w:t>
            </w:r>
          </w:p>
        </w:tc>
      </w:tr>
    </w:tbl>
    <w:bookmarkEnd w:id="301"/>
    <w:bookmarkStart w:id="304" w:name="dbユーザー管理"/>
    <w:p>
      <w:pPr>
        <w:pStyle w:val="2"/>
      </w:pPr>
      <w:r>
        <w:t xml:space="preserve">DBユーザー管理</w:t>
      </w:r>
    </w:p>
    <w:p>
      <w:pPr>
        <w:pStyle w:val="FirstParagraph"/>
      </w:pPr>
      <w:r>
        <w:t xml:space="preserve">DBユーザは一般的に以下の方針で管理することが望ましいとされる。</w:t>
      </w:r>
    </w:p>
    <w:p>
      <w:pPr>
        <w:numPr>
          <w:ilvl w:val="0"/>
          <w:numId w:val="1261"/>
        </w:numPr>
        <w:pStyle w:val="Compact"/>
      </w:pPr>
      <w:r>
        <w:t xml:space="preserve">アプリケーションユーザーと、保守運用ユーザーは分離</w:t>
      </w:r>
    </w:p>
    <w:p>
      <w:pPr>
        <w:numPr>
          <w:ilvl w:val="0"/>
          <w:numId w:val="1261"/>
        </w:numPr>
        <w:pStyle w:val="Compact"/>
      </w:pPr>
      <w:r>
        <w:t xml:space="preserve">ユーザーへの権限付与は、必ずロールを経由して行う（ロールベースアクセスコントロール）</w:t>
      </w:r>
    </w:p>
    <w:p>
      <w:pPr>
        <w:numPr>
          <w:ilvl w:val="0"/>
          <w:numId w:val="1261"/>
        </w:numPr>
        <w:pStyle w:val="Compact"/>
      </w:pPr>
      <w:r>
        <w:t xml:space="preserve">監査観点から、保守運用者ユーザーはなるべく細かい粒度で作成する</w:t>
      </w:r>
    </w:p>
    <w:p>
      <w:pPr>
        <w:pStyle w:val="FirstParagraph"/>
      </w:pPr>
      <w:r>
        <w:t xml:space="preserve">保守運用者が用いるユーザーの払い出し単位は、以下のような方針が考えられる。</w:t>
      </w:r>
    </w:p>
    <w:tbl>
      <w:tblPr>
        <w:tblStyle w:val="Table"/>
        <w:tblW w:type="pct" w:w="5000"/>
        <w:tblLook w:firstRow="1" w:lastRow="0" w:firstColumn="0" w:lastColumn="0" w:noHBand="0" w:noVBand="0" w:val="0020"/>
      </w:tblPr>
      <w:tblGrid>
        <w:gridCol w:w="984"/>
        <w:gridCol w:w="3758"/>
        <w:gridCol w:w="3176"/>
      </w:tblGrid>
      <w:tr>
        <w:trPr>
          <w:tblHeader w:val="true"/>
        </w:trPr>
        <w:tc>
          <w:tcPr/>
          <w:p>
            <w:pPr>
              <w:pStyle w:val="Compact"/>
              <w:jc w:val="left"/>
            </w:pPr>
            <w:r>
              <w:t xml:space="preserve">案</w:t>
            </w:r>
          </w:p>
        </w:tc>
        <w:tc>
          <w:tcPr/>
          <w:p>
            <w:pPr>
              <w:pStyle w:val="Compact"/>
              <w:jc w:val="left"/>
            </w:pPr>
            <w:r>
              <w:t xml:space="preserve">説明</w:t>
            </w:r>
          </w:p>
        </w:tc>
        <w:tc>
          <w:tcPr/>
          <w:p>
            <w:pPr>
              <w:pStyle w:val="Compact"/>
              <w:jc w:val="left"/>
            </w:pPr>
            <w:r>
              <w:t xml:space="preserve">判例</w:t>
            </w:r>
          </w:p>
        </w:tc>
      </w:tr>
      <w:tr>
        <w:tc>
          <w:tcPr/>
          <w:p>
            <w:pPr>
              <w:pStyle w:val="Compact"/>
              <w:jc w:val="left"/>
            </w:pPr>
            <w:r>
              <w:t xml:space="preserve">（1）個人単位で払い出し</w:t>
            </w:r>
          </w:p>
        </w:tc>
        <w:tc>
          <w:tcPr/>
          <w:p>
            <w:pPr>
              <w:pStyle w:val="Compact"/>
              <w:jc w:val="left"/>
            </w:pPr>
            <w:r>
              <w:t xml:space="preserve">保守運用者1人ずつに払い出す方式。J-SOXに従うなど厳格に管理する必要がある場合に用いる。</w:t>
            </w:r>
            <w:r>
              <w:t xml:space="preserve">メンテナンスロール以上を付与する場合は、同時に読み取り専用のユーザーも作成する</w:t>
            </w:r>
          </w:p>
        </w:tc>
        <w:tc>
          <w:tcPr/>
          <w:p>
            <w:pPr>
              <w:pStyle w:val="Compact"/>
              <w:jc w:val="left"/>
            </w:pPr>
            <w:r>
              <w:t xml:space="preserve">{スキーマ}</w:t>
            </w:r>
            <w:r>
              <w:rPr>
                <w:iCs/>
                <w:i/>
              </w:rPr>
              <w:t xml:space="preserve">ope</w:t>
            </w:r>
            <w:r>
              <w:t xml:space="preserve">{会社名}</w:t>
            </w:r>
            <w:r>
              <w:rPr>
                <w:iCs/>
                <w:i/>
              </w:rPr>
              <w:t xml:space="preserve">名称</w:t>
            </w:r>
            <w:r>
              <w:rPr>
                <w:iCs/>
                <w:i/>
              </w:rPr>
              <w:t xml:space="preserve"> </w:t>
            </w:r>
            <w:r>
              <w:rPr>
                <w:iCs/>
                <w:i/>
              </w:rPr>
              <w:t xml:space="preserve">{スキーマ}_ope</w:t>
            </w:r>
            <w:r>
              <w:t xml:space="preserve">{会社名}_名称_readonly</w:t>
            </w:r>
            <w:r>
              <w:t xml:space="preserve"> </w:t>
            </w:r>
            <w:r>
              <w:t xml:space="preserve">—</w:t>
            </w:r>
            <w:r>
              <w:t xml:space="preserve"> </w:t>
            </w:r>
            <w:r>
              <w:t xml:space="preserve">foo_ope_future_mano91</w:t>
            </w:r>
            <w:r>
              <w:t xml:space="preserve"> </w:t>
            </w:r>
            <w:r>
              <w:t xml:space="preserve">foo_ope_future_mano91_readonly</w:t>
            </w:r>
          </w:p>
        </w:tc>
      </w:tr>
      <w:tr>
        <w:tc>
          <w:tcPr/>
          <w:p>
            <w:pPr>
              <w:pStyle w:val="Compact"/>
              <w:jc w:val="left"/>
            </w:pPr>
            <w:r>
              <w:t xml:space="preserve">（2）組織単位で払い出し ※1と組み合わせて利用</w:t>
            </w:r>
          </w:p>
        </w:tc>
        <w:tc>
          <w:tcPr/>
          <w:p>
            <w:pPr>
              <w:pStyle w:val="Compact"/>
              <w:jc w:val="left"/>
            </w:pPr>
            <w:r>
              <w:t xml:space="preserve">部署／会社などの組織単位で作成する。例えばメインで開発する会社と、一部外部の開発会社に依頼した場合を想定する。</w:t>
            </w:r>
          </w:p>
        </w:tc>
        <w:tc>
          <w:tcPr/>
          <w:p>
            <w:pPr>
              <w:pStyle w:val="Compact"/>
              <w:jc w:val="left"/>
            </w:pPr>
            <w:r>
              <w:t xml:space="preserve">{スキーマ}</w:t>
            </w:r>
            <w:r>
              <w:rPr>
                <w:iCs/>
                <w:i/>
              </w:rPr>
              <w:t xml:space="preserve">ope</w:t>
            </w:r>
            <w:r>
              <w:t xml:space="preserve">{会社名}</w:t>
            </w:r>
            <w:r>
              <w:t xml:space="preserve"> </w:t>
            </w:r>
            <w:r>
              <w:t xml:space="preserve">{スキーマ}</w:t>
            </w:r>
            <w:r>
              <w:rPr>
                <w:iCs/>
                <w:i/>
              </w:rPr>
              <w:t xml:space="preserve">ope</w:t>
            </w:r>
            <w:r>
              <w:t xml:space="preserve">{会社名}_readonly</w:t>
            </w:r>
          </w:p>
        </w:tc>
      </w:tr>
      <w:tr>
        <w:tc>
          <w:tcPr/>
          <w:p>
            <w:pPr>
              <w:pStyle w:val="Compact"/>
              <w:jc w:val="left"/>
            </w:pPr>
            <w:r>
              <w:t xml:space="preserve">（3）アカウント共有</w:t>
            </w:r>
          </w:p>
        </w:tc>
        <w:tc>
          <w:tcPr/>
          <w:p>
            <w:pPr>
              <w:pStyle w:val="Compact"/>
              <w:jc w:val="left"/>
            </w:pPr>
            <w:r>
              <w:t xml:space="preserve">ロールごとに1つのユーザーを作成して共有する方式</w:t>
            </w:r>
          </w:p>
        </w:tc>
        <w:tc>
          <w:tcPr/>
          <w:p>
            <w:pPr>
              <w:pStyle w:val="Compact"/>
              <w:jc w:val="left"/>
            </w:pPr>
            <w:r>
              <w:t xml:space="preserve">foo_ope_maintener foo_ope_readonly</w:t>
            </w:r>
          </w:p>
        </w:tc>
      </w:tr>
    </w:tbl>
    <w:p>
      <w:pPr>
        <w:pStyle w:val="a0"/>
      </w:pPr>
      <w:r>
        <w:t xml:space="preserve">推奨は以下の通り。</w:t>
      </w:r>
    </w:p>
    <w:p>
      <w:pPr>
        <w:numPr>
          <w:ilvl w:val="0"/>
          <w:numId w:val="1262"/>
        </w:numPr>
        <w:pStyle w:val="Compact"/>
      </w:pPr>
      <w:r>
        <w:t xml:space="preserve">基本的に（1）で管理する</w:t>
      </w:r>
    </w:p>
    <w:p>
      <w:pPr>
        <w:numPr>
          <w:ilvl w:val="0"/>
          <w:numId w:val="1262"/>
        </w:numPr>
        <w:pStyle w:val="Compact"/>
      </w:pPr>
      <w:r>
        <w:t xml:space="preserve">人の入れ替わりが激しく実用に耐えない場合のみ2を組み合わせる</w:t>
      </w:r>
    </w:p>
    <w:p>
      <w:pPr>
        <w:numPr>
          <w:ilvl w:val="0"/>
          <w:numId w:val="1262"/>
        </w:numPr>
        <w:pStyle w:val="Compact"/>
      </w:pPr>
      <w:r>
        <w:t xml:space="preserve">（3）は原則、禁止とする</w:t>
      </w:r>
    </w:p>
    <w:p>
      <w:pPr>
        <w:pStyle w:val="FirstParagraph"/>
      </w:pPr>
      <w:r>
        <w:t xml:space="preserve">::: info 参考</w:t>
      </w:r>
      <w:r>
        <w:t xml:space="preserve"> </w:t>
      </w:r>
      <w:hyperlink r:id="rId302">
        <w:r>
          <w:rPr>
            <w:rStyle w:val="ad"/>
          </w:rPr>
          <w:t xml:space="preserve">PostgreSQL ユーザーとロールの管理 | Amazon Web Services ブログ</w:t>
        </w:r>
      </w:hyperlink>
      <w:r>
        <w:t xml:space="preserve"> </w:t>
      </w:r>
      <w:r>
        <w:t xml:space="preserve">:::</w:t>
      </w:r>
    </w:p>
    <w:p>
      <w:pPr>
        <w:pStyle w:val="a0"/>
      </w:pPr>
      <w:r>
        <w:t xml:space="preserve">::: tip 踏み台サーバーとの組み合わせ</w:t>
      </w:r>
      <w:r>
        <w:t xml:space="preserve"> </w:t>
      </w:r>
      <w:r>
        <w:t xml:space="preserve">踏み台サーバーはユーザー単位で払い出し、DBユーザーは案2の組織単位を利用するハイブリッドな構成を取得することも多い。この場合は、踏み台サーバーの操作ログと、DB側の監査ログを突き合わせて、作業者を特定する必要がある。DBユーザー側のアカウント管理を省力化できるメリットがある。</w:t>
      </w:r>
      <w:r>
        <w:t xml:space="preserve"> </w:t>
      </w:r>
      <w:r>
        <w:t xml:space="preserve">:::</w:t>
      </w:r>
    </w:p>
    <w:p>
      <w:pPr>
        <w:pStyle w:val="a0"/>
      </w:pPr>
      <w:r>
        <w:t xml:space="preserve">::: tip AWSの場合はIAMに寄せる方式について</w:t>
      </w:r>
      <w:r>
        <w:t xml:space="preserve"> </w:t>
      </w:r>
      <w:r>
        <w:t xml:space="preserve">DBユーザーが共有することになるため、IAMに寄せる方式の場合は監査上問題が無いような設計が必要である（参考:</w:t>
      </w:r>
      <w:r>
        <w:t xml:space="preserve"> </w:t>
      </w:r>
      <w:hyperlink r:id="rId303">
        <w:r>
          <w:rPr>
            <w:rStyle w:val="ad"/>
          </w:rPr>
          <w:t xml:space="preserve">IAM データベース認証 - Amazon Aurora</w:t>
        </w:r>
      </w:hyperlink>
      <w:r>
        <w:t xml:space="preserve">）。</w:t>
      </w:r>
      <w:r>
        <w:t xml:space="preserve"> </w:t>
      </w:r>
      <w:r>
        <w:t xml:space="preserve">:::</w:t>
      </w:r>
    </w:p>
    <w:bookmarkEnd w:id="304"/>
    <w:bookmarkEnd w:id="305"/>
    <w:bookmarkStart w:id="316" w:name="監査"/>
    <w:p>
      <w:pPr>
        <w:pStyle w:val="1"/>
      </w:pPr>
      <w:r>
        <w:t xml:space="preserve">監査</w:t>
      </w:r>
    </w:p>
    <w:p>
      <w:pPr>
        <w:pStyle w:val="FirstParagraph"/>
      </w:pPr>
      <w:r>
        <w:t xml:space="preserve">本ガイドラインでは、「だれが」、「いつ」、「どのリソースに対して」、「どの操作」をして、「どうなったか」を監査ログという形で記録し、不審なアクセスを早期に発見、管理、検証可能とする仕組み構築する方針とする。</w:t>
      </w:r>
    </w:p>
    <w:p>
      <w:pPr>
        <w:pStyle w:val="a0"/>
      </w:pPr>
      <w:r>
        <w:t xml:space="preserve">また、取得した監査ログを定期的に監視することで、被害を事前に防止し、万が一情報漏洩が発生したとしても早期の原因分析・影響範囲の特定できる。それにより、その後の被害を最小に抑えることに繋がる。</w:t>
      </w:r>
    </w:p>
    <w:bookmarkStart w:id="306" w:name="監査ログ取得方法"/>
    <w:p>
      <w:pPr>
        <w:pStyle w:val="2"/>
      </w:pPr>
      <w:r>
        <w:t xml:space="preserve">監査ログ取得方法</w:t>
      </w:r>
    </w:p>
    <w:p>
      <w:pPr>
        <w:pStyle w:val="FirstParagraph"/>
      </w:pPr>
      <w:r>
        <w:t xml:space="preserve">Amazon Aurora PostgreSQLにおける監査ログの取得方法は、3種類存在する。</w:t>
      </w:r>
    </w:p>
    <w:tbl>
      <w:tblPr>
        <w:tblStyle w:val="Table"/>
        <w:tblW w:type="pct" w:w="5000"/>
        <w:tblLook w:firstRow="1" w:lastRow="0" w:firstColumn="0" w:lastColumn="0" w:noHBand="0" w:noVBand="0" w:val="0020"/>
      </w:tblPr>
      <w:tblGrid>
        <w:gridCol w:w="919"/>
        <w:gridCol w:w="2782"/>
        <w:gridCol w:w="1391"/>
        <w:gridCol w:w="2826"/>
      </w:tblGrid>
      <w:tr>
        <w:trPr>
          <w:tblHeader w:val="true"/>
        </w:trPr>
        <w:tc>
          <w:tcPr/>
          <w:p>
            <w:pPr>
              <w:pStyle w:val="Compact"/>
            </w:pPr>
          </w:p>
        </w:tc>
        <w:tc>
          <w:tcPr/>
          <w:p>
            <w:pPr>
              <w:pStyle w:val="Compact"/>
              <w:jc w:val="left"/>
            </w:pPr>
            <w:r>
              <w:t xml:space="preserve">説明</w:t>
            </w:r>
          </w:p>
        </w:tc>
        <w:tc>
          <w:tcPr/>
          <w:p>
            <w:pPr>
              <w:pStyle w:val="Compact"/>
              <w:jc w:val="left"/>
            </w:pPr>
            <w:r>
              <w:t xml:space="preserve">Pro</w:t>
            </w:r>
          </w:p>
        </w:tc>
        <w:tc>
          <w:tcPr/>
          <w:p>
            <w:pPr>
              <w:pStyle w:val="Compact"/>
              <w:jc w:val="left"/>
            </w:pPr>
            <w:r>
              <w:t xml:space="preserve">Cons</w:t>
            </w:r>
          </w:p>
        </w:tc>
      </w:tr>
      <w:tr>
        <w:tc>
          <w:tcPr/>
          <w:p>
            <w:pPr>
              <w:pStyle w:val="Compact"/>
              <w:jc w:val="left"/>
            </w:pPr>
            <w:r>
              <w:t xml:space="preserve">（1）log_statement=all</w:t>
            </w:r>
          </w:p>
        </w:tc>
        <w:tc>
          <w:tcPr/>
          <w:p>
            <w:pPr>
              <w:pStyle w:val="Compact"/>
              <w:jc w:val="left"/>
            </w:pPr>
            <w:r>
              <w:t xml:space="preserve">postgresql.confに設定する。 DDL／DMLの全クエリをログ出力する。設定値には、none／ddl／mod／allが存在する</w:t>
            </w:r>
          </w:p>
        </w:tc>
        <w:tc>
          <w:tcPr/>
          <w:p>
            <w:pPr>
              <w:pStyle w:val="Compact"/>
              <w:jc w:val="left"/>
            </w:pPr>
            <w:r>
              <w:t xml:space="preserve">・設定が容易</w:t>
            </w:r>
          </w:p>
        </w:tc>
        <w:tc>
          <w:tcPr/>
          <w:p>
            <w:pPr>
              <w:pStyle w:val="Compact"/>
              <w:jc w:val="left"/>
            </w:pPr>
            <w:r>
              <w:t xml:space="preserve">・接続情報やスキーマ名などが出力されない</w:t>
            </w:r>
            <w:r>
              <w:t xml:space="preserve"> </w:t>
            </w:r>
            <w:r>
              <w:t xml:space="preserve">・性能影響が大きい</w:t>
            </w:r>
            <w:r>
              <w:t xml:space="preserve"> </w:t>
            </w:r>
            <w:r>
              <w:t xml:space="preserve">・ロールやオブジェクトに対する絞り込みができず、調査が困難</w:t>
            </w:r>
          </w:p>
        </w:tc>
      </w:tr>
      <w:tr>
        <w:tc>
          <w:tcPr/>
          <w:p>
            <w:pPr>
              <w:pStyle w:val="Compact"/>
              <w:jc w:val="left"/>
            </w:pPr>
            <w:r>
              <w:t xml:space="preserve">（2）pgAudit</w:t>
            </w:r>
          </w:p>
        </w:tc>
        <w:tc>
          <w:tcPr/>
          <w:p>
            <w:pPr>
              <w:pStyle w:val="Compact"/>
              <w:jc w:val="left"/>
            </w:pPr>
            <w:r>
              <w:t xml:space="preserve">拡張機能を用いた方法</w:t>
            </w:r>
          </w:p>
        </w:tc>
        <w:tc>
          <w:tcPr/>
          <w:p>
            <w:pPr>
              <w:pStyle w:val="Compact"/>
              <w:jc w:val="left"/>
            </w:pPr>
            <w:r>
              <w:t xml:space="preserve">・PostgreSQLで一般的な仕組みであるため、ナレッジ転用がしやすい</w:t>
            </w:r>
          </w:p>
        </w:tc>
        <w:tc>
          <w:tcPr/>
          <w:p>
            <w:pPr>
              <w:pStyle w:val="Compact"/>
              <w:jc w:val="left"/>
            </w:pPr>
            <w:r>
              <w:t xml:space="preserve">・性能影響を抑えるため、監査対象のイベントの見極めが必要</w:t>
            </w:r>
            <w:r>
              <w:t xml:space="preserve"> </w:t>
            </w:r>
            <w:r>
              <w:t xml:space="preserve">・ログがDBのストレージを使用するため、要監視</w:t>
            </w:r>
          </w:p>
        </w:tc>
      </w:tr>
      <w:tr>
        <w:tc>
          <w:tcPr/>
          <w:p>
            <w:pPr>
              <w:pStyle w:val="Compact"/>
              <w:jc w:val="left"/>
            </w:pPr>
            <w:r>
              <w:t xml:space="preserve">（3）データベースアクティビティストリーム</w:t>
            </w:r>
          </w:p>
        </w:tc>
        <w:tc>
          <w:tcPr/>
          <w:p>
            <w:pPr>
              <w:pStyle w:val="Compact"/>
              <w:jc w:val="left"/>
            </w:pPr>
            <w:r>
              <w:t xml:space="preserve">AWS側で提供された仕組み。アクティビティログをKinesisデータストリームに準リアルタイムでプッシュするため、後続の作り込みが楽。</w:t>
            </w:r>
          </w:p>
        </w:tc>
        <w:tc>
          <w:tcPr/>
          <w:p>
            <w:pPr>
              <w:pStyle w:val="Compact"/>
              <w:jc w:val="left"/>
            </w:pPr>
            <w:r>
              <w:t xml:space="preserve">・性能影響が少ない</w:t>
            </w:r>
            <w:r>
              <w:t xml:space="preserve"> </w:t>
            </w:r>
            <w:r>
              <w:t xml:space="preserve">・Kinesis経由で連携がシームレス</w:t>
            </w:r>
          </w:p>
        </w:tc>
        <w:tc>
          <w:tcPr/>
          <w:p>
            <w:pPr>
              <w:pStyle w:val="Compact"/>
              <w:jc w:val="left"/>
            </w:pPr>
            <w:r>
              <w:t xml:space="preserve">・ベンダーロックイン</w:t>
            </w:r>
          </w:p>
        </w:tc>
      </w:tr>
    </w:tbl>
    <w:p>
      <w:pPr>
        <w:pStyle w:val="a0"/>
      </w:pPr>
      <w:r>
        <w:t xml:space="preserve">推奨は以下の通り。</w:t>
      </w:r>
    </w:p>
    <w:p>
      <w:pPr>
        <w:numPr>
          <w:ilvl w:val="0"/>
          <w:numId w:val="1263"/>
        </w:numPr>
        <w:pStyle w:val="Compact"/>
      </w:pPr>
      <w:r>
        <w:t xml:space="preserve">既存のノウハウが転用しやすく有識者も多いとされる、「2.pgAudit」の利用する</w:t>
      </w:r>
    </w:p>
    <w:bookmarkEnd w:id="306"/>
    <w:bookmarkStart w:id="309" w:name="db監査対象"/>
    <w:p>
      <w:pPr>
        <w:pStyle w:val="2"/>
      </w:pPr>
      <w:r>
        <w:t xml:space="preserve">DB監査対象</w:t>
      </w:r>
    </w:p>
    <w:p>
      <w:pPr>
        <w:pStyle w:val="FirstParagraph"/>
      </w:pPr>
      <w:r>
        <w:t xml:space="preserve">DBに対して全てのアクティビティログを出力すると、ストレージ費用高となり、またいざというときの調査時にノイズにもなる。監査ログ対象は以下の方針とする。</w:t>
      </w:r>
    </w:p>
    <w:p>
      <w:pPr>
        <w:numPr>
          <w:ilvl w:val="0"/>
          <w:numId w:val="1264"/>
        </w:numPr>
        <w:pStyle w:val="Compact"/>
      </w:pPr>
      <w:r>
        <w:t xml:space="preserve">アプリケーションで用いるDBユーザーはREAD／WRITEなど、通常使用するコマンドは対象外とする。理由はアプリケーションのサーバーサイドログ側でも必要なログを出力しているという前提を置いているため（もし、存在しない場合は追加で加える必要がある）</w:t>
      </w:r>
    </w:p>
    <w:p>
      <w:pPr>
        <w:numPr>
          <w:ilvl w:val="0"/>
          <w:numId w:val="1264"/>
        </w:numPr>
        <w:pStyle w:val="Compact"/>
      </w:pPr>
      <w:r>
        <w:t xml:space="preserve">アプリケーションが、通常行わないと想定しているコマンドは、対象に加える（例えば、アプリケーションからDDLを流すなど）</w:t>
      </w:r>
    </w:p>
    <w:p>
      <w:pPr>
        <w:numPr>
          <w:ilvl w:val="0"/>
          <w:numId w:val="1264"/>
        </w:numPr>
        <w:pStyle w:val="Compact"/>
      </w:pPr>
      <w:r>
        <w:t xml:space="preserve">ただし、権限上、実行が不可能な操作については、対象から除外し調査を容易とする</w:t>
      </w:r>
    </w:p>
    <w:p>
      <w:pPr>
        <w:numPr>
          <w:ilvl w:val="0"/>
          <w:numId w:val="1264"/>
        </w:numPr>
        <w:pStyle w:val="Compact"/>
      </w:pPr>
      <w:r>
        <w:t xml:space="preserve">運用保守など手動でクエリを実行しうるDBユーザーに対して、原則全てを取得する</w:t>
      </w:r>
    </w:p>
    <w:bookmarkStart w:id="308" w:name="監視コマンド"/>
    <w:p>
      <w:pPr>
        <w:pStyle w:val="4"/>
      </w:pPr>
      <w:r>
        <w:t xml:space="preserve">監視コマンド</w:t>
      </w:r>
    </w:p>
    <w:p>
      <w:pPr>
        <w:pStyle w:val="FirstParagraph"/>
      </w:pPr>
      <w:r>
        <w:t xml:space="preserve">pgAuditは2つの監査ログ取得方法が存在する。1、2の併用も可能。</w:t>
      </w:r>
    </w:p>
    <w:tbl>
      <w:tblPr>
        <w:tblStyle w:val="Table"/>
        <w:tblW w:type="pct" w:w="5000"/>
        <w:tblLook w:firstRow="1" w:lastRow="0" w:firstColumn="0" w:lastColumn="0" w:noHBand="0" w:noVBand="0" w:val="0020"/>
      </w:tblPr>
      <w:tblGrid>
        <w:gridCol w:w="1108"/>
        <w:gridCol w:w="5966"/>
        <w:gridCol w:w="844"/>
      </w:tblGrid>
      <w:tr>
        <w:trPr>
          <w:tblHeader w:val="true"/>
        </w:trPr>
        <w:tc>
          <w:tcPr/>
          <w:p>
            <w:pPr>
              <w:pStyle w:val="Compact"/>
            </w:pPr>
          </w:p>
        </w:tc>
        <w:tc>
          <w:tcPr/>
          <w:p>
            <w:pPr>
              <w:pStyle w:val="Compact"/>
              <w:jc w:val="left"/>
            </w:pPr>
            <w:r>
              <w:t xml:space="preserve">説明</w:t>
            </w:r>
          </w:p>
        </w:tc>
        <w:tc>
          <w:tcPr/>
          <w:p>
            <w:pPr>
              <w:pStyle w:val="Compact"/>
              <w:jc w:val="left"/>
            </w:pPr>
            <w:r>
              <w:t xml:space="preserve">指定対象</w:t>
            </w:r>
          </w:p>
        </w:tc>
      </w:tr>
      <w:tr>
        <w:tc>
          <w:tcPr/>
          <w:p>
            <w:pPr>
              <w:pStyle w:val="Compact"/>
              <w:jc w:val="left"/>
            </w:pPr>
            <w:r>
              <w:t xml:space="preserve">（1）セッション監査</w:t>
            </w:r>
          </w:p>
        </w:tc>
        <w:tc>
          <w:tcPr/>
          <w:p>
            <w:pPr>
              <w:pStyle w:val="Compact"/>
              <w:jc w:val="left"/>
            </w:pPr>
            <w:r>
              <w:t xml:space="preserve">DBユーザー単位で、参照／更新などのクラスで監査ログ出力の有効／無効化が可能。DBユーザー×テーブル粒度の調整は不可。</w:t>
            </w:r>
          </w:p>
        </w:tc>
        <w:tc>
          <w:tcPr/>
          <w:p>
            <w:pPr>
              <w:pStyle w:val="Compact"/>
              <w:jc w:val="left"/>
            </w:pPr>
            <w:r>
              <w:t xml:space="preserve">DBユーザー単位</w:t>
            </w:r>
          </w:p>
        </w:tc>
      </w:tr>
      <w:tr>
        <w:tc>
          <w:tcPr/>
          <w:p>
            <w:pPr>
              <w:pStyle w:val="Compact"/>
              <w:jc w:val="left"/>
            </w:pPr>
            <w:r>
              <w:t xml:space="preserve">（2）オブジェクト監査</w:t>
            </w:r>
          </w:p>
        </w:tc>
        <w:tc>
          <w:tcPr/>
          <w:p>
            <w:pPr>
              <w:pStyle w:val="Compact"/>
              <w:jc w:val="left"/>
            </w:pPr>
            <w:r>
              <w:t xml:space="preserve">テーブル、列単位で監査ログ出力の有効／無効化が可能。DBユーザー×テーブル粒度の調整は不可。</w:t>
            </w:r>
          </w:p>
        </w:tc>
        <w:tc>
          <w:tcPr/>
          <w:p>
            <w:pPr>
              <w:pStyle w:val="Compact"/>
              <w:jc w:val="left"/>
            </w:pPr>
            <w:r>
              <w:t xml:space="preserve">テーブル、列単位</w:t>
            </w:r>
          </w:p>
        </w:tc>
      </w:tr>
    </w:tbl>
    <w:p>
      <w:pPr>
        <w:pStyle w:val="a0"/>
      </w:pPr>
      <w:r>
        <w:t xml:space="preserve">基本的にはセッション監査のみを利用する方針とする。オブジェクト監査は、セッション監査でログ量が膨大になりえる場合に利用を検討する。</w:t>
      </w:r>
    </w:p>
    <w:p>
      <w:pPr>
        <w:pStyle w:val="a0"/>
      </w:pPr>
      <w:r>
        <w:t xml:space="preserve">セッション監査のコマンド一覧は</w:t>
      </w:r>
      <w:r>
        <w:t xml:space="preserve"> </w:t>
      </w:r>
      <w:hyperlink r:id="rId307">
        <w:r>
          <w:rPr>
            <w:rStyle w:val="ad"/>
          </w:rPr>
          <w:t xml:space="preserve">https://github.com/pgaudit/pgaudit?tab=readme-ov-file#pgauditlog</w:t>
        </w:r>
      </w:hyperlink>
      <w:r>
        <w:t xml:space="preserve"> </w:t>
      </w:r>
      <w:r>
        <w:t xml:space="preserve">から以下の通り。</w:t>
      </w:r>
    </w:p>
    <w:tbl>
      <w:tblPr>
        <w:tblStyle w:val="Table"/>
        <w:tblW w:type="pct" w:w="5000"/>
        <w:tblLook w:firstRow="1" w:lastRow="0" w:firstColumn="0" w:lastColumn="0" w:noHBand="0" w:noVBand="0" w:val="0020"/>
      </w:tblPr>
      <w:tblGrid>
        <w:gridCol w:w="1005"/>
        <w:gridCol w:w="2011"/>
        <w:gridCol w:w="4902"/>
      </w:tblGrid>
      <w:tr>
        <w:trPr>
          <w:tblHeader w:val="true"/>
        </w:trPr>
        <w:tc>
          <w:tcPr/>
          <w:p>
            <w:pPr>
              <w:pStyle w:val="Compact"/>
              <w:jc w:val="left"/>
            </w:pPr>
            <w:r>
              <w:t xml:space="preserve">設定値</w:t>
            </w:r>
          </w:p>
        </w:tc>
        <w:tc>
          <w:tcPr/>
          <w:p>
            <w:pPr>
              <w:pStyle w:val="Compact"/>
              <w:jc w:val="left"/>
            </w:pPr>
            <w:r>
              <w:t xml:space="preserve">説明</w:t>
            </w:r>
          </w:p>
        </w:tc>
        <w:tc>
          <w:tcPr/>
          <w:p>
            <w:pPr>
              <w:pStyle w:val="Compact"/>
              <w:jc w:val="left"/>
            </w:pPr>
            <w:r>
              <w:t xml:space="preserve">例</w:t>
            </w:r>
          </w:p>
        </w:tc>
      </w:tr>
      <w:tr>
        <w:tc>
          <w:tcPr/>
          <w:p>
            <w:pPr>
              <w:pStyle w:val="Compact"/>
              <w:jc w:val="left"/>
            </w:pPr>
            <w:r>
              <w:t xml:space="preserve">READ</w:t>
            </w:r>
          </w:p>
        </w:tc>
        <w:tc>
          <w:tcPr/>
          <w:p>
            <w:pPr>
              <w:pStyle w:val="Compact"/>
              <w:jc w:val="left"/>
            </w:pPr>
            <w:r>
              <w:t xml:space="preserve">参照</w:t>
            </w:r>
          </w:p>
        </w:tc>
        <w:tc>
          <w:tcPr/>
          <w:p>
            <w:pPr>
              <w:pStyle w:val="Compact"/>
              <w:jc w:val="left"/>
            </w:pPr>
            <w:r>
              <w:t xml:space="preserve">SELECT、COPY</w:t>
            </w:r>
          </w:p>
        </w:tc>
      </w:tr>
      <w:tr>
        <w:tc>
          <w:tcPr/>
          <w:p>
            <w:pPr>
              <w:pStyle w:val="Compact"/>
              <w:jc w:val="left"/>
            </w:pPr>
            <w:r>
              <w:t xml:space="preserve">WRITE</w:t>
            </w:r>
          </w:p>
        </w:tc>
        <w:tc>
          <w:tcPr/>
          <w:p>
            <w:pPr>
              <w:pStyle w:val="Compact"/>
              <w:jc w:val="left"/>
            </w:pPr>
            <w:r>
              <w:t xml:space="preserve">更新</w:t>
            </w:r>
          </w:p>
        </w:tc>
        <w:tc>
          <w:tcPr/>
          <w:p>
            <w:pPr>
              <w:pStyle w:val="Compact"/>
              <w:jc w:val="left"/>
            </w:pPr>
            <w:r>
              <w:t xml:space="preserve">INSERT、UPDATE、DELETE、TRUNCATE、COPY</w:t>
            </w:r>
          </w:p>
        </w:tc>
      </w:tr>
      <w:tr>
        <w:tc>
          <w:tcPr/>
          <w:p>
            <w:pPr>
              <w:pStyle w:val="Compact"/>
              <w:jc w:val="left"/>
            </w:pPr>
            <w:r>
              <w:t xml:space="preserve">FUNCTION</w:t>
            </w:r>
          </w:p>
        </w:tc>
        <w:tc>
          <w:tcPr/>
          <w:p>
            <w:pPr>
              <w:pStyle w:val="Compact"/>
              <w:jc w:val="left"/>
            </w:pPr>
            <w:r>
              <w:t xml:space="preserve">関数呼び出し</w:t>
            </w:r>
          </w:p>
        </w:tc>
        <w:tc>
          <w:tcPr/>
          <w:p>
            <w:pPr>
              <w:pStyle w:val="Compact"/>
              <w:jc w:val="left"/>
            </w:pPr>
            <w:r>
              <w:t xml:space="preserve">DO</w:t>
            </w:r>
          </w:p>
        </w:tc>
      </w:tr>
      <w:tr>
        <w:tc>
          <w:tcPr/>
          <w:p>
            <w:pPr>
              <w:pStyle w:val="Compact"/>
              <w:jc w:val="left"/>
            </w:pPr>
            <w:r>
              <w:t xml:space="preserve">ROLE</w:t>
            </w:r>
          </w:p>
        </w:tc>
        <w:tc>
          <w:tcPr/>
          <w:p>
            <w:pPr>
              <w:pStyle w:val="Compact"/>
              <w:jc w:val="left"/>
            </w:pPr>
            <w:r>
              <w:t xml:space="preserve">ロール権限の操作</w:t>
            </w:r>
          </w:p>
        </w:tc>
        <w:tc>
          <w:tcPr/>
          <w:p>
            <w:pPr>
              <w:pStyle w:val="Compact"/>
              <w:jc w:val="left"/>
            </w:pPr>
            <w:r>
              <w:t xml:space="preserve">GRANT、REVOKE、CREATE/ALTER/DROP ROLE</w:t>
            </w:r>
          </w:p>
        </w:tc>
      </w:tr>
      <w:tr>
        <w:tc>
          <w:tcPr/>
          <w:p>
            <w:pPr>
              <w:pStyle w:val="Compact"/>
              <w:jc w:val="left"/>
            </w:pPr>
            <w:r>
              <w:t xml:space="preserve">DDL</w:t>
            </w:r>
          </w:p>
        </w:tc>
        <w:tc>
          <w:tcPr/>
          <w:p>
            <w:pPr>
              <w:pStyle w:val="Compact"/>
              <w:jc w:val="left"/>
            </w:pPr>
            <w:r>
              <w:t xml:space="preserve">ロール以外のDDL</w:t>
            </w:r>
          </w:p>
        </w:tc>
        <w:tc>
          <w:tcPr/>
          <w:p>
            <w:pPr>
              <w:pStyle w:val="Compact"/>
              <w:jc w:val="left"/>
            </w:pPr>
            <w:r>
              <w:t xml:space="preserve">CREATE TABLE</w:t>
            </w:r>
          </w:p>
        </w:tc>
      </w:tr>
      <w:tr>
        <w:tc>
          <w:tcPr/>
          <w:p>
            <w:pPr>
              <w:pStyle w:val="Compact"/>
              <w:jc w:val="left"/>
            </w:pPr>
            <w:r>
              <w:t xml:space="preserve">MISC</w:t>
            </w:r>
          </w:p>
        </w:tc>
        <w:tc>
          <w:tcPr/>
          <w:p>
            <w:pPr>
              <w:pStyle w:val="Compact"/>
              <w:jc w:val="left"/>
            </w:pPr>
            <w:r>
              <w:t xml:space="preserve">その他のコマンド</w:t>
            </w:r>
          </w:p>
        </w:tc>
        <w:tc>
          <w:tcPr/>
          <w:p>
            <w:pPr>
              <w:pStyle w:val="Compact"/>
              <w:jc w:val="left"/>
            </w:pPr>
            <w:r>
              <w:t xml:space="preserve">DISCARD、FETCH、CHECKPOINT、VACUUM、SET</w:t>
            </w:r>
          </w:p>
        </w:tc>
      </w:tr>
      <w:tr>
        <w:tc>
          <w:tcPr/>
          <w:p>
            <w:pPr>
              <w:pStyle w:val="Compact"/>
              <w:jc w:val="left"/>
            </w:pPr>
            <w:r>
              <w:t xml:space="preserve">MISC_SET</w:t>
            </w:r>
          </w:p>
        </w:tc>
        <w:tc>
          <w:tcPr/>
          <w:p>
            <w:pPr>
              <w:pStyle w:val="Compact"/>
              <w:jc w:val="left"/>
            </w:pPr>
            <w:r>
              <w:t xml:space="preserve">SET系</w:t>
            </w:r>
          </w:p>
        </w:tc>
        <w:tc>
          <w:tcPr/>
          <w:p>
            <w:pPr>
              <w:pStyle w:val="Compact"/>
              <w:jc w:val="left"/>
            </w:pPr>
            <w:r>
              <w:t xml:space="preserve">SET ROLE</w:t>
            </w:r>
          </w:p>
        </w:tc>
      </w:tr>
      <w:tr>
        <w:tc>
          <w:tcPr/>
          <w:p>
            <w:pPr>
              <w:pStyle w:val="Compact"/>
              <w:jc w:val="left"/>
            </w:pPr>
            <w:r>
              <w:t xml:space="preserve">ALL</w:t>
            </w:r>
          </w:p>
        </w:tc>
        <w:tc>
          <w:tcPr/>
          <w:p>
            <w:pPr>
              <w:pStyle w:val="Compact"/>
              <w:jc w:val="left"/>
            </w:pPr>
            <w:r>
              <w:t xml:space="preserve">全て</w:t>
            </w:r>
          </w:p>
        </w:tc>
        <w:tc>
          <w:tcPr/>
          <w:p>
            <w:pPr>
              <w:pStyle w:val="Compact"/>
            </w:pPr>
          </w:p>
        </w:tc>
      </w:tr>
    </w:tbl>
    <w:p>
      <w:pPr>
        <w:pStyle w:val="a0"/>
      </w:pPr>
      <w:r>
        <w:t xml:space="preserve">これを踏まえ、以下のように監査出力項目を定義する。下表はあくまで「設計例」であり、実際の設定値は要件や監査方針に従い調整すること。</w:t>
      </w:r>
    </w:p>
    <w:p>
      <w:pPr>
        <w:pStyle w:val="a0"/>
      </w:pPr>
      <w:r>
        <w:t xml:space="preserve">【判例】「✅️」監査有効、「⚙️」実行可能「-」権限上不可</w:t>
      </w:r>
    </w:p>
    <w:tbl>
      <w:tblPr>
        <w:tblStyle w:val="Table"/>
        <w:tblW w:type="pct" w:w="5000"/>
        <w:tblLook w:firstRow="1" w:lastRow="0" w:firstColumn="0" w:lastColumn="0" w:noHBand="0" w:noVBand="0" w:val="0020"/>
      </w:tblPr>
      <w:tblGrid>
        <w:gridCol w:w="2202"/>
        <w:gridCol w:w="187"/>
        <w:gridCol w:w="234"/>
        <w:gridCol w:w="374"/>
        <w:gridCol w:w="187"/>
        <w:gridCol w:w="140"/>
        <w:gridCol w:w="187"/>
        <w:gridCol w:w="374"/>
        <w:gridCol w:w="4030"/>
      </w:tblGrid>
      <w:tr>
        <w:trPr>
          <w:tblHeader w:val="true"/>
        </w:trPr>
        <w:tc>
          <w:tcPr/>
          <w:p>
            <w:pPr>
              <w:pStyle w:val="Compact"/>
              <w:jc w:val="left"/>
            </w:pPr>
            <w:r>
              <w:t xml:space="preserve">DBユーザー種別</w:t>
            </w:r>
          </w:p>
        </w:tc>
        <w:tc>
          <w:tcPr/>
          <w:p>
            <w:pPr>
              <w:pStyle w:val="Compact"/>
              <w:jc w:val="left"/>
            </w:pPr>
            <w:r>
              <w:t xml:space="preserve">READ</w:t>
            </w:r>
          </w:p>
        </w:tc>
        <w:tc>
          <w:tcPr/>
          <w:p>
            <w:pPr>
              <w:pStyle w:val="Compact"/>
              <w:jc w:val="left"/>
            </w:pPr>
            <w:r>
              <w:t xml:space="preserve">WRITE</w:t>
            </w:r>
          </w:p>
        </w:tc>
        <w:tc>
          <w:tcPr/>
          <w:p>
            <w:pPr>
              <w:pStyle w:val="Compact"/>
              <w:jc w:val="left"/>
            </w:pPr>
            <w:r>
              <w:t xml:space="preserve">FUNCTION</w:t>
            </w:r>
          </w:p>
        </w:tc>
        <w:tc>
          <w:tcPr/>
          <w:p>
            <w:pPr>
              <w:pStyle w:val="Compact"/>
              <w:jc w:val="left"/>
            </w:pPr>
            <w:r>
              <w:t xml:space="preserve">ROLE</w:t>
            </w:r>
          </w:p>
        </w:tc>
        <w:tc>
          <w:tcPr/>
          <w:p>
            <w:pPr>
              <w:pStyle w:val="Compact"/>
              <w:jc w:val="left"/>
            </w:pPr>
            <w:r>
              <w:t xml:space="preserve">DDL</w:t>
            </w:r>
          </w:p>
        </w:tc>
        <w:tc>
          <w:tcPr/>
          <w:p>
            <w:pPr>
              <w:pStyle w:val="Compact"/>
              <w:jc w:val="left"/>
            </w:pPr>
            <w:r>
              <w:t xml:space="preserve">MISC</w:t>
            </w:r>
          </w:p>
        </w:tc>
        <w:tc>
          <w:tcPr/>
          <w:p>
            <w:pPr>
              <w:pStyle w:val="Compact"/>
              <w:jc w:val="left"/>
            </w:pPr>
            <w:r>
              <w:t xml:space="preserve">MISC_SET</w:t>
            </w:r>
          </w:p>
        </w:tc>
        <w:tc>
          <w:tcPr/>
          <w:p>
            <w:pPr>
              <w:pStyle w:val="Compact"/>
              <w:jc w:val="left"/>
            </w:pPr>
            <w:r>
              <w:t xml:space="preserve">備考</w:t>
            </w:r>
          </w:p>
        </w:tc>
      </w:tr>
      <w:tr>
        <w:tc>
          <w:tcPr/>
          <w:p>
            <w:pPr>
              <w:pStyle w:val="Compact"/>
              <w:jc w:val="left"/>
            </w:pPr>
            <w:r>
              <w:t xml:space="preserve">１．アプリケーションユーザー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READ/WRITEは通常利用が想定されるため除外。その他は権限上、許可している場合は対象とする</w:t>
            </w:r>
          </w:p>
        </w:tc>
      </w:tr>
      <w:tr>
        <w:tc>
          <w:tcPr/>
          <w:p>
            <w:pPr>
              <w:pStyle w:val="Compact"/>
              <w:jc w:val="left"/>
            </w:pPr>
            <w:r>
              <w:t xml:space="preserve">２．外部アプリケーションユーザー （dblink/fdw）</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ロールとして参照のみを渡している前提のため。</w:t>
            </w:r>
          </w:p>
        </w:tc>
      </w:tr>
      <w:tr>
        <w:tc>
          <w:tcPr/>
          <w:p>
            <w:pPr>
              <w:pStyle w:val="Compact"/>
              <w:jc w:val="left"/>
            </w:pPr>
            <w:r>
              <w:t xml:space="preserve">３．運用保守ユーザー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ALLを指定する</w:t>
            </w:r>
          </w:p>
        </w:tc>
      </w:tr>
      <w:tr>
        <w:tc>
          <w:tcPr/>
          <w:p>
            <w:pPr>
              <w:pStyle w:val="Compact"/>
              <w:jc w:val="left"/>
            </w:pPr>
            <w:r>
              <w:t xml:space="preserve">４．運用保守 データ調査用ユーザー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権限上、READしか許容されないため。</w:t>
            </w:r>
          </w:p>
        </w:tc>
      </w:tr>
    </w:tbl>
    <w:bookmarkEnd w:id="308"/>
    <w:bookmarkEnd w:id="309"/>
    <w:bookmarkStart w:id="315" w:name="監査ログの通知"/>
    <w:p>
      <w:pPr>
        <w:pStyle w:val="2"/>
      </w:pPr>
      <w:r>
        <w:t xml:space="preserve">監査ログの通知</w:t>
      </w:r>
    </w:p>
    <w:p>
      <w:pPr>
        <w:pStyle w:val="FirstParagraph"/>
      </w:pPr>
      <w:r>
        <w:t xml:space="preserve">監査ログの出力と同じ粒度で通知する必要はなく、何かしらアクションが必要な場合のみ通知する。例えば、PIIなど機微な情報が含まれるテーブルを、運用保守データ調査ユーザーが参照した場合に、それらが事前申請に含まれているかといったチェックをしたいといった運用がある場合に、通知する。</w:t>
      </w:r>
    </w:p>
    <w:p>
      <w:pPr>
        <w:pStyle w:val="a0"/>
      </w:pPr>
      <w:r>
        <w:t xml:space="preserve">AWSであれば、以下のような構成が考えられる。</w:t>
      </w:r>
    </w:p>
    <w:p>
      <w:pPr>
        <w:numPr>
          <w:ilvl w:val="0"/>
          <w:numId w:val="1265"/>
        </w:numPr>
        <w:pStyle w:val="Compact"/>
      </w:pPr>
      <w:r>
        <w:t xml:space="preserve">Aurora</w:t>
      </w:r>
    </w:p>
    <w:p>
      <w:pPr>
        <w:numPr>
          <w:ilvl w:val="0"/>
          <w:numId w:val="1265"/>
        </w:numPr>
        <w:pStyle w:val="Compact"/>
      </w:pPr>
      <w:r>
        <w:t xml:space="preserve">CloudWatch Logs</w:t>
      </w:r>
    </w:p>
    <w:p>
      <w:pPr>
        <w:numPr>
          <w:ilvl w:val="0"/>
          <w:numId w:val="1265"/>
        </w:numPr>
        <w:pStyle w:val="Compact"/>
      </w:pPr>
      <w:r>
        <w:t xml:space="preserve">サブスクリプションフィルター</w:t>
      </w:r>
    </w:p>
    <w:p>
      <w:pPr>
        <w:numPr>
          <w:ilvl w:val="0"/>
          <w:numId w:val="1265"/>
        </w:numPr>
        <w:pStyle w:val="Compact"/>
      </w:pPr>
      <w:r>
        <w:t xml:space="preserve">Lambda（だれが、どのようなテーブルに、何をしたかといった情報から通知対象をフィルター）</w:t>
      </w:r>
    </w:p>
    <w:p>
      <w:pPr>
        <w:numPr>
          <w:ilvl w:val="0"/>
          <w:numId w:val="1265"/>
        </w:numPr>
        <w:pStyle w:val="Compact"/>
      </w:pPr>
      <w:r>
        <w:t xml:space="preserve">Slackやメールへ通知</w:t>
      </w:r>
    </w:p>
    <w:p>
      <w:pPr>
        <w:pStyle w:val="FirstParagraph"/>
      </w:pPr>
      <w:r>
        <w:t xml:space="preserve">::: info 参考</w:t>
      </w:r>
    </w:p>
    <w:p>
      <w:pPr>
        <w:numPr>
          <w:ilvl w:val="0"/>
          <w:numId w:val="1266"/>
        </w:numPr>
        <w:pStyle w:val="Compact"/>
      </w:pPr>
      <w:hyperlink r:id="rId310">
        <w:r>
          <w:rPr>
            <w:rStyle w:val="ad"/>
          </w:rPr>
          <w:t xml:space="preserve">pgAudit を使用してデータベースのアクティビティを記録する - Amazon Relational Database Service</w:t>
        </w:r>
      </w:hyperlink>
    </w:p>
    <w:p>
      <w:pPr>
        <w:numPr>
          <w:ilvl w:val="0"/>
          <w:numId w:val="1266"/>
        </w:numPr>
        <w:pStyle w:val="Compact"/>
      </w:pPr>
      <w:hyperlink r:id="rId311">
        <w:r>
          <w:rPr>
            <w:rStyle w:val="ad"/>
          </w:rPr>
          <w:t xml:space="preserve">データベースアクティビティストリームを使用した Amazon Aurora のモニタリング</w:t>
        </w:r>
      </w:hyperlink>
    </w:p>
    <w:p>
      <w:pPr>
        <w:numPr>
          <w:ilvl w:val="0"/>
          <w:numId w:val="1266"/>
        </w:numPr>
        <w:pStyle w:val="Compact"/>
      </w:pPr>
      <w:hyperlink r:id="rId312">
        <w:r>
          <w:rPr>
            <w:rStyle w:val="ad"/>
          </w:rPr>
          <w:t xml:space="preserve">pgAudit を使用して RDS for PostgreSQL DB インスタンスを監査する | AWS re:Post</w:t>
        </w:r>
      </w:hyperlink>
    </w:p>
    <w:p>
      <w:pPr>
        <w:numPr>
          <w:ilvl w:val="0"/>
          <w:numId w:val="1266"/>
        </w:numPr>
        <w:pStyle w:val="Compact"/>
      </w:pPr>
      <w:hyperlink r:id="rId313">
        <w:r>
          <w:rPr>
            <w:rStyle w:val="ad"/>
          </w:rPr>
          <w:t xml:space="preserve">第4回 データベース監視のススメ［DB監査ログ取得編］ | gihyo.jp</w:t>
        </w:r>
      </w:hyperlink>
    </w:p>
    <w:p>
      <w:pPr>
        <w:numPr>
          <w:ilvl w:val="0"/>
          <w:numId w:val="1266"/>
        </w:numPr>
        <w:pStyle w:val="Compact"/>
      </w:pPr>
      <w:hyperlink r:id="rId314">
        <w:r>
          <w:rPr>
            <w:rStyle w:val="ad"/>
          </w:rPr>
          <w:t xml:space="preserve">pgaudit で PostgreSQL のオブジェクト監査をやってみよう！ | NTTテクノクロスブログ</w:t>
        </w:r>
      </w:hyperlink>
    </w:p>
    <w:p>
      <w:pPr>
        <w:pStyle w:val="FirstParagraph"/>
      </w:pPr>
      <w:r>
        <w:t xml:space="preserve">:::</w:t>
      </w:r>
    </w:p>
    <w:bookmarkEnd w:id="315"/>
    <w:bookmarkEnd w:id="316"/>
    <w:bookmarkStart w:id="327" w:name="bcpdr"/>
    <w:p>
      <w:pPr>
        <w:pStyle w:val="1"/>
      </w:pPr>
      <w:r>
        <w:t xml:space="preserve">BCP/DR</w:t>
      </w:r>
    </w:p>
    <w:p>
      <w:pPr>
        <w:pStyle w:val="FirstParagraph"/>
      </w:pPr>
      <w:r>
        <w:t xml:space="preserve">本ガイドラインにおけるBCP、DRは以下を指す。</w:t>
      </w:r>
    </w:p>
    <w:tbl>
      <w:tblPr>
        <w:tblStyle w:val="Table"/>
        <w:tblW w:type="pct" w:w="5000"/>
        <w:tblLook w:firstRow="1" w:lastRow="0" w:firstColumn="0" w:lastColumn="0" w:noHBand="0" w:noVBand="0" w:val="0020"/>
      </w:tblPr>
      <w:tblGrid>
        <w:gridCol w:w="1606"/>
        <w:gridCol w:w="6313"/>
      </w:tblGrid>
      <w:tr>
        <w:trPr>
          <w:tblHeader w:val="true"/>
        </w:trPr>
        <w:tc>
          <w:tcPr/>
          <w:p>
            <w:pPr>
              <w:pStyle w:val="Compact"/>
              <w:jc w:val="left"/>
            </w:pPr>
            <w:r>
              <w:t xml:space="preserve">名称</w:t>
            </w:r>
          </w:p>
        </w:tc>
        <w:tc>
          <w:tcPr/>
          <w:p>
            <w:pPr>
              <w:pStyle w:val="Compact"/>
              <w:jc w:val="left"/>
            </w:pPr>
            <w:r>
              <w:t xml:space="preserve">説明</w:t>
            </w:r>
          </w:p>
        </w:tc>
      </w:tr>
      <w:tr>
        <w:tc>
          <w:tcPr/>
          <w:p>
            <w:pPr>
              <w:pStyle w:val="Compact"/>
              <w:jc w:val="left"/>
            </w:pPr>
            <w:r>
              <w:t xml:space="preserve">BCP: Business Continuity Plan</w:t>
            </w:r>
          </w:p>
        </w:tc>
        <w:tc>
          <w:tcPr/>
          <w:p>
            <w:pPr>
              <w:pStyle w:val="Compact"/>
              <w:jc w:val="left"/>
            </w:pPr>
            <w:r>
              <w:t xml:space="preserve">災害やテロ、パンデミックなどの緊急事態が発生した際に損害を最小限にし、事業の継続や復旧を図るための計画のこと</w:t>
            </w:r>
          </w:p>
        </w:tc>
      </w:tr>
      <w:tr>
        <w:tc>
          <w:tcPr/>
          <w:p>
            <w:pPr>
              <w:pStyle w:val="Compact"/>
              <w:jc w:val="left"/>
            </w:pPr>
            <w:r>
              <w:t xml:space="preserve">DR: Disaster Recovery</w:t>
            </w:r>
          </w:p>
        </w:tc>
        <w:tc>
          <w:tcPr/>
          <w:p>
            <w:pPr>
              <w:pStyle w:val="Compact"/>
              <w:jc w:val="left"/>
            </w:pPr>
            <w:r>
              <w:t xml:space="preserve">災害復旧のことでシステムが壊滅的な状況になった際に損害が最小限で済むように備えること、速やかに復旧させる対策のこと</w:t>
            </w:r>
          </w:p>
        </w:tc>
      </w:tr>
    </w:tbl>
    <w:p>
      <w:pPr>
        <w:pStyle w:val="a0"/>
      </w:pPr>
      <w:r>
        <w:t xml:space="preserve">事業の継続性のために、例えば災害を想定するとどこまで考慮するかが観点となる。</w:t>
      </w:r>
    </w:p>
    <w:tbl>
      <w:tblPr>
        <w:tblStyle w:val="Table"/>
        <w:tblW w:type="pct" w:w="5000"/>
        <w:tblLook w:firstRow="1" w:lastRow="0" w:firstColumn="0" w:lastColumn="0" w:noHBand="0" w:noVBand="0" w:val="0020"/>
      </w:tblPr>
      <w:tblGrid>
        <w:gridCol w:w="2520"/>
        <w:gridCol w:w="3780"/>
        <w:gridCol w:w="900"/>
        <w:gridCol w:w="720"/>
      </w:tblGrid>
      <w:tr>
        <w:trPr>
          <w:tblHeader w:val="true"/>
        </w:trPr>
        <w:tc>
          <w:tcPr/>
          <w:p>
            <w:pPr>
              <w:pStyle w:val="Compact"/>
              <w:jc w:val="left"/>
            </w:pPr>
            <w:r>
              <w:t xml:space="preserve">想定する緊急事態</w:t>
            </w:r>
          </w:p>
        </w:tc>
        <w:tc>
          <w:tcPr/>
          <w:p>
            <w:pPr>
              <w:pStyle w:val="Compact"/>
              <w:jc w:val="left"/>
            </w:pPr>
            <w:r>
              <w:t xml:space="preserve">対策</w:t>
            </w:r>
          </w:p>
        </w:tc>
        <w:tc>
          <w:tcPr/>
          <w:p>
            <w:pPr>
              <w:pStyle w:val="Compact"/>
              <w:jc w:val="left"/>
            </w:pPr>
            <w:r>
              <w:t xml:space="preserve">対応コスト</w:t>
            </w:r>
          </w:p>
        </w:tc>
        <w:tc>
          <w:tcPr/>
          <w:p>
            <w:pPr>
              <w:pStyle w:val="Compact"/>
              <w:jc w:val="left"/>
            </w:pPr>
            <w:r>
              <w:t xml:space="preserve">対応必須</w:t>
            </w:r>
          </w:p>
        </w:tc>
      </w:tr>
      <w:tr>
        <w:tc>
          <w:tcPr/>
          <w:p>
            <w:pPr>
              <w:pStyle w:val="Compact"/>
              <w:jc w:val="left"/>
            </w:pPr>
            <w:r>
              <w:t xml:space="preserve">DC内のサーバーが障害</w:t>
            </w:r>
          </w:p>
        </w:tc>
        <w:tc>
          <w:tcPr/>
          <w:p>
            <w:pPr>
              <w:pStyle w:val="Compact"/>
              <w:jc w:val="left"/>
            </w:pPr>
            <w:r>
              <w:t xml:space="preserve">オートヒーリング</w:t>
            </w:r>
          </w:p>
        </w:tc>
        <w:tc>
          <w:tcPr/>
          <w:p>
            <w:pPr>
              <w:pStyle w:val="Compact"/>
              <w:jc w:val="left"/>
            </w:pPr>
            <w:r>
              <w:t xml:space="preserve">低</w:t>
            </w:r>
          </w:p>
        </w:tc>
        <w:tc>
          <w:tcPr/>
          <w:p>
            <w:pPr>
              <w:pStyle w:val="Compact"/>
              <w:jc w:val="left"/>
            </w:pPr>
            <w:r>
              <w:t xml:space="preserve">✔</w:t>
            </w:r>
          </w:p>
        </w:tc>
      </w:tr>
      <w:tr>
        <w:tc>
          <w:tcPr/>
          <w:p>
            <w:pPr>
              <w:pStyle w:val="Compact"/>
              <w:jc w:val="left"/>
            </w:pPr>
            <w:r>
              <w:t xml:space="preserve">落雷、竜巻でDCが停電／破損</w:t>
            </w:r>
          </w:p>
        </w:tc>
        <w:tc>
          <w:tcPr/>
          <w:p>
            <w:pPr>
              <w:pStyle w:val="Compact"/>
              <w:jc w:val="left"/>
            </w:pPr>
            <w:r>
              <w:t xml:space="preserve">マルチAZで構成を組む</w:t>
            </w:r>
          </w:p>
        </w:tc>
        <w:tc>
          <w:tcPr/>
          <w:p>
            <w:pPr>
              <w:pStyle w:val="Compact"/>
              <w:jc w:val="left"/>
            </w:pPr>
            <w:r>
              <w:t xml:space="preserve">低</w:t>
            </w:r>
          </w:p>
        </w:tc>
        <w:tc>
          <w:tcPr/>
          <w:p>
            <w:pPr>
              <w:pStyle w:val="Compact"/>
              <w:jc w:val="left"/>
            </w:pPr>
            <w:r>
              <w:t xml:space="preserve">✔</w:t>
            </w:r>
          </w:p>
        </w:tc>
      </w:tr>
      <w:tr>
        <w:tc>
          <w:tcPr/>
          <w:p>
            <w:pPr>
              <w:pStyle w:val="Compact"/>
              <w:jc w:val="left"/>
            </w:pPr>
            <w:r>
              <w:t xml:space="preserve">関東一帯で天災</w:t>
            </w:r>
          </w:p>
        </w:tc>
        <w:tc>
          <w:tcPr/>
          <w:p>
            <w:pPr>
              <w:pStyle w:val="Compact"/>
              <w:jc w:val="left"/>
            </w:pPr>
            <w:r>
              <w:t xml:space="preserve">東京／大阪のマルチリージョン構成</w:t>
            </w:r>
          </w:p>
        </w:tc>
        <w:tc>
          <w:tcPr/>
          <w:p>
            <w:pPr>
              <w:pStyle w:val="Compact"/>
              <w:jc w:val="left"/>
            </w:pPr>
            <w:r>
              <w:t xml:space="preserve">中～高</w:t>
            </w:r>
          </w:p>
        </w:tc>
        <w:tc>
          <w:tcPr/>
          <w:p>
            <w:pPr>
              <w:pStyle w:val="Compact"/>
              <w:jc w:val="left"/>
            </w:pPr>
            <w:r>
              <w:t xml:space="preserve">❓️</w:t>
            </w:r>
          </w:p>
        </w:tc>
      </w:tr>
      <w:tr>
        <w:tc>
          <w:tcPr/>
          <w:p>
            <w:pPr>
              <w:pStyle w:val="Compact"/>
              <w:jc w:val="left"/>
            </w:pPr>
            <w:r>
              <w:t xml:space="preserve">関東／関西で同時多発的な天災</w:t>
            </w:r>
          </w:p>
        </w:tc>
        <w:tc>
          <w:tcPr/>
          <w:p>
            <w:pPr>
              <w:pStyle w:val="Compact"/>
              <w:jc w:val="left"/>
            </w:pPr>
            <w:r>
              <w:t xml:space="preserve">シンガポールなど海外のマルチリージョン構成</w:t>
            </w:r>
          </w:p>
        </w:tc>
        <w:tc>
          <w:tcPr/>
          <w:p>
            <w:pPr>
              <w:pStyle w:val="Compact"/>
              <w:jc w:val="left"/>
            </w:pPr>
            <w:r>
              <w:t xml:space="preserve">中～高</w:t>
            </w:r>
          </w:p>
        </w:tc>
        <w:tc>
          <w:tcPr/>
          <w:p>
            <w:pPr>
              <w:pStyle w:val="Compact"/>
              <w:jc w:val="left"/>
            </w:pPr>
            <w:r>
              <w:t xml:space="preserve">❓️</w:t>
            </w:r>
          </w:p>
        </w:tc>
      </w:tr>
    </w:tbl>
    <w:p>
      <w:pPr>
        <w:pStyle w:val="a0"/>
      </w:pPr>
      <w:r>
        <w:t xml:space="preserve">推奨は以下の通り。</w:t>
      </w:r>
    </w:p>
    <w:p>
      <w:pPr>
        <w:numPr>
          <w:ilvl w:val="0"/>
          <w:numId w:val="1267"/>
        </w:numPr>
        <w:pStyle w:val="Compact"/>
      </w:pPr>
      <w:r>
        <w:t xml:space="preserve">オートヒーリング／マルチAZ 構成をできる限り構築する（SPOFはつくらない）</w:t>
      </w:r>
    </w:p>
    <w:p>
      <w:pPr>
        <w:numPr>
          <w:ilvl w:val="0"/>
          <w:numId w:val="1267"/>
        </w:numPr>
        <w:pStyle w:val="Compact"/>
      </w:pPr>
      <w:r>
        <w:t xml:space="preserve">マルチリージョン構成は、各プロジェクトで決める</w:t>
      </w:r>
    </w:p>
    <w:p>
      <w:pPr>
        <w:pStyle w:val="FirstParagraph"/>
      </w:pPr>
      <w:r>
        <w:t xml:space="preserve">理由は以下の通り。</w:t>
      </w:r>
    </w:p>
    <w:p>
      <w:pPr>
        <w:numPr>
          <w:ilvl w:val="0"/>
          <w:numId w:val="1268"/>
        </w:numPr>
        <w:pStyle w:val="Compact"/>
      </w:pPr>
      <w:r>
        <w:t xml:space="preserve">システムとしてどのレベルまで担保する方針にするかは、BCP計画次第でありシステムだけで閉じる話ではない（例えばビジネスが関東でのみ展開されている場合に、マルチリージョン構成を取るとバランスを欠く）</w:t>
      </w:r>
    </w:p>
    <w:p>
      <w:pPr>
        <w:numPr>
          <w:ilvl w:val="0"/>
          <w:numId w:val="1268"/>
        </w:numPr>
        <w:pStyle w:val="Compact"/>
      </w:pPr>
      <w:r>
        <w:t xml:space="preserve">マルチリージョン構成は設計コスト／クラウド費用が通常、高くなるため</w:t>
      </w:r>
    </w:p>
    <w:bookmarkStart w:id="322" w:name="復旧要件"/>
    <w:p>
      <w:pPr>
        <w:pStyle w:val="2"/>
      </w:pPr>
      <w:r>
        <w:t xml:space="preserve">復旧要件</w:t>
      </w:r>
    </w:p>
    <w:p>
      <w:pPr>
        <w:pStyle w:val="FirstParagraph"/>
      </w:pPr>
      <w:r>
        <w:t xml:space="preserve">RPO、RTOを定義し、それにより復旧シナリオを4パターンに分類して検討を進めること。</w:t>
      </w:r>
    </w:p>
    <w:tbl>
      <w:tblPr>
        <w:tblStyle w:val="Table"/>
        <w:tblW w:type="pct" w:w="5000"/>
        <w:tblLook w:firstRow="1" w:lastRow="0" w:firstColumn="0" w:lastColumn="0" w:noHBand="0" w:noVBand="0" w:val="0020"/>
      </w:tblPr>
      <w:tblGrid>
        <w:gridCol w:w="2367"/>
        <w:gridCol w:w="5552"/>
      </w:tblGrid>
      <w:tr>
        <w:trPr>
          <w:tblHeader w:val="true"/>
        </w:trPr>
        <w:tc>
          <w:tcPr/>
          <w:p>
            <w:pPr>
              <w:pStyle w:val="Compact"/>
              <w:jc w:val="left"/>
            </w:pPr>
            <w:r>
              <w:t xml:space="preserve">名称</w:t>
            </w:r>
          </w:p>
        </w:tc>
        <w:tc>
          <w:tcPr/>
          <w:p>
            <w:pPr>
              <w:pStyle w:val="Compact"/>
              <w:jc w:val="left"/>
            </w:pPr>
            <w:r>
              <w:t xml:space="preserve">説明</w:t>
            </w:r>
          </w:p>
        </w:tc>
      </w:tr>
      <w:tr>
        <w:tc>
          <w:tcPr/>
          <w:p>
            <w:pPr>
              <w:pStyle w:val="Compact"/>
              <w:jc w:val="left"/>
            </w:pPr>
            <w:r>
              <w:t xml:space="preserve">RPO：Recovery Point Objective</w:t>
            </w:r>
          </w:p>
        </w:tc>
        <w:tc>
          <w:tcPr/>
          <w:p>
            <w:pPr>
              <w:pStyle w:val="Compact"/>
              <w:jc w:val="left"/>
            </w:pPr>
            <w:r>
              <w:t xml:space="preserve">目標復旧時点。どの時点までデータを戻す必要があるかということ</w:t>
            </w:r>
          </w:p>
        </w:tc>
      </w:tr>
      <w:tr>
        <w:tc>
          <w:tcPr/>
          <w:p>
            <w:pPr>
              <w:pStyle w:val="Compact"/>
              <w:jc w:val="left"/>
            </w:pPr>
            <w:r>
              <w:t xml:space="preserve">RTO：Recovery Time Objective</w:t>
            </w:r>
          </w:p>
        </w:tc>
        <w:tc>
          <w:tcPr/>
          <w:p>
            <w:pPr>
              <w:pStyle w:val="Compact"/>
              <w:jc w:val="left"/>
            </w:pPr>
            <w:r>
              <w:t xml:space="preserve">目標復旧時間。システムの復旧にどれぐらい時間をかけられるかということ</w:t>
            </w:r>
          </w:p>
        </w:tc>
      </w:tr>
    </w:tbl>
    <w:p>
      <w:pPr>
        <w:pStyle w:val="a0"/>
      </w:pPr>
      <w:r>
        <w:t xml:space="preserve">復旧シナリオは下図の通り。</w:t>
      </w:r>
    </w:p>
    <w:p>
      <w:pPr>
        <w:pStyle w:val="a0"/>
      </w:pPr>
      <w:r>
        <w:drawing>
          <wp:inline>
            <wp:extent cx="8343900" cy="4693443"/>
            <wp:effectExtent b="0" l="0" r="0" t="0"/>
            <wp:docPr descr="" title="" id="318" name="Picture"/>
            <a:graphic>
              <a:graphicData uri="http://schemas.openxmlformats.org/drawingml/2006/picture">
                <pic:pic>
                  <pic:nvPicPr>
                    <pic:cNvPr descr="image12.jpg" id="319" name="Picture"/>
                    <pic:cNvPicPr>
                      <a:picLocks noChangeArrowheads="1" noChangeAspect="1"/>
                    </pic:cNvPicPr>
                  </pic:nvPicPr>
                  <pic:blipFill>
                    <a:blip r:embed="rId317"/>
                    <a:stretch>
                      <a:fillRect/>
                    </a:stretch>
                  </pic:blipFill>
                  <pic:spPr bwMode="auto">
                    <a:xfrm>
                      <a:off x="0" y="0"/>
                      <a:ext cx="8343900" cy="4693443"/>
                    </a:xfrm>
                    <a:prstGeom prst="rect">
                      <a:avLst/>
                    </a:prstGeom>
                    <a:noFill/>
                    <a:ln w="9525">
                      <a:noFill/>
                      <a:headEnd/>
                      <a:tailEnd/>
                    </a:ln>
                  </pic:spPr>
                </pic:pic>
              </a:graphicData>
            </a:graphic>
          </wp:inline>
        </w:drawing>
      </w:r>
    </w:p>
    <w:p>
      <w:pPr>
        <w:pStyle w:val="a0"/>
      </w:pPr>
      <w:r>
        <w:t xml:space="preserve">※上記画像は、</w:t>
      </w:r>
      <w:hyperlink r:id="rId320">
        <w:r>
          <w:rPr>
            <w:rStyle w:val="ad"/>
          </w:rPr>
          <w:t xml:space="preserve">事業継続性が求められる基幹システムの DR 戦略 | Amazon Web Services</w:t>
        </w:r>
      </w:hyperlink>
      <w:r>
        <w:t xml:space="preserve"> </w:t>
      </w:r>
      <w:r>
        <w:t xml:space="preserve">より引用</w:t>
      </w:r>
    </w:p>
    <w:p>
      <w:pPr>
        <w:pStyle w:val="a0"/>
      </w:pPr>
      <w:r>
        <w:t xml:space="preserve">::: info 参考</w:t>
      </w:r>
      <w:r>
        <w:t xml:space="preserve"> </w:t>
      </w:r>
      <w:hyperlink r:id="rId321">
        <w:r>
          <w:rPr>
            <w:rStyle w:val="ad"/>
          </w:rPr>
          <w:t xml:space="preserve">REL 13 災害対策 (DR) はどのように計画するのですか? - AWS Well-Architected Framework</w:t>
        </w:r>
      </w:hyperlink>
      <w:r>
        <w:t xml:space="preserve"> </w:t>
      </w:r>
      <w:r>
        <w:t xml:space="preserve">:::</w:t>
      </w:r>
    </w:p>
    <w:bookmarkEnd w:id="322"/>
    <w:bookmarkStart w:id="323" w:name="バックアップリストア"/>
    <w:p>
      <w:pPr>
        <w:pStyle w:val="2"/>
      </w:pPr>
      <w:r>
        <w:t xml:space="preserve">バックアップ／リストア</w:t>
      </w:r>
    </w:p>
    <w:p>
      <w:pPr>
        <w:pStyle w:val="FirstParagraph"/>
      </w:pPr>
      <w:r>
        <w:t xml:space="preserve">この節では、あるBCP計画に基づく一例を示す。</w:t>
      </w:r>
    </w:p>
    <w:p>
      <w:pPr>
        <w:pStyle w:val="a0"/>
      </w:pPr>
      <w:r>
        <w:t xml:space="preserve">DR対策でRTO／RPOが以下のように決まったとする。</w:t>
      </w:r>
    </w:p>
    <w:p>
      <w:pPr>
        <w:numPr>
          <w:ilvl w:val="0"/>
          <w:numId w:val="1269"/>
        </w:numPr>
        <w:pStyle w:val="Compact"/>
      </w:pPr>
      <w:r>
        <w:t xml:space="preserve">RTO 4時間</w:t>
      </w:r>
    </w:p>
    <w:p>
      <w:pPr>
        <w:numPr>
          <w:ilvl w:val="0"/>
          <w:numId w:val="1269"/>
        </w:numPr>
        <w:pStyle w:val="Compact"/>
      </w:pPr>
      <w:r>
        <w:t xml:space="preserve">RPO 4時間</w:t>
      </w:r>
    </w:p>
    <w:p>
      <w:pPr>
        <w:pStyle w:val="FirstParagraph"/>
      </w:pPr>
      <w:r>
        <w:t xml:space="preserve">復旧の要件から、復旧シナリオは「バックアップ／リストア」に決めることができたとする。</w:t>
      </w:r>
    </w:p>
    <w:p>
      <w:pPr>
        <w:pStyle w:val="a0"/>
      </w:pPr>
      <w:r>
        <w:t xml:space="preserve">Amazon RDS（Aurora） PostgreSQLにおいては、以下のデータバックアップ方法がある。</w:t>
      </w:r>
    </w:p>
    <w:tbl>
      <w:tblPr>
        <w:tblStyle w:val="Table"/>
        <w:tblW w:type="pct" w:w="5000"/>
        <w:tblLook w:firstRow="1" w:lastRow="0" w:firstColumn="0" w:lastColumn="0" w:noHBand="0" w:noVBand="0" w:val="0020"/>
      </w:tblPr>
      <w:tblGrid>
        <w:gridCol w:w="2475"/>
        <w:gridCol w:w="5445"/>
      </w:tblGrid>
      <w:tr>
        <w:trPr>
          <w:tblHeader w:val="true"/>
        </w:trPr>
        <w:tc>
          <w:tcPr/>
          <w:p>
            <w:pPr>
              <w:pStyle w:val="Compact"/>
            </w:pPr>
          </w:p>
        </w:tc>
        <w:tc>
          <w:tcPr/>
          <w:p>
            <w:pPr>
              <w:pStyle w:val="Compact"/>
              <w:jc w:val="left"/>
            </w:pPr>
            <w:r>
              <w:t xml:space="preserve">説明</w:t>
            </w:r>
          </w:p>
        </w:tc>
      </w:tr>
      <w:tr>
        <w:tc>
          <w:tcPr/>
          <w:p>
            <w:pPr>
              <w:pStyle w:val="Compact"/>
              <w:jc w:val="left"/>
            </w:pPr>
            <w:r>
              <w:t xml:space="preserve">（1）自動バックアップ</w:t>
            </w:r>
          </w:p>
        </w:tc>
        <w:tc>
          <w:tcPr/>
          <w:p>
            <w:pPr>
              <w:pStyle w:val="Compact"/>
              <w:jc w:val="left"/>
            </w:pPr>
            <w:r>
              <w:t xml:space="preserve">指定した日時（1~35日）に戻すことができる機能</w:t>
            </w:r>
          </w:p>
        </w:tc>
      </w:tr>
      <w:tr>
        <w:tc>
          <w:tcPr/>
          <w:p>
            <w:pPr>
              <w:pStyle w:val="Compact"/>
              <w:jc w:val="left"/>
            </w:pPr>
            <w:r>
              <w:t xml:space="preserve">（2）手動スナップショット</w:t>
            </w:r>
          </w:p>
        </w:tc>
        <w:tc>
          <w:tcPr/>
          <w:p>
            <w:pPr>
              <w:pStyle w:val="Compact"/>
              <w:jc w:val="left"/>
            </w:pPr>
            <w:r>
              <w:t xml:space="preserve">1の保持期間外のデータを保存するために行ったバックアップ</w:t>
            </w:r>
          </w:p>
        </w:tc>
      </w:tr>
    </w:tbl>
    <w:p>
      <w:pPr>
        <w:pStyle w:val="a0"/>
      </w:pPr>
      <w:r>
        <w:t xml:space="preserve">推奨は以下の通り。</w:t>
      </w:r>
    </w:p>
    <w:p>
      <w:pPr>
        <w:numPr>
          <w:ilvl w:val="0"/>
          <w:numId w:val="1270"/>
        </w:numPr>
        <w:pStyle w:val="Compact"/>
      </w:pPr>
      <w:r>
        <w:t xml:space="preserve">基本的には（1）を利用する</w:t>
      </w:r>
    </w:p>
    <w:p>
      <w:pPr>
        <w:numPr>
          <w:ilvl w:val="0"/>
          <w:numId w:val="1270"/>
        </w:numPr>
        <w:pStyle w:val="Compact"/>
      </w:pPr>
      <w:r>
        <w:t xml:space="preserve">範囲外の断面を保存したい場合に（2）を利用する</w:t>
      </w:r>
    </w:p>
    <w:bookmarkEnd w:id="323"/>
    <w:bookmarkStart w:id="326" w:name="世代管理-1"/>
    <w:p>
      <w:pPr>
        <w:pStyle w:val="2"/>
      </w:pPr>
      <w:r>
        <w:t xml:space="preserve">世代管理</w:t>
      </w:r>
    </w:p>
    <w:p>
      <w:pPr>
        <w:pStyle w:val="FirstParagraph"/>
      </w:pPr>
      <w:r>
        <w:t xml:space="preserve">世代管理とは、直近のデータだけでなく、それ以前のデータも保存するバックアップ方法のことを指す。RPOとしては直近の断面でリストアすることを想定するが、別の断面でのリストアも可能にしておくことで、リスクヘッジできる。誤操作でデータを書き換え発覚が数週間経過した後の場合や、ランサムウェアによるデータ汚染などを想定している。</w:t>
      </w:r>
    </w:p>
    <w:p>
      <w:pPr>
        <w:pStyle w:val="a0"/>
      </w:pPr>
      <w:r>
        <w:t xml:space="preserve">推奨は以下の通り。</w:t>
      </w:r>
    </w:p>
    <w:p>
      <w:pPr>
        <w:numPr>
          <w:ilvl w:val="0"/>
          <w:numId w:val="1271"/>
        </w:numPr>
        <w:pStyle w:val="Compact"/>
      </w:pPr>
      <w:r>
        <w:t xml:space="preserve">コストとの兼ね合いであるが、直近保持（日次3世代など）以外の断面でバックアップ（週次4世代など）取得する</w:t>
      </w:r>
    </w:p>
    <w:p>
      <w:pPr>
        <w:numPr>
          <w:ilvl w:val="1"/>
          <w:numId w:val="1272"/>
        </w:numPr>
        <w:pStyle w:val="Compact"/>
      </w:pPr>
      <w:r>
        <w:t xml:space="preserve">上記の場合は自動バックアップで3日、手動スナップショットを週次で実行する</w:t>
      </w:r>
    </w:p>
    <w:p>
      <w:pPr>
        <w:numPr>
          <w:ilvl w:val="0"/>
          <w:numId w:val="1271"/>
        </w:numPr>
        <w:pStyle w:val="Compact"/>
      </w:pPr>
      <w:r>
        <w:t xml:space="preserve">手動バックアップしたデータを、別のリージョンにコピーする</w:t>
      </w:r>
    </w:p>
    <w:p>
      <w:pPr>
        <w:pStyle w:val="FirstParagraph"/>
      </w:pPr>
      <w:r>
        <w:t xml:space="preserve">理由は以下の通り。</w:t>
      </w:r>
    </w:p>
    <w:p>
      <w:pPr>
        <w:numPr>
          <w:ilvl w:val="0"/>
          <w:numId w:val="1273"/>
        </w:numPr>
        <w:pStyle w:val="Compact"/>
      </w:pPr>
      <w:r>
        <w:t xml:space="preserve">DRリカバリーとしては直近世代のデータでリカバリー。何かしらのデータ汚染が発生したシナリオにおけるリカバリーは、直近であれば自動バックアップから、長期間経過して検知した場合は手動スナップショットからリストアできるため</w:t>
      </w:r>
    </w:p>
    <w:p>
      <w:pPr>
        <w:numPr>
          <w:ilvl w:val="0"/>
          <w:numId w:val="1273"/>
        </w:numPr>
        <w:pStyle w:val="Compact"/>
      </w:pPr>
      <w:r>
        <w:t xml:space="preserve">手動バックアップを取るということは、データの安全性へ強い配慮があることから、マルチリージョンで保持し、信頼性を高める。S3間のデータコピーは手間がそこまでかからないため</w:t>
      </w:r>
    </w:p>
    <w:p>
      <w:pPr>
        <w:pStyle w:val="FirstParagraph"/>
      </w:pPr>
      <w:r>
        <w:t xml:space="preserve">::: warning バックアップの順序に気をつける</w:t>
      </w:r>
      <w:r>
        <w:t xml:space="preserve"> </w:t>
      </w:r>
      <w:r>
        <w:t xml:space="preserve">例えば、バックアップ開始前に古いバックアップを消すと、規定する世代数未満しか保持できていない瞬間が生まれてしまう。実行順序に気をつけること。</w:t>
      </w:r>
      <w:r>
        <w:t xml:space="preserve"> </w:t>
      </w:r>
      <w:r>
        <w:t xml:space="preserve">:::</w:t>
      </w:r>
    </w:p>
    <w:p>
      <w:pPr>
        <w:pStyle w:val="a0"/>
      </w:pPr>
      <w:r>
        <w:t xml:space="preserve">::: info 参考</w:t>
      </w:r>
    </w:p>
    <w:p>
      <w:pPr>
        <w:numPr>
          <w:ilvl w:val="0"/>
          <w:numId w:val="1274"/>
        </w:numPr>
        <w:pStyle w:val="Compact"/>
      </w:pPr>
      <w:hyperlink r:id="rId324">
        <w:r>
          <w:rPr>
            <w:rStyle w:val="ad"/>
          </w:rPr>
          <w:t xml:space="preserve">Amazon Aurora バックアップストレージの使用状況を確認する - Amazon Aurora</w:t>
        </w:r>
      </w:hyperlink>
    </w:p>
    <w:p>
      <w:pPr>
        <w:numPr>
          <w:ilvl w:val="0"/>
          <w:numId w:val="1274"/>
        </w:numPr>
        <w:pStyle w:val="Compact"/>
      </w:pPr>
      <w:hyperlink r:id="rId325">
        <w:r>
          <w:rPr>
            <w:rStyle w:val="ad"/>
          </w:rPr>
          <w:t xml:space="preserve">【バックアップ基礎知識】世代管理とは｜何世代まで取るのがおすすめか</w:t>
        </w:r>
      </w:hyperlink>
    </w:p>
    <w:p>
      <w:pPr>
        <w:pStyle w:val="FirstParagraph"/>
      </w:pPr>
      <w:r>
        <w:t xml:space="preserve">:::</w:t>
      </w:r>
    </w:p>
    <w:bookmarkEnd w:id="326"/>
    <w:bookmarkEnd w:id="327"/>
    <w:bookmarkStart w:id="328" w:name="謝辞"/>
    <w:p>
      <w:pPr>
        <w:pStyle w:val="1"/>
      </w:pPr>
      <w:r>
        <w:t xml:space="preserve">謝辞</w:t>
      </w:r>
    </w:p>
    <w:p>
      <w:pPr>
        <w:pStyle w:val="FirstParagraph"/>
      </w:pPr>
      <w:r>
        <w:t xml:space="preserve">このアーキテクチャガイドラインの作成にあたり、多大なるご協力をいただきました皆様に心より感謝申し上げます。</w:t>
      </w:r>
    </w:p>
    <w:p>
      <w:pPr>
        <w:numPr>
          <w:ilvl w:val="0"/>
          <w:numId w:val="1275"/>
        </w:numPr>
        <w:pStyle w:val="Compact"/>
      </w:pPr>
      <w:r>
        <w:rPr>
          <w:bCs/>
          <w:b/>
        </w:rPr>
        <w:t xml:space="preserve">作成者</w:t>
      </w:r>
      <w:r>
        <w:t xml:space="preserve">（真野隼記、武田大輝、宮崎将太、澁川喜規、村田靖拓、岸本卓也、関根直弥、清水雄一郎）</w:t>
      </w:r>
    </w:p>
    <w:p>
      <w:pPr>
        <w:numPr>
          <w:ilvl w:val="0"/>
          <w:numId w:val="1275"/>
        </w:numPr>
        <w:pStyle w:val="Compact"/>
      </w:pPr>
      <w:r>
        <w:rPr>
          <w:bCs/>
          <w:b/>
        </w:rPr>
        <w:t xml:space="preserve">レビュアー</w:t>
      </w:r>
      <w:r>
        <w:t xml:space="preserve">（杉江伸祐、二村暢之、佐々木伸悟、辻大志郎、尾崎駿）</w:t>
      </w:r>
    </w:p>
    <w:p>
      <w:pPr>
        <w:pStyle w:val="FirstParagraph"/>
      </w:pPr>
      <w:r>
        <w:t xml:space="preserve">皆様のご尽力なしには、本ガイドラインの完成はなしえませんでした。改めて深く感謝いたします。</w:t>
      </w:r>
    </w:p>
    <w:bookmarkEnd w:id="328"/>
    <w:sectPr w:rsidR="00C57109" w:rsidSect="00B51533">
      <w:footerReference r:id="rId9" w:type="default"/>
      <w:pgSz w:h="11906" w:orient="landscape" w:w="16838"/>
      <w:pgMar w:bottom="1701" w:footer="992" w:gutter="0" w:header="851" w:left="1701" w:right="1985" w:top="1701"/>
      <w:cols w:space="425"/>
      <w:docGrid w:linePitch="360"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004AD5CC"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w:t>
                            </w:r>
                            <w:r w:rsidR="00717C0E">
                              <w:rPr>
                                <w:rFonts w:eastAsia="ＭＳ Ｐゴシック" w:cs="ＭＳ Ｐゴシック" w:hint="eastAsia"/>
                                <w:bCs/>
                                <w:i/>
                                <w:sz w:val="20"/>
                                <w:szCs w:val="20"/>
                                <w:lang w:eastAsia="ja-JP"/>
                              </w:rPr>
                              <w:t>5</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17F69BA"/>
    <w:multiLevelType w:val="multilevel"/>
    <w:tmpl w:val="7D2C68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03BE4967"/>
    <w:multiLevelType w:val="multilevel"/>
    <w:tmpl w:val="93EAEBBE"/>
    <w:lvl w:ilvl="0">
      <w:start w:val="1"/>
      <w:numFmt w:val="decimal"/>
      <w:pStyle w:val="1"/>
      <w:lvlText w:val="%1"/>
      <w:lvlJc w:val="left"/>
      <w:pPr>
        <w:ind w:hanging="425" w:left="425"/>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pStyle w:val="5"/>
      <w:lvlText w:val="%1.%2.%3.%4.%5"/>
      <w:lvlJc w:val="left"/>
      <w:pPr>
        <w:ind w:firstLine="0" w:left="0"/>
      </w:pPr>
      <w:rPr>
        <w:rFonts w:hint="eastAsia"/>
      </w:rPr>
    </w:lvl>
    <w:lvl w:ilvl="5">
      <w:start w:val="1"/>
      <w:numFmt w:val="decimal"/>
      <w:pStyle w:val="6"/>
      <w:lvlText w:val="%1.%2.%3.%4.%5.%6"/>
      <w:lvlJc w:val="left"/>
      <w:pPr>
        <w:ind w:firstLine="0" w:left="0"/>
      </w:pPr>
      <w:rPr>
        <w:rFonts w:hint="eastAsia"/>
      </w:rPr>
    </w:lvl>
    <w:lvl w:ilvl="6">
      <w:start w:val="1"/>
      <w:numFmt w:val="decimal"/>
      <w:pStyle w:val="7"/>
      <w:lvlText w:val="%1.%2.%3.%4.%5.%6.%7"/>
      <w:lvlJc w:val="left"/>
      <w:pPr>
        <w:ind w:firstLine="0" w:left="0"/>
      </w:pPr>
      <w:rPr>
        <w:rFonts w:hint="eastAsia"/>
      </w:rPr>
    </w:lvl>
    <w:lvl w:ilvl="7">
      <w:start w:val="1"/>
      <w:numFmt w:val="decimal"/>
      <w:pStyle w:val="8"/>
      <w:lvlText w:val="%1.%2.%3.%4.%5.%6.%7.%8"/>
      <w:lvlJc w:val="left"/>
      <w:pPr>
        <w:ind w:firstLine="0" w:left="0"/>
      </w:pPr>
      <w:rPr>
        <w:rFonts w:hint="eastAsia"/>
      </w:rPr>
    </w:lvl>
    <w:lvl w:ilvl="8">
      <w:start w:val="1"/>
      <w:numFmt w:val="decimal"/>
      <w:pStyle w:val="9"/>
      <w:lvlText w:val="%1.%2.%3.%4.%5.%6.%7.%8.%9"/>
      <w:lvlJc w:val="left"/>
      <w:pPr>
        <w:ind w:firstLine="0" w:left="0"/>
      </w:pPr>
      <w:rPr>
        <w:rFonts w:hint="eastAsia"/>
      </w:rPr>
    </w:lvl>
  </w:abstractNum>
  <w:abstractNum w15:restartNumberingAfterBreak="0" w:abstractNumId="2">
    <w:nsid w:val="253343D0"/>
    <w:multiLevelType w:val="multilevel"/>
    <w:tmpl w:val="17429154"/>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
    <w:nsid w:val="42DA5F1B"/>
    <w:multiLevelType w:val="multilevel"/>
    <w:tmpl w:val="0409001D"/>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1751339" w:numId="1">
    <w:abstractNumId w:val="0"/>
  </w:num>
  <w:num w16cid:durableId="1443302299" w:numId="2">
    <w:abstractNumId w:val="2"/>
  </w:num>
  <w:num w16cid:durableId="1262254410" w:numId="3">
    <w:abstractNumId w:val="1"/>
  </w:num>
  <w:num w16cid:durableId="73210464" w:numId="4">
    <w:abstractNumId w:val="3"/>
  </w:num>
  <w:num w16cid:durableId="1983272197" w:numId="5">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dirty" w:spelling="clean"/>
  <w:defaultTabStop w:val="720"/>
  <w:drawingGridHorizontalSpacing w:val="12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qFormat="1"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rsid w:val="00CD3D0D"/>
    <w:pPr>
      <w:keepNext/>
      <w:keepLines/>
      <w:pageBreakBefore/>
      <w:numPr>
        <w:numId w:val="5"/>
      </w:numPr>
      <w:spacing w:after="0" w:before="480"/>
      <w:outlineLvl w:val="0"/>
    </w:pPr>
    <w:rPr>
      <w:rFonts w:asciiTheme="majorHAnsi" w:cstheme="majorBidi" w:eastAsiaTheme="majorEastAsia" w:hAnsiTheme="majorHAnsi"/>
      <w:b/>
      <w:bCs/>
      <w:color w:themeColor="accent1" w:themeShade="B5" w:val="345A8A"/>
      <w:sz w:val="32"/>
      <w:szCs w:val="32"/>
    </w:rPr>
  </w:style>
  <w:style w:styleId="2" w:type="paragraph">
    <w:name w:val="heading 2"/>
    <w:basedOn w:val="a"/>
    <w:next w:val="a0"/>
    <w:uiPriority w:val="9"/>
    <w:unhideWhenUsed/>
    <w:qFormat/>
    <w:rsid w:val="00471AC6"/>
    <w:pPr>
      <w:keepNext/>
      <w:keepLines/>
      <w:numPr>
        <w:ilvl w:val="1"/>
        <w:numId w:val="5"/>
      </w:numPr>
      <w:spacing w:after="0" w:before="200"/>
      <w:outlineLvl w:val="1"/>
    </w:pPr>
    <w:rPr>
      <w:rFonts w:asciiTheme="majorHAnsi" w:cstheme="majorBidi" w:eastAsiaTheme="majorEastAsia" w:hAnsiTheme="majorHAnsi"/>
      <w:b/>
      <w:bCs/>
      <w:color w:themeColor="accent1" w:val="4F81BD"/>
      <w:sz w:val="32"/>
      <w:szCs w:val="32"/>
    </w:rPr>
  </w:style>
  <w:style w:styleId="3" w:type="paragraph">
    <w:name w:val="heading 3"/>
    <w:basedOn w:val="a"/>
    <w:next w:val="a0"/>
    <w:uiPriority w:val="9"/>
    <w:unhideWhenUsed/>
    <w:qFormat/>
    <w:rsid w:val="00471AC6"/>
    <w:pPr>
      <w:keepNext/>
      <w:keepLines/>
      <w:numPr>
        <w:ilvl w:val="2"/>
        <w:numId w:val="5"/>
      </w:numPr>
      <w:spacing w:after="0" w:before="200"/>
      <w:outlineLvl w:val="2"/>
    </w:pPr>
    <w:rPr>
      <w:rFonts w:asciiTheme="majorHAnsi" w:cstheme="majorBidi" w:eastAsiaTheme="majorEastAsia" w:hAnsiTheme="majorHAnsi"/>
      <w:b/>
      <w:bCs/>
      <w:color w:themeColor="accent1" w:val="4F81BD"/>
      <w:sz w:val="28"/>
      <w:szCs w:val="28"/>
    </w:rPr>
  </w:style>
  <w:style w:styleId="4" w:type="paragraph">
    <w:name w:val="heading 4"/>
    <w:basedOn w:val="a"/>
    <w:next w:val="a0"/>
    <w:uiPriority w:val="9"/>
    <w:unhideWhenUsed/>
    <w:qFormat/>
    <w:rsid w:val="00471AC6"/>
    <w:pPr>
      <w:keepNext/>
      <w:keepLines/>
      <w:numPr>
        <w:ilvl w:val="3"/>
        <w:numId w:val="5"/>
      </w:numPr>
      <w:spacing w:after="0" w:before="200"/>
      <w:outlineLvl w:val="3"/>
    </w:pPr>
    <w:rPr>
      <w:rFonts w:asciiTheme="majorHAnsi" w:cstheme="majorBidi" w:eastAsiaTheme="majorEastAsia" w:hAnsiTheme="majorHAnsi"/>
      <w:b/>
      <w:bCs/>
      <w:color w:themeColor="accent1" w:val="4F81BD"/>
    </w:rPr>
  </w:style>
  <w:style w:styleId="5" w:type="paragraph">
    <w:name w:val="heading 5"/>
    <w:basedOn w:val="a"/>
    <w:next w:val="a0"/>
    <w:uiPriority w:val="9"/>
    <w:unhideWhenUsed/>
    <w:qFormat/>
    <w:rsid w:val="00471AC6"/>
    <w:pPr>
      <w:keepNext/>
      <w:keepLines/>
      <w:numPr>
        <w:ilvl w:val="4"/>
        <w:numId w:val="5"/>
      </w:numPr>
      <w:spacing w:after="0" w:before="200"/>
      <w:outlineLvl w:val="4"/>
    </w:pPr>
    <w:rPr>
      <w:rFonts w:asciiTheme="majorHAnsi" w:cstheme="majorBidi" w:eastAsiaTheme="majorEastAsia" w:hAnsiTheme="majorHAnsi"/>
      <w:i/>
      <w:iCs/>
      <w:color w:themeColor="accent1" w:val="4F81BD"/>
    </w:rPr>
  </w:style>
  <w:style w:styleId="6" w:type="paragraph">
    <w:name w:val="heading 6"/>
    <w:basedOn w:val="a"/>
    <w:next w:val="a0"/>
    <w:uiPriority w:val="9"/>
    <w:unhideWhenUsed/>
    <w:qFormat/>
    <w:pPr>
      <w:keepNext/>
      <w:keepLines/>
      <w:numPr>
        <w:ilvl w:val="5"/>
        <w:numId w:val="5"/>
      </w:numPr>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
    <w:link w:val="70"/>
    <w:rsid w:val="00536951"/>
    <w:pPr>
      <w:keepNext/>
      <w:numPr>
        <w:ilvl w:val="6"/>
        <w:numId w:val="5"/>
      </w:numPr>
      <w:outlineLvl w:val="6"/>
    </w:pPr>
  </w:style>
  <w:style w:styleId="8" w:type="paragraph">
    <w:name w:val="heading 8"/>
    <w:basedOn w:val="a"/>
    <w:next w:val="a"/>
    <w:link w:val="80"/>
    <w:rsid w:val="00536951"/>
    <w:pPr>
      <w:keepNext/>
      <w:numPr>
        <w:ilvl w:val="7"/>
        <w:numId w:val="5"/>
      </w:numPr>
      <w:outlineLvl w:val="7"/>
    </w:pPr>
  </w:style>
  <w:style w:styleId="9" w:type="paragraph">
    <w:name w:val="heading 9"/>
    <w:basedOn w:val="a"/>
    <w:next w:val="a"/>
    <w:link w:val="90"/>
    <w:rsid w:val="00536951"/>
    <w:pPr>
      <w:keepNext/>
      <w:numPr>
        <w:ilvl w:val="8"/>
        <w:numId w:val="5"/>
      </w:numPr>
      <w:outlineLvl w:val="8"/>
    </w:p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rsid w:val="00CB2487"/>
    <w:pPr>
      <w:keepNext/>
      <w:keepLines/>
      <w:pBdr>
        <w:top w:color="auto" w:space="1" w:sz="4" w:val="double"/>
        <w:left w:color="auto" w:space="4" w:sz="4" w:val="double"/>
        <w:bottom w:color="auto" w:space="1" w:sz="4" w:val="double"/>
        <w:right w:color="auto" w:space="4" w:sz="4" w:val="double"/>
      </w:pBdr>
      <w:spacing w:after="240" w:before="3600"/>
      <w:jc w:val="center"/>
    </w:pPr>
    <w:rPr>
      <w:rFonts w:asciiTheme="majorHAnsi" w:cstheme="majorBidi" w:eastAsiaTheme="majorEastAsia" w:hAnsiTheme="majorHAnsi"/>
      <w:b/>
      <w:bCs/>
      <w:sz w:val="5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rsid w:val="002A0FB9"/>
    <w:pPr>
      <w:keepNext/>
      <w:keepLines/>
    </w:pPr>
    <w:rPr>
      <w:b/>
      <w:sz w:val="32"/>
    </w:r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pPr>
    <w:rPr>
      <w:rFonts w:asciiTheme="majorHAnsi" w:cstheme="majorBidi" w:eastAsiaTheme="majorEastAsia" w:hAnsiTheme="majorHAnsi"/>
      <w:bCs/>
      <w:sz w:val="20"/>
      <w:szCs w:val="20"/>
    </w:rPr>
  </w:style>
  <w:style w:styleId="a9" w:type="paragraph">
    <w:name w:val="footnote text"/>
    <w:basedOn w:val="a"/>
    <w:uiPriority w:val="9"/>
    <w:unhideWhenUsed/>
    <w:qFormat/>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FigurewithCaption" w:type="paragraph">
    <w:name w:val="Figure with Caption"/>
    <w:basedOn w:val="Figure"/>
    <w:pPr>
      <w:keepNext/>
    </w:pPr>
  </w:style>
  <w:style w:customStyle="1" w:styleId="ab" w:type="character">
    <w:name w:val="図表番号 (文字)"/>
    <w:basedOn w:val="a1"/>
    <w:link w:val="aa"/>
  </w:style>
  <w:style w:customStyle="1" w:styleId="VerbatimChar" w:type="character">
    <w:name w:val="Verbatim Char"/>
    <w:basedOn w:val="ab"/>
    <w:rPr>
      <w:rFonts w:ascii="Consolas" w:hAnsi="Consolas"/>
      <w:sz w:val="22"/>
    </w:rPr>
  </w:style>
  <w:style w:styleId="ac" w:type="character">
    <w:name w:val="footnote reference"/>
    <w:basedOn w:val="ab"/>
    <w:rPr>
      <w:vertAlign w:val="superscript"/>
    </w:rPr>
  </w:style>
  <w:style w:styleId="ad" w:type="character">
    <w:name w:val="Hyperlink"/>
    <w:basedOn w:val="ab"/>
    <w:uiPriority w:val="99"/>
    <w:rPr>
      <w:color w:themeColor="accent1" w:val="4F81BD"/>
    </w:rPr>
  </w:style>
  <w:style w:styleId="ae" w:type="paragraph">
    <w:name w:val="TOC Heading"/>
    <w:basedOn w:val="a0"/>
    <w:next w:val="a0"/>
    <w:uiPriority w:val="39"/>
    <w:unhideWhenUsed/>
    <w:qFormat/>
    <w:rsid w:val="002A0FB9"/>
    <w:pPr>
      <w:keepNext/>
      <w:keepLines/>
      <w:pageBreakBefore/>
      <w:spacing w:before="240" w:line="259" w:lineRule="auto"/>
    </w:pPr>
    <w:rPr>
      <w:b/>
      <w:bCs/>
      <w:color w:themeColor="accent1" w:themeShade="BF" w:val="365F91"/>
      <w:sz w:val="28"/>
    </w:rPr>
  </w:style>
  <w:style w:styleId="af" w:type="paragraph">
    <w:name w:val="header"/>
    <w:basedOn w:val="a"/>
    <w:link w:val="af0"/>
    <w:rsid w:val="0067204A"/>
    <w:pPr>
      <w:tabs>
        <w:tab w:pos="4252" w:val="center"/>
        <w:tab w:pos="8504" w:val="right"/>
      </w:tabs>
      <w:snapToGrid w:val="0"/>
    </w:pPr>
  </w:style>
  <w:style w:customStyle="1" w:styleId="af0" w:type="character">
    <w:name w:val="ヘッダー (文字)"/>
    <w:basedOn w:val="a1"/>
    <w:link w:val="af"/>
    <w:rsid w:val="0067204A"/>
  </w:style>
  <w:style w:styleId="af1" w:type="paragraph">
    <w:name w:val="footer"/>
    <w:basedOn w:val="a"/>
    <w:link w:val="af2"/>
    <w:uiPriority w:val="99"/>
    <w:rsid w:val="0067204A"/>
    <w:pPr>
      <w:tabs>
        <w:tab w:pos="4252" w:val="center"/>
        <w:tab w:pos="8504" w:val="right"/>
      </w:tabs>
      <w:snapToGrid w:val="0"/>
    </w:pPr>
  </w:style>
  <w:style w:customStyle="1" w:styleId="af2" w:type="character">
    <w:name w:val="フッター (文字)"/>
    <w:basedOn w:val="a1"/>
    <w:link w:val="af1"/>
    <w:uiPriority w:val="99"/>
    <w:rsid w:val="0067204A"/>
  </w:style>
  <w:style w:customStyle="1" w:styleId="70" w:type="character">
    <w:name w:val="見出し 7 (文字)"/>
    <w:basedOn w:val="a1"/>
    <w:link w:val="7"/>
    <w:rsid w:val="00536951"/>
  </w:style>
  <w:style w:customStyle="1" w:styleId="80" w:type="character">
    <w:name w:val="見出し 8 (文字)"/>
    <w:basedOn w:val="a1"/>
    <w:link w:val="8"/>
    <w:rsid w:val="00536951"/>
  </w:style>
  <w:style w:customStyle="1" w:styleId="90" w:type="character">
    <w:name w:val="見出し 9 (文字)"/>
    <w:basedOn w:val="a1"/>
    <w:link w:val="9"/>
    <w:rsid w:val="00536951"/>
  </w:style>
  <w:style w:styleId="10" w:type="paragraph">
    <w:name w:val="toc 1"/>
    <w:basedOn w:val="a"/>
    <w:next w:val="a"/>
    <w:autoRedefine/>
    <w:uiPriority w:val="39"/>
    <w:rsid w:val="002A0FB9"/>
  </w:style>
  <w:style w:styleId="20" w:type="paragraph">
    <w:name w:val="toc 2"/>
    <w:basedOn w:val="a"/>
    <w:next w:val="a"/>
    <w:autoRedefine/>
    <w:uiPriority w:val="39"/>
    <w:rsid w:val="002A0FB9"/>
    <w:pPr>
      <w:ind w:left="240" w:leftChars="100"/>
    </w:pPr>
  </w:style>
  <w:style w:styleId="30" w:type="paragraph">
    <w:name w:val="toc 3"/>
    <w:basedOn w:val="a"/>
    <w:next w:val="a"/>
    <w:autoRedefine/>
    <w:uiPriority w:val="39"/>
    <w:rsid w:val="002A0FB9"/>
    <w:pPr>
      <w:ind w:left="480" w:leftChars="200"/>
    </w:pPr>
  </w:style>
  <w:style w:styleId="af3" w:type="paragraph">
    <w:name w:val="Balloon Text"/>
    <w:basedOn w:val="a"/>
    <w:link w:val="af4"/>
    <w:rsid w:val="002A0FB9"/>
    <w:pPr>
      <w:spacing w:after="0"/>
    </w:pPr>
    <w:rPr>
      <w:rFonts w:asciiTheme="majorHAnsi" w:cstheme="majorBidi" w:eastAsiaTheme="majorEastAsia" w:hAnsiTheme="majorHAnsi"/>
      <w:sz w:val="18"/>
      <w:szCs w:val="18"/>
    </w:rPr>
  </w:style>
  <w:style w:customStyle="1" w:styleId="af4" w:type="character">
    <w:name w:val="吹き出し (文字)"/>
    <w:basedOn w:val="a1"/>
    <w:link w:val="af3"/>
    <w:rsid w:val="002A0FB9"/>
    <w:rPr>
      <w:rFonts w:asciiTheme="majorHAnsi" w:cstheme="majorBidi" w:eastAsiaTheme="majorEastAsia" w:hAnsiTheme="majorHAns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171" Target="media/rId171.png" /><Relationship Type="http://schemas.openxmlformats.org/officeDocument/2006/relationships/image" Id="rId167" Target="media/rId167.png" /><Relationship Type="http://schemas.openxmlformats.org/officeDocument/2006/relationships/image" Id="rId317" Target="media/rId317.jpg" /><Relationship Type="http://schemas.openxmlformats.org/officeDocument/2006/relationships/image" Id="rId242" Target="media/rId242.png" /><Relationship Type="http://schemas.openxmlformats.org/officeDocument/2006/relationships/image" Id="rId259" Target="media/rId259.png" /><Relationship Type="http://schemas.openxmlformats.org/officeDocument/2006/relationships/image" Id="rId262" Target="media/rId262.png" /><Relationship Type="http://schemas.openxmlformats.org/officeDocument/2006/relationships/hyperlink" Id="rId181" Target="../forBatch/batch_guidelines.html#%E3%82%AA%E3%83%B3%E3%83%A9%E3%82%A4%E3%83%B3%E3%81%A8%E3%81%AE%E6%8E%92%E4%BB%96%E5%88%B6%E5%BE%A1" TargetMode="External" /><Relationship Type="http://schemas.openxmlformats.org/officeDocument/2006/relationships/hyperlink" Id="rId130" Target="/documents/forIF/if_guidelines.html#%E6%AD%A3%E8%A6%8F%E5%8C%96" TargetMode="External" /><Relationship Type="http://schemas.openxmlformats.org/officeDocument/2006/relationships/hyperlink" Id="rId278" Target="/documents/forIF/if_guidelines.html#olap%E9%80%A3%E6%90%BA" TargetMode="External" /><Relationship Type="http://schemas.openxmlformats.org/officeDocument/2006/relationships/hyperlink" Id="rId148" Target="http://dsas.blog.klab.org/archives/2018-02/configure-sql-db.html" TargetMode="External" /><Relationship Type="http://schemas.openxmlformats.org/officeDocument/2006/relationships/hyperlink" Id="rId24" Target="https://a5m2.mmatsubara.com/tips/er_domain/" TargetMode="External" /><Relationship Type="http://schemas.openxmlformats.org/officeDocument/2006/relationships/hyperlink" Id="rId215" Target="https://aws.amazon.com/jp/about-aws/whats-new/2021/04/amazon-rds-for-postgresql-supports-pg-bigm-extension-for-faster-full-text-search/" TargetMode="External" /><Relationship Type="http://schemas.openxmlformats.org/officeDocument/2006/relationships/hyperlink" Id="rId74" Target="https://aws.amazon.com/jp/about-aws/whats-new/2022/06/amazon-aurora-postgresql-supports-lo-module/" TargetMode="External" /><Relationship Type="http://schemas.openxmlformats.org/officeDocument/2006/relationships/hyperlink" Id="rId236" Target="https://aws.amazon.com/jp/about-aws/whats-new/2024/09/amazon-aurora-r7g-graviton3-based-instance-family-additional-regions/" TargetMode="External" /><Relationship Type="http://schemas.openxmlformats.org/officeDocument/2006/relationships/hyperlink" Id="rId250" Target="https://aws.amazon.com/jp/about-aws/whats-new/2024/10/amazon-aurora-postgresql-local-write-forwarding/" TargetMode="External" /><Relationship Type="http://schemas.openxmlformats.org/officeDocument/2006/relationships/hyperlink" Id="rId277" Target="https://aws.amazon.com/jp/blogs/news/amazon-aurora-postgresql-and-amazon-dynamodb-zero-etl-integrations-with-amazon-redshift-now-generally-available/" TargetMode="External" /><Relationship Type="http://schemas.openxmlformats.org/officeDocument/2006/relationships/hyperlink" Id="rId320" Target="https://aws.amazon.com/jp/blogs/news/disaster-recovery-strategy-in-the-cloud/" TargetMode="External" /><Relationship Type="http://schemas.openxmlformats.org/officeDocument/2006/relationships/hyperlink" Id="rId302" Target="https://aws.amazon.com/jp/blogs/news/managing-postgresql-users-and-roles/" TargetMode="External" /><Relationship Type="http://schemas.openxmlformats.org/officeDocument/2006/relationships/hyperlink" Id="rId222" Target="https://aws.amazon.com/jp/blogs/news/understanding-autovacuum-in-amazon-rds-for-postgresql-environments/" TargetMode="External" /><Relationship Type="http://schemas.openxmlformats.org/officeDocument/2006/relationships/hyperlink" Id="rId239" Target="https://aws.amazon.com/jp/rds/aurora/faqs" TargetMode="External" /><Relationship Type="http://schemas.openxmlformats.org/officeDocument/2006/relationships/hyperlink" Id="rId251" Target="https://aws.amazon.com/jp/rds/aurora/faqs/" TargetMode="External" /><Relationship Type="http://schemas.openxmlformats.org/officeDocument/2006/relationships/hyperlink" Id="rId190" Target="https://brandur.org/postgres-default#under-the-hood" TargetMode="External" /><Relationship Type="http://schemas.openxmlformats.org/officeDocument/2006/relationships/hyperlink" Id="rId325" Target="https://business.ntt-east.co.jp/service/coworkstorage/column/sedaikanri/index.html" TargetMode="External" /><Relationship Type="http://schemas.openxmlformats.org/officeDocument/2006/relationships/hyperlink" Id="rId237" Target="https://ca-srg.dev/0c67e9d729ea43589c814e80254d5b10" TargetMode="External" /><Relationship Type="http://schemas.openxmlformats.org/officeDocument/2006/relationships/hyperlink" Id="rId138" Target="https://cloud.google.com/bigquery/docs/reference/standard-sql/data-types#date_type" TargetMode="External" /><Relationship Type="http://schemas.openxmlformats.org/officeDocument/2006/relationships/hyperlink" Id="rId223" Target="https://cloud.google.com/blog/ja/products/databases/deep-dive-into-postgresql-vacuum-garbage-collector" TargetMode="External" /><Relationship Type="http://schemas.openxmlformats.org/officeDocument/2006/relationships/hyperlink" Id="rId118" Target="https://cloud.google.com/release-notes#October_29_2024" TargetMode="External" /><Relationship Type="http://schemas.openxmlformats.org/officeDocument/2006/relationships/hyperlink" Id="rId160" Target="https://d1.awsstatic.com/whitepapers/ja_JP/Multi_Tenant_SaaS_Storage_Strategies.pdf" TargetMode="External" /><Relationship Type="http://schemas.openxmlformats.org/officeDocument/2006/relationships/hyperlink" Id="rId33" Target="https://data-engineer-tech.com/datamanagement-reference-and-master/" TargetMode="External" /><Relationship Type="http://schemas.openxmlformats.org/officeDocument/2006/relationships/hyperlink" Id="rId58" Target="https://dba.stackexchange.com/questions/324349/is-it-possible-to-add-a-generated-column-to-a-large-table-without-locking-downti" TargetMode="External" /><Relationship Type="http://schemas.openxmlformats.org/officeDocument/2006/relationships/hyperlink" Id="rId31" Target="https://dbflute.seasar.org/ja/manual/function/genbafit/implfit/classification/index.html" TargetMode="External" /><Relationship Type="http://schemas.openxmlformats.org/officeDocument/2006/relationships/hyperlink" Id="rId122" Target="https://dbflute.seasar.org/ja/manual/topic/dbdesign/surrogatekey.html" TargetMode="External" /><Relationship Type="http://schemas.openxmlformats.org/officeDocument/2006/relationships/hyperlink" Id="rId144" Target="https://dekasasaki.tumblr.com/post/69487259373/%E8%AB%96%E7%90%86%E5%89%8A%E9%99%A4%E3%81%8C%E5%A5%AA%E3%81%86%E3%82%82%E3%81%AE" TargetMode="External" /><Relationship Type="http://schemas.openxmlformats.org/officeDocument/2006/relationships/hyperlink" Id="rId286" Target="https://dev.classmethod.jp/articles/amazon-aurora-monitoring/" TargetMode="External" /><Relationship Type="http://schemas.openxmlformats.org/officeDocument/2006/relationships/hyperlink" Id="rId298" Target="https://dev.classmethod.jp/articles/guardduty-rds-protection-finding-types/" TargetMode="External" /><Relationship Type="http://schemas.openxmlformats.org/officeDocument/2006/relationships/hyperlink" Id="rId290" Target="https://dev.classmethod.jp/articles/monitor-amazon-aurora-serverless-v2-metrics/" TargetMode="External" /><Relationship Type="http://schemas.openxmlformats.org/officeDocument/2006/relationships/hyperlink" Id="rId217" Target="https://docs.aws.amazon.com/AmazonRDS/latest/AuroraPostgreSQLReleaseNotes/AuroraPostgreSQL.Extensions.html" TargetMode="External" /><Relationship Type="http://schemas.openxmlformats.org/officeDocument/2006/relationships/hyperlink" Id="rId203" Target="https://docs.aws.amazon.com/AmazonRDS/latest/AuroraPostgreSQLReleaseNotes/aurorapostgresql-release-calendar.html" TargetMode="External" /><Relationship Type="http://schemas.openxmlformats.org/officeDocument/2006/relationships/hyperlink" Id="rId289" Target="https://docs.aws.amazon.com/ja_jp/AmazonRDS/latest/AuroraUserGuide/Aurora.AuroraMonitoring.Metrics.html" TargetMode="External" /><Relationship Type="http://schemas.openxmlformats.org/officeDocument/2006/relationships/hyperlink" Id="rId204" Target="https://docs.aws.amazon.com/ja_jp/AmazonRDS/latest/AuroraUserGuide/Aurora.VersionPolicy.html#Aurora.VersionPolicy.MajorVersionLifetime" TargetMode="External" /><Relationship Type="http://schemas.openxmlformats.org/officeDocument/2006/relationships/hyperlink" Id="rId231" Target="https://docs.aws.amazon.com/ja_jp/AmazonRDS/latest/AuroraUserGuide/AuroraPostgreSQL.BestPractices.Tuning-memory-parameters.html" TargetMode="External" /><Relationship Type="http://schemas.openxmlformats.org/officeDocument/2006/relationships/hyperlink" Id="rId294" Target="https://docs.aws.amazon.com/ja_jp/AmazonRDS/latest/AuroraUserGuide/AuroraPostgreSQL.Reference.ParameterGroups.html" TargetMode="External" /><Relationship Type="http://schemas.openxmlformats.org/officeDocument/2006/relationships/hyperlink" Id="rId202" Target="https://docs.aws.amazon.com/ja_jp/AmazonRDS/latest/AuroraUserGuide/AuroraPostgreSQL.Updates.LTS.html" TargetMode="External" /><Relationship Type="http://schemas.openxmlformats.org/officeDocument/2006/relationships/hyperlink" Id="rId311" Target="https://docs.aws.amazon.com/ja_jp/AmazonRDS/latest/AuroraUserGuide/DBActivityStreams.html" TargetMode="External" /><Relationship Type="http://schemas.openxmlformats.org/officeDocument/2006/relationships/hyperlink" Id="rId210" Target="https://docs.aws.amazon.com/ja_jp/AmazonRDS/latest/AuroraUserGuide/USER_UpgradeDBInstance.PostgreSQL.html" TargetMode="External" /><Relationship Type="http://schemas.openxmlformats.org/officeDocument/2006/relationships/hyperlink" Id="rId303" Target="https://docs.aws.amazon.com/ja_jp/AmazonRDS/latest/AuroraUserGuide/UsingWithRDS.IAMDBAuth.html" TargetMode="External" /><Relationship Type="http://schemas.openxmlformats.org/officeDocument/2006/relationships/hyperlink" Id="rId324" Target="https://docs.aws.amazon.com/ja_jp/AmazonRDS/latest/AuroraUserGuide/aurora-storage-backup.html" TargetMode="External" /><Relationship Type="http://schemas.openxmlformats.org/officeDocument/2006/relationships/hyperlink" Id="rId276" Target="https://docs.aws.amazon.com/ja_jp/AmazonRDS/latest/AuroraUserGuide/zero-etl.html" TargetMode="External" /><Relationship Type="http://schemas.openxmlformats.org/officeDocument/2006/relationships/hyperlink" Id="rId139" Target="https://docs.aws.amazon.com/ja_jp/AmazonRDS/latest/AuroraUserGuide/zero-etl.querying.html#zero-etl.data-type-mapping" TargetMode="External" /><Relationship Type="http://schemas.openxmlformats.org/officeDocument/2006/relationships/hyperlink" Id="rId216" Target="https://docs.aws.amazon.com/ja_jp/AmazonRDS/latest/PostgreSQLReleaseNotes/postgresql-extensions.html" TargetMode="External" /><Relationship Type="http://schemas.openxmlformats.org/officeDocument/2006/relationships/hyperlink" Id="rId310" Target="https://docs.aws.amazon.com/ja_jp/AmazonRDS/latest/UserGuide/Appendix.PostgreSQL.CommonDBATasks.pgaudit.html" TargetMode="External" /><Relationship Type="http://schemas.openxmlformats.org/officeDocument/2006/relationships/hyperlink" Id="rId295" Target="https://docs.aws.amazon.com/ja_jp/AmazonRDS/latest/UserGuide/USER_PerfInsights.UsingDashboard.AnalyzeDBLoad.AdditionalMetrics.PostgreSQL.html" TargetMode="External" /><Relationship Type="http://schemas.openxmlformats.org/officeDocument/2006/relationships/hyperlink" Id="rId321" Target="https://docs.aws.amazon.com/ja_jp/wellarchitected/2022-03-31/framework/w44aac19b9c11c13.html" TargetMode="External" /><Relationship Type="http://schemas.openxmlformats.org/officeDocument/2006/relationships/hyperlink" Id="rId38" Target="https://docs.getdbt.com/best-practices/how-we-style/1-how-we-style-our-dbt-models" TargetMode="External" /><Relationship Type="http://schemas.openxmlformats.org/officeDocument/2006/relationships/hyperlink" Id="rId272" Target="https://engineering.meetsmore.com/entry/2023/12/07/143025" TargetMode="External" /><Relationship Type="http://schemas.openxmlformats.org/officeDocument/2006/relationships/hyperlink" Id="rId178" Target="https://fintan.jp/wp-content/uploads/2022/03/Database-Exclusion-Control.pdf" TargetMode="External" /><Relationship Type="http://schemas.openxmlformats.org/officeDocument/2006/relationships/hyperlink" Id="rId214" Target="https://future-architect.github.io/articles/20230411a" TargetMode="External" /><Relationship Type="http://schemas.openxmlformats.org/officeDocument/2006/relationships/hyperlink" Id="rId96" Target="https://future-architect.github.io/articles/20240628a/" TargetMode="External" /><Relationship Type="http://schemas.openxmlformats.org/officeDocument/2006/relationships/hyperlink" Id="rId69" Target="https://future-architect.github.io/articles/20241113a/" TargetMode="External" /><Relationship Type="http://schemas.openxmlformats.org/officeDocument/2006/relationships/hyperlink" Id="rId151" Target="https://future-architect.github.io/coding-standards/documents/forSQL/" TargetMode="External" /><Relationship Type="http://schemas.openxmlformats.org/officeDocument/2006/relationships/hyperlink" Id="rId136" Target="https://future-architect.github.io/uroborosql-doc/" TargetMode="External" /><Relationship Type="http://schemas.openxmlformats.org/officeDocument/2006/relationships/hyperlink" Id="rId313" Target="https://gihyo.jp/admin/feature/01/detabase-security/0004" TargetMode="External" /><Relationship Type="http://schemas.openxmlformats.org/officeDocument/2006/relationships/hyperlink" Id="rId194" Target="https://github.com/flyway/flyway" TargetMode="External" /><Relationship Type="http://schemas.openxmlformats.org/officeDocument/2006/relationships/hyperlink" Id="rId28" Target="https://github.com/future-architect/a5er-dictionary" TargetMode="External" /><Relationship Type="http://schemas.openxmlformats.org/officeDocument/2006/relationships/hyperlink" Id="rId307" Target="https://github.com/pgaudit/pgaudit?tab=readme-ov-file#pgauditlog" TargetMode="External" /><Relationship Type="http://schemas.openxmlformats.org/officeDocument/2006/relationships/hyperlink" Id="rId195" Target="https://github.com/sqldef/sqldef" TargetMode="External" /><Relationship Type="http://schemas.openxmlformats.org/officeDocument/2006/relationships/hyperlink" Id="rId196" Target="https://github.com/stripe/pg-schema-diff" TargetMode="External" /><Relationship Type="http://schemas.openxmlformats.org/officeDocument/2006/relationships/hyperlink" Id="rId271" Target="https://github.com/toluaina/pgsync" TargetMode="External" /><Relationship Type="http://schemas.openxmlformats.org/officeDocument/2006/relationships/hyperlink" Id="rId213" Target="https://groonga.org/ja/blog/2023/04/13/pgroonga-3.0.0.html" TargetMode="External" /><Relationship Type="http://schemas.openxmlformats.org/officeDocument/2006/relationships/hyperlink" Id="rId125" Target="https://jp.quora.com/%E3%83%87%E3%83%BC%E3%82%BF%E3%83%99%E3%83%BC%E3%82%B9%E3%81%A7%E3%83%A6%E3%83%8B%E3%83%BC%E3%82%AF%E3%82%AD%E3%83%BC%E3%81%ABUUID%E3%82%92%E4%BD%BF%E3%81%86%E3%83%A1%E3%83%AA%E3%83%83%E3%83%88%E3%81%AF%E4%BD%95" TargetMode="External" /><Relationship Type="http://schemas.openxmlformats.org/officeDocument/2006/relationships/hyperlink" Id="rId143" Target="https://ledsun.hatenablog.com/entry/2015/03/27/015203" TargetMode="External" /><Relationship Type="http://schemas.openxmlformats.org/officeDocument/2006/relationships/hyperlink" Id="rId114" Target="https://lets.postgresql.jp/documents/technical/9.3/updatable_view/1" TargetMode="External" /><Relationship Type="http://schemas.openxmlformats.org/officeDocument/2006/relationships/hyperlink" Id="rId248" Target="https://lets.postgresql.jp/documents/technical/fdw" TargetMode="External" /><Relationship Type="http://schemas.openxmlformats.org/officeDocument/2006/relationships/hyperlink" Id="rId61" Target="https://lets.postgresql.jp/documents/technical/text-processing/1" TargetMode="External" /><Relationship Type="http://schemas.openxmlformats.org/officeDocument/2006/relationships/hyperlink" Id="rId226" Target="https://lets.postgresql.jp/documents/technical/text-processing/2" TargetMode="External" /><Relationship Type="http://schemas.openxmlformats.org/officeDocument/2006/relationships/hyperlink" Id="rId79" Target="https://making.close.com/posts/native-enums-or-check-constraints-in-postgresql" TargetMode="External" /><Relationship Type="http://schemas.openxmlformats.org/officeDocument/2006/relationships/hyperlink" Id="rId174" Target="https://mermaid.live/edit#pako:eNqVk2Fr2kAYx79KuFcb2C-QF4W5OBA2Otb6ZuTNYa5tQBMXkxejFHp3sNniqJRVGSs4nVixYDtW1s6K_TCPMXnXr7BLYk116WAJhMvd757n__zvnh2UNzWCZFQm7xxi5Imi4y0LF1VDEk8JW7ae10vYsKVcmVgSLkvAu8BHwH6JbwKVDRnWBt4A3gf2I4SvgJ8C__k3r6QDXkmrRvAGq0GeldXVXFYWqT6Gu28n13t-9xTY0bRz4l22Z2BWYEpaltYzLzPPN4CdA-uJnO6g6beqEaOkVx6N5d9-BvplHivgROoHpN_qeZ3hv5UFmr5eTusXiZqkF2tvpNxr5dlGZkme9MQ7HLsnPaCDh7Hcw7o7bgAV3tXCyevIOKBjoE2g5yHWAf4N2O9gLJaE0ezIaw_9_qeny1UnJokKvxtV_jeJWzsDtnc32r93BBdsaSmIezXwji-A9kUREbTgS6IZMRcrj1ydVmruQXMhzvycIsIdVCfDD8BbwDmwm5kUUeTs8IJdpFAmj-lkwA6S48eW0erkph6aGF99oMKLCtDvQLtuZ1-IAXoMrBqa2Ah97C1oMDSUQkViFbGuiX7bCaZVZG-TIlGRLIYa2cROwVaRauwKFDu2uf7eyCPZthySQpbpbG0jeROLYlLIKWnYvm_W-axoqbemGf8TTbdN61XU4WGj7_4B8ZTyqQ" TargetMode="External" /><Relationship Type="http://schemas.openxmlformats.org/officeDocument/2006/relationships/hyperlink" Id="rId170" Target="https://mermaid.live/edit#pako:eNqlVMtO20AU_RVrVkUKP2AVFpGR2kU37aJS5c0oHsBSYqdmvEAIKZ6pREBCtSoeiyKqoEDoEyICjZqIfMy1nXTFL3Q8E4KbBmipLVkz1-ece--Z0V1BBdciSEdL5LVPnAIxbLzg4ZLpaOIpY4_aBbuMHaoBPwLeBXYhvhP-sgPgu8A_AWtK2HfgDeBnfyKNvOmkbxrPamrTs7O3yuha1K4MjhpJfa_fOhiSb8FKISOvawoM7ATYsYD9rARRr6a4Rl6bvjufIvfPw2R_b9Dbijdbj-LwDfAvwM5SJF-H4Buwr-k6EPKhpLcVHdi7OPwMrDJ1X6myiIwLY4lrx_36jwf5BXxNBnrJ-1ayc5rRuNc2SRiz7apbfWpMbPTlk7nnc_HbQwga_fN9YBuDS-FI76q7rvLhIh1KRp2LZPtUm5kZ7uOTy0FzeCB_eSiSl1TDeOPDDe-f3M0oAK8B58A6qqNrs1NJUlwiv1f9-D-LjuvNZHtX2DjmYNTeTK_2Wku6_VH8Gjn3sN5Uoom9iexRZydLgkDc0qo4NMUdpSaOhXKoRLwSti0xHVbSsInoIikRE-liaZF57BepiUxnVUCxT90Xy04B6dTzSQ55rr-wiPR5LIzMIb9sYXo9WkZRMQ5eue7Nnlg2db1nah7JsbT6Cwrohpc" TargetMode="External" /><Relationship Type="http://schemas.openxmlformats.org/officeDocument/2006/relationships/hyperlink" Id="rId87" Target="https://mickindex.sakura.ne.jp/database/db_getout_null.html" TargetMode="External" /><Relationship Type="http://schemas.openxmlformats.org/officeDocument/2006/relationships/hyperlink" Id="rId189" Target="https://nulab.com/ja/blog/nulab/alter-table-not-null-default-on-postgresql-11/" TargetMode="External" /><Relationship Type="http://schemas.openxmlformats.org/officeDocument/2006/relationships/hyperlink" Id="rId165" Target="https://postd.cc/practical-guide-sql-isolation/" TargetMode="External" /><Relationship Type="http://schemas.openxmlformats.org/officeDocument/2006/relationships/hyperlink" Id="rId145" Target="https://qiita.com/Jxck/items/156d0a231c6968f2a474" TargetMode="External" /><Relationship Type="http://schemas.openxmlformats.org/officeDocument/2006/relationships/hyperlink" Id="rId25" Target="https://qiita.com/abe_masanori/items/371d61048b7654cf4be5" TargetMode="External" /><Relationship Type="http://schemas.openxmlformats.org/officeDocument/2006/relationships/hyperlink" Id="rId85" Target="https://qiita.com/masudakz/items/ecbfc0f4ace2a7cef0f0" TargetMode="External" /><Relationship Type="http://schemas.openxmlformats.org/officeDocument/2006/relationships/hyperlink" Id="rId164" Target="https://qiita.com/mpyw/items/14925c499b689a0cbc59" TargetMode="External" /><Relationship Type="http://schemas.openxmlformats.org/officeDocument/2006/relationships/hyperlink" Id="rId94" Target="https://qiita.com/thankkingdom/items/80f898d3b93010ab7653" TargetMode="External" /><Relationship Type="http://schemas.openxmlformats.org/officeDocument/2006/relationships/hyperlink" Id="rId229" Target="https://repost.aws/ja/knowledge-center/rds-aurora-postgresql-shared-buffers" TargetMode="External" /><Relationship Type="http://schemas.openxmlformats.org/officeDocument/2006/relationships/hyperlink" Id="rId312" Target="https://repost.aws/ja/knowledge-center/rds-postgresql-pgaudit" TargetMode="External" /><Relationship Type="http://schemas.openxmlformats.org/officeDocument/2006/relationships/hyperlink" Id="rId297" Target="https://repost.aws/ja/knowledge-center/track-failed-login-rds-postgresql" TargetMode="External" /><Relationship Type="http://schemas.openxmlformats.org/officeDocument/2006/relationships/hyperlink" Id="rId252" Target="https://ryuichi1208.hateblo.jp/entry/2024/05/21/084901" TargetMode="External" /><Relationship Type="http://schemas.openxmlformats.org/officeDocument/2006/relationships/hyperlink" Id="rId176" Target="https://satob.hatenablog.com/entry/2023/08/20/223055" TargetMode="External" /><Relationship Type="http://schemas.openxmlformats.org/officeDocument/2006/relationships/hyperlink" Id="rId152" Target="https://soudai.hatenablog.com/entry/2020/11/09/173851" TargetMode="External" /><Relationship Type="http://schemas.openxmlformats.org/officeDocument/2006/relationships/hyperlink" Id="rId209" Target="https://soudai.hatenablog.com/entry/2023/10/07/142819" TargetMode="External" /><Relationship Type="http://schemas.openxmlformats.org/officeDocument/2006/relationships/hyperlink" Id="rId288" Target="https://sysdig.jp/blog/top-5-key-metrics-for-monitoring-aws-rds/" TargetMode="External" /><Relationship Type="http://schemas.openxmlformats.org/officeDocument/2006/relationships/hyperlink" Id="rId224" Target="https://taityo-diary.hatenablog.jp/entry/2025/02/24/071321" TargetMode="External" /><Relationship Type="http://schemas.openxmlformats.org/officeDocument/2006/relationships/hyperlink" Id="rId81" Target="https://tech-blog.rakus.co.jp/entry/20241008/postgresql" TargetMode="External" /><Relationship Type="http://schemas.openxmlformats.org/officeDocument/2006/relationships/hyperlink" Id="rId179" Target="https://terasolunaorg.github.io/guideline/5.9.0.RELEASE/ja/ArchitectureInDetail/DataAccessDetail/ExclusionControl.html#id4" TargetMode="External" /><Relationship Type="http://schemas.openxmlformats.org/officeDocument/2006/relationships/hyperlink" Id="rId124" Target="https://terra-drone.net/tech/postgresql%E3%81%A7auto-increment-vs-uuid-vs-ulid%E3%81%AE%E3%83%91%E3%83%95%E3%82%A9%E3%83%BC%E3%83%9E%E3%83%B3%E3%82%B9%E6%AF%94%E8%BC%83/" TargetMode="External" /><Relationship Type="http://schemas.openxmlformats.org/officeDocument/2006/relationships/hyperlink" Id="rId185" Target="https://testing.googleblog.com/2010/12/test-sizes.html" TargetMode="External" /><Relationship Type="http://schemas.openxmlformats.org/officeDocument/2006/relationships/hyperlink" Id="rId65" Target="https://wiki.postgresql.org/wiki/Don%27t_Do_This" TargetMode="External" /><Relationship Type="http://schemas.openxmlformats.org/officeDocument/2006/relationships/hyperlink" Id="rId62" Target="https://wiki.postgresql.org/wiki/Don%27t_Do_This#Don.27t_use_varchar.28n.29_by_default" TargetMode="External" /><Relationship Type="http://schemas.openxmlformats.org/officeDocument/2006/relationships/hyperlink" Id="rId132" Target="https://www.edifist.co.jp/lecture/dbdesign/02_03/03/" TargetMode="External" /><Relationship Type="http://schemas.openxmlformats.org/officeDocument/2006/relationships/hyperlink" Id="rId241" Target="https://www.enterpriseintegrationpatterns.com/patterns/messaging/SharedDataBaseIntegration.html" TargetMode="External" /><Relationship Type="http://schemas.openxmlformats.org/officeDocument/2006/relationships/hyperlink" Id="rId287" Target="https://www.fujitsu.com/jp/products/software/resources/feature-stories/postgres/article-index/monitoring-overview/" TargetMode="External" /><Relationship Type="http://schemas.openxmlformats.org/officeDocument/2006/relationships/hyperlink" Id="rId98" Target="https://www.fujitsu.com/jp/products/software/resources/feature-stories/postgres/article-index/partitioning-overview/" TargetMode="External" /><Relationship Type="http://schemas.openxmlformats.org/officeDocument/2006/relationships/hyperlink" Id="rId218" Target="https://www.fujitsu.com/jp/products/software/resources/feature-stories/postgres/article-index/pg-bigm/" TargetMode="External" /><Relationship Type="http://schemas.openxmlformats.org/officeDocument/2006/relationships/hyperlink" Id="rId153" Target="https://www.fujitsu.com/jp/products/software/resources/feature-stories/postgres/article-index/tuningrule9-introduction/" TargetMode="External" /><Relationship Type="http://schemas.openxmlformats.org/officeDocument/2006/relationships/hyperlink" Id="rId247" Target="https://www.ntt-tx.co.jp/column/postgresql_blog/221121/" TargetMode="External" /><Relationship Type="http://schemas.openxmlformats.org/officeDocument/2006/relationships/hyperlink" Id="rId314" Target="https://www.ntt-tx.co.jp/column/postgresql_blog/240403/" TargetMode="External" /><Relationship Type="http://schemas.openxmlformats.org/officeDocument/2006/relationships/hyperlink" Id="rId108" Target="https://www.pgecons.org/wp-content/uploads/2023/05/PGECons_2022_WG2_Seminar_presentation_20230524.pdf" TargetMode="External" /><Relationship Type="http://schemas.openxmlformats.org/officeDocument/2006/relationships/hyperlink" Id="rId219" Target="https://www.pgextensions.org/" TargetMode="External" /><Relationship Type="http://schemas.openxmlformats.org/officeDocument/2006/relationships/hyperlink" Id="rId245" Target="https://www.postgresql.jp/docs/16/contrib-dblink-function.html" TargetMode="External" /><Relationship Type="http://schemas.openxmlformats.org/officeDocument/2006/relationships/hyperlink" Id="rId137" Target="https://www.postgresql.jp/docs/16/datatype-datetime.html#DATATYPE-DATETIME-SPECIAL-VALUES" TargetMode="External" /><Relationship Type="http://schemas.openxmlformats.org/officeDocument/2006/relationships/hyperlink" Id="rId57" Target="https://www.postgresql.jp/docs/16/ddl-generated-columns.html" TargetMode="External" /><Relationship Type="http://schemas.openxmlformats.org/officeDocument/2006/relationships/hyperlink" Id="rId119" Target="https://www.postgresql.jp/docs/16/ddl-inherit.html" TargetMode="External" /><Relationship Type="http://schemas.openxmlformats.org/officeDocument/2006/relationships/hyperlink" Id="rId110" Target="https://www.postgresql.jp/docs/16/ddl-partitioning.html" TargetMode="External" /><Relationship Type="http://schemas.openxmlformats.org/officeDocument/2006/relationships/hyperlink" Id="rId100" Target="https://www.postgresql.jp/docs/16/ddl-partitioning.html#DDL-PARTITIONING-DECLARATIVE-LIMITATIONS" TargetMode="External" /><Relationship Type="http://schemas.openxmlformats.org/officeDocument/2006/relationships/hyperlink" Id="rId43" Target="https://www.postgresql.jp/docs/16/indexes-types.html" TargetMode="External" /><Relationship Type="http://schemas.openxmlformats.org/officeDocument/2006/relationships/hyperlink" Id="rId47" Target="https://www.postgresql.jp/docs/16/indexes-unique.html" TargetMode="External" /><Relationship Type="http://schemas.openxmlformats.org/officeDocument/2006/relationships/hyperlink" Id="rId246" Target="https://www.postgresql.jp/docs/16/postgres-fdw.html" TargetMode="External" /><Relationship Type="http://schemas.openxmlformats.org/officeDocument/2006/relationships/hyperlink" Id="rId284" Target="https://www.postgresql.jp/docs/16/runtime-config-logging.html" TargetMode="External" /><Relationship Type="http://schemas.openxmlformats.org/officeDocument/2006/relationships/hyperlink" Id="rId293" Target="https://www.postgresql.jp/docs/16/runtime-config-logging.html#GUC-LOG-MIN-DURATION-STATEMENT" TargetMode="External" /><Relationship Type="http://schemas.openxmlformats.org/officeDocument/2006/relationships/hyperlink" Id="rId78" Target="https://www.postgresql.jp/docs/16/sql-altertype.html" TargetMode="External" /><Relationship Type="http://schemas.openxmlformats.org/officeDocument/2006/relationships/hyperlink" Id="rId52" Target="https://www.postgresql.jp/docs/16/sql-createindex.html#:~:text=%E3%81%8C%E5%BF%85%E9%A0%88%E3%81%A7%E3%81%99%E3%80%82-,INCLUDE,-%E3%82%AA%E3%83%97%E3%82%B7%E3%83%A7%E3%83%B3%E3%81%AEINCLUDE" TargetMode="External" /><Relationship Type="http://schemas.openxmlformats.org/officeDocument/2006/relationships/hyperlink" Id="rId27" Target="https://www.postgresql.jp/docs/16/sql-syntax-lexical.html#SQL-SYNTAX-IDENTIFIERS" TargetMode="External" /><Relationship Type="http://schemas.openxmlformats.org/officeDocument/2006/relationships/hyperlink" Id="rId106" Target="https://www.postgresql.jp/document/16/html/ddl-partitioning.html#DDL-PARTITIONING-USING-INHERITANCE" TargetMode="External" /><Relationship Type="http://schemas.openxmlformats.org/officeDocument/2006/relationships/hyperlink" Id="rId45" Target="https://www.postgresql.jp/document/16/html/indexes-multicolumn.html" TargetMode="External" /><Relationship Type="http://schemas.openxmlformats.org/officeDocument/2006/relationships/hyperlink" Id="rId256" Target="https://www.postgresql.jp/document/16/html/pgbuffercache.html" TargetMode="External" /><Relationship Type="http://schemas.openxmlformats.org/officeDocument/2006/relationships/hyperlink" Id="rId255" Target="https://www.postgresql.jp/document/16/html/pgprewarm.html" TargetMode="External" /><Relationship Type="http://schemas.openxmlformats.org/officeDocument/2006/relationships/hyperlink" Id="rId192" Target="https://www.postgresql.jp/document/16/html/sql-createindex.html#SQL-CREATEINDEX-CONCURRENTLY" TargetMode="External" /><Relationship Type="http://schemas.openxmlformats.org/officeDocument/2006/relationships/hyperlink" Id="rId154" Target="https://www.postgresql.jp/document/16/html/sql-set.html" TargetMode="External" /><Relationship Type="http://schemas.openxmlformats.org/officeDocument/2006/relationships/hyperlink" Id="rId200" Target="https://www.postgresql.org/developer/roadmap/" TargetMode="External" /><Relationship Type="http://schemas.openxmlformats.org/officeDocument/2006/relationships/hyperlink" Id="rId35" Target="https://www.postgresql.org/docs/17/sql-keywords-appendix.html" TargetMode="External" /><Relationship Type="http://schemas.openxmlformats.org/officeDocument/2006/relationships/hyperlink" Id="rId64" Target="https://www.postgresql.org/docs/current/datatype-numeric.html" TargetMode="External" /><Relationship Type="http://schemas.openxmlformats.org/officeDocument/2006/relationships/hyperlink" Id="rId68" Target="https://www.postgresql.org/docs/current/ddl-identity-columns.html" TargetMode="External" /><Relationship Type="http://schemas.openxmlformats.org/officeDocument/2006/relationships/hyperlink" Id="rId270" Target="https://www.postgresql.org/docs/current/logicaldecoding.html" TargetMode="External" /><Relationship Type="http://schemas.openxmlformats.org/officeDocument/2006/relationships/hyperlink" Id="rId201" Target="https://www.postgresql.org/support/versioning/" TargetMode="External" /><Relationship Type="http://schemas.openxmlformats.org/officeDocument/2006/relationships/hyperlink" Id="rId60" Target="https://www.prisma.io/dataguide/postgresql/introduction-to-data-types" TargetMode="External" /><Relationship Type="http://schemas.openxmlformats.org/officeDocument/2006/relationships/hyperlink" Id="rId257" Target="https://www.slideshare.net/slideshow/postgresql-38768325/38768325" TargetMode="External" /><Relationship Type="http://schemas.openxmlformats.org/officeDocument/2006/relationships/hyperlink" Id="rId99" Target="https://www.slideshare.net/slideshow/postgresql12-performance-improvement-pluggable-storage-engine-ntt-sawada/175323517#8" TargetMode="External" /><Relationship Type="http://schemas.openxmlformats.org/officeDocument/2006/relationships/hyperlink" Id="rId142" Target="https://www.slideshare.net/slideshow/ronsakucasual/52256922" TargetMode="External" /><Relationship Type="http://schemas.openxmlformats.org/officeDocument/2006/relationships/hyperlink" Id="rId67" Target="https://www.sraoss.co.jp/tech-blog/pgsql/10-0/" TargetMode="External" /><Relationship Type="http://schemas.openxmlformats.org/officeDocument/2006/relationships/hyperlink" Id="rId117" Target="https://www.sraoss.co.jp/tech-blog/pgsql/postgresql_ivm/" TargetMode="External" /><Relationship Type="http://schemas.openxmlformats.org/officeDocument/2006/relationships/hyperlink" Id="rId53" Target="https://www.techscore.com/blog/2019/12/25/performance_index/" TargetMode="External" /><Relationship Type="http://schemas.openxmlformats.org/officeDocument/2006/relationships/hyperlink" Id="rId191" Target="https://www.wantedly.com/companies/wantedly/post_articles/433252" TargetMode="External" /><Relationship Type="http://schemas.openxmlformats.org/officeDocument/2006/relationships/hyperlink" Id="rId63" Target="https://zenn.dev/onozaty/articles/postgresql-text-index" TargetMode="External" /><Relationship Type="http://schemas.openxmlformats.org/officeDocument/2006/relationships/hyperlink" Id="rId32" Target="https://zenn.dev/tonbi_attack/articles/fb796ac3cf9720" TargetMode="External" /><Relationship Type="http://schemas.openxmlformats.org/officeDocument/2006/relationships/hyperlink" Id="rId126" Target="https://zenn.dev/uncode_jp/articles/dcf20a2c5b0d76#%E7%B5%90%E6%9E%9C" TargetMode="External" /></Relationships>
</file>

<file path=word/_rels/footnotes.xml.rels><?xml version="1.0" encoding="UTF-8"?><Relationships xmlns="http://schemas.openxmlformats.org/package/2006/relationships"><Relationship Type="http://schemas.openxmlformats.org/officeDocument/2006/relationships/hyperlink" Id="rId181" Target="../forBatch/batch_guidelines.html#%E3%82%AA%E3%83%B3%E3%83%A9%E3%82%A4%E3%83%B3%E3%81%A8%E3%81%AE%E6%8E%92%E4%BB%96%E5%88%B6%E5%BE%A1" TargetMode="External" /><Relationship Type="http://schemas.openxmlformats.org/officeDocument/2006/relationships/hyperlink" Id="rId130" Target="/documents/forIF/if_guidelines.html#%E6%AD%A3%E8%A6%8F%E5%8C%96" TargetMode="External" /><Relationship Type="http://schemas.openxmlformats.org/officeDocument/2006/relationships/hyperlink" Id="rId278" Target="/documents/forIF/if_guidelines.html#olap%E9%80%A3%E6%90%BA" TargetMode="External" /><Relationship Type="http://schemas.openxmlformats.org/officeDocument/2006/relationships/hyperlink" Id="rId148" Target="http://dsas.blog.klab.org/archives/2018-02/configure-sql-db.html" TargetMode="External" /><Relationship Type="http://schemas.openxmlformats.org/officeDocument/2006/relationships/hyperlink" Id="rId24" Target="https://a5m2.mmatsubara.com/tips/er_domain/" TargetMode="External" /><Relationship Type="http://schemas.openxmlformats.org/officeDocument/2006/relationships/hyperlink" Id="rId215" Target="https://aws.amazon.com/jp/about-aws/whats-new/2021/04/amazon-rds-for-postgresql-supports-pg-bigm-extension-for-faster-full-text-search/" TargetMode="External" /><Relationship Type="http://schemas.openxmlformats.org/officeDocument/2006/relationships/hyperlink" Id="rId74" Target="https://aws.amazon.com/jp/about-aws/whats-new/2022/06/amazon-aurora-postgresql-supports-lo-module/" TargetMode="External" /><Relationship Type="http://schemas.openxmlformats.org/officeDocument/2006/relationships/hyperlink" Id="rId236" Target="https://aws.amazon.com/jp/about-aws/whats-new/2024/09/amazon-aurora-r7g-graviton3-based-instance-family-additional-regions/" TargetMode="External" /><Relationship Type="http://schemas.openxmlformats.org/officeDocument/2006/relationships/hyperlink" Id="rId250" Target="https://aws.amazon.com/jp/about-aws/whats-new/2024/10/amazon-aurora-postgresql-local-write-forwarding/" TargetMode="External" /><Relationship Type="http://schemas.openxmlformats.org/officeDocument/2006/relationships/hyperlink" Id="rId277" Target="https://aws.amazon.com/jp/blogs/news/amazon-aurora-postgresql-and-amazon-dynamodb-zero-etl-integrations-with-amazon-redshift-now-generally-available/" TargetMode="External" /><Relationship Type="http://schemas.openxmlformats.org/officeDocument/2006/relationships/hyperlink" Id="rId320" Target="https://aws.amazon.com/jp/blogs/news/disaster-recovery-strategy-in-the-cloud/" TargetMode="External" /><Relationship Type="http://schemas.openxmlformats.org/officeDocument/2006/relationships/hyperlink" Id="rId302" Target="https://aws.amazon.com/jp/blogs/news/managing-postgresql-users-and-roles/" TargetMode="External" /><Relationship Type="http://schemas.openxmlformats.org/officeDocument/2006/relationships/hyperlink" Id="rId222" Target="https://aws.amazon.com/jp/blogs/news/understanding-autovacuum-in-amazon-rds-for-postgresql-environments/" TargetMode="External" /><Relationship Type="http://schemas.openxmlformats.org/officeDocument/2006/relationships/hyperlink" Id="rId239" Target="https://aws.amazon.com/jp/rds/aurora/faqs" TargetMode="External" /><Relationship Type="http://schemas.openxmlformats.org/officeDocument/2006/relationships/hyperlink" Id="rId251" Target="https://aws.amazon.com/jp/rds/aurora/faqs/" TargetMode="External" /><Relationship Type="http://schemas.openxmlformats.org/officeDocument/2006/relationships/hyperlink" Id="rId190" Target="https://brandur.org/postgres-default#under-the-hood" TargetMode="External" /><Relationship Type="http://schemas.openxmlformats.org/officeDocument/2006/relationships/hyperlink" Id="rId325" Target="https://business.ntt-east.co.jp/service/coworkstorage/column/sedaikanri/index.html" TargetMode="External" /><Relationship Type="http://schemas.openxmlformats.org/officeDocument/2006/relationships/hyperlink" Id="rId237" Target="https://ca-srg.dev/0c67e9d729ea43589c814e80254d5b10" TargetMode="External" /><Relationship Type="http://schemas.openxmlformats.org/officeDocument/2006/relationships/hyperlink" Id="rId138" Target="https://cloud.google.com/bigquery/docs/reference/standard-sql/data-types#date_type" TargetMode="External" /><Relationship Type="http://schemas.openxmlformats.org/officeDocument/2006/relationships/hyperlink" Id="rId223" Target="https://cloud.google.com/blog/ja/products/databases/deep-dive-into-postgresql-vacuum-garbage-collector" TargetMode="External" /><Relationship Type="http://schemas.openxmlformats.org/officeDocument/2006/relationships/hyperlink" Id="rId118" Target="https://cloud.google.com/release-notes#October_29_2024" TargetMode="External" /><Relationship Type="http://schemas.openxmlformats.org/officeDocument/2006/relationships/hyperlink" Id="rId160" Target="https://d1.awsstatic.com/whitepapers/ja_JP/Multi_Tenant_SaaS_Storage_Strategies.pdf" TargetMode="External" /><Relationship Type="http://schemas.openxmlformats.org/officeDocument/2006/relationships/hyperlink" Id="rId33" Target="https://data-engineer-tech.com/datamanagement-reference-and-master/" TargetMode="External" /><Relationship Type="http://schemas.openxmlformats.org/officeDocument/2006/relationships/hyperlink" Id="rId58" Target="https://dba.stackexchange.com/questions/324349/is-it-possible-to-add-a-generated-column-to-a-large-table-without-locking-downti" TargetMode="External" /><Relationship Type="http://schemas.openxmlformats.org/officeDocument/2006/relationships/hyperlink" Id="rId31" Target="https://dbflute.seasar.org/ja/manual/function/genbafit/implfit/classification/index.html" TargetMode="External" /><Relationship Type="http://schemas.openxmlformats.org/officeDocument/2006/relationships/hyperlink" Id="rId122" Target="https://dbflute.seasar.org/ja/manual/topic/dbdesign/surrogatekey.html" TargetMode="External" /><Relationship Type="http://schemas.openxmlformats.org/officeDocument/2006/relationships/hyperlink" Id="rId144" Target="https://dekasasaki.tumblr.com/post/69487259373/%E8%AB%96%E7%90%86%E5%89%8A%E9%99%A4%E3%81%8C%E5%A5%AA%E3%81%86%E3%82%82%E3%81%AE" TargetMode="External" /><Relationship Type="http://schemas.openxmlformats.org/officeDocument/2006/relationships/hyperlink" Id="rId286" Target="https://dev.classmethod.jp/articles/amazon-aurora-monitoring/" TargetMode="External" /><Relationship Type="http://schemas.openxmlformats.org/officeDocument/2006/relationships/hyperlink" Id="rId298" Target="https://dev.classmethod.jp/articles/guardduty-rds-protection-finding-types/" TargetMode="External" /><Relationship Type="http://schemas.openxmlformats.org/officeDocument/2006/relationships/hyperlink" Id="rId290" Target="https://dev.classmethod.jp/articles/monitor-amazon-aurora-serverless-v2-metrics/" TargetMode="External" /><Relationship Type="http://schemas.openxmlformats.org/officeDocument/2006/relationships/hyperlink" Id="rId217" Target="https://docs.aws.amazon.com/AmazonRDS/latest/AuroraPostgreSQLReleaseNotes/AuroraPostgreSQL.Extensions.html" TargetMode="External" /><Relationship Type="http://schemas.openxmlformats.org/officeDocument/2006/relationships/hyperlink" Id="rId203" Target="https://docs.aws.amazon.com/AmazonRDS/latest/AuroraPostgreSQLReleaseNotes/aurorapostgresql-release-calendar.html" TargetMode="External" /><Relationship Type="http://schemas.openxmlformats.org/officeDocument/2006/relationships/hyperlink" Id="rId289" Target="https://docs.aws.amazon.com/ja_jp/AmazonRDS/latest/AuroraUserGuide/Aurora.AuroraMonitoring.Metrics.html" TargetMode="External" /><Relationship Type="http://schemas.openxmlformats.org/officeDocument/2006/relationships/hyperlink" Id="rId204" Target="https://docs.aws.amazon.com/ja_jp/AmazonRDS/latest/AuroraUserGuide/Aurora.VersionPolicy.html#Aurora.VersionPolicy.MajorVersionLifetime" TargetMode="External" /><Relationship Type="http://schemas.openxmlformats.org/officeDocument/2006/relationships/hyperlink" Id="rId231" Target="https://docs.aws.amazon.com/ja_jp/AmazonRDS/latest/AuroraUserGuide/AuroraPostgreSQL.BestPractices.Tuning-memory-parameters.html" TargetMode="External" /><Relationship Type="http://schemas.openxmlformats.org/officeDocument/2006/relationships/hyperlink" Id="rId294" Target="https://docs.aws.amazon.com/ja_jp/AmazonRDS/latest/AuroraUserGuide/AuroraPostgreSQL.Reference.ParameterGroups.html" TargetMode="External" /><Relationship Type="http://schemas.openxmlformats.org/officeDocument/2006/relationships/hyperlink" Id="rId202" Target="https://docs.aws.amazon.com/ja_jp/AmazonRDS/latest/AuroraUserGuide/AuroraPostgreSQL.Updates.LTS.html" TargetMode="External" /><Relationship Type="http://schemas.openxmlformats.org/officeDocument/2006/relationships/hyperlink" Id="rId311" Target="https://docs.aws.amazon.com/ja_jp/AmazonRDS/latest/AuroraUserGuide/DBActivityStreams.html" TargetMode="External" /><Relationship Type="http://schemas.openxmlformats.org/officeDocument/2006/relationships/hyperlink" Id="rId210" Target="https://docs.aws.amazon.com/ja_jp/AmazonRDS/latest/AuroraUserGuide/USER_UpgradeDBInstance.PostgreSQL.html" TargetMode="External" /><Relationship Type="http://schemas.openxmlformats.org/officeDocument/2006/relationships/hyperlink" Id="rId303" Target="https://docs.aws.amazon.com/ja_jp/AmazonRDS/latest/AuroraUserGuide/UsingWithRDS.IAMDBAuth.html" TargetMode="External" /><Relationship Type="http://schemas.openxmlformats.org/officeDocument/2006/relationships/hyperlink" Id="rId324" Target="https://docs.aws.amazon.com/ja_jp/AmazonRDS/latest/AuroraUserGuide/aurora-storage-backup.html" TargetMode="External" /><Relationship Type="http://schemas.openxmlformats.org/officeDocument/2006/relationships/hyperlink" Id="rId276" Target="https://docs.aws.amazon.com/ja_jp/AmazonRDS/latest/AuroraUserGuide/zero-etl.html" TargetMode="External" /><Relationship Type="http://schemas.openxmlformats.org/officeDocument/2006/relationships/hyperlink" Id="rId139" Target="https://docs.aws.amazon.com/ja_jp/AmazonRDS/latest/AuroraUserGuide/zero-etl.querying.html#zero-etl.data-type-mapping" TargetMode="External" /><Relationship Type="http://schemas.openxmlformats.org/officeDocument/2006/relationships/hyperlink" Id="rId216" Target="https://docs.aws.amazon.com/ja_jp/AmazonRDS/latest/PostgreSQLReleaseNotes/postgresql-extensions.html" TargetMode="External" /><Relationship Type="http://schemas.openxmlformats.org/officeDocument/2006/relationships/hyperlink" Id="rId310" Target="https://docs.aws.amazon.com/ja_jp/AmazonRDS/latest/UserGuide/Appendix.PostgreSQL.CommonDBATasks.pgaudit.html" TargetMode="External" /><Relationship Type="http://schemas.openxmlformats.org/officeDocument/2006/relationships/hyperlink" Id="rId295" Target="https://docs.aws.amazon.com/ja_jp/AmazonRDS/latest/UserGuide/USER_PerfInsights.UsingDashboard.AnalyzeDBLoad.AdditionalMetrics.PostgreSQL.html" TargetMode="External" /><Relationship Type="http://schemas.openxmlformats.org/officeDocument/2006/relationships/hyperlink" Id="rId321" Target="https://docs.aws.amazon.com/ja_jp/wellarchitected/2022-03-31/framework/w44aac19b9c11c13.html" TargetMode="External" /><Relationship Type="http://schemas.openxmlformats.org/officeDocument/2006/relationships/hyperlink" Id="rId38" Target="https://docs.getdbt.com/best-practices/how-we-style/1-how-we-style-our-dbt-models" TargetMode="External" /><Relationship Type="http://schemas.openxmlformats.org/officeDocument/2006/relationships/hyperlink" Id="rId272" Target="https://engineering.meetsmore.com/entry/2023/12/07/143025" TargetMode="External" /><Relationship Type="http://schemas.openxmlformats.org/officeDocument/2006/relationships/hyperlink" Id="rId178" Target="https://fintan.jp/wp-content/uploads/2022/03/Database-Exclusion-Control.pdf" TargetMode="External" /><Relationship Type="http://schemas.openxmlformats.org/officeDocument/2006/relationships/hyperlink" Id="rId214" Target="https://future-architect.github.io/articles/20230411a" TargetMode="External" /><Relationship Type="http://schemas.openxmlformats.org/officeDocument/2006/relationships/hyperlink" Id="rId96" Target="https://future-architect.github.io/articles/20240628a/" TargetMode="External" /><Relationship Type="http://schemas.openxmlformats.org/officeDocument/2006/relationships/hyperlink" Id="rId69" Target="https://future-architect.github.io/articles/20241113a/" TargetMode="External" /><Relationship Type="http://schemas.openxmlformats.org/officeDocument/2006/relationships/hyperlink" Id="rId151" Target="https://future-architect.github.io/coding-standards/documents/forSQL/" TargetMode="External" /><Relationship Type="http://schemas.openxmlformats.org/officeDocument/2006/relationships/hyperlink" Id="rId136" Target="https://future-architect.github.io/uroborosql-doc/" TargetMode="External" /><Relationship Type="http://schemas.openxmlformats.org/officeDocument/2006/relationships/hyperlink" Id="rId313" Target="https://gihyo.jp/admin/feature/01/detabase-security/0004" TargetMode="External" /><Relationship Type="http://schemas.openxmlformats.org/officeDocument/2006/relationships/hyperlink" Id="rId194" Target="https://github.com/flyway/flyway" TargetMode="External" /><Relationship Type="http://schemas.openxmlformats.org/officeDocument/2006/relationships/hyperlink" Id="rId28" Target="https://github.com/future-architect/a5er-dictionary" TargetMode="External" /><Relationship Type="http://schemas.openxmlformats.org/officeDocument/2006/relationships/hyperlink" Id="rId307" Target="https://github.com/pgaudit/pgaudit?tab=readme-ov-file#pgauditlog" TargetMode="External" /><Relationship Type="http://schemas.openxmlformats.org/officeDocument/2006/relationships/hyperlink" Id="rId195" Target="https://github.com/sqldef/sqldef" TargetMode="External" /><Relationship Type="http://schemas.openxmlformats.org/officeDocument/2006/relationships/hyperlink" Id="rId196" Target="https://github.com/stripe/pg-schema-diff" TargetMode="External" /><Relationship Type="http://schemas.openxmlformats.org/officeDocument/2006/relationships/hyperlink" Id="rId271" Target="https://github.com/toluaina/pgsync" TargetMode="External" /><Relationship Type="http://schemas.openxmlformats.org/officeDocument/2006/relationships/hyperlink" Id="rId213" Target="https://groonga.org/ja/blog/2023/04/13/pgroonga-3.0.0.html" TargetMode="External" /><Relationship Type="http://schemas.openxmlformats.org/officeDocument/2006/relationships/hyperlink" Id="rId125" Target="https://jp.quora.com/%E3%83%87%E3%83%BC%E3%82%BF%E3%83%99%E3%83%BC%E3%82%B9%E3%81%A7%E3%83%A6%E3%83%8B%E3%83%BC%E3%82%AF%E3%82%AD%E3%83%BC%E3%81%ABUUID%E3%82%92%E4%BD%BF%E3%81%86%E3%83%A1%E3%83%AA%E3%83%83%E3%83%88%E3%81%AF%E4%BD%95" TargetMode="External" /><Relationship Type="http://schemas.openxmlformats.org/officeDocument/2006/relationships/hyperlink" Id="rId143" Target="https://ledsun.hatenablog.com/entry/2015/03/27/015203" TargetMode="External" /><Relationship Type="http://schemas.openxmlformats.org/officeDocument/2006/relationships/hyperlink" Id="rId114" Target="https://lets.postgresql.jp/documents/technical/9.3/updatable_view/1" TargetMode="External" /><Relationship Type="http://schemas.openxmlformats.org/officeDocument/2006/relationships/hyperlink" Id="rId248" Target="https://lets.postgresql.jp/documents/technical/fdw" TargetMode="External" /><Relationship Type="http://schemas.openxmlformats.org/officeDocument/2006/relationships/hyperlink" Id="rId61" Target="https://lets.postgresql.jp/documents/technical/text-processing/1" TargetMode="External" /><Relationship Type="http://schemas.openxmlformats.org/officeDocument/2006/relationships/hyperlink" Id="rId226" Target="https://lets.postgresql.jp/documents/technical/text-processing/2" TargetMode="External" /><Relationship Type="http://schemas.openxmlformats.org/officeDocument/2006/relationships/hyperlink" Id="rId79" Target="https://making.close.com/posts/native-enums-or-check-constraints-in-postgresql" TargetMode="External" /><Relationship Type="http://schemas.openxmlformats.org/officeDocument/2006/relationships/hyperlink" Id="rId174" Target="https://mermaid.live/edit#pako:eNqVk2Fr2kAYx79KuFcb2C-QF4W5OBA2Otb6ZuTNYa5tQBMXkxejFHp3sNniqJRVGSs4nVixYDtW1s6K_TCPMXnXr7BLYk116WAJhMvd757n__zvnh2UNzWCZFQm7xxi5Imi4y0LF1VDEk8JW7ae10vYsKVcmVgSLkvAu8BHwH6JbwKVDRnWBt4A3gf2I4SvgJ8C__k3r6QDXkmrRvAGq0GeldXVXFYWqT6Gu28n13t-9xTY0bRz4l22Z2BWYEpaltYzLzPPN4CdA-uJnO6g6beqEaOkVx6N5d9-BvplHivgROoHpN_qeZ3hv5UFmr5eTusXiZqkF2tvpNxr5dlGZkme9MQ7HLsnPaCDh7Hcw7o7bgAV3tXCyevIOKBjoE2g5yHWAf4N2O9gLJaE0ezIaw_9_qeny1UnJokKvxtV_jeJWzsDtnc32r93BBdsaSmIezXwji-A9kUREbTgS6IZMRcrj1ydVmruQXMhzvycIsIdVCfDD8BbwDmwm5kUUeTs8IJdpFAmj-lkwA6S48eW0erkph6aGF99oMKLCtDvQLtuZ1-IAXoMrBqa2Ah97C1oMDSUQkViFbGuiX7bCaZVZG-TIlGRLIYa2cROwVaRauwKFDu2uf7eyCPZthySQpbpbG0jeROLYlLIKWnYvm_W-axoqbemGf8TTbdN61XU4WGj7_4B8ZTyqQ" TargetMode="External" /><Relationship Type="http://schemas.openxmlformats.org/officeDocument/2006/relationships/hyperlink" Id="rId170" Target="https://mermaid.live/edit#pako:eNqlVMtO20AU_RVrVkUKP2AVFpGR2kU37aJS5c0oHsBSYqdmvEAIKZ6pREBCtSoeiyKqoEDoEyICjZqIfMy1nXTFL3Q8E4KbBmipLVkz1-ece--Z0V1BBdciSEdL5LVPnAIxbLzg4ZLpaOIpY4_aBbuMHaoBPwLeBXYhvhP-sgPgu8A_AWtK2HfgDeBnfyKNvOmkbxrPamrTs7O3yuha1K4MjhpJfa_fOhiSb8FKISOvawoM7ATYsYD9rARRr6a4Rl6bvjufIvfPw2R_b9Dbijdbj-LwDfAvwM5SJF-H4Buwr-k6EPKhpLcVHdi7OPwMrDJ1X6myiIwLY4lrx_36jwf5BXxNBnrJ-1ayc5rRuNc2SRiz7apbfWpMbPTlk7nnc_HbQwga_fN9YBuDS-FI76q7rvLhIh1KRp2LZPtUm5kZ7uOTy0FzeCB_eSiSl1TDeOPDDe-f3M0oAK8B58A6qqNrs1NJUlwiv1f9-D-LjuvNZHtX2DjmYNTeTK_2Wku6_VH8Gjn3sN5Uoom9iexRZydLgkDc0qo4NMUdpSaOhXKoRLwSti0xHVbSsInoIikRE-liaZF57BepiUxnVUCxT90Xy04B6dTzSQ55rr-wiPR5LIzMIb9sYXo9WkZRMQ5eue7Nnlg2db1nah7JsbT6Cwrohpc" TargetMode="External" /><Relationship Type="http://schemas.openxmlformats.org/officeDocument/2006/relationships/hyperlink" Id="rId87" Target="https://mickindex.sakura.ne.jp/database/db_getout_null.html" TargetMode="External" /><Relationship Type="http://schemas.openxmlformats.org/officeDocument/2006/relationships/hyperlink" Id="rId189" Target="https://nulab.com/ja/blog/nulab/alter-table-not-null-default-on-postgresql-11/" TargetMode="External" /><Relationship Type="http://schemas.openxmlformats.org/officeDocument/2006/relationships/hyperlink" Id="rId165" Target="https://postd.cc/practical-guide-sql-isolation/" TargetMode="External" /><Relationship Type="http://schemas.openxmlformats.org/officeDocument/2006/relationships/hyperlink" Id="rId145" Target="https://qiita.com/Jxck/items/156d0a231c6968f2a474" TargetMode="External" /><Relationship Type="http://schemas.openxmlformats.org/officeDocument/2006/relationships/hyperlink" Id="rId25" Target="https://qiita.com/abe_masanori/items/371d61048b7654cf4be5" TargetMode="External" /><Relationship Type="http://schemas.openxmlformats.org/officeDocument/2006/relationships/hyperlink" Id="rId85" Target="https://qiita.com/masudakz/items/ecbfc0f4ace2a7cef0f0" TargetMode="External" /><Relationship Type="http://schemas.openxmlformats.org/officeDocument/2006/relationships/hyperlink" Id="rId164" Target="https://qiita.com/mpyw/items/14925c499b689a0cbc59" TargetMode="External" /><Relationship Type="http://schemas.openxmlformats.org/officeDocument/2006/relationships/hyperlink" Id="rId94" Target="https://qiita.com/thankkingdom/items/80f898d3b93010ab7653" TargetMode="External" /><Relationship Type="http://schemas.openxmlformats.org/officeDocument/2006/relationships/hyperlink" Id="rId229" Target="https://repost.aws/ja/knowledge-center/rds-aurora-postgresql-shared-buffers" TargetMode="External" /><Relationship Type="http://schemas.openxmlformats.org/officeDocument/2006/relationships/hyperlink" Id="rId312" Target="https://repost.aws/ja/knowledge-center/rds-postgresql-pgaudit" TargetMode="External" /><Relationship Type="http://schemas.openxmlformats.org/officeDocument/2006/relationships/hyperlink" Id="rId297" Target="https://repost.aws/ja/knowledge-center/track-failed-login-rds-postgresql" TargetMode="External" /><Relationship Type="http://schemas.openxmlformats.org/officeDocument/2006/relationships/hyperlink" Id="rId252" Target="https://ryuichi1208.hateblo.jp/entry/2024/05/21/084901" TargetMode="External" /><Relationship Type="http://schemas.openxmlformats.org/officeDocument/2006/relationships/hyperlink" Id="rId176" Target="https://satob.hatenablog.com/entry/2023/08/20/223055" TargetMode="External" /><Relationship Type="http://schemas.openxmlformats.org/officeDocument/2006/relationships/hyperlink" Id="rId152" Target="https://soudai.hatenablog.com/entry/2020/11/09/173851" TargetMode="External" /><Relationship Type="http://schemas.openxmlformats.org/officeDocument/2006/relationships/hyperlink" Id="rId209" Target="https://soudai.hatenablog.com/entry/2023/10/07/142819" TargetMode="External" /><Relationship Type="http://schemas.openxmlformats.org/officeDocument/2006/relationships/hyperlink" Id="rId288" Target="https://sysdig.jp/blog/top-5-key-metrics-for-monitoring-aws-rds/" TargetMode="External" /><Relationship Type="http://schemas.openxmlformats.org/officeDocument/2006/relationships/hyperlink" Id="rId224" Target="https://taityo-diary.hatenablog.jp/entry/2025/02/24/071321" TargetMode="External" /><Relationship Type="http://schemas.openxmlformats.org/officeDocument/2006/relationships/hyperlink" Id="rId81" Target="https://tech-blog.rakus.co.jp/entry/20241008/postgresql" TargetMode="External" /><Relationship Type="http://schemas.openxmlformats.org/officeDocument/2006/relationships/hyperlink" Id="rId179" Target="https://terasolunaorg.github.io/guideline/5.9.0.RELEASE/ja/ArchitectureInDetail/DataAccessDetail/ExclusionControl.html#id4" TargetMode="External" /><Relationship Type="http://schemas.openxmlformats.org/officeDocument/2006/relationships/hyperlink" Id="rId124" Target="https://terra-drone.net/tech/postgresql%E3%81%A7auto-increment-vs-uuid-vs-ulid%E3%81%AE%E3%83%91%E3%83%95%E3%82%A9%E3%83%BC%E3%83%9E%E3%83%B3%E3%82%B9%E6%AF%94%E8%BC%83/" TargetMode="External" /><Relationship Type="http://schemas.openxmlformats.org/officeDocument/2006/relationships/hyperlink" Id="rId185" Target="https://testing.googleblog.com/2010/12/test-sizes.html" TargetMode="External" /><Relationship Type="http://schemas.openxmlformats.org/officeDocument/2006/relationships/hyperlink" Id="rId65" Target="https://wiki.postgresql.org/wiki/Don%27t_Do_This" TargetMode="External" /><Relationship Type="http://schemas.openxmlformats.org/officeDocument/2006/relationships/hyperlink" Id="rId62" Target="https://wiki.postgresql.org/wiki/Don%27t_Do_This#Don.27t_use_varchar.28n.29_by_default" TargetMode="External" /><Relationship Type="http://schemas.openxmlformats.org/officeDocument/2006/relationships/hyperlink" Id="rId132" Target="https://www.edifist.co.jp/lecture/dbdesign/02_03/03/" TargetMode="External" /><Relationship Type="http://schemas.openxmlformats.org/officeDocument/2006/relationships/hyperlink" Id="rId241" Target="https://www.enterpriseintegrationpatterns.com/patterns/messaging/SharedDataBaseIntegration.html" TargetMode="External" /><Relationship Type="http://schemas.openxmlformats.org/officeDocument/2006/relationships/hyperlink" Id="rId287" Target="https://www.fujitsu.com/jp/products/software/resources/feature-stories/postgres/article-index/monitoring-overview/" TargetMode="External" /><Relationship Type="http://schemas.openxmlformats.org/officeDocument/2006/relationships/hyperlink" Id="rId98" Target="https://www.fujitsu.com/jp/products/software/resources/feature-stories/postgres/article-index/partitioning-overview/" TargetMode="External" /><Relationship Type="http://schemas.openxmlformats.org/officeDocument/2006/relationships/hyperlink" Id="rId218" Target="https://www.fujitsu.com/jp/products/software/resources/feature-stories/postgres/article-index/pg-bigm/" TargetMode="External" /><Relationship Type="http://schemas.openxmlformats.org/officeDocument/2006/relationships/hyperlink" Id="rId153" Target="https://www.fujitsu.com/jp/products/software/resources/feature-stories/postgres/article-index/tuningrule9-introduction/" TargetMode="External" /><Relationship Type="http://schemas.openxmlformats.org/officeDocument/2006/relationships/hyperlink" Id="rId247" Target="https://www.ntt-tx.co.jp/column/postgresql_blog/221121/" TargetMode="External" /><Relationship Type="http://schemas.openxmlformats.org/officeDocument/2006/relationships/hyperlink" Id="rId314" Target="https://www.ntt-tx.co.jp/column/postgresql_blog/240403/" TargetMode="External" /><Relationship Type="http://schemas.openxmlformats.org/officeDocument/2006/relationships/hyperlink" Id="rId108" Target="https://www.pgecons.org/wp-content/uploads/2023/05/PGECons_2022_WG2_Seminar_presentation_20230524.pdf" TargetMode="External" /><Relationship Type="http://schemas.openxmlformats.org/officeDocument/2006/relationships/hyperlink" Id="rId219" Target="https://www.pgextensions.org/" TargetMode="External" /><Relationship Type="http://schemas.openxmlformats.org/officeDocument/2006/relationships/hyperlink" Id="rId245" Target="https://www.postgresql.jp/docs/16/contrib-dblink-function.html" TargetMode="External" /><Relationship Type="http://schemas.openxmlformats.org/officeDocument/2006/relationships/hyperlink" Id="rId137" Target="https://www.postgresql.jp/docs/16/datatype-datetime.html#DATATYPE-DATETIME-SPECIAL-VALUES" TargetMode="External" /><Relationship Type="http://schemas.openxmlformats.org/officeDocument/2006/relationships/hyperlink" Id="rId57" Target="https://www.postgresql.jp/docs/16/ddl-generated-columns.html" TargetMode="External" /><Relationship Type="http://schemas.openxmlformats.org/officeDocument/2006/relationships/hyperlink" Id="rId119" Target="https://www.postgresql.jp/docs/16/ddl-inherit.html" TargetMode="External" /><Relationship Type="http://schemas.openxmlformats.org/officeDocument/2006/relationships/hyperlink" Id="rId110" Target="https://www.postgresql.jp/docs/16/ddl-partitioning.html" TargetMode="External" /><Relationship Type="http://schemas.openxmlformats.org/officeDocument/2006/relationships/hyperlink" Id="rId100" Target="https://www.postgresql.jp/docs/16/ddl-partitioning.html#DDL-PARTITIONING-DECLARATIVE-LIMITATIONS" TargetMode="External" /><Relationship Type="http://schemas.openxmlformats.org/officeDocument/2006/relationships/hyperlink" Id="rId43" Target="https://www.postgresql.jp/docs/16/indexes-types.html" TargetMode="External" /><Relationship Type="http://schemas.openxmlformats.org/officeDocument/2006/relationships/hyperlink" Id="rId47" Target="https://www.postgresql.jp/docs/16/indexes-unique.html" TargetMode="External" /><Relationship Type="http://schemas.openxmlformats.org/officeDocument/2006/relationships/hyperlink" Id="rId246" Target="https://www.postgresql.jp/docs/16/postgres-fdw.html" TargetMode="External" /><Relationship Type="http://schemas.openxmlformats.org/officeDocument/2006/relationships/hyperlink" Id="rId284" Target="https://www.postgresql.jp/docs/16/runtime-config-logging.html" TargetMode="External" /><Relationship Type="http://schemas.openxmlformats.org/officeDocument/2006/relationships/hyperlink" Id="rId293" Target="https://www.postgresql.jp/docs/16/runtime-config-logging.html#GUC-LOG-MIN-DURATION-STATEMENT" TargetMode="External" /><Relationship Type="http://schemas.openxmlformats.org/officeDocument/2006/relationships/hyperlink" Id="rId78" Target="https://www.postgresql.jp/docs/16/sql-altertype.html" TargetMode="External" /><Relationship Type="http://schemas.openxmlformats.org/officeDocument/2006/relationships/hyperlink" Id="rId52" Target="https://www.postgresql.jp/docs/16/sql-createindex.html#:~:text=%E3%81%8C%E5%BF%85%E9%A0%88%E3%81%A7%E3%81%99%E3%80%82-,INCLUDE,-%E3%82%AA%E3%83%97%E3%82%B7%E3%83%A7%E3%83%B3%E3%81%AEINCLUDE" TargetMode="External" /><Relationship Type="http://schemas.openxmlformats.org/officeDocument/2006/relationships/hyperlink" Id="rId27" Target="https://www.postgresql.jp/docs/16/sql-syntax-lexical.html#SQL-SYNTAX-IDENTIFIERS" TargetMode="External" /><Relationship Type="http://schemas.openxmlformats.org/officeDocument/2006/relationships/hyperlink" Id="rId106" Target="https://www.postgresql.jp/document/16/html/ddl-partitioning.html#DDL-PARTITIONING-USING-INHERITANCE" TargetMode="External" /><Relationship Type="http://schemas.openxmlformats.org/officeDocument/2006/relationships/hyperlink" Id="rId45" Target="https://www.postgresql.jp/document/16/html/indexes-multicolumn.html" TargetMode="External" /><Relationship Type="http://schemas.openxmlformats.org/officeDocument/2006/relationships/hyperlink" Id="rId256" Target="https://www.postgresql.jp/document/16/html/pgbuffercache.html" TargetMode="External" /><Relationship Type="http://schemas.openxmlformats.org/officeDocument/2006/relationships/hyperlink" Id="rId255" Target="https://www.postgresql.jp/document/16/html/pgprewarm.html" TargetMode="External" /><Relationship Type="http://schemas.openxmlformats.org/officeDocument/2006/relationships/hyperlink" Id="rId192" Target="https://www.postgresql.jp/document/16/html/sql-createindex.html#SQL-CREATEINDEX-CONCURRENTLY" TargetMode="External" /><Relationship Type="http://schemas.openxmlformats.org/officeDocument/2006/relationships/hyperlink" Id="rId154" Target="https://www.postgresql.jp/document/16/html/sql-set.html" TargetMode="External" /><Relationship Type="http://schemas.openxmlformats.org/officeDocument/2006/relationships/hyperlink" Id="rId200" Target="https://www.postgresql.org/developer/roadmap/" TargetMode="External" /><Relationship Type="http://schemas.openxmlformats.org/officeDocument/2006/relationships/hyperlink" Id="rId35" Target="https://www.postgresql.org/docs/17/sql-keywords-appendix.html" TargetMode="External" /><Relationship Type="http://schemas.openxmlformats.org/officeDocument/2006/relationships/hyperlink" Id="rId64" Target="https://www.postgresql.org/docs/current/datatype-numeric.html" TargetMode="External" /><Relationship Type="http://schemas.openxmlformats.org/officeDocument/2006/relationships/hyperlink" Id="rId68" Target="https://www.postgresql.org/docs/current/ddl-identity-columns.html" TargetMode="External" /><Relationship Type="http://schemas.openxmlformats.org/officeDocument/2006/relationships/hyperlink" Id="rId270" Target="https://www.postgresql.org/docs/current/logicaldecoding.html" TargetMode="External" /><Relationship Type="http://schemas.openxmlformats.org/officeDocument/2006/relationships/hyperlink" Id="rId201" Target="https://www.postgresql.org/support/versioning/" TargetMode="External" /><Relationship Type="http://schemas.openxmlformats.org/officeDocument/2006/relationships/hyperlink" Id="rId60" Target="https://www.prisma.io/dataguide/postgresql/introduction-to-data-types" TargetMode="External" /><Relationship Type="http://schemas.openxmlformats.org/officeDocument/2006/relationships/hyperlink" Id="rId257" Target="https://www.slideshare.net/slideshow/postgresql-38768325/38768325" TargetMode="External" /><Relationship Type="http://schemas.openxmlformats.org/officeDocument/2006/relationships/hyperlink" Id="rId99" Target="https://www.slideshare.net/slideshow/postgresql12-performance-improvement-pluggable-storage-engine-ntt-sawada/175323517#8" TargetMode="External" /><Relationship Type="http://schemas.openxmlformats.org/officeDocument/2006/relationships/hyperlink" Id="rId142" Target="https://www.slideshare.net/slideshow/ronsakucasual/52256922" TargetMode="External" /><Relationship Type="http://schemas.openxmlformats.org/officeDocument/2006/relationships/hyperlink" Id="rId67" Target="https://www.sraoss.co.jp/tech-blog/pgsql/10-0/" TargetMode="External" /><Relationship Type="http://schemas.openxmlformats.org/officeDocument/2006/relationships/hyperlink" Id="rId117" Target="https://www.sraoss.co.jp/tech-blog/pgsql/postgresql_ivm/" TargetMode="External" /><Relationship Type="http://schemas.openxmlformats.org/officeDocument/2006/relationships/hyperlink" Id="rId53" Target="https://www.techscore.com/blog/2019/12/25/performance_index/" TargetMode="External" /><Relationship Type="http://schemas.openxmlformats.org/officeDocument/2006/relationships/hyperlink" Id="rId191" Target="https://www.wantedly.com/companies/wantedly/post_articles/433252" TargetMode="External" /><Relationship Type="http://schemas.openxmlformats.org/officeDocument/2006/relationships/hyperlink" Id="rId63" Target="https://zenn.dev/onozaty/articles/postgresql-text-index" TargetMode="External" /><Relationship Type="http://schemas.openxmlformats.org/officeDocument/2006/relationships/hyperlink" Id="rId32" Target="https://zenn.dev/tonbi_attack/articles/fb796ac3cf9720" TargetMode="External" /><Relationship Type="http://schemas.openxmlformats.org/officeDocument/2006/relationships/hyperlink" Id="rId126" Target="https://zenn.dev/uncode_jp/articles/dcf20a2c5b0d76#%E7%B5%90%E6%9E%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104</Words>
  <Characters>593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PostgreSQL設計ガイドライン</dc:title>
  <dc:creator>フューチャー株式会社</dc:creator>
  <cp:keywords/>
  <dcterms:created xsi:type="dcterms:W3CDTF">2025-10-28T02:13:57Z</dcterms:created>
  <dcterms:modified xsi:type="dcterms:W3CDTF">2025-10-28T02:13:57Z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
    <vt:lpwstr/>
  </property>
  <property fmtid="{D5CDD505-2E9C-101B-9397-08002B2CF9AE}" pid="3" name="sidebarDepth">
    <vt:lpwstr>4</vt:lpwstr>
  </property>
</Properties>
</file>