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spacing w:before="0" w:line="240" w:lineRule="auto"/>
        <w:jc w:val="center"/>
      </w:pPr>
      <w:r>
        <w:t>Entry Form</w:t>
      </w:r>
      <w:r>
        <w:rPr>
          <w:rFonts w:hint="eastAsia"/>
        </w:rPr>
        <w:t xml:space="preserve"> f</w:t>
      </w:r>
      <w:r>
        <w:t>or</w:t>
      </w:r>
      <w:r>
        <w:rPr>
          <w:rFonts w:hint="eastAsia"/>
        </w:rPr>
        <w:t xml:space="preserve"> SLT</w:t>
      </w:r>
      <w:r>
        <w:t>202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- </w:t>
      </w:r>
      <w:r>
        <w:t>The 2nd FutureDial Challenge</w:t>
      </w:r>
      <w:r>
        <w:rPr>
          <w:rFonts w:hint="eastAsia"/>
        </w:rPr>
        <w:t xml:space="preserve"> </w:t>
      </w:r>
      <w:r>
        <w:t>Dialog Systems with Retrieval Augmented Generation</w:t>
      </w:r>
    </w:p>
    <w:tbl>
      <w:tblPr>
        <w:tblStyle w:val="8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991"/>
        <w:gridCol w:w="2173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384" w:type="dxa"/>
          </w:tcPr>
          <w:p>
            <w:r>
              <w:rPr>
                <w:rFonts w:hint="eastAsia"/>
                <w:b/>
                <w:bCs/>
              </w:rPr>
              <w:t>*</w:t>
            </w:r>
            <w:r>
              <w:rPr>
                <w:b/>
                <w:bCs/>
              </w:rPr>
              <w:t>Your name</w:t>
            </w:r>
          </w:p>
        </w:tc>
        <w:tc>
          <w:tcPr>
            <w:tcW w:w="2991" w:type="dxa"/>
          </w:tcPr>
          <w:p/>
        </w:tc>
        <w:tc>
          <w:tcPr>
            <w:tcW w:w="2173" w:type="dxa"/>
          </w:tcPr>
          <w:p>
            <w:r>
              <w:rPr>
                <w:rFonts w:hint="eastAsia"/>
                <w:b/>
                <w:bCs/>
              </w:rPr>
              <w:t>*</w:t>
            </w:r>
            <w:r>
              <w:rPr>
                <w:b/>
                <w:bCs/>
              </w:rPr>
              <w:t>Team name</w:t>
            </w:r>
          </w:p>
        </w:tc>
        <w:tc>
          <w:tcPr>
            <w:tcW w:w="19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</w:tcPr>
          <w:p>
            <w:r>
              <w:rPr>
                <w:rFonts w:hint="eastAsia"/>
                <w:b/>
                <w:bCs/>
              </w:rPr>
              <w:t>*A</w:t>
            </w:r>
            <w:r>
              <w:rPr>
                <w:b/>
                <w:bCs/>
              </w:rPr>
              <w:t>ffiliation</w:t>
            </w:r>
          </w:p>
        </w:tc>
        <w:tc>
          <w:tcPr>
            <w:tcW w:w="7096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384" w:type="dxa"/>
          </w:tcPr>
          <w:p>
            <w:r>
              <w:rPr>
                <w:rFonts w:hint="eastAsia"/>
                <w:b/>
                <w:bCs/>
              </w:rPr>
              <w:t>*</w:t>
            </w:r>
            <w:r>
              <w:rPr>
                <w:b/>
                <w:bCs/>
              </w:rPr>
              <w:t>Address</w:t>
            </w:r>
          </w:p>
        </w:tc>
        <w:tc>
          <w:tcPr>
            <w:tcW w:w="7096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384" w:type="dxa"/>
          </w:tcPr>
          <w:p>
            <w:r>
              <w:rPr>
                <w:rFonts w:hint="eastAsia"/>
                <w:b/>
                <w:bCs/>
              </w:rPr>
              <w:t>*</w:t>
            </w:r>
            <w:r>
              <w:rPr>
                <w:b/>
                <w:bCs/>
              </w:rPr>
              <w:t>E-mail</w:t>
            </w:r>
          </w:p>
        </w:tc>
        <w:tc>
          <w:tcPr>
            <w:tcW w:w="2991" w:type="dxa"/>
          </w:tcPr>
          <w:p>
            <w:pPr>
              <w:jc w:val="left"/>
            </w:pPr>
            <w:r>
              <w:t>This E-mail address should reflect your affiliation, which should also be used to send this form.</w:t>
            </w:r>
          </w:p>
        </w:tc>
        <w:tc>
          <w:tcPr>
            <w:tcW w:w="2173" w:type="dxa"/>
          </w:tcPr>
          <w:p>
            <w:r>
              <w:rPr>
                <w:rFonts w:hint="eastAsia"/>
                <w:b/>
                <w:bCs/>
              </w:rPr>
              <w:t>*</w:t>
            </w:r>
            <w:r>
              <w:rPr>
                <w:b/>
                <w:bCs/>
              </w:rPr>
              <w:t>Phone number</w:t>
            </w:r>
          </w:p>
        </w:tc>
        <w:tc>
          <w:tcPr>
            <w:tcW w:w="19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8480" w:type="dxa"/>
            <w:gridSpan w:val="4"/>
          </w:tcPr>
          <w:p>
            <w:r>
              <w:rPr>
                <w:rFonts w:hint="eastAsia"/>
                <w:bCs/>
              </w:rPr>
              <w:t>Information of team members: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384" w:type="dxa"/>
          </w:tcPr>
          <w:p>
            <w:pPr>
              <w:rPr>
                <w:bCs/>
              </w:rPr>
            </w:pPr>
            <w:r>
              <w:rPr>
                <w:bCs/>
              </w:rPr>
              <w:t>Team members</w:t>
            </w:r>
          </w:p>
        </w:tc>
        <w:tc>
          <w:tcPr>
            <w:tcW w:w="2991" w:type="dxa"/>
          </w:tcPr>
          <w:p>
            <w:pPr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2173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E-mail</w:t>
            </w:r>
          </w:p>
        </w:tc>
        <w:tc>
          <w:tcPr>
            <w:tcW w:w="1932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Affiliation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384" w:type="dxa"/>
          </w:tcPr>
          <w:p>
            <w:r>
              <w:rPr>
                <w:bCs/>
              </w:rPr>
              <w:t>Leader</w:t>
            </w:r>
          </w:p>
        </w:tc>
        <w:tc>
          <w:tcPr>
            <w:tcW w:w="2991" w:type="dxa"/>
          </w:tcPr>
          <w:p/>
        </w:tc>
        <w:tc>
          <w:tcPr>
            <w:tcW w:w="2173" w:type="dxa"/>
          </w:tcPr>
          <w:p/>
        </w:tc>
        <w:tc>
          <w:tcPr>
            <w:tcW w:w="19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384" w:type="dxa"/>
          </w:tcPr>
          <w:p>
            <w:r>
              <w:t>Member</w:t>
            </w:r>
          </w:p>
        </w:tc>
        <w:tc>
          <w:tcPr>
            <w:tcW w:w="2991" w:type="dxa"/>
          </w:tcPr>
          <w:p/>
        </w:tc>
        <w:tc>
          <w:tcPr>
            <w:tcW w:w="2173" w:type="dxa"/>
          </w:tcPr>
          <w:p/>
        </w:tc>
        <w:tc>
          <w:tcPr>
            <w:tcW w:w="19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84" w:type="dxa"/>
          </w:tcPr>
          <w:p>
            <w:r>
              <w:t>Member</w:t>
            </w:r>
          </w:p>
        </w:tc>
        <w:tc>
          <w:tcPr>
            <w:tcW w:w="2991" w:type="dxa"/>
          </w:tcPr>
          <w:p/>
        </w:tc>
        <w:tc>
          <w:tcPr>
            <w:tcW w:w="2173" w:type="dxa"/>
          </w:tcPr>
          <w:p/>
        </w:tc>
        <w:tc>
          <w:tcPr>
            <w:tcW w:w="19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84" w:type="dxa"/>
          </w:tcPr>
          <w:p>
            <w:r>
              <w:t>Member</w:t>
            </w:r>
          </w:p>
        </w:tc>
        <w:tc>
          <w:tcPr>
            <w:tcW w:w="2991" w:type="dxa"/>
          </w:tcPr>
          <w:p/>
        </w:tc>
        <w:tc>
          <w:tcPr>
            <w:tcW w:w="2173" w:type="dxa"/>
          </w:tcPr>
          <w:p/>
        </w:tc>
        <w:tc>
          <w:tcPr>
            <w:tcW w:w="19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6" w:hRule="atLeast"/>
        </w:trPr>
        <w:tc>
          <w:tcPr>
            <w:tcW w:w="8480" w:type="dxa"/>
            <w:gridSpan w:val="4"/>
          </w:tcPr>
          <w:p>
            <w:pPr>
              <w:rPr>
                <w:bCs/>
              </w:rPr>
            </w:pPr>
            <w:r>
              <w:rPr>
                <w:bCs/>
              </w:rPr>
              <w:t>Introduction of your team</w:t>
            </w:r>
            <w:r>
              <w:rPr>
                <w:rFonts w:hint="eastAsia"/>
                <w:bCs/>
              </w:rPr>
              <w:t>：</w:t>
            </w:r>
          </w:p>
          <w:p>
            <w:pPr>
              <w:tabs>
                <w:tab w:val="left" w:pos="606"/>
              </w:tabs>
              <w:rPr>
                <w:bCs/>
              </w:rPr>
            </w:pPr>
          </w:p>
          <w:p>
            <w:pPr>
              <w:tabs>
                <w:tab w:val="left" w:pos="606"/>
              </w:tabs>
              <w:rPr>
                <w:bCs/>
              </w:rPr>
            </w:pPr>
          </w:p>
          <w:p>
            <w:pPr>
              <w:tabs>
                <w:tab w:val="left" w:pos="606"/>
              </w:tabs>
              <w:rPr>
                <w:bCs/>
              </w:rPr>
            </w:pPr>
          </w:p>
          <w:p>
            <w:pPr>
              <w:tabs>
                <w:tab w:val="left" w:pos="606"/>
              </w:tabs>
              <w:rPr>
                <w:bCs/>
              </w:rPr>
            </w:pPr>
          </w:p>
          <w:p>
            <w:pPr>
              <w:tabs>
                <w:tab w:val="left" w:pos="606"/>
              </w:tabs>
              <w:rPr>
                <w:bCs/>
              </w:rPr>
            </w:pPr>
          </w:p>
          <w:p>
            <w:pPr>
              <w:rPr>
                <w:bCs/>
              </w:rPr>
            </w:pPr>
          </w:p>
          <w:p>
            <w:pPr>
              <w:rPr>
                <w:bCs/>
              </w:rPr>
            </w:pPr>
          </w:p>
          <w:p>
            <w:pPr>
              <w:rPr>
                <w:bCs/>
              </w:rPr>
            </w:pPr>
          </w:p>
          <w:p>
            <w:pPr>
              <w:rPr>
                <w:bCs/>
              </w:rPr>
            </w:pPr>
          </w:p>
          <w:p>
            <w:pPr>
              <w:rPr>
                <w:bCs/>
              </w:rPr>
            </w:pPr>
          </w:p>
          <w:p>
            <w:pPr>
              <w:rPr>
                <w:bCs/>
              </w:rPr>
            </w:pPr>
          </w:p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8480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*Participating track selection (multiple choices):</w:t>
            </w:r>
          </w:p>
          <w:p>
            <w:pPr>
              <w:jc w:val="left"/>
              <w:rPr>
                <w:b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sym w:font="Wingdings 2" w:char="00A3"/>
            </w:r>
            <w:r>
              <w:rPr>
                <w:rFonts w:hint="eastAsia" w:asciiTheme="minorEastAsia" w:hAnsiTheme="minorEastAsia" w:cstheme="minorEastAsia"/>
                <w:b/>
                <w:bCs/>
              </w:rPr>
              <w:t xml:space="preserve"> </w:t>
            </w:r>
            <w:r>
              <w:rPr>
                <w:rFonts w:hint="eastAsia"/>
                <w:b/>
              </w:rPr>
              <w:t>Track1: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Information retrieval based on knowledge bases and dialog context</w:t>
            </w:r>
          </w:p>
          <w:p>
            <w:pPr>
              <w:jc w:val="left"/>
              <w:rPr>
                <w:b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sym w:font="Wingdings 2" w:char="00A3"/>
            </w:r>
            <w:r>
              <w:rPr>
                <w:rFonts w:hint="eastAsia" w:asciiTheme="minorEastAsia" w:hAnsiTheme="minorEastAsia" w:cstheme="minorEastAsia"/>
                <w:b/>
                <w:bCs/>
              </w:rPr>
              <w:t xml:space="preserve"> </w:t>
            </w:r>
            <w:r>
              <w:rPr>
                <w:rFonts w:hint="eastAsia"/>
                <w:b/>
              </w:rPr>
              <w:t>Track2: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Dialog systems with retrieval augmented generation</w:t>
            </w:r>
          </w:p>
          <w:p>
            <w:pPr>
              <w:jc w:val="left"/>
            </w:pPr>
          </w:p>
        </w:tc>
      </w:tr>
    </w:tbl>
    <w:p>
      <w:pPr>
        <w:jc w:val="left"/>
      </w:pPr>
      <w:r>
        <w:t>Note</w:t>
      </w:r>
      <w:r>
        <w:rPr>
          <w:rFonts w:hint="eastAsia"/>
        </w:rPr>
        <w:t>：</w:t>
      </w:r>
      <w:r>
        <w:t xml:space="preserve">The required terms are marked with *. Please fulfill </w:t>
      </w:r>
      <w:r>
        <w:rPr>
          <w:rFonts w:hint="eastAsia"/>
        </w:rPr>
        <w:t>the above information</w:t>
      </w:r>
      <w:r>
        <w:t xml:space="preserve"> and</w:t>
      </w:r>
      <w:r>
        <w:rPr>
          <w:rFonts w:hint="eastAsia"/>
        </w:rPr>
        <w:t xml:space="preserve"> send an email t</w:t>
      </w:r>
      <w:r>
        <w:t>o FutureDialRAG</w:t>
      </w:r>
      <w:r>
        <w:rPr>
          <w:rFonts w:hint="eastAsia"/>
        </w:rPr>
        <w:t xml:space="preserve">@gmail.com </w:t>
      </w:r>
      <w:r>
        <w:t>to complete the registration. T</w:t>
      </w:r>
      <w:r>
        <w:rPr>
          <w:rFonts w:hint="eastAsia"/>
        </w:rPr>
        <w:t>he subject of the email</w:t>
      </w:r>
      <w:r>
        <w:t xml:space="preserve"> should be “</w:t>
      </w:r>
      <w:r>
        <w:rPr>
          <w:rFonts w:hint="eastAsia"/>
        </w:rPr>
        <w:t>FutureDialRAG-Team Name-</w:t>
      </w:r>
      <w:r>
        <w:t xml:space="preserve">Affiliation </w:t>
      </w:r>
      <w:r>
        <w:rPr>
          <w:rFonts w:hint="eastAsia"/>
        </w:rPr>
        <w:t>name</w:t>
      </w:r>
      <w:r>
        <w:t>-Selected track(s)”. R</w:t>
      </w:r>
      <w:r>
        <w:rPr>
          <w:rFonts w:hint="eastAsia"/>
        </w:rPr>
        <w:t xml:space="preserve">egistration deadline: May </w:t>
      </w:r>
      <w:r>
        <w:rPr>
          <w:rFonts w:hint="eastAsia"/>
          <w:lang w:val="en-US" w:eastAsia="zh-CN"/>
        </w:rPr>
        <w:t>9</w:t>
      </w:r>
      <w:bookmarkStart w:id="0" w:name="_GoBack"/>
      <w:bookmarkEnd w:id="0"/>
      <w:r>
        <w:rPr>
          <w:rFonts w:hint="eastAsia"/>
        </w:rPr>
        <w:t>, 2024.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D5FA2E22"/>
    <w:rsid w:val="0000245B"/>
    <w:rsid w:val="000825FE"/>
    <w:rsid w:val="00176729"/>
    <w:rsid w:val="001973E5"/>
    <w:rsid w:val="001D0110"/>
    <w:rsid w:val="002804D8"/>
    <w:rsid w:val="003241E1"/>
    <w:rsid w:val="00351C00"/>
    <w:rsid w:val="003A0F2F"/>
    <w:rsid w:val="003C60FE"/>
    <w:rsid w:val="003E00F9"/>
    <w:rsid w:val="00442CE6"/>
    <w:rsid w:val="004818DB"/>
    <w:rsid w:val="004836BA"/>
    <w:rsid w:val="004B240A"/>
    <w:rsid w:val="004C5D3A"/>
    <w:rsid w:val="005B444A"/>
    <w:rsid w:val="005F4E0D"/>
    <w:rsid w:val="006448ED"/>
    <w:rsid w:val="006A003F"/>
    <w:rsid w:val="00776873"/>
    <w:rsid w:val="0081561C"/>
    <w:rsid w:val="008E108F"/>
    <w:rsid w:val="00956705"/>
    <w:rsid w:val="00996E7B"/>
    <w:rsid w:val="009D7E7C"/>
    <w:rsid w:val="00A20ACC"/>
    <w:rsid w:val="00A43616"/>
    <w:rsid w:val="00AC2C4B"/>
    <w:rsid w:val="00AC7F00"/>
    <w:rsid w:val="00B0097C"/>
    <w:rsid w:val="00B27B05"/>
    <w:rsid w:val="00B52AAE"/>
    <w:rsid w:val="00B9668B"/>
    <w:rsid w:val="00BB09AC"/>
    <w:rsid w:val="00BF3A07"/>
    <w:rsid w:val="00C25A7F"/>
    <w:rsid w:val="00C565EB"/>
    <w:rsid w:val="00C776F5"/>
    <w:rsid w:val="00C819A1"/>
    <w:rsid w:val="00CC5CE4"/>
    <w:rsid w:val="00D70C1E"/>
    <w:rsid w:val="00D711EF"/>
    <w:rsid w:val="00DA6357"/>
    <w:rsid w:val="00DD612B"/>
    <w:rsid w:val="00E0187B"/>
    <w:rsid w:val="00E651DA"/>
    <w:rsid w:val="00E864F9"/>
    <w:rsid w:val="00E93B59"/>
    <w:rsid w:val="00EB00D2"/>
    <w:rsid w:val="00F1503E"/>
    <w:rsid w:val="00F65184"/>
    <w:rsid w:val="367F5CFD"/>
    <w:rsid w:val="3FB9455F"/>
    <w:rsid w:val="44733F13"/>
    <w:rsid w:val="4A940BA9"/>
    <w:rsid w:val="667C04B2"/>
    <w:rsid w:val="6F5FB2D6"/>
    <w:rsid w:val="72F63309"/>
    <w:rsid w:val="D5FA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qFormat/>
    <w:uiPriority w:val="0"/>
    <w:pPr>
      <w:jc w:val="left"/>
    </w:pPr>
  </w:style>
  <w:style w:type="paragraph" w:styleId="4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3"/>
    <w:next w:val="3"/>
    <w:link w:val="18"/>
    <w:qFormat/>
    <w:uiPriority w:val="0"/>
    <w:rPr>
      <w:b/>
      <w:bCs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annotation reference"/>
    <w:basedOn w:val="9"/>
    <w:qFormat/>
    <w:uiPriority w:val="0"/>
    <w:rPr>
      <w:sz w:val="21"/>
      <w:szCs w:val="21"/>
    </w:rPr>
  </w:style>
  <w:style w:type="character" w:customStyle="1" w:styleId="14">
    <w:name w:val="未处理的提及1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6">
    <w:name w:val="页脚 字符"/>
    <w:basedOn w:val="9"/>
    <w:link w:val="4"/>
    <w:uiPriority w:val="0"/>
    <w:rPr>
      <w:kern w:val="2"/>
      <w:sz w:val="18"/>
      <w:szCs w:val="18"/>
    </w:rPr>
  </w:style>
  <w:style w:type="character" w:customStyle="1" w:styleId="17">
    <w:name w:val="批注文字 字符"/>
    <w:basedOn w:val="9"/>
    <w:link w:val="3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465</Words>
  <Characters>504</Characters>
  <Lines>21</Lines>
  <Paragraphs>8</Paragraphs>
  <TotalTime>2</TotalTime>
  <ScaleCrop>false</ScaleCrop>
  <LinksUpToDate>false</LinksUpToDate>
  <CharactersWithSpaces>961</CharactersWithSpaces>
  <Application>WPS Office_11.8.2.11483_F1E327BC-269C-435d-A152-05C5408002CA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2024-04-04T01:01:00Z</dcterms:created>
  <dc:creator>ankeyu</dc:creator>
  <cp:lastModifiedBy>wander</cp:lastModifiedBy>
  <dcterms:modified xsi:type="dcterms:W3CDTF">2024-04-10T01:57:59Z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2052-11.8.2.11483</vt:lpwstr>
  </property>
  <property fmtid="{D5CDD505-2E9C-101B-9397-08002B2CF9AE}" pid="3" name="ICV">
    <vt:lpwstr>C84CEC21BC414E5BA2BD93401796E217</vt:lpwstr>
  </property>
</Properties>
</file>