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CD40074" w14:paraId="2C078E63" wp14:textId="03AE91CD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Pr="2CD40074" w:rsidR="2CD40074">
        <w:rPr>
          <w:rFonts w:ascii="Calibri Light" w:hAnsi="Calibri Light" w:eastAsia="" w:cs=""/>
          <w:sz w:val="56"/>
          <w:szCs w:val="56"/>
        </w:rPr>
        <w:t>MY QOI Deployment Guide</w:t>
      </w:r>
    </w:p>
    <w:p w:rsidR="2CD40074" w:rsidP="2CD40074" w:rsidRDefault="2CD40074" w14:paraId="79605A5C" w14:textId="077F81B2">
      <w:pPr>
        <w:pStyle w:val="Normal"/>
      </w:pPr>
    </w:p>
    <w:p w:rsidR="2CD40074" w:rsidP="2CD40074" w:rsidRDefault="2CD40074" w14:paraId="6631CB8F" w14:textId="0D41E631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6509ABFD" w:rsidR="2CD40074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Deployment Steps for Mobile App</w:t>
      </w:r>
    </w:p>
    <w:p w:rsidR="2CD40074" w:rsidP="2CD40074" w:rsidRDefault="2CD40074" w14:paraId="43F01BD0" w14:textId="29787B1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D40074">
        <w:rPr/>
        <w:t xml:space="preserve">Zip up the “dist” folder as MyQOI.zip located at </w:t>
      </w:r>
      <w:r w:rsidR="2CD40074">
        <w:rPr/>
        <w:t>fresno-myQoI-chrome/extension/myqoi/dist</w:t>
      </w:r>
    </w:p>
    <w:p w:rsidR="2CD40074" w:rsidP="2CD40074" w:rsidRDefault="2CD40074" w14:paraId="36A3A99E" w14:textId="4BCC7A2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CD40074">
        <w:rPr/>
        <w:t xml:space="preserve">Log into the Chrome Web Store with the </w:t>
      </w:r>
      <w:proofErr w:type="spellStart"/>
      <w:r w:rsidR="2CD40074">
        <w:rPr/>
        <w:t>myqoidev</w:t>
      </w:r>
      <w:proofErr w:type="spellEnd"/>
      <w:r w:rsidR="2CD40074">
        <w:rPr/>
        <w:t xml:space="preserve"> email address.  See Adam or Sam for details.</w:t>
      </w:r>
    </w:p>
    <w:p w:rsidR="2CD40074" w:rsidP="2CD40074" w:rsidRDefault="2CD40074" w14:paraId="6A475E7F" w14:textId="6A9ED9B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D40074">
        <w:rPr/>
        <w:t>https://chrome.google.com/u/4/webstore/devconsole/e362b94f-595f-434a-89e2-062ef46ffa45</w:t>
      </w:r>
    </w:p>
    <w:p w:rsidR="2CD40074" w:rsidP="2CD40074" w:rsidRDefault="2CD40074" w14:paraId="3B77919D" w14:textId="13755A6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CD40074">
        <w:rPr/>
        <w:t>Click on MyQOI</w:t>
      </w:r>
      <w:r>
        <w:br/>
      </w:r>
      <w:r w:rsidR="2CD40074">
        <w:drawing>
          <wp:inline wp14:editId="6F73A5D2" wp14:anchorId="7F4C7596">
            <wp:extent cx="4572000" cy="1809750"/>
            <wp:effectExtent l="0" t="0" r="0" b="0"/>
            <wp:docPr id="1181241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d53cb0219c45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D40074" w:rsidP="2CD40074" w:rsidRDefault="2CD40074" w14:paraId="3FFADBFF" w14:textId="521767D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D40074">
        <w:rPr/>
        <w:t>Click Package</w:t>
      </w:r>
      <w:r>
        <w:br/>
      </w:r>
      <w:r w:rsidR="2CD40074">
        <w:drawing>
          <wp:inline wp14:editId="5808B941" wp14:anchorId="07707F89">
            <wp:extent cx="4572000" cy="2305050"/>
            <wp:effectExtent l="0" t="0" r="0" b="0"/>
            <wp:docPr id="620669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7eb7aa2ff547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D40074" w:rsidP="2CD40074" w:rsidRDefault="2CD40074" w14:paraId="02A11117" w14:textId="0E6C3E9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D40074">
        <w:rPr/>
        <w:t>C</w:t>
      </w:r>
      <w:r w:rsidR="2CD40074">
        <w:rPr/>
        <w:t>l</w:t>
      </w:r>
      <w:r w:rsidR="2CD40074">
        <w:rPr/>
        <w:t>i</w:t>
      </w:r>
      <w:r w:rsidR="2CD40074">
        <w:rPr/>
        <w:t>c</w:t>
      </w:r>
      <w:r w:rsidR="2CD40074">
        <w:rPr/>
        <w:t>k</w:t>
      </w:r>
      <w:r w:rsidR="2CD40074">
        <w:rPr/>
        <w:t xml:space="preserve"> </w:t>
      </w:r>
      <w:r w:rsidR="2CD40074">
        <w:rPr/>
        <w:t>u</w:t>
      </w:r>
      <w:r w:rsidR="2CD40074">
        <w:rPr/>
        <w:t>p</w:t>
      </w:r>
      <w:r w:rsidR="2CD40074">
        <w:rPr/>
        <w:t>load new package</w:t>
      </w:r>
      <w:r>
        <w:br/>
      </w:r>
      <w:r w:rsidR="2CD40074">
        <w:drawing>
          <wp:inline wp14:editId="431AC73C" wp14:anchorId="12C00BCD">
            <wp:extent cx="2381250" cy="1476375"/>
            <wp:effectExtent l="0" t="0" r="0" b="0"/>
            <wp:docPr id="849580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41d128f0e648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D40074" w:rsidP="2CD40074" w:rsidRDefault="2CD40074" w14:paraId="09497CCA" w14:textId="2D97286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CD40074">
        <w:rPr/>
        <w:t xml:space="preserve">Once uploaded you can request to publish. </w:t>
      </w:r>
    </w:p>
    <w:p w:rsidR="2CD40074" w:rsidP="2CD40074" w:rsidRDefault="2CD40074" w14:paraId="00DEBE89" w14:textId="48DD676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CD40074">
        <w:rPr/>
        <w:t xml:space="preserve">Note: In this example the package is already pending review. </w:t>
      </w:r>
    </w:p>
    <w:p w:rsidR="2CD40074" w:rsidP="2CD40074" w:rsidRDefault="2CD40074" w14:paraId="37933D1D" w14:textId="5D1D09CA">
      <w:pPr>
        <w:pStyle w:val="Normal"/>
      </w:pPr>
    </w:p>
    <w:p w:rsidR="2CD40074" w:rsidP="2CD40074" w:rsidRDefault="2CD40074" w14:paraId="55DB32A9" w14:textId="1B913D3B">
      <w:pPr>
        <w:pStyle w:val="Normal"/>
      </w:pPr>
      <w:r w:rsidR="2CD40074">
        <w:rPr/>
        <w:t>Notes:</w:t>
      </w:r>
    </w:p>
    <w:p w:rsidR="2CD40074" w:rsidP="2CD40074" w:rsidRDefault="2CD40074" w14:paraId="75B67666" w14:textId="24C6400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D40074">
        <w:rPr/>
        <w:t>It is important to fill out the store listing with a detailed description.</w:t>
      </w:r>
    </w:p>
    <w:p w:rsidR="2CD40074" w:rsidP="2CD40074" w:rsidRDefault="2CD40074" w14:paraId="25C780BB" w14:textId="45DF7A9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CD40074">
        <w:rPr/>
        <w:t>It is important to describe why you are using specific permissions in the chrome app in the privacy practices section.</w:t>
      </w:r>
    </w:p>
    <w:p w:rsidR="2CD40074" w:rsidP="2CD40074" w:rsidRDefault="2CD40074" w14:paraId="2C207E5E" w14:textId="6F92533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CD40074">
        <w:rPr/>
        <w:t>Payments and distribution tab is where the visibility – Unlisted is located.</w:t>
      </w:r>
    </w:p>
    <w:p w:rsidR="2CD40074" w:rsidP="2CD40074" w:rsidRDefault="2CD40074" w14:paraId="4F1630A1" w14:textId="278D5764">
      <w:pPr>
        <w:pStyle w:val="Normal"/>
      </w:pPr>
    </w:p>
    <w:p w:rsidR="6509ABFD" w:rsidP="6509ABFD" w:rsidRDefault="6509ABFD" w14:paraId="4D0EF72E" w14:textId="31C5C2AD">
      <w:pPr>
        <w:pStyle w:val="Normal"/>
      </w:pPr>
    </w:p>
    <w:p w:rsidR="2CD40074" w:rsidP="6509ABFD" w:rsidRDefault="2CD40074" w14:paraId="70017B10" w14:textId="3CAA9173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6509ABFD" w:rsidR="2CD40074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Deployment Steps for Azure Functions</w:t>
      </w:r>
    </w:p>
    <w:p w:rsidR="6509ABFD" w:rsidP="6509ABFD" w:rsidRDefault="6509ABFD" w14:paraId="42332CB1" w14:textId="5CA12D53">
      <w:pPr>
        <w:pStyle w:val="Normal"/>
      </w:pPr>
      <w:r w:rsidR="6509ABFD">
        <w:rPr/>
        <w:t>Microsoft’s Guide:</w:t>
      </w:r>
    </w:p>
    <w:p w:rsidR="6509ABFD" w:rsidP="6509ABFD" w:rsidRDefault="6509ABFD" w14:paraId="358536B0" w14:textId="1B8F6A87">
      <w:pPr>
        <w:pStyle w:val="Normal"/>
      </w:pPr>
      <w:r w:rsidR="6509ABFD">
        <w:rPr/>
        <w:t xml:space="preserve">Follow the </w:t>
      </w:r>
      <w:r w:rsidR="6509ABFD">
        <w:rPr/>
        <w:t>Microsoft</w:t>
      </w:r>
      <w:r w:rsidR="6509ABFD">
        <w:rPr/>
        <w:t xml:space="preserve"> guide to add your functions to your workspace.</w:t>
      </w:r>
    </w:p>
    <w:p w:rsidR="6509ABFD" w:rsidP="6509ABFD" w:rsidRDefault="6509ABFD" w14:paraId="63F247BC" w14:textId="48A86338">
      <w:pPr>
        <w:pStyle w:val="Normal"/>
      </w:pPr>
      <w:hyperlink r:id="Rfe68df86feef4ea3">
        <w:r w:rsidRPr="6509ABFD" w:rsidR="6509ABFD">
          <w:rPr>
            <w:rStyle w:val="Hyperlink"/>
          </w:rPr>
          <w:t>https://docs.microsoft.com/en-us/azure/azure-functions/functions-develop-vs-code?tabs=csharp</w:t>
        </w:r>
      </w:hyperlink>
    </w:p>
    <w:p w:rsidR="6509ABFD" w:rsidP="6509ABFD" w:rsidRDefault="6509ABFD" w14:paraId="7D663EBD" w14:textId="3402674B">
      <w:pPr>
        <w:pStyle w:val="Normal"/>
      </w:pPr>
    </w:p>
    <w:p w:rsidR="6509ABFD" w:rsidP="6509ABFD" w:rsidRDefault="6509ABFD" w14:paraId="78BDED9A" w14:textId="35E92BE6">
      <w:pPr>
        <w:pStyle w:val="ListParagraph"/>
        <w:numPr>
          <w:ilvl w:val="0"/>
          <w:numId w:val="3"/>
        </w:numPr>
        <w:rPr/>
      </w:pPr>
      <w:r w:rsidR="6509ABFD">
        <w:rPr/>
        <w:t xml:space="preserve">After logging into </w:t>
      </w:r>
      <w:proofErr w:type="gramStart"/>
      <w:r w:rsidR="6509ABFD">
        <w:rPr/>
        <w:t>Azure</w:t>
      </w:r>
      <w:proofErr w:type="gramEnd"/>
      <w:r w:rsidR="6509ABFD">
        <w:rPr/>
        <w:t xml:space="preserve"> you can select the resource you are trying to deploy.  In this case we would redeploy </w:t>
      </w:r>
      <w:proofErr w:type="spellStart"/>
      <w:r w:rsidR="6509ABFD">
        <w:rPr/>
        <w:t>myqoi</w:t>
      </w:r>
      <w:proofErr w:type="spellEnd"/>
      <w:r w:rsidR="6509ABFD">
        <w:rPr/>
        <w:t xml:space="preserve"> under the Future State Azure </w:t>
      </w:r>
      <w:r w:rsidR="6509ABFD">
        <w:rPr/>
        <w:t>Environment</w:t>
      </w:r>
      <w:r w:rsidR="6509ABFD">
        <w:rPr/>
        <w:t xml:space="preserve"> 1 &gt; Function App</w:t>
      </w:r>
    </w:p>
    <w:p w:rsidR="6509ABFD" w:rsidP="6509ABFD" w:rsidRDefault="6509ABFD" w14:paraId="5C327667" w14:textId="7ADBFE1F">
      <w:pPr>
        <w:pStyle w:val="ListParagraph"/>
        <w:numPr>
          <w:ilvl w:val="0"/>
          <w:numId w:val="3"/>
        </w:numPr>
        <w:rPr/>
      </w:pPr>
      <w:r w:rsidR="6509ABFD">
        <w:rPr/>
        <w:t xml:space="preserve">Right click on </w:t>
      </w:r>
      <w:proofErr w:type="spellStart"/>
      <w:r w:rsidR="6509ABFD">
        <w:rPr/>
        <w:t>myqoi</w:t>
      </w:r>
      <w:proofErr w:type="spellEnd"/>
      <w:r w:rsidR="6509ABFD">
        <w:rPr/>
        <w:t xml:space="preserve"> and click deploy to function app</w:t>
      </w:r>
      <w:proofErr w:type="gramStart"/>
      <w:r w:rsidR="6509ABFD">
        <w:rPr/>
        <w:t>.  This</w:t>
      </w:r>
      <w:proofErr w:type="gramEnd"/>
      <w:r w:rsidR="6509ABFD">
        <w:rPr/>
        <w:t xml:space="preserve"> will repackage and deploy the azure functions and restart them.  Any time a change is made to the azure functions they will need to be redeployed this way.</w:t>
      </w:r>
    </w:p>
    <w:p w:rsidR="6509ABFD" w:rsidP="6509ABFD" w:rsidRDefault="6509ABFD" w14:paraId="595555D7" w14:textId="4633063A">
      <w:pPr>
        <w:pStyle w:val="Normal"/>
        <w:ind w:left="0" w:firstLine="720"/>
      </w:pPr>
      <w:r w:rsidR="6509ABFD">
        <w:drawing>
          <wp:inline wp14:editId="35052B6F" wp14:anchorId="54E78D0D">
            <wp:extent cx="2657475" cy="4572000"/>
            <wp:effectExtent l="0" t="0" r="0" b="0"/>
            <wp:docPr id="1883493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24b90c49bf45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9ABFD" w:rsidP="6509ABFD" w:rsidRDefault="6509ABFD" w14:paraId="5EA64C73" w14:textId="5AC50E05">
      <w:pPr>
        <w:pStyle w:val="Normal"/>
      </w:pPr>
    </w:p>
    <w:p w:rsidR="6509ABFD" w:rsidP="6509ABFD" w:rsidRDefault="6509ABFD" w14:paraId="389ED7EE" w14:textId="67F614F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781b8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07a2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534f1e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DD6E1A"/>
    <w:rsid w:val="068063A3"/>
    <w:rsid w:val="06CC182D"/>
    <w:rsid w:val="13028DC7"/>
    <w:rsid w:val="20DD6E1A"/>
    <w:rsid w:val="283740C1"/>
    <w:rsid w:val="2CD40074"/>
    <w:rsid w:val="35956641"/>
    <w:rsid w:val="40540326"/>
    <w:rsid w:val="40E916CB"/>
    <w:rsid w:val="40E916CB"/>
    <w:rsid w:val="42CEE167"/>
    <w:rsid w:val="482B055F"/>
    <w:rsid w:val="5ED33F82"/>
    <w:rsid w:val="6509ABFD"/>
    <w:rsid w:val="65A74848"/>
    <w:rsid w:val="6952FD6C"/>
    <w:rsid w:val="7D3E5E43"/>
    <w:rsid w:val="7D818ECA"/>
    <w:rsid w:val="7D818ECA"/>
    <w:rsid w:val="7DFBC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C0D2"/>
  <w15:chartTrackingRefBased/>
  <w15:docId w15:val="{00B37947-CA08-4C43-B9B6-51AAC7043F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3.png" Id="Rd241d128f0e64893" /><Relationship Type="http://schemas.openxmlformats.org/officeDocument/2006/relationships/numbering" Target="numbering.xml" Id="R9ae8e25fbe254c88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image" Target="/media/image.png" Id="R70d53cb0219c4598" /><Relationship Type="http://schemas.openxmlformats.org/officeDocument/2006/relationships/styles" Target="styles.xml" Id="rId1" /><Relationship Type="http://schemas.openxmlformats.org/officeDocument/2006/relationships/image" Target="/media/image2.png" Id="Rfa7eb7aa2ff547dc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microsoft.com/en-us/azure/azure-functions/functions-develop-vs-code?tabs=csharp" TargetMode="External" Id="Rfe68df86feef4ea3" /><Relationship Type="http://schemas.openxmlformats.org/officeDocument/2006/relationships/image" Target="/media/image4.png" Id="Rd424b90c49bf45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79C029539334ABFF5BAEF4DD66504" ma:contentTypeVersion="16" ma:contentTypeDescription="Create a new document." ma:contentTypeScope="" ma:versionID="1945bb71f72503e61932d19ac05c87ef">
  <xsd:schema xmlns:xsd="http://www.w3.org/2001/XMLSchema" xmlns:xs="http://www.w3.org/2001/XMLSchema" xmlns:p="http://schemas.microsoft.com/office/2006/metadata/properties" xmlns:ns2="d3ddf678-e0d3-48ea-afa8-0b536e448c6d" xmlns:ns3="0f488437-1188-4f9f-9d1c-b8f4928db2c6" targetNamespace="http://schemas.microsoft.com/office/2006/metadata/properties" ma:root="true" ma:fieldsID="35a36474736d8c15dfea6af681274615" ns2:_="" ns3:_="">
    <xsd:import namespace="d3ddf678-e0d3-48ea-afa8-0b536e448c6d"/>
    <xsd:import namespace="0f488437-1188-4f9f-9d1c-b8f4928db2c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678-e0d3-48ea-afa8-0b536e448c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27a36bc-0adf-4bd4-9dd1-ead961f946ed}" ma:internalName="TaxCatchAll" ma:showField="CatchAllData" ma:web="d3ddf678-e0d3-48ea-afa8-0b536e448c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488437-1188-4f9f-9d1c-b8f4928db2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c32e208-1a8f-4ac5-a65f-26ccec199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ddf678-e0d3-48ea-afa8-0b536e448c6d" xsi:nil="true"/>
    <lcf76f155ced4ddcb4097134ff3c332f xmlns="0f488437-1188-4f9f-9d1c-b8f4928db2c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1EE8A8-5C19-4C29-B9E7-D1C30320403C}"/>
</file>

<file path=customXml/itemProps2.xml><?xml version="1.0" encoding="utf-8"?>
<ds:datastoreItem xmlns:ds="http://schemas.openxmlformats.org/officeDocument/2006/customXml" ds:itemID="{589AD577-6F69-4BF9-B2CF-7DD97C90FF30}"/>
</file>

<file path=customXml/itemProps3.xml><?xml version="1.0" encoding="utf-8"?>
<ds:datastoreItem xmlns:ds="http://schemas.openxmlformats.org/officeDocument/2006/customXml" ds:itemID="{633D2D9B-51EF-413C-B655-03E745000B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Jorgensen</dc:creator>
  <cp:keywords/>
  <dc:description/>
  <cp:lastModifiedBy>Bryan Jorgensen</cp:lastModifiedBy>
  <dcterms:created xsi:type="dcterms:W3CDTF">2022-04-13T21:46:08Z</dcterms:created>
  <dcterms:modified xsi:type="dcterms:W3CDTF">2022-06-29T19:16:37Z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0x010100EF579C029539334ABFF5BAEF4DD66504</vt:lpwstr>
  </property>
  <property fmtid="{D5CDD505-2E9C-101B-9397-08002B2CF9AE}" pid="3" name="MediaServiceImageTags">
    <vt:lpwstr/>
  </property>
</Properties>
</file>