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18639" w14:textId="7E745FDE" w:rsidR="00C135F6" w:rsidRPr="001B0D08" w:rsidRDefault="002F786E" w:rsidP="00897E60">
      <w:pPr>
        <w:widowControl w:val="0"/>
        <w:autoSpaceDE w:val="0"/>
        <w:autoSpaceDN w:val="0"/>
        <w:adjustRightInd w:val="0"/>
        <w:spacing w:after="0" w:line="360" w:lineRule="auto"/>
        <w:ind w:left="480" w:hanging="480"/>
        <w:rPr>
          <w:rFonts w:ascii="Arial" w:hAnsi="Arial" w:cs="Arial"/>
          <w:lang w:val="pt-BR"/>
        </w:rPr>
      </w:pPr>
      <w:bookmarkStart w:id="0" w:name="_Hlk57549816"/>
      <w:bookmarkEnd w:id="0"/>
      <w:r w:rsidRPr="001B0D08">
        <w:rPr>
          <w:rFonts w:ascii="Arial" w:hAnsi="Arial" w:cs="Arial"/>
          <w:lang w:val="pt-BR"/>
        </w:rPr>
        <w:t xml:space="preserve">          </w:t>
      </w:r>
    </w:p>
    <w:p w14:paraId="6BDC6255" w14:textId="0796DD1D" w:rsidR="004E2835" w:rsidRPr="009A4B19" w:rsidRDefault="004E2835" w:rsidP="00897E60">
      <w:pPr>
        <w:pStyle w:val="Ttulo"/>
        <w:spacing w:line="360" w:lineRule="auto"/>
        <w:rPr>
          <w:sz w:val="28"/>
          <w:szCs w:val="28"/>
        </w:rPr>
      </w:pPr>
      <w:r w:rsidRPr="009A4B19">
        <w:rPr>
          <w:sz w:val="28"/>
          <w:szCs w:val="28"/>
        </w:rPr>
        <w:t>Manual para treinamento</w:t>
      </w:r>
      <w:r w:rsidR="00897E60" w:rsidRPr="009A4B19">
        <w:rPr>
          <w:sz w:val="28"/>
          <w:szCs w:val="28"/>
        </w:rPr>
        <w:t xml:space="preserve"> </w:t>
      </w:r>
      <w:proofErr w:type="spellStart"/>
      <w:r w:rsidR="002F786E" w:rsidRPr="009A4B19">
        <w:rPr>
          <w:sz w:val="28"/>
          <w:szCs w:val="28"/>
        </w:rPr>
        <w:t>Ulthera</w:t>
      </w:r>
      <w:proofErr w:type="spellEnd"/>
      <w:r w:rsidRPr="009A4B19">
        <w:rPr>
          <w:sz w:val="28"/>
          <w:szCs w:val="28"/>
          <w:vertAlign w:val="superscript"/>
        </w:rPr>
        <w:t>®</w:t>
      </w:r>
    </w:p>
    <w:p w14:paraId="00B54EB2" w14:textId="77777777" w:rsidR="004E2835" w:rsidRPr="0097199B" w:rsidRDefault="004E2835" w:rsidP="00897E60">
      <w:pPr>
        <w:tabs>
          <w:tab w:val="left" w:pos="6003"/>
        </w:tabs>
        <w:spacing w:line="360" w:lineRule="auto"/>
        <w:jc w:val="both"/>
        <w:rPr>
          <w:rFonts w:ascii="Arial" w:hAnsi="Arial" w:cs="Arial"/>
          <w:b/>
          <w:bCs/>
          <w:sz w:val="24"/>
          <w:szCs w:val="24"/>
          <w:lang w:val="pt-BR"/>
        </w:rPr>
      </w:pPr>
      <w:r w:rsidRPr="0097199B">
        <w:rPr>
          <w:rFonts w:ascii="Arial" w:hAnsi="Arial" w:cs="Arial"/>
          <w:b/>
          <w:sz w:val="24"/>
          <w:szCs w:val="24"/>
          <w:lang w:val="pt-BR"/>
        </w:rPr>
        <w:t xml:space="preserve">                                    </w:t>
      </w:r>
    </w:p>
    <w:p w14:paraId="4698A0DC" w14:textId="5E29AD01" w:rsidR="004E2835" w:rsidRPr="0097199B" w:rsidRDefault="004E2835" w:rsidP="00897E60">
      <w:pPr>
        <w:spacing w:line="360" w:lineRule="auto"/>
        <w:jc w:val="both"/>
        <w:rPr>
          <w:rFonts w:ascii="Arial" w:hAnsi="Arial" w:cs="Arial"/>
          <w:b/>
          <w:bCs/>
          <w:sz w:val="24"/>
          <w:szCs w:val="24"/>
          <w:lang w:val="pt-BR"/>
        </w:rPr>
      </w:pPr>
      <w:r w:rsidRPr="0097199B">
        <w:rPr>
          <w:rFonts w:ascii="Arial" w:hAnsi="Arial" w:cs="Arial"/>
          <w:b/>
          <w:bCs/>
          <w:sz w:val="24"/>
          <w:szCs w:val="24"/>
          <w:lang w:val="pt-BR"/>
        </w:rPr>
        <w:t>O que é o produto?</w:t>
      </w:r>
    </w:p>
    <w:p w14:paraId="3CDC1895" w14:textId="5DFA13FF" w:rsidR="00C135F6" w:rsidRPr="0097199B" w:rsidRDefault="00C43C21" w:rsidP="00897E60">
      <w:pPr>
        <w:pStyle w:val="Ttulo"/>
        <w:spacing w:line="360" w:lineRule="auto"/>
        <w:jc w:val="both"/>
        <w:rPr>
          <w:b w:val="0"/>
          <w:bCs/>
        </w:rPr>
      </w:pPr>
      <w:proofErr w:type="spellStart"/>
      <w:r w:rsidRPr="0097199B">
        <w:rPr>
          <w:b w:val="0"/>
          <w:bCs/>
        </w:rPr>
        <w:t>Ulthera</w:t>
      </w:r>
      <w:proofErr w:type="spellEnd"/>
      <w:r w:rsidRPr="0097199B">
        <w:rPr>
          <w:b w:val="0"/>
          <w:bCs/>
          <w:vertAlign w:val="superscript"/>
        </w:rPr>
        <w:t>®</w:t>
      </w:r>
      <w:r w:rsidRPr="0097199B">
        <w:rPr>
          <w:b w:val="0"/>
          <w:bCs/>
        </w:rPr>
        <w:t xml:space="preserve"> </w:t>
      </w:r>
      <w:r w:rsidR="00C135F6" w:rsidRPr="0097199B">
        <w:rPr>
          <w:b w:val="0"/>
          <w:bCs/>
        </w:rPr>
        <w:t xml:space="preserve">é um ultrassom </w:t>
      </w:r>
      <w:r w:rsidR="00EC19D6" w:rsidRPr="0097199B">
        <w:rPr>
          <w:b w:val="0"/>
          <w:bCs/>
        </w:rPr>
        <w:t xml:space="preserve">do tipo </w:t>
      </w:r>
      <w:r w:rsidR="00567D9B" w:rsidRPr="0097199B">
        <w:rPr>
          <w:b w:val="0"/>
          <w:bCs/>
        </w:rPr>
        <w:t>micro</w:t>
      </w:r>
      <w:r w:rsidR="00C135F6" w:rsidRPr="0097199B">
        <w:rPr>
          <w:b w:val="0"/>
          <w:bCs/>
        </w:rPr>
        <w:t>focado que incorpora</w:t>
      </w:r>
      <w:r w:rsidR="00567D9B" w:rsidRPr="0097199B">
        <w:rPr>
          <w:b w:val="0"/>
          <w:bCs/>
        </w:rPr>
        <w:t xml:space="preserve"> na</w:t>
      </w:r>
      <w:r w:rsidR="00C135F6" w:rsidRPr="0097199B">
        <w:rPr>
          <w:b w:val="0"/>
          <w:bCs/>
        </w:rPr>
        <w:t xml:space="preserve"> tela de interface do usuário </w:t>
      </w:r>
      <w:r w:rsidR="00EC19D6" w:rsidRPr="0097199B">
        <w:rPr>
          <w:b w:val="0"/>
          <w:bCs/>
        </w:rPr>
        <w:t>(</w:t>
      </w:r>
      <w:r w:rsidR="00282D15" w:rsidRPr="0097199B">
        <w:rPr>
          <w:b w:val="0"/>
          <w:bCs/>
        </w:rPr>
        <w:t xml:space="preserve">no </w:t>
      </w:r>
      <w:r w:rsidR="00C135F6" w:rsidRPr="0097199B">
        <w:rPr>
          <w:b w:val="0"/>
          <w:bCs/>
        </w:rPr>
        <w:t>modo de visualização</w:t>
      </w:r>
      <w:r w:rsidR="00EC19D6" w:rsidRPr="0097199B">
        <w:rPr>
          <w:b w:val="0"/>
          <w:bCs/>
        </w:rPr>
        <w:t>)</w:t>
      </w:r>
      <w:r w:rsidR="00C135F6" w:rsidRPr="0097199B">
        <w:rPr>
          <w:b w:val="0"/>
          <w:bCs/>
        </w:rPr>
        <w:t xml:space="preserve"> uma imagem </w:t>
      </w:r>
      <w:r w:rsidR="005052E3" w:rsidRPr="0097199B">
        <w:rPr>
          <w:b w:val="0"/>
          <w:bCs/>
        </w:rPr>
        <w:t>ultrassonográfica</w:t>
      </w:r>
      <w:r w:rsidR="00C135F6" w:rsidRPr="0097199B">
        <w:rPr>
          <w:b w:val="0"/>
          <w:bCs/>
        </w:rPr>
        <w:t xml:space="preserve"> d</w:t>
      </w:r>
      <w:r w:rsidR="00567D9B" w:rsidRPr="0097199B">
        <w:rPr>
          <w:b w:val="0"/>
          <w:bCs/>
        </w:rPr>
        <w:t>as</w:t>
      </w:r>
      <w:r w:rsidR="00C135F6" w:rsidRPr="0097199B">
        <w:rPr>
          <w:b w:val="0"/>
          <w:bCs/>
        </w:rPr>
        <w:t xml:space="preserve"> camadas</w:t>
      </w:r>
      <w:r w:rsidR="005052E3" w:rsidRPr="0097199B">
        <w:rPr>
          <w:b w:val="0"/>
          <w:bCs/>
        </w:rPr>
        <w:t xml:space="preserve"> teciduais</w:t>
      </w:r>
      <w:r w:rsidR="00567D9B" w:rsidRPr="0097199B">
        <w:rPr>
          <w:b w:val="0"/>
          <w:bCs/>
        </w:rPr>
        <w:t xml:space="preserve"> </w:t>
      </w:r>
      <w:r w:rsidR="00C135F6" w:rsidRPr="0097199B">
        <w:rPr>
          <w:b w:val="0"/>
          <w:bCs/>
        </w:rPr>
        <w:t>até 8 mm de profundidade</w:t>
      </w:r>
      <w:r w:rsidR="00EC19D6" w:rsidRPr="0097199B">
        <w:rPr>
          <w:b w:val="0"/>
          <w:bCs/>
        </w:rPr>
        <w:t xml:space="preserve"> </w:t>
      </w:r>
      <w:r w:rsidR="00A8567B" w:rsidRPr="0097199B">
        <w:rPr>
          <w:b w:val="0"/>
          <w:bCs/>
        </w:rPr>
        <w:t xml:space="preserve">e sua ação consiste no efeito </w:t>
      </w:r>
      <w:r w:rsidR="0089381F" w:rsidRPr="0097199B">
        <w:rPr>
          <w:b w:val="0"/>
          <w:bCs/>
        </w:rPr>
        <w:t>“lifting</w:t>
      </w:r>
      <w:r w:rsidR="00EC19D6" w:rsidRPr="0097199B">
        <w:rPr>
          <w:b w:val="0"/>
          <w:bCs/>
        </w:rPr>
        <w:t xml:space="preserve">” </w:t>
      </w:r>
      <w:r w:rsidR="00A8567B" w:rsidRPr="0097199B">
        <w:rPr>
          <w:b w:val="0"/>
          <w:bCs/>
        </w:rPr>
        <w:t>da</w:t>
      </w:r>
      <w:r w:rsidR="00EC19D6" w:rsidRPr="0097199B">
        <w:rPr>
          <w:b w:val="0"/>
          <w:bCs/>
        </w:rPr>
        <w:t xml:space="preserve"> pele</w:t>
      </w:r>
      <w:r w:rsidR="00897E60" w:rsidRPr="0097199B">
        <w:rPr>
          <w:b w:val="0"/>
          <w:bCs/>
        </w:rPr>
        <w:t>,</w:t>
      </w:r>
      <w:r w:rsidR="00EC19D6" w:rsidRPr="0097199B">
        <w:rPr>
          <w:b w:val="0"/>
          <w:bCs/>
        </w:rPr>
        <w:t xml:space="preserve"> ou seja,</w:t>
      </w:r>
      <w:r w:rsidR="00897E60" w:rsidRPr="0097199B">
        <w:rPr>
          <w:b w:val="0"/>
          <w:bCs/>
        </w:rPr>
        <w:t xml:space="preserve"> </w:t>
      </w:r>
      <w:r w:rsidR="00C31B2D" w:rsidRPr="0097199B">
        <w:rPr>
          <w:b w:val="0"/>
          <w:bCs/>
        </w:rPr>
        <w:t>eleva</w:t>
      </w:r>
      <w:r w:rsidR="00327A5F" w:rsidRPr="0097199B">
        <w:rPr>
          <w:b w:val="0"/>
          <w:bCs/>
        </w:rPr>
        <w:t xml:space="preserve"> e </w:t>
      </w:r>
      <w:r w:rsidR="007A59E6" w:rsidRPr="0097199B">
        <w:rPr>
          <w:b w:val="0"/>
          <w:bCs/>
        </w:rPr>
        <w:t>e</w:t>
      </w:r>
      <w:r w:rsidR="00DB32BE" w:rsidRPr="0097199B">
        <w:rPr>
          <w:b w:val="0"/>
          <w:bCs/>
        </w:rPr>
        <w:t>ndurece</w:t>
      </w:r>
      <w:r w:rsidR="00EC19D6" w:rsidRPr="0097199B">
        <w:rPr>
          <w:b w:val="0"/>
          <w:bCs/>
        </w:rPr>
        <w:t xml:space="preserve"> </w:t>
      </w:r>
      <w:r w:rsidR="0089381F" w:rsidRPr="0097199B">
        <w:rPr>
          <w:b w:val="0"/>
          <w:bCs/>
        </w:rPr>
        <w:t>regiões</w:t>
      </w:r>
      <w:r w:rsidR="005052E3" w:rsidRPr="0097199B">
        <w:rPr>
          <w:b w:val="0"/>
          <w:bCs/>
        </w:rPr>
        <w:t xml:space="preserve"> tais c</w:t>
      </w:r>
      <w:r w:rsidR="0089381F" w:rsidRPr="0097199B">
        <w:rPr>
          <w:b w:val="0"/>
          <w:bCs/>
        </w:rPr>
        <w:t xml:space="preserve">omo </w:t>
      </w:r>
      <w:r w:rsidR="005052E3" w:rsidRPr="0097199B">
        <w:rPr>
          <w:b w:val="0"/>
          <w:bCs/>
        </w:rPr>
        <w:t xml:space="preserve">a </w:t>
      </w:r>
      <w:r w:rsidR="00327A5F" w:rsidRPr="0097199B">
        <w:rPr>
          <w:b w:val="0"/>
          <w:bCs/>
        </w:rPr>
        <w:t>fac</w:t>
      </w:r>
      <w:r w:rsidR="0089381F" w:rsidRPr="0097199B">
        <w:rPr>
          <w:b w:val="0"/>
          <w:bCs/>
        </w:rPr>
        <w:t>e</w:t>
      </w:r>
      <w:r w:rsidR="00327A5F" w:rsidRPr="0097199B">
        <w:rPr>
          <w:b w:val="0"/>
          <w:bCs/>
        </w:rPr>
        <w:t xml:space="preserve"> e </w:t>
      </w:r>
      <w:r w:rsidR="0089381F" w:rsidRPr="0097199B">
        <w:rPr>
          <w:b w:val="0"/>
          <w:bCs/>
        </w:rPr>
        <w:t xml:space="preserve">a </w:t>
      </w:r>
      <w:r w:rsidR="007A59E6" w:rsidRPr="0097199B">
        <w:rPr>
          <w:b w:val="0"/>
          <w:bCs/>
        </w:rPr>
        <w:t xml:space="preserve">região do </w:t>
      </w:r>
      <w:r w:rsidR="00327A5F" w:rsidRPr="0097199B">
        <w:rPr>
          <w:b w:val="0"/>
          <w:bCs/>
        </w:rPr>
        <w:t>pescoço</w:t>
      </w:r>
      <w:r w:rsidR="00EC19D6" w:rsidRPr="0097199B">
        <w:rPr>
          <w:b w:val="0"/>
          <w:bCs/>
        </w:rPr>
        <w:t xml:space="preserve">. Esse processo </w:t>
      </w:r>
      <w:r w:rsidR="00A8567B" w:rsidRPr="0097199B">
        <w:rPr>
          <w:b w:val="0"/>
          <w:bCs/>
        </w:rPr>
        <w:t>via ultra</w:t>
      </w:r>
      <w:r w:rsidR="00282D15" w:rsidRPr="0097199B">
        <w:rPr>
          <w:b w:val="0"/>
          <w:bCs/>
        </w:rPr>
        <w:t>s</w:t>
      </w:r>
      <w:r w:rsidR="00A8567B" w:rsidRPr="0097199B">
        <w:rPr>
          <w:b w:val="0"/>
          <w:bCs/>
        </w:rPr>
        <w:t xml:space="preserve">som </w:t>
      </w:r>
      <w:r w:rsidR="00F16A31" w:rsidRPr="0097199B">
        <w:rPr>
          <w:b w:val="0"/>
          <w:bCs/>
        </w:rPr>
        <w:t>atinge</w:t>
      </w:r>
      <w:r w:rsidR="00EC19D6" w:rsidRPr="0097199B">
        <w:rPr>
          <w:b w:val="0"/>
          <w:bCs/>
        </w:rPr>
        <w:t xml:space="preserve"> camadas fundamentais </w:t>
      </w:r>
      <w:r w:rsidR="004601E1" w:rsidRPr="0097199B">
        <w:rPr>
          <w:b w:val="0"/>
          <w:bCs/>
        </w:rPr>
        <w:t>da pele</w:t>
      </w:r>
      <w:r w:rsidR="00897E60" w:rsidRPr="0097199B">
        <w:rPr>
          <w:b w:val="0"/>
          <w:bCs/>
        </w:rPr>
        <w:t>,</w:t>
      </w:r>
      <w:r w:rsidR="004601E1" w:rsidRPr="0097199B">
        <w:rPr>
          <w:b w:val="0"/>
          <w:bCs/>
        </w:rPr>
        <w:t xml:space="preserve"> </w:t>
      </w:r>
      <w:r w:rsidR="00897E60" w:rsidRPr="0097199B">
        <w:rPr>
          <w:b w:val="0"/>
          <w:bCs/>
        </w:rPr>
        <w:t xml:space="preserve">com ação em </w:t>
      </w:r>
      <w:r w:rsidR="00EC19D6" w:rsidRPr="0097199B">
        <w:rPr>
          <w:b w:val="0"/>
          <w:bCs/>
        </w:rPr>
        <w:t>pequenas áreas</w:t>
      </w:r>
      <w:r w:rsidR="00327A5F" w:rsidRPr="0097199B">
        <w:rPr>
          <w:b w:val="0"/>
          <w:bCs/>
        </w:rPr>
        <w:t xml:space="preserve"> focais de coagulação térmica abaixo da superfície da pele sem afetar o tecido </w:t>
      </w:r>
      <w:r w:rsidR="007A59E6" w:rsidRPr="0097199B">
        <w:rPr>
          <w:b w:val="0"/>
          <w:bCs/>
        </w:rPr>
        <w:t>intermediário</w:t>
      </w:r>
      <w:r w:rsidR="00327A5F" w:rsidRPr="0097199B">
        <w:rPr>
          <w:b w:val="0"/>
          <w:bCs/>
        </w:rPr>
        <w:t>.</w:t>
      </w:r>
      <w:r w:rsidR="00F16A31" w:rsidRPr="0097199B">
        <w:rPr>
          <w:b w:val="0"/>
          <w:bCs/>
        </w:rPr>
        <w:t xml:space="preserve"> Esse u</w:t>
      </w:r>
      <w:r w:rsidR="00EB5535" w:rsidRPr="0097199B">
        <w:rPr>
          <w:b w:val="0"/>
          <w:bCs/>
        </w:rPr>
        <w:t>ltrassom</w:t>
      </w:r>
      <w:r w:rsidR="00327A5F" w:rsidRPr="0097199B">
        <w:rPr>
          <w:b w:val="0"/>
          <w:bCs/>
        </w:rPr>
        <w:t xml:space="preserve"> </w:t>
      </w:r>
      <w:r w:rsidR="00DB32BE" w:rsidRPr="0097199B">
        <w:rPr>
          <w:b w:val="0"/>
          <w:bCs/>
        </w:rPr>
        <w:t>oferece</w:t>
      </w:r>
      <w:r w:rsidR="007A59E6" w:rsidRPr="0097199B">
        <w:rPr>
          <w:b w:val="0"/>
          <w:bCs/>
        </w:rPr>
        <w:t xml:space="preserve"> </w:t>
      </w:r>
      <w:r w:rsidR="00327A5F" w:rsidRPr="0097199B">
        <w:rPr>
          <w:b w:val="0"/>
          <w:bCs/>
        </w:rPr>
        <w:t>um</w:t>
      </w:r>
      <w:r w:rsidR="007A59E6" w:rsidRPr="0097199B">
        <w:rPr>
          <w:b w:val="0"/>
          <w:bCs/>
        </w:rPr>
        <w:t>a</w:t>
      </w:r>
      <w:r w:rsidR="00327A5F" w:rsidRPr="0097199B">
        <w:rPr>
          <w:b w:val="0"/>
          <w:bCs/>
        </w:rPr>
        <w:t xml:space="preserve"> alternativ</w:t>
      </w:r>
      <w:r w:rsidR="007A59E6" w:rsidRPr="0097199B">
        <w:rPr>
          <w:b w:val="0"/>
          <w:bCs/>
        </w:rPr>
        <w:t>a</w:t>
      </w:r>
      <w:r w:rsidR="00327A5F" w:rsidRPr="0097199B">
        <w:rPr>
          <w:b w:val="0"/>
          <w:bCs/>
        </w:rPr>
        <w:t xml:space="preserve"> adequad</w:t>
      </w:r>
      <w:r w:rsidR="0089381F" w:rsidRPr="0097199B">
        <w:rPr>
          <w:b w:val="0"/>
          <w:bCs/>
        </w:rPr>
        <w:t>a</w:t>
      </w:r>
      <w:r w:rsidR="00327A5F" w:rsidRPr="0097199B">
        <w:rPr>
          <w:b w:val="0"/>
          <w:bCs/>
        </w:rPr>
        <w:t xml:space="preserve"> </w:t>
      </w:r>
      <w:r w:rsidR="00EB5535" w:rsidRPr="0097199B">
        <w:rPr>
          <w:b w:val="0"/>
          <w:bCs/>
        </w:rPr>
        <w:t>ao</w:t>
      </w:r>
      <w:r w:rsidR="007A59E6" w:rsidRPr="0097199B">
        <w:rPr>
          <w:b w:val="0"/>
          <w:bCs/>
        </w:rPr>
        <w:t xml:space="preserve"> tratamento </w:t>
      </w:r>
      <w:r w:rsidR="00F16A31" w:rsidRPr="0097199B">
        <w:rPr>
          <w:b w:val="0"/>
          <w:bCs/>
        </w:rPr>
        <w:t xml:space="preserve">de </w:t>
      </w:r>
      <w:r w:rsidR="008B760D" w:rsidRPr="0097199B">
        <w:rPr>
          <w:b w:val="0"/>
          <w:bCs/>
        </w:rPr>
        <w:t xml:space="preserve">regiões cujo manejo permanece resistente </w:t>
      </w:r>
      <w:r w:rsidR="00897E60" w:rsidRPr="0097199B">
        <w:rPr>
          <w:b w:val="0"/>
          <w:bCs/>
        </w:rPr>
        <w:t xml:space="preserve">a outras </w:t>
      </w:r>
      <w:r w:rsidR="008B760D" w:rsidRPr="0097199B">
        <w:rPr>
          <w:b w:val="0"/>
          <w:bCs/>
        </w:rPr>
        <w:t xml:space="preserve">modalidades </w:t>
      </w:r>
      <w:r w:rsidR="00DB32BE" w:rsidRPr="0097199B">
        <w:rPr>
          <w:b w:val="0"/>
          <w:bCs/>
        </w:rPr>
        <w:t>de tr</w:t>
      </w:r>
      <w:r w:rsidR="00F16A31" w:rsidRPr="0097199B">
        <w:rPr>
          <w:b w:val="0"/>
          <w:bCs/>
        </w:rPr>
        <w:t>a</w:t>
      </w:r>
      <w:r w:rsidR="00DB32BE" w:rsidRPr="0097199B">
        <w:rPr>
          <w:b w:val="0"/>
          <w:bCs/>
        </w:rPr>
        <w:t>tamentos</w:t>
      </w:r>
      <w:r w:rsidR="00897E60" w:rsidRPr="0097199B">
        <w:rPr>
          <w:b w:val="0"/>
          <w:bCs/>
        </w:rPr>
        <w:t>,</w:t>
      </w:r>
      <w:r w:rsidR="00DB32BE" w:rsidRPr="0097199B">
        <w:rPr>
          <w:b w:val="0"/>
          <w:bCs/>
        </w:rPr>
        <w:t xml:space="preserve"> </w:t>
      </w:r>
      <w:r w:rsidR="008B760D" w:rsidRPr="0097199B">
        <w:rPr>
          <w:b w:val="0"/>
          <w:bCs/>
        </w:rPr>
        <w:t xml:space="preserve">tais como </w:t>
      </w:r>
      <w:r w:rsidR="00EC19D6" w:rsidRPr="0097199B">
        <w:rPr>
          <w:b w:val="0"/>
          <w:bCs/>
        </w:rPr>
        <w:t>a região</w:t>
      </w:r>
      <w:r w:rsidR="007A59E6" w:rsidRPr="0097199B">
        <w:rPr>
          <w:b w:val="0"/>
          <w:bCs/>
        </w:rPr>
        <w:t xml:space="preserve"> </w:t>
      </w:r>
      <w:r w:rsidR="00EC19D6" w:rsidRPr="0097199B">
        <w:rPr>
          <w:b w:val="0"/>
          <w:bCs/>
        </w:rPr>
        <w:t>palpebral</w:t>
      </w:r>
      <w:r w:rsidR="00DB32BE" w:rsidRPr="0097199B">
        <w:rPr>
          <w:b w:val="0"/>
          <w:bCs/>
        </w:rPr>
        <w:t xml:space="preserve"> com </w:t>
      </w:r>
      <w:r w:rsidR="00897E60" w:rsidRPr="0097199B">
        <w:rPr>
          <w:b w:val="0"/>
          <w:bCs/>
        </w:rPr>
        <w:t xml:space="preserve">aspecto enrugado e  </w:t>
      </w:r>
      <w:r w:rsidR="00F16A31" w:rsidRPr="0097199B">
        <w:rPr>
          <w:b w:val="0"/>
          <w:bCs/>
        </w:rPr>
        <w:t xml:space="preserve">conhecidas como áreas em </w:t>
      </w:r>
      <w:r w:rsidR="0089381F" w:rsidRPr="0097199B">
        <w:rPr>
          <w:b w:val="0"/>
          <w:bCs/>
        </w:rPr>
        <w:t>“papel</w:t>
      </w:r>
      <w:r w:rsidR="00327A5F" w:rsidRPr="0097199B">
        <w:rPr>
          <w:b w:val="0"/>
          <w:bCs/>
        </w:rPr>
        <w:t xml:space="preserve"> crepe</w:t>
      </w:r>
      <w:r w:rsidR="0089381F" w:rsidRPr="0097199B">
        <w:rPr>
          <w:b w:val="0"/>
          <w:bCs/>
        </w:rPr>
        <w:t>”</w:t>
      </w:r>
      <w:r w:rsidR="00327A5F" w:rsidRPr="0097199B">
        <w:rPr>
          <w:b w:val="0"/>
          <w:bCs/>
        </w:rPr>
        <w:t xml:space="preserve"> </w:t>
      </w:r>
      <w:r w:rsidR="0089381F" w:rsidRPr="0097199B">
        <w:rPr>
          <w:b w:val="0"/>
          <w:bCs/>
        </w:rPr>
        <w:t>na área</w:t>
      </w:r>
      <w:r w:rsidR="00327A5F" w:rsidRPr="0097199B">
        <w:rPr>
          <w:b w:val="0"/>
          <w:bCs/>
        </w:rPr>
        <w:t xml:space="preserve"> externa </w:t>
      </w:r>
      <w:r w:rsidR="0089381F" w:rsidRPr="0097199B">
        <w:rPr>
          <w:b w:val="0"/>
          <w:bCs/>
        </w:rPr>
        <w:t>d</w:t>
      </w:r>
      <w:r w:rsidR="00327A5F" w:rsidRPr="0097199B">
        <w:rPr>
          <w:b w:val="0"/>
          <w:bCs/>
        </w:rPr>
        <w:t>as bordas orbitais,</w:t>
      </w:r>
      <w:r w:rsidR="00897E60" w:rsidRPr="0097199B">
        <w:rPr>
          <w:b w:val="0"/>
          <w:bCs/>
        </w:rPr>
        <w:t xml:space="preserve"> </w:t>
      </w:r>
      <w:r w:rsidR="006B5F53" w:rsidRPr="0097199B">
        <w:rPr>
          <w:b w:val="0"/>
          <w:bCs/>
        </w:rPr>
        <w:t>parte</w:t>
      </w:r>
      <w:r w:rsidR="00327A5F" w:rsidRPr="0097199B">
        <w:rPr>
          <w:b w:val="0"/>
          <w:bCs/>
        </w:rPr>
        <w:t xml:space="preserve"> intern</w:t>
      </w:r>
      <w:r w:rsidR="006B5F53" w:rsidRPr="0097199B">
        <w:rPr>
          <w:b w:val="0"/>
          <w:bCs/>
        </w:rPr>
        <w:t>a do braço</w:t>
      </w:r>
      <w:r w:rsidR="00327A5F" w:rsidRPr="0097199B">
        <w:rPr>
          <w:b w:val="0"/>
          <w:bCs/>
        </w:rPr>
        <w:t xml:space="preserve">, decote, </w:t>
      </w:r>
      <w:proofErr w:type="spellStart"/>
      <w:r w:rsidR="006B5F53" w:rsidRPr="0097199B">
        <w:rPr>
          <w:b w:val="0"/>
          <w:bCs/>
        </w:rPr>
        <w:t>aréa</w:t>
      </w:r>
      <w:proofErr w:type="spellEnd"/>
      <w:r w:rsidR="006B5F53" w:rsidRPr="0097199B">
        <w:rPr>
          <w:b w:val="0"/>
          <w:bCs/>
        </w:rPr>
        <w:t xml:space="preserve"> periumbilical</w:t>
      </w:r>
      <w:r w:rsidR="00327A5F" w:rsidRPr="0097199B">
        <w:rPr>
          <w:b w:val="0"/>
          <w:bCs/>
        </w:rPr>
        <w:t>,</w:t>
      </w:r>
      <w:r w:rsidR="007A59E6" w:rsidRPr="0097199B">
        <w:rPr>
          <w:b w:val="0"/>
          <w:bCs/>
        </w:rPr>
        <w:t xml:space="preserve"> </w:t>
      </w:r>
      <w:r w:rsidR="00327A5F" w:rsidRPr="0097199B">
        <w:rPr>
          <w:b w:val="0"/>
          <w:bCs/>
        </w:rPr>
        <w:t>parte interna das coxas e joelhos</w:t>
      </w:r>
      <w:r w:rsidR="00C135F6" w:rsidRPr="0097199B">
        <w:rPr>
          <w:b w:val="0"/>
          <w:bCs/>
        </w:rPr>
        <w:t>.</w:t>
      </w:r>
      <w:r w:rsidR="00C135F6" w:rsidRPr="0097199B">
        <w:rPr>
          <w:b w:val="0"/>
          <w:bCs/>
        </w:rPr>
        <w:fldChar w:fldCharType="begin" w:fldLock="1"/>
      </w:r>
      <w:r w:rsidR="00460665" w:rsidRPr="0097199B">
        <w:rPr>
          <w:b w:val="0"/>
          <w:bCs/>
        </w:rPr>
        <w:instrText>ADDIN CSL_CITATION {"citationItems":[{"id":"ITEM-1","itemData":{"DOI":"10.4236/jcdsa.2012.222022","ISSN":"2161-4105","abstract":"Lax crepey skin is a major unsightly finding throughout the face and body that occurs from chronological aging and environmental photodamage. Surgical lifting procedure are unable to induce sufficient neocollagenesis and also associated with visible scars, risks and recovery time. In this preliminary report, non-invasive delivery of microfocused ultrasonic thermal coagulation points at two levels of the dermis outside the orbital rims was effective in reduction of crepey, wrinkled and sagging skin for about 1.5 years in nineteen treated patients. Matched Orientation Mirror Imaging produced an average brow height elevation of 1 -2 mm. Microfocused thermal coagulation points at multiple tissue levels also induced tissue tightening and reduction of crepey wriknled skin in the decolletage, brachium, periumbilicus, inner thigh and knees. Investigator and Subject Global Aesthetic Improvement Scale graded responses that correlated to teh severity of the degree of crepiness and laxity. Pain management during the procedure included the use of infiltration of local anesthesia. No permanent adverse events were observed. Further innovations in the current technology are needed for more effective and safer delivery of energy to improve the appearance of crepey and lax tissue in the head, neck and body.","author":[{"dropping-particle":"","family":"Sasaki","given":"Gordon H.","non-dropping-particle":"","parse-names":false,"suffix":""},{"dropping-particle":"","family":"Tevez","given":"Ana","non-dropping-particle":"","parse-names":false,"suffix":""}],"container-title":"Journal of Cosmetics, Dermatological Sciences and Applications","id":"ITEM-1","issue":"02","issued":{"date-parts":[["2012"]]},"page":"108-116","title":"Microfocused Ultrasound for Nonablative Skin and Subdermal Tightening to the Periorbitum and Body Sites: Preliminary Report on Eighty-Two Patients","type":"article-journal","volume":"02"},"uris":["http://www.mendeley.com/documents/?uuid=452d9348-464a-45c5-8d21-f89706524395"]}],"mendeley":{"formattedCitation":"(1)","plainTextFormattedCitation":"(1)","previouslyFormattedCitation":"(1)"},"properties":{"noteIndex":0},"schema":"https://github.com/citation-style-language/schema/raw/master/csl-citation.json"}</w:instrText>
      </w:r>
      <w:r w:rsidR="00C135F6" w:rsidRPr="001B0D08">
        <w:rPr>
          <w:b w:val="0"/>
          <w:bCs/>
        </w:rPr>
        <w:fldChar w:fldCharType="separate"/>
      </w:r>
      <w:r w:rsidR="00A8567B" w:rsidRPr="0097199B">
        <w:rPr>
          <w:b w:val="0"/>
          <w:bCs/>
          <w:noProof/>
        </w:rPr>
        <w:t>(1)</w:t>
      </w:r>
      <w:r w:rsidR="00C135F6" w:rsidRPr="0097199B">
        <w:rPr>
          <w:b w:val="0"/>
          <w:bCs/>
        </w:rPr>
        <w:fldChar w:fldCharType="end"/>
      </w:r>
    </w:p>
    <w:p w14:paraId="426F5853" w14:textId="77777777" w:rsidR="00574E65" w:rsidRPr="0097199B" w:rsidRDefault="00574E65" w:rsidP="00897E60">
      <w:pPr>
        <w:pStyle w:val="Ttulo"/>
        <w:spacing w:line="360" w:lineRule="auto"/>
        <w:jc w:val="both"/>
        <w:rPr>
          <w:b w:val="0"/>
          <w:bCs/>
        </w:rPr>
      </w:pPr>
    </w:p>
    <w:p w14:paraId="0982DA57" w14:textId="2B2340B8" w:rsidR="000C4347" w:rsidRPr="0097199B" w:rsidRDefault="000C4347" w:rsidP="00897E60">
      <w:pPr>
        <w:spacing w:line="360" w:lineRule="auto"/>
        <w:jc w:val="both"/>
        <w:rPr>
          <w:rFonts w:ascii="Arial" w:hAnsi="Arial" w:cs="Arial"/>
          <w:b/>
          <w:bCs/>
          <w:sz w:val="24"/>
          <w:szCs w:val="24"/>
          <w:lang w:val="pt-BR"/>
        </w:rPr>
      </w:pPr>
      <w:r w:rsidRPr="0097199B">
        <w:rPr>
          <w:rFonts w:ascii="Arial" w:hAnsi="Arial" w:cs="Arial"/>
          <w:b/>
          <w:bCs/>
          <w:sz w:val="24"/>
          <w:szCs w:val="24"/>
          <w:lang w:val="pt-BR"/>
        </w:rPr>
        <w:t>Mecanismo de ação</w:t>
      </w:r>
    </w:p>
    <w:p w14:paraId="64933844" w14:textId="26C7FC5E" w:rsidR="00F23C61" w:rsidRPr="0097199B" w:rsidRDefault="00F23C61"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O Ultrassom consiste em um equipamento específico composto por visor compatível e seus respectivos componentes, que recebe corrente elétrica em seu circuito, convertendo-a em agitamentos elétricos de alta frequência. As ondas ultrassônicas formam-se quando as oscilações elétricas são transmitidas ao cristal piezelétrico, que </w:t>
      </w:r>
      <w:proofErr w:type="gramStart"/>
      <w:r w:rsidRPr="0097199B">
        <w:rPr>
          <w:rFonts w:ascii="Arial" w:hAnsi="Arial" w:cs="Arial"/>
          <w:sz w:val="24"/>
          <w:szCs w:val="24"/>
          <w:lang w:val="pt-BR"/>
        </w:rPr>
        <w:t>encontra-se</w:t>
      </w:r>
      <w:proofErr w:type="gramEnd"/>
      <w:r w:rsidRPr="0097199B">
        <w:rPr>
          <w:rFonts w:ascii="Arial" w:hAnsi="Arial" w:cs="Arial"/>
          <w:sz w:val="24"/>
          <w:szCs w:val="24"/>
          <w:lang w:val="pt-BR"/>
        </w:rPr>
        <w:t xml:space="preserve"> no cabeçote do aparelho (transdutor). </w:t>
      </w:r>
      <w:r w:rsidR="00807C75" w:rsidRPr="0097199B">
        <w:rPr>
          <w:rFonts w:ascii="Arial" w:hAnsi="Arial" w:cs="Arial"/>
          <w:sz w:val="24"/>
          <w:szCs w:val="24"/>
          <w:lang w:val="pt-BR"/>
        </w:rPr>
        <w:t>Assim</w:t>
      </w:r>
      <w:r w:rsidRPr="0097199B">
        <w:rPr>
          <w:rFonts w:ascii="Arial" w:hAnsi="Arial" w:cs="Arial"/>
          <w:sz w:val="24"/>
          <w:szCs w:val="24"/>
          <w:lang w:val="pt-BR"/>
        </w:rPr>
        <w:t xml:space="preserve"> </w:t>
      </w:r>
      <w:r w:rsidR="00807C75" w:rsidRPr="0097199B">
        <w:rPr>
          <w:rFonts w:ascii="Arial" w:hAnsi="Arial" w:cs="Arial"/>
          <w:sz w:val="24"/>
          <w:szCs w:val="24"/>
          <w:lang w:val="pt-BR"/>
        </w:rPr>
        <w:t xml:space="preserve">sendo, </w:t>
      </w:r>
      <w:r w:rsidRPr="0097199B">
        <w:rPr>
          <w:rFonts w:ascii="Arial" w:hAnsi="Arial" w:cs="Arial"/>
          <w:sz w:val="24"/>
          <w:szCs w:val="24"/>
          <w:lang w:val="pt-BR"/>
        </w:rPr>
        <w:t>a energia elétrica se converte em energia mecânica</w:t>
      </w:r>
      <w:r w:rsidR="00821A83" w:rsidRPr="0097199B">
        <w:rPr>
          <w:rFonts w:ascii="Arial" w:hAnsi="Arial" w:cs="Arial"/>
          <w:sz w:val="24"/>
          <w:szCs w:val="24"/>
          <w:lang w:val="pt-BR"/>
        </w:rPr>
        <w:t>.</w:t>
      </w:r>
      <w:r w:rsidR="00897E60" w:rsidRPr="0097199B">
        <w:rPr>
          <w:rFonts w:ascii="Arial" w:hAnsi="Arial" w:cs="Arial"/>
          <w:sz w:val="24"/>
          <w:szCs w:val="24"/>
          <w:lang w:val="pt-BR"/>
        </w:rPr>
        <w:t xml:space="preserve"> </w:t>
      </w:r>
      <w:r w:rsidR="00821A83" w:rsidRPr="0097199B">
        <w:rPr>
          <w:rFonts w:ascii="Arial" w:hAnsi="Arial" w:cs="Arial"/>
          <w:sz w:val="24"/>
          <w:szCs w:val="24"/>
          <w:lang w:val="pt-BR"/>
        </w:rPr>
        <w:t>As ondas ultrassônicas podem ser aplicadas em</w:t>
      </w:r>
      <w:r w:rsidRPr="0097199B">
        <w:rPr>
          <w:rFonts w:ascii="Arial" w:hAnsi="Arial" w:cs="Arial"/>
          <w:sz w:val="24"/>
          <w:szCs w:val="24"/>
          <w:lang w:val="pt-BR"/>
        </w:rPr>
        <w:t xml:space="preserve"> dois modos: Modo Contínuo e Modo Pulsado</w:t>
      </w:r>
      <w:r w:rsidR="00897E60" w:rsidRPr="0097199B">
        <w:rPr>
          <w:rFonts w:ascii="Arial" w:hAnsi="Arial" w:cs="Arial"/>
          <w:sz w:val="24"/>
          <w:szCs w:val="24"/>
          <w:lang w:val="pt-BR"/>
        </w:rPr>
        <w:t>, sendo diferenciadas devido a</w:t>
      </w:r>
      <w:r w:rsidR="004C58A8" w:rsidRPr="0097199B">
        <w:rPr>
          <w:rFonts w:ascii="Arial" w:hAnsi="Arial" w:cs="Arial"/>
          <w:sz w:val="24"/>
          <w:szCs w:val="24"/>
          <w:lang w:val="pt-BR"/>
        </w:rPr>
        <w:t xml:space="preserve"> </w:t>
      </w:r>
      <w:r w:rsidRPr="0097199B">
        <w:rPr>
          <w:rFonts w:ascii="Arial" w:hAnsi="Arial" w:cs="Arial"/>
          <w:sz w:val="24"/>
          <w:szCs w:val="24"/>
          <w:lang w:val="pt-BR"/>
        </w:rPr>
        <w:t xml:space="preserve">interrupção </w:t>
      </w:r>
      <w:r w:rsidR="004C58A8" w:rsidRPr="0097199B">
        <w:rPr>
          <w:rFonts w:ascii="Arial" w:hAnsi="Arial" w:cs="Arial"/>
          <w:sz w:val="24"/>
          <w:szCs w:val="24"/>
          <w:lang w:val="pt-BR"/>
        </w:rPr>
        <w:t xml:space="preserve">ou não </w:t>
      </w:r>
      <w:r w:rsidRPr="0097199B">
        <w:rPr>
          <w:rFonts w:ascii="Arial" w:hAnsi="Arial" w:cs="Arial"/>
          <w:sz w:val="24"/>
          <w:szCs w:val="24"/>
          <w:lang w:val="pt-BR"/>
        </w:rPr>
        <w:t>da propagação das ondas</w:t>
      </w:r>
      <w:r w:rsidR="00D642D6" w:rsidRPr="0097199B">
        <w:rPr>
          <w:rFonts w:ascii="Arial" w:hAnsi="Arial" w:cs="Arial"/>
          <w:sz w:val="24"/>
          <w:szCs w:val="24"/>
          <w:lang w:val="pt-BR"/>
        </w:rPr>
        <w:t xml:space="preserve">. </w:t>
      </w:r>
      <w:r w:rsidR="00821A83" w:rsidRPr="0097199B">
        <w:rPr>
          <w:rFonts w:ascii="Arial" w:hAnsi="Arial" w:cs="Arial"/>
          <w:sz w:val="24"/>
          <w:szCs w:val="24"/>
          <w:lang w:val="pt-BR"/>
        </w:rPr>
        <w:fldChar w:fldCharType="begin" w:fldLock="1"/>
      </w:r>
      <w:r w:rsidR="00B55055" w:rsidRPr="0097199B">
        <w:rPr>
          <w:rFonts w:ascii="Arial" w:hAnsi="Arial" w:cs="Arial"/>
          <w:sz w:val="24"/>
          <w:szCs w:val="24"/>
          <w:lang w:val="pt-BR"/>
        </w:rPr>
        <w:instrText>ADDIN CSL_CITATION {"citationItems":[{"id":"ITEM-1","itemData":{"author":[{"dropping-particle":"","family":"PINTO, M.C.C.S., .PEREIRA, L.P., BACELAR","given":"I.A","non-dropping-particle":"","parse-names":false,"suffix":""}],"container-title":"Revista Saúde em Foco – Edição nº 10","id":"ITEM-1","issued":{"date-parts":[["2018"]]},"page":"485-495","title":"O Uso Do Ultrassom No Tratamento De Lipodistrofia Localizada– Revisão De Literatura","type":"article-journal"},"uris":["http://www.mendeley.com/documents/?uuid=b0b240d8-4477-44ef-9f72-78f6373d2d7c"]}],"mendeley":{"formattedCitation":"(2)","plainTextFormattedCitation":"(2)","previouslyFormattedCitation":"(2)"},"properties":{"noteIndex":0},"schema":"https://github.com/citation-style-language/schema/raw/master/csl-citation.json"}</w:instrText>
      </w:r>
      <w:r w:rsidR="00821A83" w:rsidRPr="001B0D08">
        <w:rPr>
          <w:rFonts w:ascii="Arial" w:hAnsi="Arial" w:cs="Arial"/>
          <w:sz w:val="24"/>
          <w:szCs w:val="24"/>
          <w:lang w:val="pt-BR"/>
        </w:rPr>
        <w:fldChar w:fldCharType="separate"/>
      </w:r>
      <w:r w:rsidR="00821A83" w:rsidRPr="0097199B">
        <w:rPr>
          <w:rFonts w:ascii="Arial" w:hAnsi="Arial" w:cs="Arial"/>
          <w:noProof/>
          <w:sz w:val="24"/>
          <w:szCs w:val="24"/>
          <w:lang w:val="pt-BR"/>
        </w:rPr>
        <w:t>(2)</w:t>
      </w:r>
      <w:r w:rsidR="00821A83" w:rsidRPr="0097199B">
        <w:rPr>
          <w:rFonts w:ascii="Arial" w:hAnsi="Arial" w:cs="Arial"/>
          <w:sz w:val="24"/>
          <w:szCs w:val="24"/>
          <w:lang w:val="pt-BR"/>
        </w:rPr>
        <w:fldChar w:fldCharType="end"/>
      </w:r>
    </w:p>
    <w:p w14:paraId="32D39EA1" w14:textId="1D069FCD" w:rsidR="002F0B85" w:rsidRPr="0097199B" w:rsidRDefault="002F0B85"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O ultrassom é </w:t>
      </w:r>
      <w:r w:rsidR="004C5F22" w:rsidRPr="0097199B">
        <w:rPr>
          <w:rFonts w:ascii="Arial" w:hAnsi="Arial" w:cs="Arial"/>
          <w:sz w:val="24"/>
          <w:szCs w:val="24"/>
          <w:lang w:val="pt-BR"/>
        </w:rPr>
        <w:t xml:space="preserve">habitualmente </w:t>
      </w:r>
      <w:r w:rsidRPr="0097199B">
        <w:rPr>
          <w:rFonts w:ascii="Arial" w:hAnsi="Arial" w:cs="Arial"/>
          <w:sz w:val="24"/>
          <w:szCs w:val="24"/>
          <w:lang w:val="pt-BR"/>
        </w:rPr>
        <w:t xml:space="preserve">utilizado em tratamentos </w:t>
      </w:r>
      <w:r w:rsidR="00025D0B" w:rsidRPr="0097199B">
        <w:rPr>
          <w:rFonts w:ascii="Arial" w:hAnsi="Arial" w:cs="Arial"/>
          <w:sz w:val="24"/>
          <w:szCs w:val="24"/>
          <w:lang w:val="pt-BR"/>
        </w:rPr>
        <w:t>estéticos com</w:t>
      </w:r>
      <w:r w:rsidRPr="0097199B">
        <w:rPr>
          <w:rFonts w:ascii="Arial" w:hAnsi="Arial" w:cs="Arial"/>
          <w:sz w:val="24"/>
          <w:szCs w:val="24"/>
          <w:lang w:val="pt-BR"/>
        </w:rPr>
        <w:t xml:space="preserve"> </w:t>
      </w:r>
      <w:r w:rsidR="004C5F22" w:rsidRPr="0097199B">
        <w:rPr>
          <w:rFonts w:ascii="Arial" w:hAnsi="Arial" w:cs="Arial"/>
          <w:sz w:val="24"/>
          <w:szCs w:val="24"/>
          <w:lang w:val="pt-BR"/>
        </w:rPr>
        <w:t xml:space="preserve">a </w:t>
      </w:r>
      <w:r w:rsidR="00025D0B" w:rsidRPr="0097199B">
        <w:rPr>
          <w:rFonts w:ascii="Arial" w:hAnsi="Arial" w:cs="Arial"/>
          <w:sz w:val="24"/>
          <w:szCs w:val="24"/>
          <w:lang w:val="pt-BR"/>
        </w:rPr>
        <w:t>frequência de</w:t>
      </w:r>
      <w:r w:rsidRPr="0097199B">
        <w:rPr>
          <w:rFonts w:ascii="Arial" w:hAnsi="Arial" w:cs="Arial"/>
          <w:sz w:val="24"/>
          <w:szCs w:val="24"/>
          <w:lang w:val="pt-BR"/>
        </w:rPr>
        <w:t xml:space="preserve"> 3 MHz </w:t>
      </w:r>
      <w:r w:rsidR="00025D0B" w:rsidRPr="0097199B">
        <w:rPr>
          <w:rFonts w:ascii="Arial" w:hAnsi="Arial" w:cs="Arial"/>
          <w:sz w:val="24"/>
          <w:szCs w:val="24"/>
          <w:lang w:val="pt-BR"/>
        </w:rPr>
        <w:t>e efetua</w:t>
      </w:r>
      <w:r w:rsidR="004C5F22" w:rsidRPr="0097199B">
        <w:rPr>
          <w:rFonts w:ascii="Arial" w:hAnsi="Arial" w:cs="Arial"/>
          <w:sz w:val="24"/>
          <w:szCs w:val="24"/>
          <w:lang w:val="pt-BR"/>
        </w:rPr>
        <w:t xml:space="preserve"> vibrações mecânicas </w:t>
      </w:r>
      <w:r w:rsidRPr="0097199B">
        <w:rPr>
          <w:rFonts w:ascii="Arial" w:hAnsi="Arial" w:cs="Arial"/>
          <w:sz w:val="24"/>
          <w:szCs w:val="24"/>
          <w:lang w:val="pt-BR"/>
        </w:rPr>
        <w:t>para atingir camadas mais superficiais da pele penetrando de 3 a 4</w:t>
      </w:r>
      <w:r w:rsidR="00025D0B" w:rsidRPr="0097199B">
        <w:rPr>
          <w:rFonts w:ascii="Arial" w:hAnsi="Arial" w:cs="Arial"/>
          <w:sz w:val="24"/>
          <w:szCs w:val="24"/>
          <w:lang w:val="pt-BR"/>
        </w:rPr>
        <w:t xml:space="preserve"> cm.</w:t>
      </w:r>
      <w:r w:rsidR="004C5F22" w:rsidRPr="0097199B">
        <w:rPr>
          <w:rFonts w:ascii="Arial" w:hAnsi="Arial" w:cs="Arial"/>
          <w:sz w:val="24"/>
          <w:szCs w:val="24"/>
          <w:lang w:val="pt-BR"/>
        </w:rPr>
        <w:t xml:space="preserve"> Essa característica confere </w:t>
      </w:r>
      <w:r w:rsidR="00025D0B" w:rsidRPr="0097199B">
        <w:rPr>
          <w:rFonts w:ascii="Arial" w:hAnsi="Arial" w:cs="Arial"/>
          <w:sz w:val="24"/>
          <w:szCs w:val="24"/>
          <w:lang w:val="pt-BR"/>
        </w:rPr>
        <w:t xml:space="preserve">a </w:t>
      </w:r>
      <w:r w:rsidR="004C5F22" w:rsidRPr="0097199B">
        <w:rPr>
          <w:rFonts w:ascii="Arial" w:hAnsi="Arial" w:cs="Arial"/>
          <w:sz w:val="24"/>
          <w:szCs w:val="24"/>
          <w:lang w:val="pt-BR"/>
        </w:rPr>
        <w:t xml:space="preserve">esse sistema a habilidade de </w:t>
      </w:r>
      <w:r w:rsidRPr="0097199B">
        <w:rPr>
          <w:rFonts w:ascii="Arial" w:hAnsi="Arial" w:cs="Arial"/>
          <w:sz w:val="24"/>
          <w:szCs w:val="24"/>
          <w:lang w:val="pt-BR"/>
        </w:rPr>
        <w:t>não atravessar a camada muscular</w:t>
      </w:r>
      <w:r w:rsidR="00025D0B" w:rsidRPr="0097199B">
        <w:rPr>
          <w:rFonts w:ascii="Arial" w:hAnsi="Arial" w:cs="Arial"/>
          <w:sz w:val="24"/>
          <w:szCs w:val="24"/>
          <w:lang w:val="pt-BR"/>
        </w:rPr>
        <w:t xml:space="preserve">, portanto não atingindo </w:t>
      </w:r>
      <w:r w:rsidRPr="0097199B">
        <w:rPr>
          <w:rFonts w:ascii="Arial" w:hAnsi="Arial" w:cs="Arial"/>
          <w:sz w:val="24"/>
          <w:szCs w:val="24"/>
          <w:lang w:val="pt-BR"/>
        </w:rPr>
        <w:t xml:space="preserve">órgãos vitais. </w:t>
      </w:r>
      <w:r w:rsidRPr="0097199B">
        <w:rPr>
          <w:rFonts w:ascii="Arial" w:hAnsi="Arial" w:cs="Arial"/>
          <w:sz w:val="24"/>
          <w:szCs w:val="24"/>
          <w:lang w:val="pt-BR"/>
        </w:rPr>
        <w:fldChar w:fldCharType="begin" w:fldLock="1"/>
      </w:r>
      <w:r w:rsidRPr="0097199B">
        <w:rPr>
          <w:rFonts w:ascii="Arial" w:hAnsi="Arial" w:cs="Arial"/>
          <w:sz w:val="24"/>
          <w:szCs w:val="24"/>
          <w:lang w:val="pt-BR"/>
        </w:rPr>
        <w:instrText>ADDIN CSL_CITATION {"citationItems":[{"id":"ITEM-1","itemData":{"author":[{"dropping-particle":"","family":"PINTO, M.C.C.S., .PEREIRA, L.P., BACELAR","given":"I.A","non-dropping-particle":"","parse-names":false,"suffix":""}],"container-title":"Revista Saúde em Foco – Edição nº 10","id":"ITEM-1","issued":{"date-parts":[["2018"]]},"page":"485-495","title":"O Uso Do Ultrassom No Tratamento De Lipodistrofia Localizada– Revisão De Literatura","type":"article-journal"},"uris":["http://www.mendeley.com/documents/?uuid=b0b240d8-4477-44ef-9f72-78f6373d2d7c"]}],"mendeley":{"formattedCitation":"(2)","plainTextFormattedCitation":"(2)","previouslyFormattedCitation":"(2)"},"properties":{"noteIndex":0},"schema":"https://github.com/citation-style-language/schema/raw/master/csl-citation.json"}</w:instrText>
      </w:r>
      <w:r w:rsidRPr="001B0D08">
        <w:rPr>
          <w:rFonts w:ascii="Arial" w:hAnsi="Arial" w:cs="Arial"/>
          <w:sz w:val="24"/>
          <w:szCs w:val="24"/>
          <w:lang w:val="pt-BR"/>
        </w:rPr>
        <w:fldChar w:fldCharType="separate"/>
      </w:r>
      <w:r w:rsidRPr="0097199B">
        <w:rPr>
          <w:rFonts w:ascii="Arial" w:hAnsi="Arial" w:cs="Arial"/>
          <w:noProof/>
          <w:sz w:val="24"/>
          <w:szCs w:val="24"/>
          <w:lang w:val="pt-BR"/>
        </w:rPr>
        <w:t>(2)</w:t>
      </w:r>
      <w:r w:rsidRPr="0097199B">
        <w:rPr>
          <w:rFonts w:ascii="Arial" w:hAnsi="Arial" w:cs="Arial"/>
          <w:sz w:val="24"/>
          <w:szCs w:val="24"/>
          <w:lang w:val="pt-BR"/>
        </w:rPr>
        <w:fldChar w:fldCharType="end"/>
      </w:r>
    </w:p>
    <w:p w14:paraId="26F97583" w14:textId="222D2DAD" w:rsidR="002B0F7B" w:rsidRPr="0097199B" w:rsidRDefault="002B0F7B" w:rsidP="00897E60">
      <w:pPr>
        <w:spacing w:line="360" w:lineRule="auto"/>
        <w:jc w:val="both"/>
        <w:rPr>
          <w:rFonts w:ascii="Arial" w:hAnsi="Arial" w:cs="Arial"/>
          <w:sz w:val="24"/>
          <w:szCs w:val="24"/>
          <w:lang w:val="pt-BR"/>
        </w:rPr>
      </w:pPr>
      <w:r w:rsidRPr="0097199B">
        <w:rPr>
          <w:rFonts w:ascii="Arial" w:hAnsi="Arial" w:cs="Arial"/>
          <w:sz w:val="24"/>
          <w:szCs w:val="24"/>
          <w:lang w:val="pt-BR"/>
        </w:rPr>
        <w:lastRenderedPageBreak/>
        <w:t xml:space="preserve">O sistema </w:t>
      </w:r>
      <w:proofErr w:type="spellStart"/>
      <w:r w:rsidR="00ED2F6B" w:rsidRPr="0097199B">
        <w:rPr>
          <w:rFonts w:ascii="Arial" w:hAnsi="Arial" w:cs="Arial"/>
          <w:sz w:val="24"/>
          <w:szCs w:val="24"/>
          <w:lang w:val="pt-BR"/>
        </w:rPr>
        <w:t>Ulthera</w:t>
      </w:r>
      <w:proofErr w:type="spellEnd"/>
      <w:r w:rsidR="00ED2F6B" w:rsidRPr="0097199B">
        <w:rPr>
          <w:rFonts w:ascii="Arial" w:hAnsi="Arial" w:cs="Arial"/>
          <w:sz w:val="24"/>
          <w:szCs w:val="24"/>
          <w:vertAlign w:val="superscript"/>
          <w:lang w:val="pt-BR"/>
        </w:rPr>
        <w:t>®</w:t>
      </w:r>
      <w:r w:rsidR="00ED2F6B" w:rsidRPr="00A9545F">
        <w:rPr>
          <w:rFonts w:ascii="Arial" w:hAnsi="Arial" w:cs="Arial"/>
          <w:sz w:val="24"/>
          <w:szCs w:val="24"/>
          <w:lang w:val="pt-BR"/>
        </w:rPr>
        <w:t xml:space="preserve"> utiliza o ultra</w:t>
      </w:r>
      <w:r w:rsidR="00690603" w:rsidRPr="00A421FA">
        <w:rPr>
          <w:rFonts w:ascii="Arial" w:hAnsi="Arial" w:cs="Arial"/>
          <w:sz w:val="24"/>
          <w:szCs w:val="24"/>
          <w:lang w:val="pt-BR"/>
        </w:rPr>
        <w:t>s</w:t>
      </w:r>
      <w:r w:rsidR="00ED2F6B" w:rsidRPr="00B56615">
        <w:rPr>
          <w:rFonts w:ascii="Arial" w:hAnsi="Arial" w:cs="Arial"/>
          <w:sz w:val="24"/>
          <w:szCs w:val="24"/>
          <w:lang w:val="pt-BR"/>
        </w:rPr>
        <w:t xml:space="preserve">som microfocado, um tipo de </w:t>
      </w:r>
      <w:r w:rsidR="00690603" w:rsidRPr="00B56615">
        <w:rPr>
          <w:rFonts w:ascii="Arial" w:hAnsi="Arial" w:cs="Arial"/>
          <w:sz w:val="24"/>
          <w:szCs w:val="24"/>
          <w:lang w:val="pt-BR"/>
        </w:rPr>
        <w:t>ultrassom</w:t>
      </w:r>
      <w:r w:rsidR="00ED2F6B" w:rsidRPr="0097199B">
        <w:rPr>
          <w:rFonts w:ascii="Arial" w:hAnsi="Arial" w:cs="Arial"/>
          <w:sz w:val="24"/>
          <w:szCs w:val="24"/>
          <w:lang w:val="pt-BR"/>
        </w:rPr>
        <w:t xml:space="preserve"> de menor energia, 0,4-1,2 J / mm2 de energia, que trata as camadas superficiais do pele em uma frequência de 4–10 MHz e uma profundidade focal de apenas 1,5</w:t>
      </w:r>
      <w:r w:rsidR="00A56EA2" w:rsidRPr="0097199B">
        <w:rPr>
          <w:rFonts w:ascii="Arial" w:hAnsi="Arial" w:cs="Arial"/>
          <w:sz w:val="24"/>
          <w:szCs w:val="24"/>
          <w:lang w:val="pt-BR"/>
        </w:rPr>
        <w:t>-</w:t>
      </w:r>
      <w:r w:rsidR="00ED2F6B" w:rsidRPr="0097199B">
        <w:rPr>
          <w:rFonts w:ascii="Arial" w:hAnsi="Arial" w:cs="Arial"/>
          <w:sz w:val="24"/>
          <w:szCs w:val="24"/>
          <w:lang w:val="pt-BR"/>
        </w:rPr>
        <w:t>4,5 mm.</w:t>
      </w:r>
      <w:r w:rsidR="00A56EA2" w:rsidRPr="0097199B">
        <w:rPr>
          <w:rFonts w:ascii="Arial" w:hAnsi="Arial" w:cs="Arial"/>
          <w:sz w:val="24"/>
          <w:szCs w:val="24"/>
          <w:lang w:val="pt-BR"/>
        </w:rPr>
        <w:t xml:space="preserve"> </w:t>
      </w:r>
      <w:r w:rsidR="00ED2F6B" w:rsidRPr="0097199B">
        <w:rPr>
          <w:rFonts w:ascii="Arial" w:hAnsi="Arial" w:cs="Arial"/>
          <w:sz w:val="24"/>
          <w:szCs w:val="24"/>
          <w:lang w:val="pt-BR"/>
        </w:rPr>
        <w:t>Apesar de menor energia,</w:t>
      </w:r>
      <w:r w:rsidR="00A56EA2" w:rsidRPr="0097199B">
        <w:rPr>
          <w:rFonts w:ascii="Arial" w:hAnsi="Arial" w:cs="Arial"/>
          <w:sz w:val="24"/>
          <w:szCs w:val="24"/>
          <w:lang w:val="pt-BR"/>
        </w:rPr>
        <w:t xml:space="preserve"> </w:t>
      </w:r>
      <w:r w:rsidR="00ED2F6B" w:rsidRPr="0097199B">
        <w:rPr>
          <w:rFonts w:ascii="Arial" w:hAnsi="Arial" w:cs="Arial"/>
          <w:sz w:val="24"/>
          <w:szCs w:val="24"/>
          <w:lang w:val="pt-BR"/>
        </w:rPr>
        <w:t xml:space="preserve">o </w:t>
      </w:r>
      <w:r w:rsidR="00A56EA2" w:rsidRPr="0097199B">
        <w:rPr>
          <w:rFonts w:ascii="Arial" w:hAnsi="Arial" w:cs="Arial"/>
          <w:sz w:val="24"/>
          <w:szCs w:val="24"/>
          <w:lang w:val="pt-BR"/>
        </w:rPr>
        <w:t>ultrassom</w:t>
      </w:r>
      <w:r w:rsidR="00ED2F6B" w:rsidRPr="0097199B">
        <w:rPr>
          <w:rFonts w:ascii="Arial" w:hAnsi="Arial" w:cs="Arial"/>
          <w:sz w:val="24"/>
          <w:szCs w:val="24"/>
          <w:lang w:val="pt-BR"/>
        </w:rPr>
        <w:t xml:space="preserve"> microfocado é capaz de aquecer o tecido a mais de 60° C, produzindo pequeno ponto de coagulação térmica a uma profundidade de até 5 mm dentro da camada reticular média a profunda da derme e </w:t>
      </w:r>
      <w:proofErr w:type="spellStart"/>
      <w:r w:rsidR="00ED2F6B" w:rsidRPr="0097199B">
        <w:rPr>
          <w:rFonts w:ascii="Arial" w:hAnsi="Arial" w:cs="Arial"/>
          <w:sz w:val="24"/>
          <w:szCs w:val="24"/>
          <w:lang w:val="pt-BR"/>
        </w:rPr>
        <w:t>subderme</w:t>
      </w:r>
      <w:proofErr w:type="spellEnd"/>
      <w:r w:rsidR="00ED2F6B" w:rsidRPr="0097199B">
        <w:rPr>
          <w:rFonts w:ascii="Arial" w:hAnsi="Arial" w:cs="Arial"/>
          <w:sz w:val="24"/>
          <w:szCs w:val="24"/>
          <w:lang w:val="pt-BR"/>
        </w:rPr>
        <w:t>, poupando sobrejacente derme papilar e camadas epidérmicas da pele.</w:t>
      </w:r>
      <w:r w:rsidR="00ED2F6B" w:rsidRPr="0097199B">
        <w:rPr>
          <w:rFonts w:ascii="Arial" w:hAnsi="Arial" w:cs="Arial"/>
          <w:sz w:val="24"/>
          <w:szCs w:val="24"/>
          <w:lang w:val="pt-BR"/>
        </w:rPr>
        <w:fldChar w:fldCharType="begin" w:fldLock="1"/>
      </w:r>
      <w:r w:rsidR="002D15D9" w:rsidRPr="0097199B">
        <w:rPr>
          <w:rFonts w:ascii="Arial" w:hAnsi="Arial" w:cs="Arial"/>
          <w:sz w:val="24"/>
          <w:szCs w:val="24"/>
          <w:lang w:val="pt-BR"/>
        </w:rPr>
        <w:instrText>ADDIN CSL_CITATION {"citationItems":[{"id":"ITEM-1","itemData":{"DOI":"10.2147/CCID.S69118","ISSN":"11787015","abstract":"Microfocused ultrasound (MFU) has been recently developed to meet the evergrowing public demand for achieving signifcant, noninvasive skin lifting and tightening. MFU can be focused on subcutaneous tissue where the temperature briefy reaches greater than 60°C, producing small (&lt; 1 mm3) thermal coagulation points to a depth of up to 5 mm within the mid-to-deep reticular layer of the dermis and subdermis. The intervening papillary dermal and epidermal layers of skin remain unaffected. The application of heat at these discrete thermal coagulation points causes collagen fbers in the facial planes such as the superfcial musculoaponeurotic system and platysma, as well as the deep reticular dermis, to become denatured, contracting and stimulating de novo collagen. A commercially available device combines MFU with high-resolution ultrasound imaging (MFU-V), which enables visualization of tissue planes to a depth of 8 mm and allows the user to see where the MFU energy will be applied (Ultherapy®; Ulthera Inc., Mesa, AZ, USA). Using different transducers, MFU-V treatment can be customized to meet the unique physical characteristics of each patient by adjusting energy and focal depth of the emitted ultrasound. By targeting the facial superfcial musculoaponeurotic system, noninvasive tightening and lifting of sagging facial and neck skin and improvements in the appearance of wrinkles can be achieved. MFU-V can also improve lines and wrinkles of the décolleté. Treatment protocols for the use of MFU-V continue to be refned, and its use in combination with other rejuvenation techniques has been demonstrated. Brief discomfort that often occurs during treatment can be minimized with oral nonsteroidal anti-infammatory drugs. Other treatment-related adverse events include transient erythema, edema, and occasional bruising. MFU-V is best suited for patients with mild-to-moderate skin and soft tissue laxity. For older patients with severe skin laxity and marked platysmal banding, surgical treatment should be considered.","author":[{"dropping-particle":"","family":"Fabi","given":"Sabrina Guillen","non-dropping-particle":"","parse-names":false,"suffix":""}],"container-title":"Clinical, Cosmetic and Investigational Dermatology","id":"ITEM-1","issued":{"date-parts":[["2015"]]},"page":"47-52","title":"Noninvasive skin tightening: Focus on new ultrasound techniques","type":"article-journal","volume":"8"},"uris":["http://www.mendeley.com/documents/?uuid=3bd14f5d-321b-4c52-9b11-32df4ecaf478"]}],"mendeley":{"formattedCitation":"(3)","plainTextFormattedCitation":"(3)","previouslyFormattedCitation":"(3)"},"properties":{"noteIndex":0},"schema":"https://github.com/citation-style-language/schema/raw/master/csl-citation.json"}</w:instrText>
      </w:r>
      <w:r w:rsidR="00ED2F6B" w:rsidRPr="001B0D08">
        <w:rPr>
          <w:rFonts w:ascii="Arial" w:hAnsi="Arial" w:cs="Arial"/>
          <w:sz w:val="24"/>
          <w:szCs w:val="24"/>
          <w:lang w:val="pt-BR"/>
        </w:rPr>
        <w:fldChar w:fldCharType="separate"/>
      </w:r>
      <w:r w:rsidR="00B55055" w:rsidRPr="0097199B">
        <w:rPr>
          <w:rFonts w:ascii="Arial" w:hAnsi="Arial" w:cs="Arial"/>
          <w:noProof/>
          <w:sz w:val="24"/>
          <w:szCs w:val="24"/>
          <w:lang w:val="pt-BR"/>
        </w:rPr>
        <w:t>(3)</w:t>
      </w:r>
      <w:r w:rsidR="00ED2F6B" w:rsidRPr="0097199B">
        <w:rPr>
          <w:rFonts w:ascii="Arial" w:hAnsi="Arial" w:cs="Arial"/>
          <w:sz w:val="24"/>
          <w:szCs w:val="24"/>
          <w:lang w:val="pt-BR"/>
        </w:rPr>
        <w:fldChar w:fldCharType="end"/>
      </w:r>
      <w:r w:rsidR="00ED2F6B" w:rsidRPr="0097199B">
        <w:rPr>
          <w:rFonts w:ascii="Arial" w:hAnsi="Arial" w:cs="Arial"/>
          <w:sz w:val="24"/>
          <w:szCs w:val="24"/>
          <w:lang w:val="pt-BR"/>
        </w:rPr>
        <w:t xml:space="preserve"> </w:t>
      </w:r>
    </w:p>
    <w:p w14:paraId="5B8DA2E9" w14:textId="7A97C886" w:rsidR="00ED2F6B" w:rsidRPr="0097199B" w:rsidRDefault="00ED2F6B" w:rsidP="00897E60">
      <w:pPr>
        <w:spacing w:line="360" w:lineRule="auto"/>
        <w:jc w:val="both"/>
        <w:rPr>
          <w:rFonts w:ascii="Arial" w:hAnsi="Arial" w:cs="Arial"/>
          <w:color w:val="000000" w:themeColor="text1"/>
          <w:sz w:val="24"/>
          <w:szCs w:val="24"/>
          <w:shd w:val="clear" w:color="auto" w:fill="FFFFFF"/>
          <w:lang w:val="pt-BR"/>
        </w:rPr>
      </w:pPr>
      <w:r w:rsidRPr="0097199B">
        <w:rPr>
          <w:rFonts w:ascii="Arial" w:hAnsi="Arial" w:cs="Arial"/>
          <w:sz w:val="24"/>
          <w:szCs w:val="24"/>
          <w:lang w:val="pt-BR"/>
        </w:rPr>
        <w:t xml:space="preserve">Essa ação permite que a aplicação de </w:t>
      </w:r>
      <w:proofErr w:type="spellStart"/>
      <w:r w:rsidRPr="0097199B">
        <w:rPr>
          <w:rFonts w:ascii="Arial" w:hAnsi="Arial" w:cs="Arial"/>
          <w:color w:val="000000" w:themeColor="text1"/>
          <w:sz w:val="24"/>
          <w:szCs w:val="24"/>
          <w:shd w:val="clear" w:color="auto" w:fill="FFFFFF"/>
          <w:lang w:val="pt-BR"/>
        </w:rPr>
        <w:t>Ulthera</w:t>
      </w:r>
      <w:proofErr w:type="spellEnd"/>
      <w:r w:rsidRPr="0097199B">
        <w:rPr>
          <w:rFonts w:ascii="Arial" w:hAnsi="Arial" w:cs="Arial"/>
          <w:color w:val="000000" w:themeColor="text1"/>
          <w:sz w:val="24"/>
          <w:szCs w:val="24"/>
          <w:shd w:val="clear" w:color="auto" w:fill="FFFFFF"/>
          <w:vertAlign w:val="superscript"/>
          <w:lang w:val="pt-BR"/>
        </w:rPr>
        <w:t>®</w:t>
      </w:r>
      <w:r w:rsidRPr="0097199B">
        <w:rPr>
          <w:rFonts w:ascii="Arial" w:hAnsi="Arial" w:cs="Arial"/>
          <w:color w:val="000000" w:themeColor="text1"/>
          <w:sz w:val="24"/>
          <w:szCs w:val="24"/>
          <w:shd w:val="clear" w:color="auto" w:fill="FFFFFF"/>
          <w:lang w:val="pt-BR"/>
        </w:rPr>
        <w:t xml:space="preserve"> </w:t>
      </w:r>
      <w:r w:rsidR="00FA1294" w:rsidRPr="0097199B">
        <w:rPr>
          <w:rFonts w:ascii="Arial" w:hAnsi="Arial" w:cs="Arial"/>
          <w:color w:val="000000" w:themeColor="text1"/>
          <w:sz w:val="24"/>
          <w:szCs w:val="24"/>
          <w:shd w:val="clear" w:color="auto" w:fill="FFFFFF"/>
          <w:lang w:val="pt-BR"/>
        </w:rPr>
        <w:t>seja realizada</w:t>
      </w:r>
      <w:r w:rsidRPr="0097199B">
        <w:rPr>
          <w:rFonts w:ascii="Arial" w:hAnsi="Arial" w:cs="Arial"/>
          <w:color w:val="000000" w:themeColor="text1"/>
          <w:sz w:val="24"/>
          <w:szCs w:val="24"/>
          <w:shd w:val="clear" w:color="auto" w:fill="FFFFFF"/>
          <w:lang w:val="pt-BR"/>
        </w:rPr>
        <w:t xml:space="preserve"> na </w:t>
      </w:r>
      <w:r w:rsidRPr="0097199B">
        <w:rPr>
          <w:rStyle w:val="Forte"/>
          <w:rFonts w:ascii="Arial" w:hAnsi="Arial" w:cs="Arial"/>
          <w:b w:val="0"/>
          <w:bCs w:val="0"/>
          <w:color w:val="000000" w:themeColor="text1"/>
          <w:sz w:val="24"/>
          <w:szCs w:val="24"/>
          <w:shd w:val="clear" w:color="auto" w:fill="FFFFFF"/>
          <w:lang w:val="pt-BR"/>
        </w:rPr>
        <w:t>profundidade,</w:t>
      </w:r>
      <w:r w:rsidRPr="0097199B">
        <w:rPr>
          <w:rFonts w:ascii="Arial" w:hAnsi="Arial" w:cs="Arial"/>
          <w:b/>
          <w:bCs/>
          <w:color w:val="000000" w:themeColor="text1"/>
          <w:sz w:val="24"/>
          <w:szCs w:val="24"/>
          <w:shd w:val="clear" w:color="auto" w:fill="FFFFFF"/>
          <w:lang w:val="pt-BR"/>
        </w:rPr>
        <w:t> </w:t>
      </w:r>
      <w:r w:rsidRPr="0097199B">
        <w:rPr>
          <w:rStyle w:val="Forte"/>
          <w:rFonts w:ascii="Arial" w:hAnsi="Arial" w:cs="Arial"/>
          <w:b w:val="0"/>
          <w:bCs w:val="0"/>
          <w:color w:val="000000" w:themeColor="text1"/>
          <w:sz w:val="24"/>
          <w:szCs w:val="24"/>
          <w:shd w:val="clear" w:color="auto" w:fill="FFFFFF"/>
          <w:lang w:val="pt-BR"/>
        </w:rPr>
        <w:t>temperatura e precisão</w:t>
      </w:r>
      <w:r w:rsidRPr="0097199B">
        <w:rPr>
          <w:rStyle w:val="Forte"/>
          <w:rFonts w:ascii="Arial" w:hAnsi="Arial" w:cs="Arial"/>
          <w:color w:val="000000" w:themeColor="text1"/>
          <w:sz w:val="24"/>
          <w:szCs w:val="24"/>
          <w:shd w:val="clear" w:color="auto" w:fill="FFFFFF"/>
          <w:lang w:val="pt-BR"/>
        </w:rPr>
        <w:t xml:space="preserve"> </w:t>
      </w:r>
      <w:r w:rsidRPr="0097199B">
        <w:rPr>
          <w:rStyle w:val="Forte"/>
          <w:rFonts w:ascii="Arial" w:hAnsi="Arial" w:cs="Arial"/>
          <w:b w:val="0"/>
          <w:bCs w:val="0"/>
          <w:color w:val="000000" w:themeColor="text1"/>
          <w:sz w:val="24"/>
          <w:szCs w:val="24"/>
          <w:shd w:val="clear" w:color="auto" w:fill="FFFFFF"/>
          <w:lang w:val="pt-BR"/>
        </w:rPr>
        <w:t>ideais</w:t>
      </w:r>
      <w:r w:rsidR="00FA1294" w:rsidRPr="0097199B">
        <w:rPr>
          <w:rStyle w:val="Forte"/>
          <w:rFonts w:ascii="Arial" w:hAnsi="Arial" w:cs="Arial"/>
          <w:b w:val="0"/>
          <w:bCs w:val="0"/>
          <w:color w:val="000000" w:themeColor="text1"/>
          <w:sz w:val="24"/>
          <w:szCs w:val="24"/>
          <w:shd w:val="clear" w:color="auto" w:fill="FFFFFF"/>
          <w:lang w:val="pt-BR"/>
        </w:rPr>
        <w:t xml:space="preserve"> na pele</w:t>
      </w:r>
      <w:r w:rsidR="00A56EA2" w:rsidRPr="0097199B">
        <w:rPr>
          <w:rStyle w:val="Forte"/>
          <w:rFonts w:ascii="Arial" w:hAnsi="Arial" w:cs="Arial"/>
          <w:b w:val="0"/>
          <w:bCs w:val="0"/>
          <w:color w:val="000000" w:themeColor="text1"/>
          <w:sz w:val="24"/>
          <w:szCs w:val="24"/>
          <w:shd w:val="clear" w:color="auto" w:fill="FFFFFF"/>
          <w:lang w:val="pt-BR"/>
        </w:rPr>
        <w:t>,</w:t>
      </w:r>
      <w:r w:rsidRPr="0097199B">
        <w:rPr>
          <w:rFonts w:ascii="Arial" w:hAnsi="Arial" w:cs="Arial"/>
          <w:b/>
          <w:bCs/>
          <w:color w:val="000000" w:themeColor="text1"/>
          <w:sz w:val="24"/>
          <w:szCs w:val="24"/>
          <w:shd w:val="clear" w:color="auto" w:fill="FFFFFF"/>
          <w:lang w:val="pt-BR"/>
        </w:rPr>
        <w:t> </w:t>
      </w:r>
      <w:r w:rsidR="00FA1294" w:rsidRPr="0097199B">
        <w:rPr>
          <w:rFonts w:ascii="Arial" w:hAnsi="Arial" w:cs="Arial"/>
          <w:color w:val="000000" w:themeColor="text1"/>
          <w:sz w:val="24"/>
          <w:szCs w:val="24"/>
          <w:shd w:val="clear" w:color="auto" w:fill="FFFFFF"/>
          <w:lang w:val="pt-BR"/>
        </w:rPr>
        <w:t xml:space="preserve">visando </w:t>
      </w:r>
      <w:r w:rsidR="00A56EA2" w:rsidRPr="0097199B">
        <w:rPr>
          <w:rFonts w:ascii="Arial" w:hAnsi="Arial" w:cs="Arial"/>
          <w:color w:val="000000" w:themeColor="text1"/>
          <w:sz w:val="24"/>
          <w:szCs w:val="24"/>
          <w:shd w:val="clear" w:color="auto" w:fill="FFFFFF"/>
          <w:lang w:val="pt-BR"/>
        </w:rPr>
        <w:t>a</w:t>
      </w:r>
      <w:r w:rsidRPr="0097199B">
        <w:rPr>
          <w:rFonts w:ascii="Arial" w:hAnsi="Arial" w:cs="Arial"/>
          <w:color w:val="000000" w:themeColor="text1"/>
          <w:sz w:val="24"/>
          <w:szCs w:val="24"/>
          <w:shd w:val="clear" w:color="auto" w:fill="FFFFFF"/>
          <w:lang w:val="pt-BR"/>
        </w:rPr>
        <w:t xml:space="preserve"> regeneração do colágeno. O tratamento estimula </w:t>
      </w:r>
      <w:r w:rsidR="00E33C11" w:rsidRPr="0097199B">
        <w:rPr>
          <w:rFonts w:ascii="Arial" w:hAnsi="Arial" w:cs="Arial"/>
          <w:color w:val="000000" w:themeColor="text1"/>
          <w:sz w:val="24"/>
          <w:szCs w:val="24"/>
          <w:shd w:val="clear" w:color="auto" w:fill="FFFFFF"/>
          <w:lang w:val="pt-BR"/>
        </w:rPr>
        <w:t>o</w:t>
      </w:r>
      <w:r w:rsidRPr="0097199B">
        <w:rPr>
          <w:rFonts w:ascii="Arial" w:hAnsi="Arial" w:cs="Arial"/>
          <w:color w:val="000000" w:themeColor="text1"/>
          <w:sz w:val="24"/>
          <w:szCs w:val="24"/>
          <w:shd w:val="clear" w:color="auto" w:fill="FFFFFF"/>
          <w:lang w:val="pt-BR"/>
        </w:rPr>
        <w:t xml:space="preserve"> processo natural</w:t>
      </w:r>
      <w:r w:rsidR="00E33C11" w:rsidRPr="0097199B">
        <w:rPr>
          <w:rFonts w:ascii="Arial" w:hAnsi="Arial" w:cs="Arial"/>
          <w:color w:val="000000" w:themeColor="text1"/>
          <w:sz w:val="24"/>
          <w:szCs w:val="24"/>
          <w:shd w:val="clear" w:color="auto" w:fill="FFFFFF"/>
          <w:lang w:val="pt-BR"/>
        </w:rPr>
        <w:t xml:space="preserve"> de produção de </w:t>
      </w:r>
      <w:r w:rsidRPr="0097199B">
        <w:rPr>
          <w:rFonts w:ascii="Arial" w:hAnsi="Arial" w:cs="Arial"/>
          <w:color w:val="000000" w:themeColor="text1"/>
          <w:sz w:val="24"/>
          <w:szCs w:val="24"/>
          <w:shd w:val="clear" w:color="auto" w:fill="FFFFFF"/>
          <w:lang w:val="pt-BR"/>
        </w:rPr>
        <w:t xml:space="preserve">novas fibras de colágeno </w:t>
      </w:r>
      <w:r w:rsidR="00E33C11" w:rsidRPr="0097199B">
        <w:rPr>
          <w:rFonts w:ascii="Arial" w:hAnsi="Arial" w:cs="Arial"/>
          <w:color w:val="000000" w:themeColor="text1"/>
          <w:sz w:val="24"/>
          <w:szCs w:val="24"/>
          <w:shd w:val="clear" w:color="auto" w:fill="FFFFFF"/>
          <w:lang w:val="pt-BR"/>
        </w:rPr>
        <w:t xml:space="preserve">além de </w:t>
      </w:r>
      <w:r w:rsidRPr="0097199B">
        <w:rPr>
          <w:rFonts w:ascii="Arial" w:hAnsi="Arial" w:cs="Arial"/>
          <w:color w:val="000000" w:themeColor="text1"/>
          <w:sz w:val="24"/>
          <w:szCs w:val="24"/>
          <w:shd w:val="clear" w:color="auto" w:fill="FFFFFF"/>
          <w:lang w:val="pt-BR"/>
        </w:rPr>
        <w:t>fortalec</w:t>
      </w:r>
      <w:r w:rsidR="00E33C11" w:rsidRPr="0097199B">
        <w:rPr>
          <w:rFonts w:ascii="Arial" w:hAnsi="Arial" w:cs="Arial"/>
          <w:color w:val="000000" w:themeColor="text1"/>
          <w:sz w:val="24"/>
          <w:szCs w:val="24"/>
          <w:shd w:val="clear" w:color="auto" w:fill="FFFFFF"/>
          <w:lang w:val="pt-BR"/>
        </w:rPr>
        <w:t>er</w:t>
      </w:r>
      <w:r w:rsidR="00A91D8B" w:rsidRPr="0097199B">
        <w:rPr>
          <w:rFonts w:ascii="Arial" w:hAnsi="Arial" w:cs="Arial"/>
          <w:color w:val="000000" w:themeColor="text1"/>
          <w:sz w:val="24"/>
          <w:szCs w:val="24"/>
          <w:shd w:val="clear" w:color="auto" w:fill="FFFFFF"/>
          <w:lang w:val="pt-BR"/>
        </w:rPr>
        <w:t xml:space="preserve"> </w:t>
      </w:r>
      <w:r w:rsidRPr="0097199B">
        <w:rPr>
          <w:rFonts w:ascii="Arial" w:hAnsi="Arial" w:cs="Arial"/>
          <w:color w:val="000000" w:themeColor="text1"/>
          <w:sz w:val="24"/>
          <w:szCs w:val="24"/>
          <w:shd w:val="clear" w:color="auto" w:fill="FFFFFF"/>
          <w:lang w:val="pt-BR"/>
        </w:rPr>
        <w:t>as fibras já existentes</w:t>
      </w:r>
      <w:r w:rsidR="00E33C11" w:rsidRPr="0097199B">
        <w:rPr>
          <w:rFonts w:ascii="Arial" w:hAnsi="Arial" w:cs="Arial"/>
          <w:color w:val="000000" w:themeColor="text1"/>
          <w:sz w:val="24"/>
          <w:szCs w:val="24"/>
          <w:shd w:val="clear" w:color="auto" w:fill="FFFFFF"/>
          <w:lang w:val="pt-BR"/>
        </w:rPr>
        <w:t>. Esse tratamento não</w:t>
      </w:r>
      <w:r w:rsidRPr="0097199B">
        <w:rPr>
          <w:rFonts w:ascii="Arial" w:hAnsi="Arial" w:cs="Arial"/>
          <w:color w:val="000000" w:themeColor="text1"/>
          <w:sz w:val="24"/>
          <w:szCs w:val="24"/>
          <w:shd w:val="clear" w:color="auto" w:fill="FFFFFF"/>
          <w:lang w:val="pt-BR"/>
        </w:rPr>
        <w:t xml:space="preserve"> prejudica a superfície da pele, neutralizando os efeitos do tempo e da gravidade. </w:t>
      </w:r>
      <w:proofErr w:type="spellStart"/>
      <w:r w:rsidRPr="0097199B">
        <w:rPr>
          <w:rFonts w:ascii="Arial" w:hAnsi="Arial" w:cs="Arial"/>
          <w:color w:val="000000" w:themeColor="text1"/>
          <w:sz w:val="24"/>
          <w:szCs w:val="24"/>
          <w:shd w:val="clear" w:color="auto" w:fill="FFFFFF"/>
          <w:lang w:val="pt-BR"/>
        </w:rPr>
        <w:t>Ulthera</w:t>
      </w:r>
      <w:proofErr w:type="spellEnd"/>
      <w:r w:rsidRPr="001B0D08">
        <w:rPr>
          <w:rFonts w:ascii="Arial" w:hAnsi="Arial" w:cs="Arial"/>
          <w:color w:val="000000" w:themeColor="text1"/>
          <w:sz w:val="24"/>
          <w:szCs w:val="24"/>
          <w:shd w:val="clear" w:color="auto" w:fill="FFFFFF"/>
          <w:vertAlign w:val="superscript"/>
          <w:lang w:val="pt-BR"/>
        </w:rPr>
        <w:t>®</w:t>
      </w:r>
      <w:r w:rsidRPr="0097199B">
        <w:rPr>
          <w:rFonts w:ascii="Arial" w:hAnsi="Arial" w:cs="Arial"/>
          <w:color w:val="000000" w:themeColor="text1"/>
          <w:sz w:val="24"/>
          <w:szCs w:val="24"/>
          <w:shd w:val="clear" w:color="auto" w:fill="FFFFFF"/>
          <w:lang w:val="pt-BR"/>
        </w:rPr>
        <w:t xml:space="preserve"> age no processo de produção de colágeno do próprio organismo </w:t>
      </w:r>
      <w:r w:rsidR="00F24A83" w:rsidRPr="0097199B">
        <w:rPr>
          <w:rFonts w:ascii="Arial" w:hAnsi="Arial" w:cs="Arial"/>
          <w:color w:val="000000" w:themeColor="text1"/>
          <w:sz w:val="24"/>
          <w:szCs w:val="24"/>
          <w:shd w:val="clear" w:color="auto" w:fill="FFFFFF"/>
          <w:lang w:val="pt-BR"/>
        </w:rPr>
        <w:t>conferindo</w:t>
      </w:r>
      <w:r w:rsidRPr="0097199B">
        <w:rPr>
          <w:rFonts w:ascii="Arial" w:hAnsi="Arial" w:cs="Arial"/>
          <w:color w:val="000000" w:themeColor="text1"/>
          <w:sz w:val="24"/>
          <w:szCs w:val="24"/>
          <w:shd w:val="clear" w:color="auto" w:fill="FFFFFF"/>
          <w:lang w:val="pt-BR"/>
        </w:rPr>
        <w:t xml:space="preserve"> resultados naturais e duradouros</w:t>
      </w:r>
      <w:r w:rsidR="00A56EA2" w:rsidRPr="0097199B">
        <w:rPr>
          <w:rFonts w:ascii="Arial" w:hAnsi="Arial" w:cs="Arial"/>
          <w:color w:val="000000" w:themeColor="text1"/>
          <w:sz w:val="24"/>
          <w:szCs w:val="24"/>
          <w:shd w:val="clear" w:color="auto" w:fill="FFFFFF"/>
          <w:lang w:val="pt-BR"/>
        </w:rPr>
        <w:t xml:space="preserve">. </w:t>
      </w:r>
      <w:r w:rsidRPr="0097199B">
        <w:rPr>
          <w:rFonts w:ascii="Arial" w:hAnsi="Arial" w:cs="Arial"/>
          <w:color w:val="000000" w:themeColor="text1"/>
          <w:sz w:val="24"/>
          <w:szCs w:val="24"/>
          <w:shd w:val="clear" w:color="auto" w:fill="FFFFFF"/>
          <w:lang w:val="pt-BR"/>
        </w:rPr>
        <w:fldChar w:fldCharType="begin" w:fldLock="1"/>
      </w:r>
      <w:r w:rsidR="002D15D9" w:rsidRPr="0097199B">
        <w:rPr>
          <w:rFonts w:ascii="Arial" w:hAnsi="Arial" w:cs="Arial"/>
          <w:color w:val="000000" w:themeColor="text1"/>
          <w:sz w:val="24"/>
          <w:szCs w:val="24"/>
          <w:shd w:val="clear" w:color="auto" w:fill="FFFFFF"/>
          <w:lang w:val="pt-BR"/>
        </w:rPr>
        <w:instrText>ADDIN CSL_CITATION {"citationItems":[{"id":"ITEM-1","itemData":{"DOI":"10.1002/lsm.21070","ISSN":"01968092","PMID":"21674541","abstract":"Background and Objectives Transcutaneous intense focused ultrasound has emerged as a novel technology for non-invasive skin tightening. The objective of this study was to evaluate the safety profile of a transcutaneous focused ultrasound device for the treatment of facial skin laxity in Asians. Materials and Methods The patients received one to three full-face treatments with the transcutaneous focused ultrasound device. Three transducers (7.0 MHz, 3.0 mm focal depth; 7.0 MHz, 4.5 mm focal depth; 4.0 MHz, 4.5 mm focal depth) were used to deliver a single pass of microthermal coagulation zones without any topical anesthetics. Standardized photos were taken at baseline and at each follow-up with the Canfield Visia CR system® and were assessed by two independent physicians. Adverse effects were assessed up to 6 months post treatment. Subjective assessments in terms of pain and tolerability were also evaluated with patient questionnaires. Results Forty nine Chinese patients (skin types III-IV, mean age 53.3) completed a total of 68 treatment sessions. Transient erythema and edema were seen in the majority of patients. Focal bruising was present in up to 25% of treatment sessions. Two cases of post-inflammatory hyperpigmentation were seen on the forehead at 1-month post-treatment. One patient experienced focal twitching over the lower eyelid at 1-month follow-up, which was clinically consistent with hemifacial spasm and was unrelated to the ultrasound device. The degree of pain during treatment was recorded as severe in 54.4% of treatment sessions. Conclusions Transcutaneous intense focused ultrasound appeared to be safe for non-invasive facial skin tightening in Asians. Adverse events were mild and transient. Pain control during treatment should be optimized. No serious permanent or delayed side effects were noted up to 6 months post treatment. Copyright © 2011 Wiley-Liss, Inc.","author":[{"dropping-particle":"","family":"Chan","given":"Nicola P.Y.","non-dropping-particle":"","parse-names":false,"suffix":""},{"dropping-particle":"","family":"Shek","given":"Samantha Y.N.","non-dropping-particle":"","parse-names":false,"suffix":""},{"dropping-particle":"","family":"Yu","given":"Carol S.","non-dropping-particle":"","parse-names":false,"suffix":""},{"dropping-particle":"","family":"Ho","given":"Stephanie G.Y.","non-dropping-particle":"","parse-names":false,"suffix":""},{"dropping-particle":"","family":"Yeung","given":"Chi K.","non-dropping-particle":"","parse-names":false,"suffix":""},{"dropping-particle":"","family":"Chan","given":"Henry H.L.","non-dropping-particle":"","parse-names":false,"suffix":""}],"container-title":"Lasers in Surgery and Medicine","id":"ITEM-1","issue":"5","issued":{"date-parts":[["2011"]]},"page":"366-375","title":"Safety study of transcutaneous focused ultrasound for non-invasive skin tightening in Asians","type":"article-journal","volume":"43"},"uris":["http://www.mendeley.com/documents/?uuid=bba70557-09cc-4c6f-95a7-4a16ed17b3c7"]}],"mendeley":{"formattedCitation":"(4)","plainTextFormattedCitation":"(4)","previouslyFormattedCitation":"(4)"},"properties":{"noteIndex":0},"schema":"https://github.com/citation-style-language/schema/raw/master/csl-citation.json"}</w:instrText>
      </w:r>
      <w:r w:rsidRPr="001B0D08">
        <w:rPr>
          <w:rFonts w:ascii="Arial" w:hAnsi="Arial" w:cs="Arial"/>
          <w:color w:val="000000" w:themeColor="text1"/>
          <w:sz w:val="24"/>
          <w:szCs w:val="24"/>
          <w:shd w:val="clear" w:color="auto" w:fill="FFFFFF"/>
          <w:lang w:val="pt-BR"/>
        </w:rPr>
        <w:fldChar w:fldCharType="separate"/>
      </w:r>
      <w:r w:rsidR="00B55055" w:rsidRPr="0097199B">
        <w:rPr>
          <w:rFonts w:ascii="Arial" w:hAnsi="Arial" w:cs="Arial"/>
          <w:noProof/>
          <w:color w:val="000000" w:themeColor="text1"/>
          <w:sz w:val="24"/>
          <w:szCs w:val="24"/>
          <w:shd w:val="clear" w:color="auto" w:fill="FFFFFF"/>
          <w:lang w:val="pt-BR"/>
        </w:rPr>
        <w:t>(4)</w:t>
      </w:r>
      <w:r w:rsidRPr="0097199B">
        <w:rPr>
          <w:rFonts w:ascii="Arial" w:hAnsi="Arial" w:cs="Arial"/>
          <w:color w:val="000000" w:themeColor="text1"/>
          <w:sz w:val="24"/>
          <w:szCs w:val="24"/>
          <w:shd w:val="clear" w:color="auto" w:fill="FFFFFF"/>
          <w:lang w:val="pt-BR"/>
        </w:rPr>
        <w:fldChar w:fldCharType="end"/>
      </w:r>
    </w:p>
    <w:p w14:paraId="24333BA7" w14:textId="7D0D4E6D" w:rsidR="005755DA" w:rsidRPr="0097199B" w:rsidRDefault="005755DA" w:rsidP="00897E60">
      <w:pPr>
        <w:spacing w:line="360" w:lineRule="auto"/>
        <w:jc w:val="both"/>
        <w:rPr>
          <w:rFonts w:ascii="Arial" w:hAnsi="Arial" w:cs="Arial"/>
          <w:color w:val="000000" w:themeColor="text1"/>
          <w:sz w:val="24"/>
          <w:szCs w:val="24"/>
          <w:shd w:val="clear" w:color="auto" w:fill="FFFFFF"/>
          <w:lang w:val="pt-BR"/>
        </w:rPr>
      </w:pPr>
      <w:r w:rsidRPr="0097199B">
        <w:rPr>
          <w:rFonts w:ascii="Arial" w:hAnsi="Arial" w:cs="Arial"/>
          <w:color w:val="000000" w:themeColor="text1"/>
          <w:sz w:val="24"/>
          <w:szCs w:val="24"/>
          <w:shd w:val="clear" w:color="auto" w:fill="FFFFFF"/>
          <w:lang w:val="pt-BR"/>
        </w:rPr>
        <w:t>A ação do</w:t>
      </w:r>
      <w:r w:rsidR="004601E1" w:rsidRPr="0097199B">
        <w:rPr>
          <w:rFonts w:ascii="Arial" w:hAnsi="Arial" w:cs="Arial"/>
          <w:color w:val="000000" w:themeColor="text1"/>
          <w:sz w:val="24"/>
          <w:szCs w:val="24"/>
          <w:shd w:val="clear" w:color="auto" w:fill="FFFFFF"/>
          <w:lang w:val="pt-BR"/>
        </w:rPr>
        <w:t xml:space="preserve"> </w:t>
      </w:r>
      <w:proofErr w:type="spellStart"/>
      <w:r w:rsidR="004601E1" w:rsidRPr="0097199B">
        <w:rPr>
          <w:rFonts w:ascii="Arial" w:hAnsi="Arial" w:cs="Arial"/>
          <w:color w:val="000000" w:themeColor="text1"/>
          <w:sz w:val="24"/>
          <w:szCs w:val="24"/>
          <w:shd w:val="clear" w:color="auto" w:fill="FFFFFF"/>
          <w:lang w:val="pt-BR"/>
        </w:rPr>
        <w:t>ultrasom</w:t>
      </w:r>
      <w:proofErr w:type="spellEnd"/>
      <w:r w:rsidRPr="0097199B">
        <w:rPr>
          <w:rFonts w:ascii="Arial" w:hAnsi="Arial" w:cs="Arial"/>
          <w:color w:val="000000" w:themeColor="text1"/>
          <w:sz w:val="24"/>
          <w:szCs w:val="24"/>
          <w:shd w:val="clear" w:color="auto" w:fill="FFFFFF"/>
          <w:lang w:val="pt-BR"/>
        </w:rPr>
        <w:t xml:space="preserve"> dependerá do aquecimento obtido que consequentemente afetará a área desejada. O </w:t>
      </w:r>
      <w:r w:rsidR="008E640C" w:rsidRPr="0097199B">
        <w:rPr>
          <w:rFonts w:ascii="Arial" w:hAnsi="Arial" w:cs="Arial"/>
          <w:color w:val="000000" w:themeColor="text1"/>
          <w:sz w:val="24"/>
          <w:szCs w:val="24"/>
          <w:shd w:val="clear" w:color="auto" w:fill="FFFFFF"/>
          <w:lang w:val="pt-BR"/>
        </w:rPr>
        <w:t xml:space="preserve">mecanismo de ação </w:t>
      </w:r>
      <w:r w:rsidR="004137F3" w:rsidRPr="0097199B">
        <w:rPr>
          <w:rFonts w:ascii="Arial" w:hAnsi="Arial" w:cs="Arial"/>
          <w:color w:val="000000" w:themeColor="text1"/>
          <w:sz w:val="24"/>
          <w:szCs w:val="24"/>
          <w:shd w:val="clear" w:color="auto" w:fill="FFFFFF"/>
          <w:lang w:val="pt-BR"/>
        </w:rPr>
        <w:t xml:space="preserve">desse sistema é </w:t>
      </w:r>
      <w:r w:rsidRPr="0097199B">
        <w:rPr>
          <w:rFonts w:ascii="Arial" w:hAnsi="Arial" w:cs="Arial"/>
          <w:color w:val="000000" w:themeColor="text1"/>
          <w:sz w:val="24"/>
          <w:szCs w:val="24"/>
          <w:shd w:val="clear" w:color="auto" w:fill="FFFFFF"/>
          <w:lang w:val="pt-BR"/>
        </w:rPr>
        <w:t>elevar a temperatura local para pelo menos 65</w:t>
      </w:r>
      <w:r w:rsidR="0089381F" w:rsidRPr="0097199B">
        <w:rPr>
          <w:rFonts w:ascii="Arial" w:hAnsi="Arial" w:cs="Arial"/>
          <w:sz w:val="24"/>
          <w:szCs w:val="24"/>
          <w:lang w:val="pt-BR"/>
        </w:rPr>
        <w:t>° C</w:t>
      </w:r>
      <w:r w:rsidRPr="0097199B">
        <w:rPr>
          <w:rFonts w:ascii="Arial" w:hAnsi="Arial" w:cs="Arial"/>
          <w:color w:val="000000" w:themeColor="text1"/>
          <w:sz w:val="24"/>
          <w:szCs w:val="24"/>
          <w:shd w:val="clear" w:color="auto" w:fill="FFFFFF"/>
          <w:lang w:val="pt-BR"/>
        </w:rPr>
        <w:t xml:space="preserve">, temperatura no qual o colágeno </w:t>
      </w:r>
      <w:r w:rsidR="008E640C" w:rsidRPr="0097199B">
        <w:rPr>
          <w:rFonts w:ascii="Arial" w:hAnsi="Arial" w:cs="Arial"/>
          <w:color w:val="000000" w:themeColor="text1"/>
          <w:sz w:val="24"/>
          <w:szCs w:val="24"/>
          <w:shd w:val="clear" w:color="auto" w:fill="FFFFFF"/>
          <w:lang w:val="pt-BR"/>
        </w:rPr>
        <w:t>iniciará</w:t>
      </w:r>
      <w:r w:rsidRPr="0097199B">
        <w:rPr>
          <w:rFonts w:ascii="Arial" w:hAnsi="Arial" w:cs="Arial"/>
          <w:color w:val="000000" w:themeColor="text1"/>
          <w:sz w:val="24"/>
          <w:szCs w:val="24"/>
          <w:shd w:val="clear" w:color="auto" w:fill="FFFFFF"/>
          <w:lang w:val="pt-BR"/>
        </w:rPr>
        <w:t xml:space="preserve"> o processo de contração.</w:t>
      </w:r>
      <w:r w:rsidR="00A56EA2" w:rsidRPr="0097199B">
        <w:rPr>
          <w:rFonts w:ascii="Arial" w:hAnsi="Arial" w:cs="Arial"/>
          <w:color w:val="000000" w:themeColor="text1"/>
          <w:sz w:val="24"/>
          <w:szCs w:val="24"/>
          <w:shd w:val="clear" w:color="auto" w:fill="FFFFFF"/>
          <w:lang w:val="pt-BR"/>
        </w:rPr>
        <w:t xml:space="preserve"> </w:t>
      </w:r>
      <w:r w:rsidRPr="0097199B">
        <w:rPr>
          <w:rFonts w:ascii="Arial" w:hAnsi="Arial" w:cs="Arial"/>
          <w:color w:val="000000" w:themeColor="text1"/>
          <w:sz w:val="24"/>
          <w:szCs w:val="24"/>
          <w:shd w:val="clear" w:color="auto" w:fill="FFFFFF"/>
          <w:lang w:val="pt-BR"/>
        </w:rPr>
        <w:t xml:space="preserve">Além da pequena área de dano ocasionada pelo pequeno ponto de coagulação já descrito acima, a aplicação do calor local </w:t>
      </w:r>
      <w:r w:rsidR="00CA740D" w:rsidRPr="0097199B">
        <w:rPr>
          <w:rFonts w:ascii="Arial" w:hAnsi="Arial" w:cs="Arial"/>
          <w:color w:val="000000" w:themeColor="text1"/>
          <w:sz w:val="24"/>
          <w:szCs w:val="24"/>
          <w:shd w:val="clear" w:color="auto" w:fill="FFFFFF"/>
          <w:lang w:val="pt-BR"/>
        </w:rPr>
        <w:t xml:space="preserve">desnatura o colágeno. Esse processo </w:t>
      </w:r>
      <w:r w:rsidR="00C35A11" w:rsidRPr="0097199B">
        <w:rPr>
          <w:rFonts w:ascii="Arial" w:hAnsi="Arial" w:cs="Arial"/>
          <w:color w:val="000000" w:themeColor="text1"/>
          <w:sz w:val="24"/>
          <w:szCs w:val="24"/>
          <w:shd w:val="clear" w:color="auto" w:fill="FFFFFF"/>
          <w:lang w:val="pt-BR"/>
        </w:rPr>
        <w:t>decorre</w:t>
      </w:r>
      <w:r w:rsidR="00CA740D" w:rsidRPr="0097199B">
        <w:rPr>
          <w:rFonts w:ascii="Arial" w:hAnsi="Arial" w:cs="Arial"/>
          <w:color w:val="000000" w:themeColor="text1"/>
          <w:sz w:val="24"/>
          <w:szCs w:val="24"/>
          <w:shd w:val="clear" w:color="auto" w:fill="FFFFFF"/>
          <w:lang w:val="pt-BR"/>
        </w:rPr>
        <w:t xml:space="preserve"> pela quebra d</w:t>
      </w:r>
      <w:r w:rsidR="00DE497F" w:rsidRPr="0097199B">
        <w:rPr>
          <w:rFonts w:ascii="Arial" w:hAnsi="Arial" w:cs="Arial"/>
          <w:color w:val="000000" w:themeColor="text1"/>
          <w:sz w:val="24"/>
          <w:szCs w:val="24"/>
          <w:shd w:val="clear" w:color="auto" w:fill="FFFFFF"/>
          <w:lang w:val="pt-BR"/>
        </w:rPr>
        <w:t>e</w:t>
      </w:r>
      <w:r w:rsidR="00CA740D" w:rsidRPr="0097199B">
        <w:rPr>
          <w:rFonts w:ascii="Arial" w:hAnsi="Arial" w:cs="Arial"/>
          <w:color w:val="000000" w:themeColor="text1"/>
          <w:sz w:val="24"/>
          <w:szCs w:val="24"/>
          <w:shd w:val="clear" w:color="auto" w:fill="FFFFFF"/>
          <w:lang w:val="pt-BR"/>
        </w:rPr>
        <w:t xml:space="preserve"> ligações de hidrogênio intramoleculares fazendo com que as cadeias de colágeno se dobrem e assumam uma configuração mais estável</w:t>
      </w:r>
      <w:r w:rsidR="00C35A11" w:rsidRPr="0097199B">
        <w:rPr>
          <w:rFonts w:ascii="Arial" w:hAnsi="Arial" w:cs="Arial"/>
          <w:color w:val="000000" w:themeColor="text1"/>
          <w:sz w:val="24"/>
          <w:szCs w:val="24"/>
          <w:shd w:val="clear" w:color="auto" w:fill="FFFFFF"/>
          <w:lang w:val="pt-BR"/>
        </w:rPr>
        <w:t>,</w:t>
      </w:r>
      <w:r w:rsidR="00CA740D" w:rsidRPr="0097199B">
        <w:rPr>
          <w:rFonts w:ascii="Arial" w:hAnsi="Arial" w:cs="Arial"/>
          <w:color w:val="000000" w:themeColor="text1"/>
          <w:sz w:val="24"/>
          <w:szCs w:val="24"/>
          <w:shd w:val="clear" w:color="auto" w:fill="FFFFFF"/>
          <w:lang w:val="pt-BR"/>
        </w:rPr>
        <w:t xml:space="preserve"> resultando em</w:t>
      </w:r>
      <w:r w:rsidR="00DE497F" w:rsidRPr="0097199B">
        <w:rPr>
          <w:rFonts w:ascii="Arial" w:hAnsi="Arial" w:cs="Arial"/>
          <w:color w:val="000000" w:themeColor="text1"/>
          <w:sz w:val="24"/>
          <w:szCs w:val="24"/>
          <w:shd w:val="clear" w:color="auto" w:fill="FFFFFF"/>
          <w:lang w:val="pt-BR"/>
        </w:rPr>
        <w:t xml:space="preserve"> um</w:t>
      </w:r>
      <w:r w:rsidR="00CA740D" w:rsidRPr="0097199B">
        <w:rPr>
          <w:rFonts w:ascii="Arial" w:hAnsi="Arial" w:cs="Arial"/>
          <w:color w:val="000000" w:themeColor="text1"/>
          <w:sz w:val="24"/>
          <w:szCs w:val="24"/>
          <w:shd w:val="clear" w:color="auto" w:fill="FFFFFF"/>
          <w:lang w:val="pt-BR"/>
        </w:rPr>
        <w:t xml:space="preserve"> colágeno mais curto e mais espesso. Além disso, </w:t>
      </w:r>
      <w:r w:rsidR="00DE497F" w:rsidRPr="0097199B">
        <w:rPr>
          <w:rFonts w:ascii="Arial" w:hAnsi="Arial" w:cs="Arial"/>
          <w:color w:val="000000" w:themeColor="text1"/>
          <w:sz w:val="24"/>
          <w:szCs w:val="24"/>
          <w:shd w:val="clear" w:color="auto" w:fill="FFFFFF"/>
          <w:lang w:val="pt-BR"/>
        </w:rPr>
        <w:t>a</w:t>
      </w:r>
      <w:r w:rsidR="00CA740D" w:rsidRPr="0097199B">
        <w:rPr>
          <w:rFonts w:ascii="Arial" w:hAnsi="Arial" w:cs="Arial"/>
          <w:color w:val="000000" w:themeColor="text1"/>
          <w:sz w:val="24"/>
          <w:szCs w:val="24"/>
          <w:shd w:val="clear" w:color="auto" w:fill="FFFFFF"/>
          <w:lang w:val="pt-BR"/>
        </w:rPr>
        <w:t xml:space="preserve"> nova formação de colágeno ocorre dentro das áreas do tecido térmico coagula</w:t>
      </w:r>
      <w:r w:rsidR="00DE497F" w:rsidRPr="0097199B">
        <w:rPr>
          <w:rFonts w:ascii="Arial" w:hAnsi="Arial" w:cs="Arial"/>
          <w:color w:val="000000" w:themeColor="text1"/>
          <w:sz w:val="24"/>
          <w:szCs w:val="24"/>
          <w:shd w:val="clear" w:color="auto" w:fill="FFFFFF"/>
          <w:lang w:val="pt-BR"/>
        </w:rPr>
        <w:t>do</w:t>
      </w:r>
      <w:r w:rsidR="00CA740D" w:rsidRPr="0097199B">
        <w:rPr>
          <w:rFonts w:ascii="Arial" w:hAnsi="Arial" w:cs="Arial"/>
          <w:color w:val="000000" w:themeColor="text1"/>
          <w:sz w:val="24"/>
          <w:szCs w:val="24"/>
          <w:shd w:val="clear" w:color="auto" w:fill="FFFFFF"/>
          <w:lang w:val="pt-BR"/>
        </w:rPr>
        <w:t xml:space="preserve"> resultando no levantamento e endurecimento da pele flácida. O </w:t>
      </w:r>
      <w:proofErr w:type="spellStart"/>
      <w:r w:rsidR="004601E1" w:rsidRPr="0097199B">
        <w:rPr>
          <w:rFonts w:ascii="Arial" w:hAnsi="Arial" w:cs="Arial"/>
          <w:color w:val="000000" w:themeColor="text1"/>
          <w:sz w:val="24"/>
          <w:szCs w:val="24"/>
          <w:shd w:val="clear" w:color="auto" w:fill="FFFFFF"/>
          <w:lang w:val="pt-BR"/>
        </w:rPr>
        <w:t>ultrasom</w:t>
      </w:r>
      <w:proofErr w:type="spellEnd"/>
      <w:r w:rsidR="00CA740D" w:rsidRPr="0097199B">
        <w:rPr>
          <w:rFonts w:ascii="Arial" w:hAnsi="Arial" w:cs="Arial"/>
          <w:color w:val="000000" w:themeColor="text1"/>
          <w:sz w:val="24"/>
          <w:szCs w:val="24"/>
          <w:shd w:val="clear" w:color="auto" w:fill="FFFFFF"/>
          <w:lang w:val="pt-BR"/>
        </w:rPr>
        <w:t xml:space="preserve"> permite direcionar </w:t>
      </w:r>
      <w:r w:rsidR="00E26FB6" w:rsidRPr="0097199B">
        <w:rPr>
          <w:rFonts w:ascii="Arial" w:hAnsi="Arial" w:cs="Arial"/>
          <w:color w:val="000000" w:themeColor="text1"/>
          <w:sz w:val="24"/>
          <w:szCs w:val="24"/>
          <w:shd w:val="clear" w:color="auto" w:fill="FFFFFF"/>
          <w:lang w:val="pt-BR"/>
        </w:rPr>
        <w:t>a energia d</w:t>
      </w:r>
      <w:r w:rsidR="00CA740D" w:rsidRPr="0097199B">
        <w:rPr>
          <w:rFonts w:ascii="Arial" w:hAnsi="Arial" w:cs="Arial"/>
          <w:color w:val="000000" w:themeColor="text1"/>
          <w:sz w:val="24"/>
          <w:szCs w:val="24"/>
          <w:shd w:val="clear" w:color="auto" w:fill="FFFFFF"/>
          <w:lang w:val="pt-BR"/>
        </w:rPr>
        <w:t xml:space="preserve">o </w:t>
      </w:r>
      <w:proofErr w:type="spellStart"/>
      <w:r w:rsidR="00DE497F" w:rsidRPr="0097199B">
        <w:rPr>
          <w:rFonts w:ascii="Arial" w:hAnsi="Arial" w:cs="Arial"/>
          <w:color w:val="000000" w:themeColor="text1"/>
          <w:sz w:val="24"/>
          <w:szCs w:val="24"/>
          <w:shd w:val="clear" w:color="auto" w:fill="FFFFFF"/>
          <w:lang w:val="pt-BR"/>
        </w:rPr>
        <w:t>ultra-som</w:t>
      </w:r>
      <w:proofErr w:type="spellEnd"/>
      <w:r w:rsidR="00DE497F" w:rsidRPr="0097199B">
        <w:rPr>
          <w:rFonts w:ascii="Arial" w:hAnsi="Arial" w:cs="Arial"/>
          <w:color w:val="000000" w:themeColor="text1"/>
          <w:sz w:val="24"/>
          <w:szCs w:val="24"/>
          <w:shd w:val="clear" w:color="auto" w:fill="FFFFFF"/>
          <w:lang w:val="pt-BR"/>
        </w:rPr>
        <w:t xml:space="preserve"> para área</w:t>
      </w:r>
      <w:r w:rsidR="00886BFA" w:rsidRPr="0097199B">
        <w:rPr>
          <w:rFonts w:ascii="Arial" w:hAnsi="Arial" w:cs="Arial"/>
          <w:color w:val="000000" w:themeColor="text1"/>
          <w:sz w:val="24"/>
          <w:szCs w:val="24"/>
          <w:shd w:val="clear" w:color="auto" w:fill="FFFFFF"/>
          <w:lang w:val="pt-BR"/>
        </w:rPr>
        <w:t xml:space="preserve">s </w:t>
      </w:r>
      <w:r w:rsidR="00DE497F" w:rsidRPr="0097199B">
        <w:rPr>
          <w:rFonts w:ascii="Arial" w:hAnsi="Arial" w:cs="Arial"/>
          <w:color w:val="000000" w:themeColor="text1"/>
          <w:sz w:val="24"/>
          <w:szCs w:val="24"/>
          <w:shd w:val="clear" w:color="auto" w:fill="FFFFFF"/>
          <w:lang w:val="pt-BR"/>
        </w:rPr>
        <w:t xml:space="preserve">do </w:t>
      </w:r>
      <w:r w:rsidR="004601E1" w:rsidRPr="0097199B">
        <w:rPr>
          <w:rFonts w:ascii="Arial" w:hAnsi="Arial" w:cs="Arial"/>
          <w:color w:val="000000" w:themeColor="text1"/>
          <w:sz w:val="24"/>
          <w:szCs w:val="24"/>
          <w:shd w:val="clear" w:color="auto" w:fill="FFFFFF"/>
          <w:lang w:val="pt-BR"/>
        </w:rPr>
        <w:t>sistema músculo esquelético</w:t>
      </w:r>
      <w:r w:rsidR="00625839" w:rsidRPr="0097199B">
        <w:rPr>
          <w:rFonts w:ascii="Arial" w:hAnsi="Arial" w:cs="Arial"/>
          <w:color w:val="000000" w:themeColor="text1"/>
          <w:sz w:val="24"/>
          <w:szCs w:val="24"/>
          <w:shd w:val="clear" w:color="auto" w:fill="FFFFFF"/>
          <w:lang w:val="pt-BR"/>
        </w:rPr>
        <w:t>,</w:t>
      </w:r>
      <w:r w:rsidR="00CA740D" w:rsidRPr="0097199B">
        <w:rPr>
          <w:rFonts w:ascii="Arial" w:hAnsi="Arial" w:cs="Arial"/>
          <w:color w:val="000000" w:themeColor="text1"/>
          <w:sz w:val="24"/>
          <w:szCs w:val="24"/>
          <w:shd w:val="clear" w:color="auto" w:fill="FFFFFF"/>
          <w:lang w:val="pt-BR"/>
        </w:rPr>
        <w:t xml:space="preserve"> </w:t>
      </w:r>
      <w:r w:rsidR="00886BFA" w:rsidRPr="0097199B">
        <w:rPr>
          <w:rFonts w:ascii="Arial" w:hAnsi="Arial" w:cs="Arial"/>
          <w:color w:val="000000" w:themeColor="text1"/>
          <w:sz w:val="24"/>
          <w:szCs w:val="24"/>
          <w:shd w:val="clear" w:color="auto" w:fill="FFFFFF"/>
          <w:lang w:val="pt-BR"/>
        </w:rPr>
        <w:t>por exemplo na região facial</w:t>
      </w:r>
      <w:r w:rsidR="00CA740D" w:rsidRPr="0097199B">
        <w:rPr>
          <w:rFonts w:ascii="Arial" w:hAnsi="Arial" w:cs="Arial"/>
          <w:color w:val="000000" w:themeColor="text1"/>
          <w:sz w:val="24"/>
          <w:szCs w:val="24"/>
          <w:shd w:val="clear" w:color="auto" w:fill="FFFFFF"/>
          <w:lang w:val="pt-BR"/>
        </w:rPr>
        <w:t xml:space="preserve">, </w:t>
      </w:r>
      <w:r w:rsidR="00625839" w:rsidRPr="0097199B">
        <w:rPr>
          <w:rFonts w:ascii="Arial" w:hAnsi="Arial" w:cs="Arial"/>
          <w:color w:val="000000" w:themeColor="text1"/>
          <w:sz w:val="24"/>
          <w:szCs w:val="24"/>
          <w:shd w:val="clear" w:color="auto" w:fill="FFFFFF"/>
          <w:lang w:val="pt-BR"/>
        </w:rPr>
        <w:t xml:space="preserve">uma vez que a musculatura nesta região está </w:t>
      </w:r>
      <w:r w:rsidR="00DE497F" w:rsidRPr="0097199B">
        <w:rPr>
          <w:rFonts w:ascii="Arial" w:hAnsi="Arial" w:cs="Arial"/>
          <w:color w:val="000000" w:themeColor="text1"/>
          <w:sz w:val="24"/>
          <w:szCs w:val="24"/>
          <w:shd w:val="clear" w:color="auto" w:fill="FFFFFF"/>
          <w:lang w:val="pt-BR"/>
        </w:rPr>
        <w:t>em</w:t>
      </w:r>
      <w:r w:rsidR="00CA740D" w:rsidRPr="0097199B">
        <w:rPr>
          <w:rFonts w:ascii="Arial" w:hAnsi="Arial" w:cs="Arial"/>
          <w:color w:val="000000" w:themeColor="text1"/>
          <w:sz w:val="24"/>
          <w:szCs w:val="24"/>
          <w:shd w:val="clear" w:color="auto" w:fill="FFFFFF"/>
          <w:lang w:val="pt-BR"/>
        </w:rPr>
        <w:t xml:space="preserve"> formato de leque </w:t>
      </w:r>
      <w:r w:rsidR="000965E7" w:rsidRPr="0097199B">
        <w:rPr>
          <w:rFonts w:ascii="Arial" w:hAnsi="Arial" w:cs="Arial"/>
          <w:color w:val="000000" w:themeColor="text1"/>
          <w:sz w:val="24"/>
          <w:szCs w:val="24"/>
          <w:shd w:val="clear" w:color="auto" w:fill="FFFFFF"/>
          <w:lang w:val="pt-BR"/>
        </w:rPr>
        <w:t xml:space="preserve">na </w:t>
      </w:r>
      <w:r w:rsidR="00CA740D" w:rsidRPr="0097199B">
        <w:rPr>
          <w:rFonts w:ascii="Arial" w:hAnsi="Arial" w:cs="Arial"/>
          <w:color w:val="000000" w:themeColor="text1"/>
          <w:sz w:val="24"/>
          <w:szCs w:val="24"/>
          <w:shd w:val="clear" w:color="auto" w:fill="FFFFFF"/>
          <w:lang w:val="pt-BR"/>
        </w:rPr>
        <w:t>estrutura que cobre o rosto</w:t>
      </w:r>
      <w:r w:rsidR="00625839" w:rsidRPr="0097199B">
        <w:rPr>
          <w:rFonts w:ascii="Arial" w:hAnsi="Arial" w:cs="Arial"/>
          <w:color w:val="000000" w:themeColor="text1"/>
          <w:sz w:val="24"/>
          <w:szCs w:val="24"/>
          <w:shd w:val="clear" w:color="auto" w:fill="FFFFFF"/>
          <w:lang w:val="pt-BR"/>
        </w:rPr>
        <w:t>, conectando</w:t>
      </w:r>
      <w:r w:rsidR="00CA740D" w:rsidRPr="0097199B">
        <w:rPr>
          <w:rFonts w:ascii="Arial" w:hAnsi="Arial" w:cs="Arial"/>
          <w:color w:val="000000" w:themeColor="text1"/>
          <w:sz w:val="24"/>
          <w:szCs w:val="24"/>
          <w:shd w:val="clear" w:color="auto" w:fill="FFFFFF"/>
          <w:lang w:val="pt-BR"/>
        </w:rPr>
        <w:t xml:space="preserve"> os músculos faciais com a derme.</w:t>
      </w:r>
      <w:r w:rsidR="00CF7832" w:rsidRPr="0097199B">
        <w:rPr>
          <w:rFonts w:ascii="Arial" w:hAnsi="Arial" w:cs="Arial"/>
          <w:color w:val="000000" w:themeColor="text1"/>
          <w:sz w:val="24"/>
          <w:szCs w:val="24"/>
          <w:shd w:val="clear" w:color="auto" w:fill="FFFFFF"/>
          <w:lang w:val="pt-BR"/>
        </w:rPr>
        <w:t xml:space="preserve"> </w:t>
      </w:r>
      <w:r w:rsidR="00CA740D" w:rsidRPr="0097199B">
        <w:rPr>
          <w:rFonts w:ascii="Arial" w:hAnsi="Arial" w:cs="Arial"/>
          <w:color w:val="000000" w:themeColor="text1"/>
          <w:sz w:val="24"/>
          <w:szCs w:val="24"/>
          <w:shd w:val="clear" w:color="auto" w:fill="FFFFFF"/>
          <w:lang w:val="pt-BR"/>
        </w:rPr>
        <w:t xml:space="preserve">O </w:t>
      </w:r>
      <w:proofErr w:type="gramStart"/>
      <w:r w:rsidR="00CA740D" w:rsidRPr="0097199B">
        <w:rPr>
          <w:rFonts w:ascii="Arial" w:hAnsi="Arial" w:cs="Arial"/>
          <w:color w:val="000000" w:themeColor="text1"/>
          <w:sz w:val="24"/>
          <w:szCs w:val="24"/>
          <w:shd w:val="clear" w:color="auto" w:fill="FFFFFF"/>
          <w:lang w:val="pt-BR"/>
        </w:rPr>
        <w:t xml:space="preserve">resultado </w:t>
      </w:r>
      <w:r w:rsidR="004A3475" w:rsidRPr="0097199B">
        <w:rPr>
          <w:rFonts w:ascii="Arial" w:hAnsi="Arial" w:cs="Arial"/>
          <w:color w:val="000000" w:themeColor="text1"/>
          <w:sz w:val="24"/>
          <w:szCs w:val="24"/>
          <w:shd w:val="clear" w:color="auto" w:fill="FFFFFF"/>
          <w:lang w:val="pt-BR"/>
        </w:rPr>
        <w:t>final</w:t>
      </w:r>
      <w:proofErr w:type="gramEnd"/>
      <w:r w:rsidR="00CA740D" w:rsidRPr="0097199B">
        <w:rPr>
          <w:rFonts w:ascii="Arial" w:hAnsi="Arial" w:cs="Arial"/>
          <w:color w:val="000000" w:themeColor="text1"/>
          <w:sz w:val="24"/>
          <w:szCs w:val="24"/>
          <w:shd w:val="clear" w:color="auto" w:fill="FFFFFF"/>
          <w:lang w:val="pt-BR"/>
        </w:rPr>
        <w:t xml:space="preserve"> </w:t>
      </w:r>
      <w:r w:rsidR="00886BFA" w:rsidRPr="0097199B">
        <w:rPr>
          <w:rFonts w:ascii="Arial" w:hAnsi="Arial" w:cs="Arial"/>
          <w:color w:val="000000" w:themeColor="text1"/>
          <w:sz w:val="24"/>
          <w:szCs w:val="24"/>
          <w:shd w:val="clear" w:color="auto" w:fill="FFFFFF"/>
          <w:lang w:val="pt-BR"/>
        </w:rPr>
        <w:t>será</w:t>
      </w:r>
      <w:r w:rsidR="00CA740D" w:rsidRPr="0097199B">
        <w:rPr>
          <w:rFonts w:ascii="Arial" w:hAnsi="Arial" w:cs="Arial"/>
          <w:color w:val="000000" w:themeColor="text1"/>
          <w:sz w:val="24"/>
          <w:szCs w:val="24"/>
          <w:shd w:val="clear" w:color="auto" w:fill="FFFFFF"/>
          <w:lang w:val="pt-BR"/>
        </w:rPr>
        <w:t xml:space="preserve"> o </w:t>
      </w:r>
      <w:r w:rsidR="004A3475" w:rsidRPr="0097199B">
        <w:rPr>
          <w:rFonts w:ascii="Arial" w:hAnsi="Arial" w:cs="Arial"/>
          <w:color w:val="000000" w:themeColor="text1"/>
          <w:sz w:val="24"/>
          <w:szCs w:val="24"/>
          <w:shd w:val="clear" w:color="auto" w:fill="FFFFFF"/>
          <w:lang w:val="pt-BR"/>
        </w:rPr>
        <w:t>estiramento e levantamento</w:t>
      </w:r>
      <w:r w:rsidR="00CA740D" w:rsidRPr="0097199B">
        <w:rPr>
          <w:rFonts w:ascii="Arial" w:hAnsi="Arial" w:cs="Arial"/>
          <w:color w:val="000000" w:themeColor="text1"/>
          <w:sz w:val="24"/>
          <w:szCs w:val="24"/>
          <w:shd w:val="clear" w:color="auto" w:fill="FFFFFF"/>
          <w:lang w:val="pt-BR"/>
        </w:rPr>
        <w:t xml:space="preserve"> não invasivo </w:t>
      </w:r>
      <w:r w:rsidR="004A3475" w:rsidRPr="0097199B">
        <w:rPr>
          <w:rFonts w:ascii="Arial" w:hAnsi="Arial" w:cs="Arial"/>
          <w:color w:val="000000" w:themeColor="text1"/>
          <w:sz w:val="24"/>
          <w:szCs w:val="24"/>
          <w:shd w:val="clear" w:color="auto" w:fill="FFFFFF"/>
          <w:lang w:val="pt-BR"/>
        </w:rPr>
        <w:t>da área</w:t>
      </w:r>
      <w:r w:rsidR="00CA740D" w:rsidRPr="0097199B">
        <w:rPr>
          <w:rFonts w:ascii="Arial" w:hAnsi="Arial" w:cs="Arial"/>
          <w:color w:val="000000" w:themeColor="text1"/>
          <w:sz w:val="24"/>
          <w:szCs w:val="24"/>
          <w:shd w:val="clear" w:color="auto" w:fill="FFFFFF"/>
          <w:lang w:val="pt-BR"/>
        </w:rPr>
        <w:t xml:space="preserve"> facial </w:t>
      </w:r>
      <w:r w:rsidR="004A3475" w:rsidRPr="0097199B">
        <w:rPr>
          <w:rFonts w:ascii="Arial" w:hAnsi="Arial" w:cs="Arial"/>
          <w:color w:val="000000" w:themeColor="text1"/>
          <w:sz w:val="24"/>
          <w:szCs w:val="24"/>
          <w:shd w:val="clear" w:color="auto" w:fill="FFFFFF"/>
          <w:lang w:val="pt-BR"/>
        </w:rPr>
        <w:t>flácida</w:t>
      </w:r>
      <w:r w:rsidR="00CF7832" w:rsidRPr="0097199B">
        <w:rPr>
          <w:rFonts w:ascii="Arial" w:hAnsi="Arial" w:cs="Arial"/>
          <w:color w:val="000000" w:themeColor="text1"/>
          <w:sz w:val="24"/>
          <w:szCs w:val="24"/>
          <w:shd w:val="clear" w:color="auto" w:fill="FFFFFF"/>
          <w:lang w:val="pt-BR"/>
        </w:rPr>
        <w:t xml:space="preserve">, com resultados de minimização da </w:t>
      </w:r>
      <w:proofErr w:type="spellStart"/>
      <w:r w:rsidR="00CF7832" w:rsidRPr="0097199B">
        <w:rPr>
          <w:rFonts w:ascii="Arial" w:hAnsi="Arial" w:cs="Arial"/>
          <w:color w:val="000000" w:themeColor="text1"/>
          <w:sz w:val="24"/>
          <w:szCs w:val="24"/>
          <w:shd w:val="clear" w:color="auto" w:fill="FFFFFF"/>
          <w:lang w:val="pt-BR"/>
        </w:rPr>
        <w:t>flacidezna</w:t>
      </w:r>
      <w:proofErr w:type="spellEnd"/>
      <w:r w:rsidR="00CF7832" w:rsidRPr="0097199B">
        <w:rPr>
          <w:rFonts w:ascii="Arial" w:hAnsi="Arial" w:cs="Arial"/>
          <w:color w:val="000000" w:themeColor="text1"/>
          <w:sz w:val="24"/>
          <w:szCs w:val="24"/>
          <w:shd w:val="clear" w:color="auto" w:fill="FFFFFF"/>
          <w:lang w:val="pt-BR"/>
        </w:rPr>
        <w:t xml:space="preserve"> </w:t>
      </w:r>
      <w:r w:rsidR="00CA740D" w:rsidRPr="0097199B">
        <w:rPr>
          <w:rFonts w:ascii="Arial" w:hAnsi="Arial" w:cs="Arial"/>
          <w:color w:val="000000" w:themeColor="text1"/>
          <w:sz w:val="24"/>
          <w:szCs w:val="24"/>
          <w:shd w:val="clear" w:color="auto" w:fill="FFFFFF"/>
          <w:lang w:val="pt-BR"/>
        </w:rPr>
        <w:t xml:space="preserve">pele </w:t>
      </w:r>
      <w:r w:rsidR="00886BFA" w:rsidRPr="0097199B">
        <w:rPr>
          <w:rFonts w:ascii="Arial" w:hAnsi="Arial" w:cs="Arial"/>
          <w:color w:val="000000" w:themeColor="text1"/>
          <w:sz w:val="24"/>
          <w:szCs w:val="24"/>
          <w:shd w:val="clear" w:color="auto" w:fill="FFFFFF"/>
          <w:lang w:val="pt-BR"/>
        </w:rPr>
        <w:t>tratada</w:t>
      </w:r>
      <w:r w:rsidR="00CF7832" w:rsidRPr="0097199B">
        <w:rPr>
          <w:rFonts w:ascii="Arial" w:hAnsi="Arial" w:cs="Arial"/>
          <w:color w:val="000000" w:themeColor="text1"/>
          <w:sz w:val="24"/>
          <w:szCs w:val="24"/>
          <w:shd w:val="clear" w:color="auto" w:fill="FFFFFF"/>
          <w:lang w:val="pt-BR"/>
        </w:rPr>
        <w:t>,</w:t>
      </w:r>
      <w:r w:rsidR="00886BFA" w:rsidRPr="0097199B">
        <w:rPr>
          <w:rFonts w:ascii="Arial" w:hAnsi="Arial" w:cs="Arial"/>
          <w:color w:val="000000" w:themeColor="text1"/>
          <w:sz w:val="24"/>
          <w:szCs w:val="24"/>
          <w:shd w:val="clear" w:color="auto" w:fill="FFFFFF"/>
          <w:lang w:val="pt-BR"/>
        </w:rPr>
        <w:t xml:space="preserve"> </w:t>
      </w:r>
      <w:r w:rsidR="004A3475" w:rsidRPr="0097199B">
        <w:rPr>
          <w:rFonts w:ascii="Arial" w:hAnsi="Arial" w:cs="Arial"/>
          <w:color w:val="000000" w:themeColor="text1"/>
          <w:sz w:val="24"/>
          <w:szCs w:val="24"/>
          <w:shd w:val="clear" w:color="auto" w:fill="FFFFFF"/>
          <w:lang w:val="pt-BR"/>
        </w:rPr>
        <w:t xml:space="preserve">trazendo </w:t>
      </w:r>
      <w:r w:rsidR="00CA740D" w:rsidRPr="0097199B">
        <w:rPr>
          <w:rFonts w:ascii="Arial" w:hAnsi="Arial" w:cs="Arial"/>
          <w:color w:val="000000" w:themeColor="text1"/>
          <w:sz w:val="24"/>
          <w:szCs w:val="24"/>
          <w:shd w:val="clear" w:color="auto" w:fill="FFFFFF"/>
          <w:lang w:val="pt-BR"/>
        </w:rPr>
        <w:t xml:space="preserve">melhorias </w:t>
      </w:r>
      <w:r w:rsidR="004A3475" w:rsidRPr="0097199B">
        <w:rPr>
          <w:rFonts w:ascii="Arial" w:hAnsi="Arial" w:cs="Arial"/>
          <w:color w:val="000000" w:themeColor="text1"/>
          <w:sz w:val="24"/>
          <w:szCs w:val="24"/>
          <w:shd w:val="clear" w:color="auto" w:fill="FFFFFF"/>
          <w:lang w:val="pt-BR"/>
        </w:rPr>
        <w:t>na aparência das</w:t>
      </w:r>
      <w:r w:rsidR="00CA740D" w:rsidRPr="0097199B">
        <w:rPr>
          <w:rFonts w:ascii="Arial" w:hAnsi="Arial" w:cs="Arial"/>
          <w:color w:val="000000" w:themeColor="text1"/>
          <w:sz w:val="24"/>
          <w:szCs w:val="24"/>
          <w:shd w:val="clear" w:color="auto" w:fill="FFFFFF"/>
          <w:lang w:val="pt-BR"/>
        </w:rPr>
        <w:t xml:space="preserve"> rugas.</w:t>
      </w:r>
      <w:r w:rsidR="00CF7832" w:rsidRPr="0097199B">
        <w:rPr>
          <w:rFonts w:ascii="Arial" w:hAnsi="Arial" w:cs="Arial"/>
          <w:color w:val="000000" w:themeColor="text1"/>
          <w:sz w:val="24"/>
          <w:szCs w:val="24"/>
          <w:shd w:val="clear" w:color="auto" w:fill="FFFFFF"/>
          <w:lang w:val="pt-BR"/>
        </w:rPr>
        <w:t xml:space="preserve"> </w:t>
      </w:r>
      <w:r w:rsidR="00CA740D" w:rsidRPr="0097199B">
        <w:rPr>
          <w:rFonts w:ascii="Arial" w:hAnsi="Arial" w:cs="Arial"/>
          <w:color w:val="000000" w:themeColor="text1"/>
          <w:sz w:val="24"/>
          <w:szCs w:val="24"/>
          <w:shd w:val="clear" w:color="auto" w:fill="FFFFFF"/>
          <w:lang w:val="pt-BR"/>
        </w:rPr>
        <w:t xml:space="preserve">Recentemente, </w:t>
      </w:r>
      <w:r w:rsidR="004137F3" w:rsidRPr="0097199B">
        <w:rPr>
          <w:rFonts w:ascii="Arial" w:hAnsi="Arial" w:cs="Arial"/>
          <w:color w:val="000000" w:themeColor="text1"/>
          <w:sz w:val="24"/>
          <w:szCs w:val="24"/>
          <w:shd w:val="clear" w:color="auto" w:fill="FFFFFF"/>
          <w:lang w:val="pt-BR"/>
        </w:rPr>
        <w:t xml:space="preserve">esse </w:t>
      </w:r>
      <w:r w:rsidR="004137F3" w:rsidRPr="0097199B">
        <w:rPr>
          <w:rFonts w:ascii="Arial" w:hAnsi="Arial" w:cs="Arial"/>
          <w:color w:val="000000" w:themeColor="text1"/>
          <w:sz w:val="24"/>
          <w:szCs w:val="24"/>
          <w:shd w:val="clear" w:color="auto" w:fill="FFFFFF"/>
          <w:lang w:val="pt-BR"/>
        </w:rPr>
        <w:lastRenderedPageBreak/>
        <w:t>sistema ultrassonográfico</w:t>
      </w:r>
      <w:r w:rsidR="00CA740D" w:rsidRPr="0097199B">
        <w:rPr>
          <w:rFonts w:ascii="Arial" w:hAnsi="Arial" w:cs="Arial"/>
          <w:color w:val="000000" w:themeColor="text1"/>
          <w:sz w:val="24"/>
          <w:szCs w:val="24"/>
          <w:shd w:val="clear" w:color="auto" w:fill="FFFFFF"/>
          <w:lang w:val="pt-BR"/>
        </w:rPr>
        <w:t xml:space="preserve"> também foi aplicado para melhorar</w:t>
      </w:r>
      <w:r w:rsidR="004A3475" w:rsidRPr="0097199B">
        <w:rPr>
          <w:rFonts w:ascii="Arial" w:hAnsi="Arial" w:cs="Arial"/>
          <w:color w:val="000000" w:themeColor="text1"/>
          <w:sz w:val="24"/>
          <w:szCs w:val="24"/>
          <w:shd w:val="clear" w:color="auto" w:fill="FFFFFF"/>
          <w:lang w:val="pt-BR"/>
        </w:rPr>
        <w:t xml:space="preserve"> áreas com rugas</w:t>
      </w:r>
      <w:r w:rsidR="00CA740D" w:rsidRPr="0097199B">
        <w:rPr>
          <w:rFonts w:ascii="Arial" w:hAnsi="Arial" w:cs="Arial"/>
          <w:color w:val="000000" w:themeColor="text1"/>
          <w:sz w:val="24"/>
          <w:szCs w:val="24"/>
          <w:shd w:val="clear" w:color="auto" w:fill="FFFFFF"/>
          <w:lang w:val="pt-BR"/>
        </w:rPr>
        <w:t xml:space="preserve"> </w:t>
      </w:r>
      <w:r w:rsidR="004A3475" w:rsidRPr="0097199B">
        <w:rPr>
          <w:rFonts w:ascii="Arial" w:hAnsi="Arial" w:cs="Arial"/>
          <w:color w:val="000000" w:themeColor="text1"/>
          <w:sz w:val="24"/>
          <w:szCs w:val="24"/>
          <w:shd w:val="clear" w:color="auto" w:fill="FFFFFF"/>
          <w:lang w:val="pt-BR"/>
        </w:rPr>
        <w:t>na região do</w:t>
      </w:r>
      <w:r w:rsidR="00CA740D" w:rsidRPr="0097199B">
        <w:rPr>
          <w:rFonts w:ascii="Arial" w:hAnsi="Arial" w:cs="Arial"/>
          <w:color w:val="000000" w:themeColor="text1"/>
          <w:sz w:val="24"/>
          <w:szCs w:val="24"/>
          <w:shd w:val="clear" w:color="auto" w:fill="FFFFFF"/>
          <w:lang w:val="pt-BR"/>
        </w:rPr>
        <w:t xml:space="preserve"> </w:t>
      </w:r>
      <w:r w:rsidR="00471D2B" w:rsidRPr="0097199B">
        <w:rPr>
          <w:rFonts w:ascii="Arial" w:hAnsi="Arial" w:cs="Arial"/>
          <w:color w:val="000000" w:themeColor="text1"/>
          <w:sz w:val="24"/>
          <w:szCs w:val="24"/>
          <w:shd w:val="clear" w:color="auto" w:fill="FFFFFF"/>
          <w:lang w:val="pt-BR"/>
        </w:rPr>
        <w:t>colo (área do decote)</w:t>
      </w:r>
      <w:r w:rsidR="00CA740D" w:rsidRPr="0097199B">
        <w:rPr>
          <w:rFonts w:ascii="Arial" w:hAnsi="Arial" w:cs="Arial"/>
          <w:color w:val="000000" w:themeColor="text1"/>
          <w:sz w:val="24"/>
          <w:szCs w:val="24"/>
          <w:shd w:val="clear" w:color="auto" w:fill="FFFFFF"/>
          <w:lang w:val="pt-BR"/>
        </w:rPr>
        <w:t>.</w:t>
      </w:r>
      <w:r w:rsidR="007A75B8" w:rsidRPr="0097199B">
        <w:rPr>
          <w:rFonts w:ascii="Arial" w:hAnsi="Arial" w:cs="Arial"/>
          <w:color w:val="000000" w:themeColor="text1"/>
          <w:sz w:val="24"/>
          <w:szCs w:val="24"/>
          <w:shd w:val="clear" w:color="auto" w:fill="FFFFFF"/>
          <w:lang w:val="pt-BR"/>
        </w:rPr>
        <w:fldChar w:fldCharType="begin" w:fldLock="1"/>
      </w:r>
      <w:r w:rsidR="002D15D9" w:rsidRPr="0097199B">
        <w:rPr>
          <w:rFonts w:ascii="Arial" w:hAnsi="Arial" w:cs="Arial"/>
          <w:color w:val="000000" w:themeColor="text1"/>
          <w:sz w:val="24"/>
          <w:szCs w:val="24"/>
          <w:shd w:val="clear" w:color="auto" w:fill="FFFFFF"/>
          <w:lang w:val="pt-BR"/>
        </w:rPr>
        <w:instrText>ADDIN CSL_CITATION {"citationItems":[{"id":"ITEM-1","itemData":{"DOI":"10.2147/CCID.S69118","ISSN":"11787015","abstract":"Microfocused ultrasound (MFU) has been recently developed to meet the evergrowing public demand for achieving signifcant, noninvasive skin lifting and tightening. MFU can be focused on subcutaneous tissue where the temperature briefy reaches greater than 60°C, producing small (&lt; 1 mm3) thermal coagulation points to a depth of up to 5 mm within the mid-to-deep reticular layer of the dermis and subdermis. The intervening papillary dermal and epidermal layers of skin remain unaffected. The application of heat at these discrete thermal coagulation points causes collagen fbers in the facial planes such as the superfcial musculoaponeurotic system and platysma, as well as the deep reticular dermis, to become denatured, contracting and stimulating de novo collagen. A commercially available device combines MFU with high-resolution ultrasound imaging (MFU-V), which enables visualization of tissue planes to a depth of 8 mm and allows the user to see where the MFU energy will be applied (Ultherapy®; Ulthera Inc., Mesa, AZ, USA). Using different transducers, MFU-V treatment can be customized to meet the unique physical characteristics of each patient by adjusting energy and focal depth of the emitted ultrasound. By targeting the facial superfcial musculoaponeurotic system, noninvasive tightening and lifting of sagging facial and neck skin and improvements in the appearance of wrinkles can be achieved. MFU-V can also improve lines and wrinkles of the décolleté. Treatment protocols for the use of MFU-V continue to be refned, and its use in combination with other rejuvenation techniques has been demonstrated. Brief discomfort that often occurs during treatment can be minimized with oral nonsteroidal anti-infammatory drugs. Other treatment-related adverse events include transient erythema, edema, and occasional bruising. MFU-V is best suited for patients with mild-to-moderate skin and soft tissue laxity. For older patients with severe skin laxity and marked platysmal banding, surgical treatment should be considered.","author":[{"dropping-particle":"","family":"Fabi","given":"Sabrina Guillen","non-dropping-particle":"","parse-names":false,"suffix":""}],"container-title":"Clinical, Cosmetic and Investigational Dermatology","id":"ITEM-1","issued":{"date-parts":[["2015"]]},"page":"47-52","title":"Noninvasive skin tightening: Focus on new ultrasound techniques","type":"article-journal","volume":"8"},"uris":["http://www.mendeley.com/documents/?uuid=3bd14f5d-321b-4c52-9b11-32df4ecaf478"]}],"mendeley":{"formattedCitation":"(3)","plainTextFormattedCitation":"(3)","previouslyFormattedCitation":"(3)"},"properties":{"noteIndex":0},"schema":"https://github.com/citation-style-language/schema/raw/master/csl-citation.json"}</w:instrText>
      </w:r>
      <w:r w:rsidR="007A75B8" w:rsidRPr="001B0D08">
        <w:rPr>
          <w:rFonts w:ascii="Arial" w:hAnsi="Arial" w:cs="Arial"/>
          <w:color w:val="000000" w:themeColor="text1"/>
          <w:sz w:val="24"/>
          <w:szCs w:val="24"/>
          <w:shd w:val="clear" w:color="auto" w:fill="FFFFFF"/>
          <w:lang w:val="pt-BR"/>
        </w:rPr>
        <w:fldChar w:fldCharType="separate"/>
      </w:r>
      <w:r w:rsidR="00B55055" w:rsidRPr="0097199B">
        <w:rPr>
          <w:rFonts w:ascii="Arial" w:hAnsi="Arial" w:cs="Arial"/>
          <w:noProof/>
          <w:color w:val="000000" w:themeColor="text1"/>
          <w:sz w:val="24"/>
          <w:szCs w:val="24"/>
          <w:shd w:val="clear" w:color="auto" w:fill="FFFFFF"/>
          <w:lang w:val="pt-BR"/>
        </w:rPr>
        <w:t>(3)</w:t>
      </w:r>
      <w:r w:rsidR="007A75B8" w:rsidRPr="0097199B">
        <w:rPr>
          <w:rFonts w:ascii="Arial" w:hAnsi="Arial" w:cs="Arial"/>
          <w:color w:val="000000" w:themeColor="text1"/>
          <w:sz w:val="24"/>
          <w:szCs w:val="24"/>
          <w:shd w:val="clear" w:color="auto" w:fill="FFFFFF"/>
          <w:lang w:val="pt-BR"/>
        </w:rPr>
        <w:fldChar w:fldCharType="end"/>
      </w:r>
    </w:p>
    <w:p w14:paraId="5229AE1F" w14:textId="5CD3B909" w:rsidR="009C1C75" w:rsidRPr="0097199B" w:rsidRDefault="009C1C75"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O sistema </w:t>
      </w:r>
      <w:proofErr w:type="spellStart"/>
      <w:r w:rsidRPr="0097199B">
        <w:rPr>
          <w:rFonts w:ascii="Arial" w:hAnsi="Arial" w:cs="Arial"/>
          <w:sz w:val="24"/>
          <w:szCs w:val="24"/>
          <w:lang w:val="pt-BR"/>
        </w:rPr>
        <w:t>Ulthera</w:t>
      </w:r>
      <w:proofErr w:type="spellEnd"/>
      <w:r w:rsidR="004137F3" w:rsidRPr="0097199B">
        <w:rPr>
          <w:rFonts w:ascii="Arial" w:hAnsi="Arial" w:cs="Arial"/>
          <w:color w:val="000000" w:themeColor="text1"/>
          <w:sz w:val="24"/>
          <w:szCs w:val="24"/>
          <w:shd w:val="clear" w:color="auto" w:fill="FFFFFF"/>
          <w:vertAlign w:val="superscript"/>
          <w:lang w:val="pt-BR"/>
        </w:rPr>
        <w:t>®</w:t>
      </w:r>
      <w:r w:rsidRPr="0097199B">
        <w:rPr>
          <w:rFonts w:ascii="Arial" w:hAnsi="Arial" w:cs="Arial"/>
          <w:sz w:val="24"/>
          <w:szCs w:val="24"/>
          <w:lang w:val="pt-BR"/>
        </w:rPr>
        <w:t xml:space="preserve"> destina-se igualmente ao tratamento da hiperidrose axilar</w:t>
      </w:r>
      <w:r w:rsidR="004137F3" w:rsidRPr="0097199B">
        <w:rPr>
          <w:rFonts w:ascii="Arial" w:hAnsi="Arial" w:cs="Arial"/>
          <w:sz w:val="24"/>
          <w:szCs w:val="24"/>
          <w:lang w:val="pt-BR"/>
        </w:rPr>
        <w:t xml:space="preserve"> (patologia </w:t>
      </w:r>
      <w:r w:rsidR="00A7291E" w:rsidRPr="0097199B">
        <w:rPr>
          <w:rFonts w:ascii="Arial" w:hAnsi="Arial" w:cs="Arial"/>
          <w:sz w:val="24"/>
          <w:szCs w:val="24"/>
          <w:lang w:val="pt-BR"/>
        </w:rPr>
        <w:t xml:space="preserve">das glândulas sudoríparas </w:t>
      </w:r>
      <w:r w:rsidR="004137F3" w:rsidRPr="0097199B">
        <w:rPr>
          <w:rFonts w:ascii="Arial" w:hAnsi="Arial" w:cs="Arial"/>
          <w:sz w:val="24"/>
          <w:szCs w:val="24"/>
          <w:lang w:val="pt-BR"/>
        </w:rPr>
        <w:t>que causa</w:t>
      </w:r>
      <w:r w:rsidR="00A7291E" w:rsidRPr="0097199B">
        <w:rPr>
          <w:rFonts w:ascii="Arial" w:hAnsi="Arial" w:cs="Arial"/>
          <w:sz w:val="24"/>
          <w:szCs w:val="24"/>
          <w:lang w:val="pt-BR"/>
        </w:rPr>
        <w:t>m</w:t>
      </w:r>
      <w:r w:rsidR="004137F3" w:rsidRPr="0097199B">
        <w:rPr>
          <w:rFonts w:ascii="Arial" w:hAnsi="Arial" w:cs="Arial"/>
          <w:sz w:val="24"/>
          <w:szCs w:val="24"/>
          <w:lang w:val="pt-BR"/>
        </w:rPr>
        <w:t xml:space="preserve"> sudorese excessiva)</w:t>
      </w:r>
      <w:r w:rsidR="00CF7832" w:rsidRPr="0097199B">
        <w:rPr>
          <w:rFonts w:ascii="Arial" w:hAnsi="Arial" w:cs="Arial"/>
          <w:sz w:val="24"/>
          <w:szCs w:val="24"/>
          <w:lang w:val="pt-BR"/>
        </w:rPr>
        <w:t>,</w:t>
      </w:r>
      <w:r w:rsidRPr="0097199B">
        <w:rPr>
          <w:rFonts w:ascii="Arial" w:hAnsi="Arial" w:cs="Arial"/>
          <w:sz w:val="24"/>
          <w:szCs w:val="24"/>
          <w:lang w:val="pt-BR"/>
        </w:rPr>
        <w:t xml:space="preserve"> através do depósito de energia de ultrasso</w:t>
      </w:r>
      <w:r w:rsidR="00A7291E" w:rsidRPr="0097199B">
        <w:rPr>
          <w:rFonts w:ascii="Arial" w:hAnsi="Arial" w:cs="Arial"/>
          <w:sz w:val="24"/>
          <w:szCs w:val="24"/>
          <w:lang w:val="pt-BR"/>
        </w:rPr>
        <w:t>m</w:t>
      </w:r>
      <w:r w:rsidRPr="0097199B">
        <w:rPr>
          <w:rFonts w:ascii="Arial" w:hAnsi="Arial" w:cs="Arial"/>
          <w:sz w:val="24"/>
          <w:szCs w:val="24"/>
          <w:lang w:val="pt-BR"/>
        </w:rPr>
        <w:t xml:space="preserve"> </w:t>
      </w:r>
      <w:proofErr w:type="spellStart"/>
      <w:r w:rsidRPr="0097199B">
        <w:rPr>
          <w:rFonts w:ascii="Arial" w:hAnsi="Arial" w:cs="Arial"/>
          <w:sz w:val="24"/>
          <w:szCs w:val="24"/>
          <w:lang w:val="pt-BR"/>
        </w:rPr>
        <w:t>micro-focada</w:t>
      </w:r>
      <w:proofErr w:type="spellEnd"/>
      <w:r w:rsidRPr="0097199B">
        <w:rPr>
          <w:rFonts w:ascii="Arial" w:hAnsi="Arial" w:cs="Arial"/>
          <w:sz w:val="24"/>
          <w:szCs w:val="24"/>
          <w:lang w:val="pt-BR"/>
        </w:rPr>
        <w:t xml:space="preserve"> a profundidades entre 3,0 e 4,5 mm por baixo da pele, </w:t>
      </w:r>
      <w:r w:rsidR="00CF7832" w:rsidRPr="0097199B">
        <w:rPr>
          <w:rFonts w:ascii="Arial" w:hAnsi="Arial" w:cs="Arial"/>
          <w:sz w:val="24"/>
          <w:szCs w:val="24"/>
          <w:lang w:val="pt-BR"/>
        </w:rPr>
        <w:t>atuando em</w:t>
      </w:r>
      <w:r w:rsidRPr="0097199B">
        <w:rPr>
          <w:rFonts w:ascii="Arial" w:hAnsi="Arial" w:cs="Arial"/>
          <w:sz w:val="24"/>
          <w:szCs w:val="24"/>
          <w:lang w:val="pt-BR"/>
        </w:rPr>
        <w:t xml:space="preserve"> profundidade </w:t>
      </w:r>
      <w:r w:rsidR="00CF7832" w:rsidRPr="0097199B">
        <w:rPr>
          <w:rFonts w:ascii="Arial" w:hAnsi="Arial" w:cs="Arial"/>
          <w:sz w:val="24"/>
          <w:szCs w:val="24"/>
          <w:lang w:val="pt-BR"/>
        </w:rPr>
        <w:t xml:space="preserve">na </w:t>
      </w:r>
      <w:r w:rsidRPr="0097199B">
        <w:rPr>
          <w:rFonts w:ascii="Arial" w:hAnsi="Arial" w:cs="Arial"/>
          <w:sz w:val="24"/>
          <w:szCs w:val="24"/>
          <w:lang w:val="pt-BR"/>
        </w:rPr>
        <w:t xml:space="preserve">qual se encontram as glândulas sudoríparas. </w:t>
      </w:r>
      <w:r w:rsidR="00CF7832" w:rsidRPr="0097199B">
        <w:rPr>
          <w:rFonts w:ascii="Arial" w:hAnsi="Arial" w:cs="Arial"/>
          <w:sz w:val="24"/>
          <w:szCs w:val="24"/>
          <w:lang w:val="pt-BR"/>
        </w:rPr>
        <w:t xml:space="preserve">O resultado promove a </w:t>
      </w:r>
      <w:r w:rsidRPr="0097199B">
        <w:rPr>
          <w:rFonts w:ascii="Arial" w:hAnsi="Arial" w:cs="Arial"/>
          <w:sz w:val="24"/>
          <w:szCs w:val="24"/>
          <w:lang w:val="pt-BR"/>
        </w:rPr>
        <w:t xml:space="preserve">coagulação no tecido localizado na interface dérmica-hipodérmica onde se encontram </w:t>
      </w:r>
      <w:r w:rsidR="00A7291E" w:rsidRPr="0097199B">
        <w:rPr>
          <w:rFonts w:ascii="Arial" w:hAnsi="Arial" w:cs="Arial"/>
          <w:sz w:val="24"/>
          <w:szCs w:val="24"/>
          <w:lang w:val="pt-BR"/>
        </w:rPr>
        <w:t>ess</w:t>
      </w:r>
      <w:r w:rsidRPr="0097199B">
        <w:rPr>
          <w:rFonts w:ascii="Arial" w:hAnsi="Arial" w:cs="Arial"/>
          <w:sz w:val="24"/>
          <w:szCs w:val="24"/>
          <w:lang w:val="pt-BR"/>
        </w:rPr>
        <w:t>as glândulas</w:t>
      </w:r>
      <w:r w:rsidR="00CF7832" w:rsidRPr="0097199B">
        <w:rPr>
          <w:rFonts w:ascii="Arial" w:hAnsi="Arial" w:cs="Arial"/>
          <w:sz w:val="24"/>
          <w:szCs w:val="24"/>
          <w:lang w:val="pt-BR"/>
        </w:rPr>
        <w:t>,</w:t>
      </w:r>
      <w:r w:rsidRPr="0097199B">
        <w:rPr>
          <w:rFonts w:ascii="Arial" w:hAnsi="Arial" w:cs="Arial"/>
          <w:sz w:val="24"/>
          <w:szCs w:val="24"/>
          <w:lang w:val="pt-BR"/>
        </w:rPr>
        <w:t xml:space="preserve"> utilizando um aplicador de contacto de superfície</w:t>
      </w:r>
      <w:r w:rsidR="00A7291E" w:rsidRPr="0097199B">
        <w:rPr>
          <w:rFonts w:ascii="Arial" w:hAnsi="Arial" w:cs="Arial"/>
          <w:sz w:val="24"/>
          <w:szCs w:val="24"/>
          <w:lang w:val="pt-BR"/>
        </w:rPr>
        <w:t xml:space="preserve"> que irão destrui-las</w:t>
      </w:r>
      <w:r w:rsidRPr="0097199B">
        <w:rPr>
          <w:rFonts w:ascii="Arial" w:hAnsi="Arial" w:cs="Arial"/>
          <w:sz w:val="24"/>
          <w:szCs w:val="24"/>
          <w:lang w:val="pt-BR"/>
        </w:rPr>
        <w:t xml:space="preserve">. </w:t>
      </w:r>
      <w:r w:rsidR="004137F3" w:rsidRPr="0097199B">
        <w:rPr>
          <w:rFonts w:ascii="Arial" w:hAnsi="Arial" w:cs="Arial"/>
          <w:sz w:val="24"/>
          <w:szCs w:val="24"/>
          <w:lang w:val="pt-BR"/>
        </w:rPr>
        <w:fldChar w:fldCharType="begin" w:fldLock="1"/>
      </w:r>
      <w:r w:rsidR="00244FAA" w:rsidRPr="0097199B">
        <w:rPr>
          <w:rFonts w:ascii="Arial" w:hAnsi="Arial" w:cs="Arial"/>
          <w:sz w:val="24"/>
          <w:szCs w:val="24"/>
          <w:lang w:val="pt-BR"/>
        </w:rPr>
        <w:instrText>ADDIN CSL_CITATION {"citationItems":[{"id":"ITEM-1","itemData":{"id":"ITEM-1","issued":{"date-parts":[["0"]]},"title":"Manual Ulthera®","type":"article-journal"},"uris":["http://www.mendeley.com/documents/?uuid=704aec87-7675-4023-b908-5621dee69aae"]}],"mendeley":{"formattedCitation":"(5)","plainTextFormattedCitation":"(5)","previouslyFormattedCitation":"(5)"},"properties":{"noteIndex":0},"schema":"https://github.com/citation-style-language/schema/raw/master/csl-citation.json"}</w:instrText>
      </w:r>
      <w:r w:rsidR="004137F3" w:rsidRPr="001B0D08">
        <w:rPr>
          <w:rFonts w:ascii="Arial" w:hAnsi="Arial" w:cs="Arial"/>
          <w:sz w:val="24"/>
          <w:szCs w:val="24"/>
          <w:lang w:val="pt-BR"/>
        </w:rPr>
        <w:fldChar w:fldCharType="separate"/>
      </w:r>
      <w:r w:rsidR="004137F3" w:rsidRPr="0097199B">
        <w:rPr>
          <w:rFonts w:ascii="Arial" w:hAnsi="Arial" w:cs="Arial"/>
          <w:noProof/>
          <w:sz w:val="24"/>
          <w:szCs w:val="24"/>
          <w:lang w:val="pt-BR"/>
        </w:rPr>
        <w:t>(5)</w:t>
      </w:r>
      <w:r w:rsidR="004137F3" w:rsidRPr="0097199B">
        <w:rPr>
          <w:rFonts w:ascii="Arial" w:hAnsi="Arial" w:cs="Arial"/>
          <w:sz w:val="24"/>
          <w:szCs w:val="24"/>
          <w:lang w:val="pt-BR"/>
        </w:rPr>
        <w:fldChar w:fldCharType="end"/>
      </w:r>
    </w:p>
    <w:p w14:paraId="42298177" w14:textId="416E7914" w:rsidR="00A91D8B" w:rsidRPr="0097199B" w:rsidRDefault="001F447A"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Durante o tratamento com </w:t>
      </w:r>
      <w:proofErr w:type="spellStart"/>
      <w:r w:rsidRPr="0097199B">
        <w:rPr>
          <w:rFonts w:ascii="Arial" w:hAnsi="Arial" w:cs="Arial"/>
          <w:sz w:val="24"/>
          <w:szCs w:val="24"/>
          <w:lang w:val="pt-BR"/>
        </w:rPr>
        <w:t>Ulthera</w:t>
      </w:r>
      <w:proofErr w:type="spellEnd"/>
      <w:r w:rsidRPr="001B0D08">
        <w:rPr>
          <w:rFonts w:ascii="Arial" w:hAnsi="Arial" w:cs="Arial"/>
          <w:color w:val="000000" w:themeColor="text1"/>
          <w:sz w:val="24"/>
          <w:szCs w:val="24"/>
          <w:shd w:val="clear" w:color="auto" w:fill="FFFFFF"/>
          <w:vertAlign w:val="superscript"/>
          <w:lang w:val="pt-BR"/>
        </w:rPr>
        <w:t>®</w:t>
      </w:r>
      <w:r w:rsidRPr="0097199B">
        <w:rPr>
          <w:rFonts w:ascii="Arial" w:hAnsi="Arial" w:cs="Arial"/>
          <w:sz w:val="24"/>
          <w:szCs w:val="24"/>
          <w:lang w:val="pt-BR"/>
        </w:rPr>
        <w:t xml:space="preserve">, o médico utiliza a imagem do </w:t>
      </w:r>
      <w:proofErr w:type="spellStart"/>
      <w:r w:rsidRPr="0097199B">
        <w:rPr>
          <w:rFonts w:ascii="Arial" w:hAnsi="Arial" w:cs="Arial"/>
          <w:sz w:val="24"/>
          <w:szCs w:val="24"/>
          <w:lang w:val="pt-BR"/>
        </w:rPr>
        <w:t>ultrasom</w:t>
      </w:r>
      <w:proofErr w:type="spellEnd"/>
      <w:r w:rsidRPr="0097199B">
        <w:rPr>
          <w:rFonts w:ascii="Arial" w:hAnsi="Arial" w:cs="Arial"/>
          <w:sz w:val="24"/>
          <w:szCs w:val="24"/>
          <w:lang w:val="pt-BR"/>
        </w:rPr>
        <w:t xml:space="preserve"> para identificar as camadas ideais de tecido para regeneração do colágeno.</w:t>
      </w:r>
      <w:r w:rsidR="00EA055E" w:rsidRPr="0097199B">
        <w:rPr>
          <w:rFonts w:ascii="Arial" w:hAnsi="Arial" w:cs="Arial"/>
          <w:sz w:val="24"/>
          <w:szCs w:val="24"/>
          <w:lang w:val="pt-BR"/>
        </w:rPr>
        <w:t xml:space="preserve"> </w:t>
      </w:r>
      <w:r w:rsidRPr="0097199B">
        <w:rPr>
          <w:rFonts w:ascii="Arial" w:hAnsi="Arial" w:cs="Arial"/>
          <w:sz w:val="24"/>
          <w:szCs w:val="24"/>
          <w:lang w:val="pt-BR"/>
        </w:rPr>
        <w:t>Isso garante que a energia seja aplicada onde será mais benéfica, resultando em uma produção de colágeno mais eficiente e de maneira segura.</w:t>
      </w:r>
      <w:r w:rsidR="00EA055E" w:rsidRPr="0097199B">
        <w:rPr>
          <w:rFonts w:ascii="Arial" w:hAnsi="Arial" w:cs="Arial"/>
          <w:sz w:val="24"/>
          <w:szCs w:val="24"/>
          <w:lang w:val="pt-BR"/>
        </w:rPr>
        <w:t xml:space="preserve"> </w:t>
      </w:r>
      <w:r w:rsidRPr="0097199B">
        <w:rPr>
          <w:rFonts w:ascii="Arial" w:hAnsi="Arial" w:cs="Arial"/>
          <w:sz w:val="24"/>
          <w:szCs w:val="24"/>
          <w:lang w:val="pt-BR"/>
        </w:rPr>
        <w:fldChar w:fldCharType="begin" w:fldLock="1"/>
      </w:r>
      <w:r w:rsidR="00244FAA" w:rsidRPr="0097199B">
        <w:rPr>
          <w:rFonts w:ascii="Arial" w:hAnsi="Arial" w:cs="Arial"/>
          <w:sz w:val="24"/>
          <w:szCs w:val="24"/>
          <w:lang w:val="pt-BR"/>
        </w:rPr>
        <w:instrText>ADDIN CSL_CITATION {"citationItems":[{"id":"ITEM-1","itemData":{"DOI":"10.1016/j.fsc.2014.01.011","ISSN":"15581926","PMID":"24745382","abstract":"Emerging trends in neck rejuvenation include the incorporation of nonsurgical treatment modalities as an offering to those patients desiring minimal downtime and accepting of mild results. Intense focused ultrasound is a promising technology for treatment of the neck. It is rapidly growing in clinical use and undergoing further investigation to determine optimum treatment parameters and make its outcomes more predictable. © 2014 Elsevier Inc.","author":[{"dropping-particle":"","family":"Brobst","given":"Robert W.","non-dropping-particle":"","parse-names":false,"suffix":""},{"dropping-particle":"","family":"Ferguson","given":"Maria","non-dropping-particle":"","parse-names":false,"suffix":""},{"dropping-particle":"","family":"Perkins","given":"Stephen W.","non-dropping-particle":"","parse-names":false,"suffix":""}],"container-title":"Facial Plastic Surgery Clinics of North America","id":"ITEM-1","issue":"2","issued":{"date-parts":[["2014"]]},"page":"191-202","publisher":"Elsevier Inc","title":"Noninvasive Treatment of the Neck","type":"article-journal","volume":"22"},"uris":["http://www.mendeley.com/documents/?uuid=a294c09a-c1a7-4161-80c0-a48c39785bf9"]}],"mendeley":{"formattedCitation":"(6)","plainTextFormattedCitation":"(6)","previouslyFormattedCitation":"(6)"},"properties":{"noteIndex":0},"schema":"https://github.com/citation-style-language/schema/raw/master/csl-citation.json"}</w:instrText>
      </w:r>
      <w:r w:rsidRPr="001B0D08">
        <w:rPr>
          <w:rFonts w:ascii="Arial" w:hAnsi="Arial" w:cs="Arial"/>
          <w:sz w:val="24"/>
          <w:szCs w:val="24"/>
          <w:lang w:val="pt-BR"/>
        </w:rPr>
        <w:fldChar w:fldCharType="separate"/>
      </w:r>
      <w:r w:rsidR="004137F3" w:rsidRPr="0097199B">
        <w:rPr>
          <w:rFonts w:ascii="Arial" w:hAnsi="Arial" w:cs="Arial"/>
          <w:noProof/>
          <w:sz w:val="24"/>
          <w:szCs w:val="24"/>
          <w:lang w:val="pt-BR"/>
        </w:rPr>
        <w:t>(6)</w:t>
      </w:r>
      <w:r w:rsidRPr="0097199B">
        <w:rPr>
          <w:rFonts w:ascii="Arial" w:hAnsi="Arial" w:cs="Arial"/>
          <w:sz w:val="24"/>
          <w:szCs w:val="24"/>
          <w:lang w:val="pt-BR"/>
        </w:rPr>
        <w:fldChar w:fldCharType="end"/>
      </w:r>
    </w:p>
    <w:p w14:paraId="1B4FFB91" w14:textId="2554F24B" w:rsidR="00764E3B" w:rsidRPr="0097199B" w:rsidRDefault="00764E3B" w:rsidP="00897E60">
      <w:pPr>
        <w:spacing w:line="360" w:lineRule="auto"/>
        <w:jc w:val="both"/>
        <w:rPr>
          <w:rFonts w:ascii="Arial" w:hAnsi="Arial" w:cs="Arial"/>
          <w:sz w:val="24"/>
          <w:szCs w:val="24"/>
          <w:lang w:val="pt-BR"/>
        </w:rPr>
      </w:pPr>
    </w:p>
    <w:p w14:paraId="7F2F3E66" w14:textId="30F84EAB" w:rsidR="000C4347" w:rsidRPr="0097199B" w:rsidRDefault="000C4347" w:rsidP="00897E60">
      <w:pPr>
        <w:spacing w:line="360" w:lineRule="auto"/>
        <w:jc w:val="both"/>
        <w:rPr>
          <w:rFonts w:ascii="Arial" w:hAnsi="Arial" w:cs="Arial"/>
          <w:b/>
          <w:bCs/>
          <w:sz w:val="24"/>
          <w:szCs w:val="24"/>
          <w:lang w:val="pt-BR"/>
        </w:rPr>
      </w:pPr>
      <w:r w:rsidRPr="0097199B">
        <w:rPr>
          <w:rFonts w:ascii="Arial" w:hAnsi="Arial" w:cs="Arial"/>
          <w:b/>
          <w:bCs/>
          <w:sz w:val="24"/>
          <w:szCs w:val="24"/>
          <w:lang w:val="pt-BR"/>
        </w:rPr>
        <w:t xml:space="preserve">INDICAÇÕES </w:t>
      </w:r>
      <w:r w:rsidR="00B55055" w:rsidRPr="0097199B">
        <w:rPr>
          <w:rFonts w:ascii="Arial" w:hAnsi="Arial" w:cs="Arial"/>
          <w:b/>
          <w:bCs/>
          <w:sz w:val="24"/>
          <w:szCs w:val="24"/>
          <w:lang w:val="pt-BR"/>
        </w:rPr>
        <w:fldChar w:fldCharType="begin" w:fldLock="1"/>
      </w:r>
      <w:r w:rsidR="00244FAA" w:rsidRPr="0097199B">
        <w:rPr>
          <w:rFonts w:ascii="Arial" w:hAnsi="Arial" w:cs="Arial"/>
          <w:b/>
          <w:bCs/>
          <w:sz w:val="24"/>
          <w:szCs w:val="24"/>
          <w:lang w:val="pt-BR"/>
        </w:rPr>
        <w:instrText>ADDIN CSL_CITATION {"citationItems":[{"id":"ITEM-1","itemData":{"id":"ITEM-1","issued":{"date-parts":[["0"]]},"title":"Manual Ulthera®","type":"article-journal"},"uris":["http://www.mendeley.com/documents/?uuid=704aec87-7675-4023-b908-5621dee69aae"]}],"mendeley":{"formattedCitation":"(5)","plainTextFormattedCitation":"(5)","previouslyFormattedCitation":"(5)"},"properties":{"noteIndex":0},"schema":"https://github.com/citation-style-language/schema/raw/master/csl-citation.json"}</w:instrText>
      </w:r>
      <w:r w:rsidR="00B55055" w:rsidRPr="001B0D08">
        <w:rPr>
          <w:rFonts w:ascii="Arial" w:hAnsi="Arial" w:cs="Arial"/>
          <w:b/>
          <w:bCs/>
          <w:sz w:val="24"/>
          <w:szCs w:val="24"/>
          <w:lang w:val="pt-BR"/>
        </w:rPr>
        <w:fldChar w:fldCharType="separate"/>
      </w:r>
      <w:r w:rsidR="004137F3" w:rsidRPr="0097199B">
        <w:rPr>
          <w:rFonts w:ascii="Arial" w:hAnsi="Arial" w:cs="Arial"/>
          <w:bCs/>
          <w:noProof/>
          <w:sz w:val="24"/>
          <w:szCs w:val="24"/>
          <w:lang w:val="pt-BR"/>
        </w:rPr>
        <w:t>(5)</w:t>
      </w:r>
      <w:r w:rsidR="00B55055" w:rsidRPr="0097199B">
        <w:rPr>
          <w:rFonts w:ascii="Arial" w:hAnsi="Arial" w:cs="Arial"/>
          <w:b/>
          <w:bCs/>
          <w:sz w:val="24"/>
          <w:szCs w:val="24"/>
          <w:lang w:val="pt-BR"/>
        </w:rPr>
        <w:fldChar w:fldCharType="end"/>
      </w:r>
    </w:p>
    <w:p w14:paraId="6B3AF1B2" w14:textId="2691637F" w:rsidR="001F1AA0" w:rsidRPr="0097199B" w:rsidRDefault="009C1C75"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 Utilização em escultura e lifting dermatológicos não invasivos da derme </w:t>
      </w:r>
      <w:r w:rsidR="00EA055E" w:rsidRPr="0097199B">
        <w:rPr>
          <w:rFonts w:ascii="Arial" w:hAnsi="Arial" w:cs="Arial"/>
          <w:sz w:val="24"/>
          <w:szCs w:val="24"/>
          <w:lang w:val="pt-BR"/>
        </w:rPr>
        <w:t>na</w:t>
      </w:r>
      <w:r w:rsidRPr="0097199B">
        <w:rPr>
          <w:rFonts w:ascii="Arial" w:hAnsi="Arial" w:cs="Arial"/>
          <w:sz w:val="24"/>
          <w:szCs w:val="24"/>
          <w:lang w:val="pt-BR"/>
        </w:rPr>
        <w:t xml:space="preserve"> </w:t>
      </w:r>
      <w:r w:rsidR="003427D5" w:rsidRPr="0097199B">
        <w:rPr>
          <w:rFonts w:ascii="Arial" w:hAnsi="Arial" w:cs="Arial"/>
          <w:sz w:val="24"/>
          <w:szCs w:val="24"/>
          <w:lang w:val="pt-BR"/>
        </w:rPr>
        <w:t>f</w:t>
      </w:r>
      <w:r w:rsidRPr="0097199B">
        <w:rPr>
          <w:rFonts w:ascii="Arial" w:hAnsi="Arial" w:cs="Arial"/>
          <w:sz w:val="24"/>
          <w:szCs w:val="24"/>
          <w:lang w:val="pt-BR"/>
        </w:rPr>
        <w:t>ace superior</w:t>
      </w:r>
      <w:r w:rsidR="003427D5" w:rsidRPr="0097199B">
        <w:rPr>
          <w:rFonts w:ascii="Arial" w:hAnsi="Arial" w:cs="Arial"/>
          <w:sz w:val="24"/>
          <w:szCs w:val="24"/>
          <w:lang w:val="pt-BR"/>
        </w:rPr>
        <w:t>, f</w:t>
      </w:r>
      <w:r w:rsidRPr="0097199B">
        <w:rPr>
          <w:rFonts w:ascii="Arial" w:hAnsi="Arial" w:cs="Arial"/>
          <w:sz w:val="24"/>
          <w:szCs w:val="24"/>
          <w:lang w:val="pt-BR"/>
        </w:rPr>
        <w:t xml:space="preserve">ace </w:t>
      </w:r>
      <w:r w:rsidR="00EA055E" w:rsidRPr="0097199B">
        <w:rPr>
          <w:rFonts w:ascii="Arial" w:hAnsi="Arial" w:cs="Arial"/>
          <w:sz w:val="24"/>
          <w:szCs w:val="24"/>
          <w:lang w:val="pt-BR"/>
        </w:rPr>
        <w:t>inferior, pescoço</w:t>
      </w:r>
      <w:r w:rsidRPr="0097199B">
        <w:rPr>
          <w:rFonts w:ascii="Arial" w:hAnsi="Arial" w:cs="Arial"/>
          <w:sz w:val="24"/>
          <w:szCs w:val="24"/>
          <w:lang w:val="pt-BR"/>
        </w:rPr>
        <w:t xml:space="preserve"> </w:t>
      </w:r>
      <w:r w:rsidR="003427D5" w:rsidRPr="0097199B">
        <w:rPr>
          <w:rFonts w:ascii="Arial" w:hAnsi="Arial" w:cs="Arial"/>
          <w:sz w:val="24"/>
          <w:szCs w:val="24"/>
          <w:lang w:val="pt-BR"/>
        </w:rPr>
        <w:t>e c</w:t>
      </w:r>
      <w:r w:rsidRPr="0097199B">
        <w:rPr>
          <w:rFonts w:ascii="Arial" w:hAnsi="Arial" w:cs="Arial"/>
          <w:sz w:val="24"/>
          <w:szCs w:val="24"/>
          <w:lang w:val="pt-BR"/>
        </w:rPr>
        <w:t>olo</w:t>
      </w:r>
      <w:r w:rsidR="00EA055E" w:rsidRPr="0097199B">
        <w:rPr>
          <w:rFonts w:ascii="Arial" w:hAnsi="Arial" w:cs="Arial"/>
          <w:sz w:val="24"/>
          <w:szCs w:val="24"/>
          <w:lang w:val="pt-BR"/>
        </w:rPr>
        <w:t>.</w:t>
      </w:r>
      <w:r w:rsidRPr="0097199B">
        <w:rPr>
          <w:rFonts w:ascii="Arial" w:hAnsi="Arial" w:cs="Arial"/>
          <w:sz w:val="24"/>
          <w:szCs w:val="24"/>
          <w:lang w:val="pt-BR"/>
        </w:rPr>
        <w:t xml:space="preserve"> </w:t>
      </w:r>
    </w:p>
    <w:p w14:paraId="44AEE273" w14:textId="32A2D66E" w:rsidR="009C1C75" w:rsidRPr="0097199B" w:rsidRDefault="009C1C75" w:rsidP="00897E60">
      <w:pPr>
        <w:spacing w:line="360" w:lineRule="auto"/>
        <w:jc w:val="both"/>
        <w:rPr>
          <w:rFonts w:ascii="Arial" w:hAnsi="Arial" w:cs="Arial"/>
          <w:sz w:val="24"/>
          <w:szCs w:val="24"/>
          <w:lang w:val="pt-BR"/>
        </w:rPr>
      </w:pPr>
      <w:r w:rsidRPr="0097199B">
        <w:rPr>
          <w:rFonts w:ascii="Arial" w:hAnsi="Arial" w:cs="Arial"/>
          <w:sz w:val="24"/>
          <w:szCs w:val="24"/>
          <w:lang w:val="pt-BR"/>
        </w:rPr>
        <w:t>• Tratamento não invasivo da hiperidrose axilar</w:t>
      </w:r>
      <w:r w:rsidR="00EA055E" w:rsidRPr="0097199B">
        <w:rPr>
          <w:rFonts w:ascii="Arial" w:hAnsi="Arial" w:cs="Arial"/>
          <w:sz w:val="24"/>
          <w:szCs w:val="24"/>
          <w:lang w:val="pt-BR"/>
        </w:rPr>
        <w:t>.</w:t>
      </w:r>
    </w:p>
    <w:p w14:paraId="2C0904E4" w14:textId="77777777" w:rsidR="00EA055E" w:rsidRPr="0097199B" w:rsidRDefault="00EA055E" w:rsidP="00897E60">
      <w:pPr>
        <w:spacing w:line="360" w:lineRule="auto"/>
        <w:jc w:val="both"/>
        <w:rPr>
          <w:rFonts w:ascii="Arial" w:hAnsi="Arial" w:cs="Arial"/>
          <w:sz w:val="24"/>
          <w:szCs w:val="24"/>
          <w:lang w:val="pt-BR"/>
        </w:rPr>
      </w:pPr>
    </w:p>
    <w:p w14:paraId="18FE65D1" w14:textId="0290372A" w:rsidR="001F1AA0" w:rsidRPr="0097199B" w:rsidRDefault="00670768" w:rsidP="00897E60">
      <w:pPr>
        <w:spacing w:line="360" w:lineRule="auto"/>
        <w:jc w:val="both"/>
        <w:rPr>
          <w:rFonts w:ascii="Arial" w:hAnsi="Arial" w:cs="Arial"/>
          <w:b/>
          <w:bCs/>
          <w:sz w:val="24"/>
          <w:szCs w:val="24"/>
          <w:lang w:val="pt-BR"/>
        </w:rPr>
      </w:pPr>
      <w:r w:rsidRPr="0097199B">
        <w:rPr>
          <w:rFonts w:ascii="Arial" w:hAnsi="Arial" w:cs="Arial"/>
          <w:b/>
          <w:bCs/>
          <w:sz w:val="24"/>
          <w:szCs w:val="24"/>
          <w:lang w:val="pt-BR"/>
        </w:rPr>
        <w:t xml:space="preserve">Visão geral do sistema </w:t>
      </w:r>
      <w:r w:rsidR="00244FAA" w:rsidRPr="0097199B">
        <w:rPr>
          <w:rFonts w:ascii="Arial" w:hAnsi="Arial" w:cs="Arial"/>
          <w:b/>
          <w:bCs/>
          <w:sz w:val="24"/>
          <w:szCs w:val="24"/>
          <w:lang w:val="pt-BR"/>
        </w:rPr>
        <w:fldChar w:fldCharType="begin" w:fldLock="1"/>
      </w:r>
      <w:r w:rsidR="00244FAA" w:rsidRPr="0097199B">
        <w:rPr>
          <w:rFonts w:ascii="Arial" w:hAnsi="Arial" w:cs="Arial"/>
          <w:b/>
          <w:bCs/>
          <w:sz w:val="24"/>
          <w:szCs w:val="24"/>
          <w:lang w:val="pt-BR"/>
        </w:rPr>
        <w:instrText>ADDIN CSL_CITATION {"citationItems":[{"id":"ITEM-1","itemData":{"id":"ITEM-1","issued":{"date-parts":[["0"]]},"title":"Manual Ulthera®","type":"article-journal"},"uris":["http://www.mendeley.com/documents/?uuid=704aec87-7675-4023-b908-5621dee69aae"]}],"mendeley":{"formattedCitation":"(5)","plainTextFormattedCitation":"(5)"},"properties":{"noteIndex":0},"schema":"https://github.com/citation-style-language/schema/raw/master/csl-citation.json"}</w:instrText>
      </w:r>
      <w:r w:rsidR="00244FAA" w:rsidRPr="001B0D08">
        <w:rPr>
          <w:rFonts w:ascii="Arial" w:hAnsi="Arial" w:cs="Arial"/>
          <w:b/>
          <w:bCs/>
          <w:sz w:val="24"/>
          <w:szCs w:val="24"/>
          <w:lang w:val="pt-BR"/>
        </w:rPr>
        <w:fldChar w:fldCharType="separate"/>
      </w:r>
      <w:r w:rsidR="00244FAA" w:rsidRPr="0097199B">
        <w:rPr>
          <w:rFonts w:ascii="Arial" w:hAnsi="Arial" w:cs="Arial"/>
          <w:bCs/>
          <w:noProof/>
          <w:sz w:val="24"/>
          <w:szCs w:val="24"/>
          <w:lang w:val="pt-BR"/>
        </w:rPr>
        <w:t>(5)</w:t>
      </w:r>
      <w:r w:rsidR="00244FAA" w:rsidRPr="0097199B">
        <w:rPr>
          <w:rFonts w:ascii="Arial" w:hAnsi="Arial" w:cs="Arial"/>
          <w:b/>
          <w:bCs/>
          <w:sz w:val="24"/>
          <w:szCs w:val="24"/>
          <w:lang w:val="pt-BR"/>
        </w:rPr>
        <w:fldChar w:fldCharType="end"/>
      </w:r>
    </w:p>
    <w:p w14:paraId="41B20DB5" w14:textId="71A0E520" w:rsidR="00DC3D54" w:rsidRPr="0097199B" w:rsidRDefault="00670768"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O sistema </w:t>
      </w:r>
      <w:proofErr w:type="spellStart"/>
      <w:r w:rsidRPr="0097199B">
        <w:rPr>
          <w:rFonts w:ascii="Arial" w:hAnsi="Arial" w:cs="Arial"/>
          <w:sz w:val="24"/>
          <w:szCs w:val="24"/>
          <w:lang w:val="pt-BR"/>
        </w:rPr>
        <w:t>Ulthera</w:t>
      </w:r>
      <w:proofErr w:type="spellEnd"/>
      <w:r w:rsidRPr="0097199B">
        <w:rPr>
          <w:rFonts w:ascii="Arial" w:hAnsi="Arial" w:cs="Arial"/>
          <w:sz w:val="24"/>
          <w:szCs w:val="24"/>
          <w:lang w:val="pt-BR"/>
        </w:rPr>
        <w:t xml:space="preserve"> integra as fun</w:t>
      </w:r>
      <w:r w:rsidR="00DC3D54" w:rsidRPr="0097199B">
        <w:rPr>
          <w:rFonts w:ascii="Arial" w:hAnsi="Arial" w:cs="Arial"/>
          <w:sz w:val="24"/>
          <w:szCs w:val="24"/>
          <w:lang w:val="pt-BR"/>
        </w:rPr>
        <w:t xml:space="preserve">ções </w:t>
      </w:r>
      <w:r w:rsidRPr="0097199B">
        <w:rPr>
          <w:rFonts w:ascii="Arial" w:hAnsi="Arial" w:cs="Arial"/>
          <w:sz w:val="24"/>
          <w:szCs w:val="24"/>
          <w:lang w:val="pt-BR"/>
        </w:rPr>
        <w:t>de imag</w:t>
      </w:r>
      <w:r w:rsidR="00244FAA" w:rsidRPr="0097199B">
        <w:rPr>
          <w:rFonts w:ascii="Arial" w:hAnsi="Arial" w:cs="Arial"/>
          <w:sz w:val="24"/>
          <w:szCs w:val="24"/>
          <w:lang w:val="pt-BR"/>
        </w:rPr>
        <w:t>em</w:t>
      </w:r>
      <w:r w:rsidRPr="0097199B">
        <w:rPr>
          <w:rFonts w:ascii="Arial" w:hAnsi="Arial" w:cs="Arial"/>
          <w:sz w:val="24"/>
          <w:szCs w:val="24"/>
          <w:lang w:val="pt-BR"/>
        </w:rPr>
        <w:t xml:space="preserve"> e terapêutica através de ultrassons. A funcionalidade </w:t>
      </w:r>
      <w:r w:rsidR="00EA055E" w:rsidRPr="0097199B">
        <w:rPr>
          <w:rFonts w:ascii="Arial" w:hAnsi="Arial" w:cs="Arial"/>
          <w:sz w:val="24"/>
          <w:szCs w:val="24"/>
          <w:lang w:val="pt-BR"/>
        </w:rPr>
        <w:t xml:space="preserve">da imagem </w:t>
      </w:r>
      <w:r w:rsidRPr="0097199B">
        <w:rPr>
          <w:rFonts w:ascii="Arial" w:hAnsi="Arial" w:cs="Arial"/>
          <w:sz w:val="24"/>
          <w:szCs w:val="24"/>
          <w:lang w:val="pt-BR"/>
        </w:rPr>
        <w:t xml:space="preserve">permite ao utilizador visualizar a pele e as regiões </w:t>
      </w:r>
      <w:proofErr w:type="spellStart"/>
      <w:r w:rsidRPr="0097199B">
        <w:rPr>
          <w:rFonts w:ascii="Arial" w:hAnsi="Arial" w:cs="Arial"/>
          <w:sz w:val="24"/>
          <w:szCs w:val="24"/>
          <w:lang w:val="pt-BR"/>
        </w:rPr>
        <w:t>subdérmicas</w:t>
      </w:r>
      <w:proofErr w:type="spellEnd"/>
      <w:r w:rsidRPr="0097199B">
        <w:rPr>
          <w:rFonts w:ascii="Arial" w:hAnsi="Arial" w:cs="Arial"/>
          <w:sz w:val="24"/>
          <w:szCs w:val="24"/>
          <w:lang w:val="pt-BR"/>
        </w:rPr>
        <w:t xml:space="preserve"> de interesse antes do tratamento. Igualmente, permite ao utilizador garantir o contacto adequado com a pele para aplicar a energia nas profundidades pretendidas. A funcionalidade terapêutica envia ondas acústicas para a área de tratamento. Esta energia acústica aquece o tecido como resultado de perdas por atrito durante a absorção de energia e produzindo pontos discretos de coagulação.</w:t>
      </w:r>
    </w:p>
    <w:p w14:paraId="0378B265" w14:textId="4482F689" w:rsidR="00670768" w:rsidRPr="0097199B" w:rsidRDefault="00670768" w:rsidP="00897E60">
      <w:pPr>
        <w:spacing w:line="360" w:lineRule="auto"/>
        <w:jc w:val="both"/>
        <w:rPr>
          <w:rFonts w:ascii="Arial" w:hAnsi="Arial" w:cs="Arial"/>
          <w:sz w:val="24"/>
          <w:szCs w:val="24"/>
          <w:lang w:val="pt-BR"/>
        </w:rPr>
      </w:pPr>
      <w:r w:rsidRPr="0097199B">
        <w:rPr>
          <w:rFonts w:ascii="Arial" w:hAnsi="Arial" w:cs="Arial"/>
          <w:sz w:val="24"/>
          <w:szCs w:val="24"/>
          <w:lang w:val="pt-BR"/>
        </w:rPr>
        <w:lastRenderedPageBreak/>
        <w:t xml:space="preserve">O sistema </w:t>
      </w:r>
      <w:proofErr w:type="spellStart"/>
      <w:r w:rsidRPr="0097199B">
        <w:rPr>
          <w:rFonts w:ascii="Arial" w:hAnsi="Arial" w:cs="Arial"/>
          <w:sz w:val="24"/>
          <w:szCs w:val="24"/>
          <w:lang w:val="pt-BR"/>
        </w:rPr>
        <w:t>Ulthera</w:t>
      </w:r>
      <w:proofErr w:type="spellEnd"/>
      <w:r w:rsidRPr="0097199B">
        <w:rPr>
          <w:rFonts w:ascii="Arial" w:hAnsi="Arial" w:cs="Arial"/>
          <w:sz w:val="24"/>
          <w:szCs w:val="24"/>
          <w:lang w:val="pt-BR"/>
        </w:rPr>
        <w:t xml:space="preserve"> é composto por três componentes principais: a unidade de control</w:t>
      </w:r>
      <w:r w:rsidR="00774CA4" w:rsidRPr="0097199B">
        <w:rPr>
          <w:rFonts w:ascii="Arial" w:hAnsi="Arial" w:cs="Arial"/>
          <w:sz w:val="24"/>
          <w:szCs w:val="24"/>
          <w:lang w:val="pt-BR"/>
        </w:rPr>
        <w:t>e</w:t>
      </w:r>
      <w:r w:rsidRPr="0097199B">
        <w:rPr>
          <w:rFonts w:ascii="Arial" w:hAnsi="Arial" w:cs="Arial"/>
          <w:sz w:val="24"/>
          <w:szCs w:val="24"/>
          <w:lang w:val="pt-BR"/>
        </w:rPr>
        <w:t xml:space="preserve"> com </w:t>
      </w:r>
      <w:r w:rsidR="00244FAA" w:rsidRPr="0097199B">
        <w:rPr>
          <w:rFonts w:ascii="Arial" w:hAnsi="Arial" w:cs="Arial"/>
          <w:sz w:val="24"/>
          <w:szCs w:val="24"/>
          <w:lang w:val="pt-BR"/>
        </w:rPr>
        <w:t>monitor tátil onde são visualizadas imagens</w:t>
      </w:r>
      <w:r w:rsidRPr="0097199B">
        <w:rPr>
          <w:rFonts w:ascii="Arial" w:hAnsi="Arial" w:cs="Arial"/>
          <w:sz w:val="24"/>
          <w:szCs w:val="24"/>
          <w:lang w:val="pt-BR"/>
        </w:rPr>
        <w:t xml:space="preserve">, a peça manual com cabo e os transdutores </w:t>
      </w:r>
      <w:r w:rsidR="00244FAA" w:rsidRPr="0097199B">
        <w:rPr>
          <w:rFonts w:ascii="Arial" w:hAnsi="Arial" w:cs="Arial"/>
          <w:sz w:val="24"/>
          <w:szCs w:val="24"/>
          <w:lang w:val="pt-BR"/>
        </w:rPr>
        <w:t>removíveis</w:t>
      </w:r>
      <w:r w:rsidR="00774CA4" w:rsidRPr="0097199B">
        <w:rPr>
          <w:rFonts w:ascii="Arial" w:hAnsi="Arial" w:cs="Arial"/>
          <w:sz w:val="24"/>
          <w:szCs w:val="24"/>
          <w:lang w:val="pt-BR"/>
        </w:rPr>
        <w:t>.</w:t>
      </w:r>
      <w:r w:rsidRPr="0097199B">
        <w:rPr>
          <w:rFonts w:ascii="Arial" w:hAnsi="Arial" w:cs="Arial"/>
          <w:sz w:val="24"/>
          <w:szCs w:val="24"/>
          <w:lang w:val="pt-BR"/>
        </w:rPr>
        <w:t xml:space="preserve"> (ver Figura </w:t>
      </w:r>
      <w:r w:rsidR="0017492A" w:rsidRPr="0097199B">
        <w:rPr>
          <w:rFonts w:ascii="Arial" w:hAnsi="Arial" w:cs="Arial"/>
          <w:sz w:val="24"/>
          <w:szCs w:val="24"/>
          <w:lang w:val="pt-BR"/>
        </w:rPr>
        <w:t>abaixo</w:t>
      </w:r>
      <w:r w:rsidRPr="0097199B">
        <w:rPr>
          <w:rFonts w:ascii="Arial" w:hAnsi="Arial" w:cs="Arial"/>
          <w:sz w:val="24"/>
          <w:szCs w:val="24"/>
          <w:lang w:val="pt-BR"/>
        </w:rPr>
        <w:t>)</w:t>
      </w:r>
    </w:p>
    <w:p w14:paraId="197CD36A" w14:textId="64C73E8E" w:rsidR="00670768" w:rsidRPr="0097199B" w:rsidRDefault="00670768" w:rsidP="00897E60">
      <w:pPr>
        <w:spacing w:line="360" w:lineRule="auto"/>
        <w:jc w:val="both"/>
        <w:rPr>
          <w:rFonts w:ascii="Arial" w:hAnsi="Arial" w:cs="Arial"/>
          <w:sz w:val="24"/>
          <w:szCs w:val="24"/>
          <w:lang w:val="pt-BR"/>
        </w:rPr>
      </w:pPr>
    </w:p>
    <w:p w14:paraId="4AB7BE81" w14:textId="6D1E13E3" w:rsidR="00670768" w:rsidRPr="0097199B" w:rsidRDefault="00670768" w:rsidP="00897E60">
      <w:pPr>
        <w:spacing w:line="360" w:lineRule="auto"/>
        <w:jc w:val="both"/>
        <w:rPr>
          <w:rFonts w:ascii="Arial" w:hAnsi="Arial" w:cs="Arial"/>
          <w:b/>
          <w:bCs/>
          <w:sz w:val="24"/>
          <w:szCs w:val="24"/>
          <w:lang w:val="pt-BR"/>
        </w:rPr>
      </w:pPr>
      <w:r w:rsidRPr="0097199B">
        <w:rPr>
          <w:rFonts w:ascii="Arial" w:hAnsi="Arial" w:cs="Arial"/>
          <w:noProof/>
          <w:sz w:val="24"/>
          <w:szCs w:val="24"/>
        </w:rPr>
        <w:drawing>
          <wp:inline distT="0" distB="0" distL="0" distR="0" wp14:anchorId="505B3937" wp14:editId="750C6209">
            <wp:extent cx="4465909"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330" t="32182" r="24033" b="13937"/>
                    <a:stretch/>
                  </pic:blipFill>
                  <pic:spPr bwMode="auto">
                    <a:xfrm>
                      <a:off x="0" y="0"/>
                      <a:ext cx="4489412" cy="2795937"/>
                    </a:xfrm>
                    <a:prstGeom prst="rect">
                      <a:avLst/>
                    </a:prstGeom>
                    <a:ln>
                      <a:noFill/>
                    </a:ln>
                    <a:extLst>
                      <a:ext uri="{53640926-AAD7-44D8-BBD7-CCE9431645EC}">
                        <a14:shadowObscured xmlns:a14="http://schemas.microsoft.com/office/drawing/2010/main"/>
                      </a:ext>
                    </a:extLst>
                  </pic:spPr>
                </pic:pic>
              </a:graphicData>
            </a:graphic>
          </wp:inline>
        </w:drawing>
      </w:r>
    </w:p>
    <w:p w14:paraId="35EDDAE2" w14:textId="00F2EDD7" w:rsidR="00CB5A2E" w:rsidRPr="0097199B" w:rsidRDefault="00CB5A2E" w:rsidP="00897E60">
      <w:pPr>
        <w:spacing w:line="360" w:lineRule="auto"/>
        <w:jc w:val="both"/>
        <w:rPr>
          <w:rFonts w:ascii="Arial" w:hAnsi="Arial" w:cs="Arial"/>
          <w:b/>
          <w:bCs/>
          <w:sz w:val="24"/>
          <w:szCs w:val="24"/>
          <w:lang w:val="pt-BR"/>
        </w:rPr>
      </w:pPr>
    </w:p>
    <w:p w14:paraId="762D4E0E" w14:textId="66C4B523" w:rsidR="00825161" w:rsidRPr="0097199B" w:rsidRDefault="00CB5A2E" w:rsidP="00897E60">
      <w:pPr>
        <w:spacing w:line="360" w:lineRule="auto"/>
        <w:jc w:val="both"/>
        <w:rPr>
          <w:rFonts w:ascii="Arial" w:hAnsi="Arial" w:cs="Arial"/>
          <w:sz w:val="24"/>
          <w:szCs w:val="24"/>
          <w:u w:val="single"/>
          <w:lang w:val="pt-BR"/>
        </w:rPr>
      </w:pPr>
      <w:r w:rsidRPr="00A421FA">
        <w:rPr>
          <w:rFonts w:ascii="Arial" w:hAnsi="Arial" w:cs="Arial"/>
          <w:sz w:val="24"/>
          <w:szCs w:val="24"/>
          <w:lang w:val="pt-BR"/>
        </w:rPr>
        <w:t xml:space="preserve"> </w:t>
      </w:r>
      <w:r w:rsidRPr="00B56615">
        <w:rPr>
          <w:rFonts w:ascii="Arial" w:hAnsi="Arial" w:cs="Arial"/>
          <w:sz w:val="24"/>
          <w:szCs w:val="24"/>
          <w:u w:val="single"/>
          <w:lang w:val="pt-BR"/>
        </w:rPr>
        <w:t>Unidade de control</w:t>
      </w:r>
      <w:r w:rsidR="001F1AA0" w:rsidRPr="00B56615">
        <w:rPr>
          <w:rFonts w:ascii="Arial" w:hAnsi="Arial" w:cs="Arial"/>
          <w:sz w:val="24"/>
          <w:szCs w:val="24"/>
          <w:u w:val="single"/>
          <w:lang w:val="pt-BR"/>
        </w:rPr>
        <w:t>e</w:t>
      </w:r>
    </w:p>
    <w:p w14:paraId="50EA7997" w14:textId="5DEF4E69" w:rsidR="001F1AA0" w:rsidRPr="0097199B" w:rsidRDefault="00CB5A2E" w:rsidP="00897E60">
      <w:pPr>
        <w:spacing w:line="360" w:lineRule="auto"/>
        <w:jc w:val="both"/>
        <w:rPr>
          <w:rFonts w:ascii="Arial" w:hAnsi="Arial" w:cs="Arial"/>
          <w:sz w:val="24"/>
          <w:szCs w:val="24"/>
          <w:lang w:val="pt-BR"/>
        </w:rPr>
      </w:pPr>
      <w:r w:rsidRPr="0097199B">
        <w:rPr>
          <w:rFonts w:ascii="Arial" w:hAnsi="Arial" w:cs="Arial"/>
          <w:sz w:val="24"/>
          <w:szCs w:val="24"/>
          <w:lang w:val="pt-BR"/>
        </w:rPr>
        <w:t>A unidade de control</w:t>
      </w:r>
      <w:r w:rsidR="001F1AA0" w:rsidRPr="0097199B">
        <w:rPr>
          <w:rFonts w:ascii="Arial" w:hAnsi="Arial" w:cs="Arial"/>
          <w:sz w:val="24"/>
          <w:szCs w:val="24"/>
          <w:lang w:val="pt-BR"/>
        </w:rPr>
        <w:t>e</w:t>
      </w:r>
      <w:r w:rsidRPr="0097199B">
        <w:rPr>
          <w:rFonts w:ascii="Arial" w:hAnsi="Arial" w:cs="Arial"/>
          <w:sz w:val="24"/>
          <w:szCs w:val="24"/>
          <w:lang w:val="pt-BR"/>
        </w:rPr>
        <w:t xml:space="preserve"> é o centro de informação do sistema </w:t>
      </w:r>
      <w:proofErr w:type="spellStart"/>
      <w:r w:rsidRPr="0097199B">
        <w:rPr>
          <w:rFonts w:ascii="Arial" w:hAnsi="Arial" w:cs="Arial"/>
          <w:sz w:val="24"/>
          <w:szCs w:val="24"/>
          <w:lang w:val="pt-BR"/>
        </w:rPr>
        <w:t>Ulthera</w:t>
      </w:r>
      <w:proofErr w:type="spellEnd"/>
      <w:r w:rsidR="00774CA4" w:rsidRPr="001B0D08">
        <w:rPr>
          <w:rFonts w:ascii="Arial" w:hAnsi="Arial" w:cs="Arial"/>
          <w:color w:val="000000" w:themeColor="text1"/>
          <w:sz w:val="24"/>
          <w:szCs w:val="24"/>
          <w:shd w:val="clear" w:color="auto" w:fill="FFFFFF"/>
          <w:vertAlign w:val="superscript"/>
          <w:lang w:val="pt-BR"/>
        </w:rPr>
        <w:t>®</w:t>
      </w:r>
      <w:r w:rsidRPr="0097199B">
        <w:rPr>
          <w:rFonts w:ascii="Arial" w:hAnsi="Arial" w:cs="Arial"/>
          <w:sz w:val="24"/>
          <w:szCs w:val="24"/>
          <w:lang w:val="pt-BR"/>
        </w:rPr>
        <w:t xml:space="preserve">. Incorpora o monitor de </w:t>
      </w:r>
      <w:proofErr w:type="spellStart"/>
      <w:r w:rsidRPr="0097199B">
        <w:rPr>
          <w:rFonts w:ascii="Arial" w:hAnsi="Arial" w:cs="Arial"/>
          <w:sz w:val="24"/>
          <w:szCs w:val="24"/>
          <w:lang w:val="pt-BR"/>
        </w:rPr>
        <w:t>ecrã</w:t>
      </w:r>
      <w:proofErr w:type="spellEnd"/>
      <w:r w:rsidRPr="0097199B">
        <w:rPr>
          <w:rFonts w:ascii="Arial" w:hAnsi="Arial" w:cs="Arial"/>
          <w:sz w:val="24"/>
          <w:szCs w:val="24"/>
          <w:lang w:val="pt-BR"/>
        </w:rPr>
        <w:t xml:space="preserve"> tátil e a </w:t>
      </w:r>
      <w:r w:rsidR="00774CA4" w:rsidRPr="0097199B">
        <w:rPr>
          <w:rFonts w:ascii="Arial" w:hAnsi="Arial" w:cs="Arial"/>
          <w:sz w:val="24"/>
          <w:szCs w:val="24"/>
          <w:lang w:val="pt-BR"/>
        </w:rPr>
        <w:t>i</w:t>
      </w:r>
      <w:r w:rsidRPr="0097199B">
        <w:rPr>
          <w:rFonts w:ascii="Arial" w:hAnsi="Arial" w:cs="Arial"/>
          <w:sz w:val="24"/>
          <w:szCs w:val="24"/>
          <w:lang w:val="pt-BR"/>
        </w:rPr>
        <w:t xml:space="preserve">nterface </w:t>
      </w:r>
      <w:r w:rsidR="00774CA4" w:rsidRPr="00A9545F">
        <w:rPr>
          <w:rFonts w:ascii="Arial" w:hAnsi="Arial" w:cs="Arial"/>
          <w:sz w:val="24"/>
          <w:szCs w:val="24"/>
          <w:lang w:val="pt-BR"/>
        </w:rPr>
        <w:t>g</w:t>
      </w:r>
      <w:r w:rsidRPr="00A421FA">
        <w:rPr>
          <w:rFonts w:ascii="Arial" w:hAnsi="Arial" w:cs="Arial"/>
          <w:sz w:val="24"/>
          <w:szCs w:val="24"/>
          <w:lang w:val="pt-BR"/>
        </w:rPr>
        <w:t xml:space="preserve">ráfica do </w:t>
      </w:r>
      <w:r w:rsidR="0017492A" w:rsidRPr="0097199B">
        <w:rPr>
          <w:rFonts w:ascii="Arial" w:hAnsi="Arial" w:cs="Arial"/>
          <w:sz w:val="24"/>
          <w:szCs w:val="24"/>
          <w:lang w:val="pt-BR"/>
        </w:rPr>
        <w:t xml:space="preserve">sistema, permitindo </w:t>
      </w:r>
      <w:r w:rsidRPr="0097199B">
        <w:rPr>
          <w:rFonts w:ascii="Arial" w:hAnsi="Arial" w:cs="Arial"/>
          <w:sz w:val="24"/>
          <w:szCs w:val="24"/>
          <w:lang w:val="pt-BR"/>
        </w:rPr>
        <w:t xml:space="preserve">ao utilizador interagir com o dispositivo. </w:t>
      </w:r>
      <w:r w:rsidR="0017492A" w:rsidRPr="0097199B">
        <w:rPr>
          <w:rFonts w:ascii="Arial" w:hAnsi="Arial" w:cs="Arial"/>
          <w:sz w:val="24"/>
          <w:szCs w:val="24"/>
          <w:lang w:val="pt-BR"/>
        </w:rPr>
        <w:t>É possível visualizar no monitor</w:t>
      </w:r>
      <w:r w:rsidRPr="0097199B">
        <w:rPr>
          <w:rFonts w:ascii="Arial" w:hAnsi="Arial" w:cs="Arial"/>
          <w:sz w:val="24"/>
          <w:szCs w:val="24"/>
          <w:lang w:val="pt-BR"/>
        </w:rPr>
        <w:t xml:space="preserve"> as condições de operação, incluindo o estado de ativação do equipamento, os parâmetros de tratamento, as mensagens e instruções do sistema</w:t>
      </w:r>
      <w:r w:rsidR="0017492A" w:rsidRPr="0097199B">
        <w:rPr>
          <w:rFonts w:ascii="Arial" w:hAnsi="Arial" w:cs="Arial"/>
          <w:sz w:val="24"/>
          <w:szCs w:val="24"/>
          <w:lang w:val="pt-BR"/>
        </w:rPr>
        <w:t>, além das</w:t>
      </w:r>
      <w:r w:rsidRPr="0097199B">
        <w:rPr>
          <w:rFonts w:ascii="Arial" w:hAnsi="Arial" w:cs="Arial"/>
          <w:sz w:val="24"/>
          <w:szCs w:val="24"/>
          <w:lang w:val="pt-BR"/>
        </w:rPr>
        <w:t xml:space="preserve"> imagens ecográficas. </w:t>
      </w:r>
    </w:p>
    <w:p w14:paraId="029B0D80" w14:textId="51CB389D" w:rsidR="00CB5A2E" w:rsidRPr="0097199B" w:rsidRDefault="00CB5A2E"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A Figura </w:t>
      </w:r>
      <w:r w:rsidR="0017492A" w:rsidRPr="0097199B">
        <w:rPr>
          <w:rFonts w:ascii="Arial" w:hAnsi="Arial" w:cs="Arial"/>
          <w:sz w:val="24"/>
          <w:szCs w:val="24"/>
          <w:lang w:val="pt-BR"/>
        </w:rPr>
        <w:t xml:space="preserve">a seguir </w:t>
      </w:r>
      <w:r w:rsidRPr="0097199B">
        <w:rPr>
          <w:rFonts w:ascii="Arial" w:hAnsi="Arial" w:cs="Arial"/>
          <w:sz w:val="24"/>
          <w:szCs w:val="24"/>
          <w:lang w:val="pt-BR"/>
        </w:rPr>
        <w:t>ilustra as características físicas da unidade de control</w:t>
      </w:r>
      <w:r w:rsidR="00DE3BD6" w:rsidRPr="0097199B">
        <w:rPr>
          <w:rFonts w:ascii="Arial" w:hAnsi="Arial" w:cs="Arial"/>
          <w:sz w:val="24"/>
          <w:szCs w:val="24"/>
          <w:lang w:val="pt-BR"/>
        </w:rPr>
        <w:t>e</w:t>
      </w:r>
      <w:r w:rsidRPr="0097199B">
        <w:rPr>
          <w:rFonts w:ascii="Arial" w:hAnsi="Arial" w:cs="Arial"/>
          <w:sz w:val="24"/>
          <w:szCs w:val="24"/>
          <w:lang w:val="pt-BR"/>
        </w:rPr>
        <w:t xml:space="preserve">, tais como as diversas portas e os </w:t>
      </w:r>
      <w:r w:rsidR="0017492A" w:rsidRPr="0097199B">
        <w:rPr>
          <w:rFonts w:ascii="Arial" w:hAnsi="Arial" w:cs="Arial"/>
          <w:sz w:val="24"/>
          <w:szCs w:val="24"/>
          <w:lang w:val="pt-BR"/>
        </w:rPr>
        <w:t xml:space="preserve">controles </w:t>
      </w:r>
      <w:r w:rsidRPr="0097199B">
        <w:rPr>
          <w:rFonts w:ascii="Arial" w:hAnsi="Arial" w:cs="Arial"/>
          <w:sz w:val="24"/>
          <w:szCs w:val="24"/>
          <w:lang w:val="pt-BR"/>
        </w:rPr>
        <w:t>de alimentação.</w:t>
      </w:r>
    </w:p>
    <w:p w14:paraId="4517B77A" w14:textId="39E6991D" w:rsidR="00CB5A2E" w:rsidRPr="0097199B" w:rsidRDefault="00CB5A2E" w:rsidP="00897E60">
      <w:pPr>
        <w:spacing w:line="360" w:lineRule="auto"/>
        <w:jc w:val="both"/>
        <w:rPr>
          <w:rFonts w:ascii="Arial" w:hAnsi="Arial" w:cs="Arial"/>
          <w:sz w:val="24"/>
          <w:szCs w:val="24"/>
          <w:lang w:val="pt-BR"/>
        </w:rPr>
      </w:pPr>
    </w:p>
    <w:p w14:paraId="5E8CC68C" w14:textId="59A9E0F8" w:rsidR="00CB5A2E" w:rsidRPr="0097199B" w:rsidRDefault="00CB5A2E" w:rsidP="00897E60">
      <w:pPr>
        <w:spacing w:line="360" w:lineRule="auto"/>
        <w:jc w:val="both"/>
        <w:rPr>
          <w:rFonts w:ascii="Arial" w:hAnsi="Arial" w:cs="Arial"/>
          <w:sz w:val="24"/>
          <w:szCs w:val="24"/>
          <w:lang w:val="pt-BR"/>
        </w:rPr>
      </w:pPr>
    </w:p>
    <w:p w14:paraId="65286A73" w14:textId="4ADEBC3E" w:rsidR="00CB5A2E" w:rsidRPr="0097199B" w:rsidRDefault="00CB5A2E" w:rsidP="00897E60">
      <w:pPr>
        <w:spacing w:line="360" w:lineRule="auto"/>
        <w:jc w:val="both"/>
        <w:rPr>
          <w:rFonts w:ascii="Arial" w:hAnsi="Arial" w:cs="Arial"/>
          <w:b/>
          <w:bCs/>
          <w:sz w:val="24"/>
          <w:szCs w:val="24"/>
          <w:lang w:val="pt-BR"/>
        </w:rPr>
      </w:pPr>
      <w:r w:rsidRPr="0097199B">
        <w:rPr>
          <w:rFonts w:ascii="Arial" w:hAnsi="Arial" w:cs="Arial"/>
          <w:noProof/>
          <w:sz w:val="24"/>
          <w:szCs w:val="24"/>
        </w:rPr>
        <w:lastRenderedPageBreak/>
        <w:drawing>
          <wp:inline distT="0" distB="0" distL="0" distR="0" wp14:anchorId="336485BD" wp14:editId="34B46B6D">
            <wp:extent cx="5394960" cy="4809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897" t="19266" r="29477" b="17893"/>
                    <a:stretch/>
                  </pic:blipFill>
                  <pic:spPr bwMode="auto">
                    <a:xfrm>
                      <a:off x="0" y="0"/>
                      <a:ext cx="5430019" cy="4841049"/>
                    </a:xfrm>
                    <a:prstGeom prst="rect">
                      <a:avLst/>
                    </a:prstGeom>
                    <a:ln>
                      <a:noFill/>
                    </a:ln>
                    <a:extLst>
                      <a:ext uri="{53640926-AAD7-44D8-BBD7-CCE9431645EC}">
                        <a14:shadowObscured xmlns:a14="http://schemas.microsoft.com/office/drawing/2010/main"/>
                      </a:ext>
                    </a:extLst>
                  </pic:spPr>
                </pic:pic>
              </a:graphicData>
            </a:graphic>
          </wp:inline>
        </w:drawing>
      </w:r>
    </w:p>
    <w:p w14:paraId="7D0F6692" w14:textId="77777777" w:rsidR="00DE3BD6" w:rsidRPr="0097199B" w:rsidRDefault="00CB5A2E" w:rsidP="00897E60">
      <w:pPr>
        <w:spacing w:line="360" w:lineRule="auto"/>
        <w:jc w:val="both"/>
        <w:rPr>
          <w:rFonts w:ascii="Arial" w:hAnsi="Arial" w:cs="Arial"/>
          <w:sz w:val="24"/>
          <w:szCs w:val="24"/>
          <w:u w:val="single"/>
          <w:lang w:val="pt-BR"/>
        </w:rPr>
      </w:pPr>
      <w:r w:rsidRPr="0097199B">
        <w:rPr>
          <w:rFonts w:ascii="Arial" w:hAnsi="Arial" w:cs="Arial"/>
          <w:sz w:val="24"/>
          <w:szCs w:val="24"/>
          <w:u w:val="single"/>
          <w:lang w:val="pt-BR"/>
        </w:rPr>
        <w:t>Peça manual</w:t>
      </w:r>
    </w:p>
    <w:p w14:paraId="5DE86978" w14:textId="3DCECB4D" w:rsidR="00CB5A2E" w:rsidRPr="0097199B" w:rsidRDefault="00CB5A2E" w:rsidP="00897E60">
      <w:pPr>
        <w:spacing w:line="360" w:lineRule="auto"/>
        <w:jc w:val="both"/>
        <w:rPr>
          <w:rFonts w:ascii="Arial" w:hAnsi="Arial" w:cs="Arial"/>
          <w:sz w:val="24"/>
          <w:szCs w:val="24"/>
          <w:lang w:val="pt-BR"/>
        </w:rPr>
      </w:pPr>
      <w:r w:rsidRPr="00A421FA">
        <w:rPr>
          <w:rFonts w:ascii="Arial" w:hAnsi="Arial" w:cs="Arial"/>
          <w:sz w:val="24"/>
          <w:szCs w:val="24"/>
          <w:lang w:val="pt-BR"/>
        </w:rPr>
        <w:t xml:space="preserve">A peça manual </w:t>
      </w:r>
      <w:r w:rsidR="0017492A" w:rsidRPr="0097199B">
        <w:rPr>
          <w:rFonts w:ascii="Arial" w:hAnsi="Arial" w:cs="Arial"/>
          <w:sz w:val="24"/>
          <w:szCs w:val="24"/>
          <w:lang w:val="pt-BR"/>
        </w:rPr>
        <w:t xml:space="preserve">possui </w:t>
      </w:r>
      <w:r w:rsidR="00DE3BD6" w:rsidRPr="0097199B">
        <w:rPr>
          <w:rFonts w:ascii="Arial" w:hAnsi="Arial" w:cs="Arial"/>
          <w:sz w:val="24"/>
          <w:szCs w:val="24"/>
          <w:lang w:val="pt-BR"/>
        </w:rPr>
        <w:t>uma área para posicionar a mão</w:t>
      </w:r>
      <w:r w:rsidR="0017492A" w:rsidRPr="0097199B">
        <w:rPr>
          <w:rFonts w:ascii="Arial" w:hAnsi="Arial" w:cs="Arial"/>
          <w:sz w:val="24"/>
          <w:szCs w:val="24"/>
          <w:lang w:val="pt-BR"/>
        </w:rPr>
        <w:t>,</w:t>
      </w:r>
      <w:r w:rsidRPr="0097199B">
        <w:rPr>
          <w:rFonts w:ascii="Arial" w:hAnsi="Arial" w:cs="Arial"/>
          <w:sz w:val="24"/>
          <w:szCs w:val="24"/>
          <w:lang w:val="pt-BR"/>
        </w:rPr>
        <w:t xml:space="preserve"> com um r</w:t>
      </w:r>
      <w:r w:rsidR="00361B4D" w:rsidRPr="0097199B">
        <w:rPr>
          <w:rFonts w:ascii="Arial" w:hAnsi="Arial" w:cs="Arial"/>
          <w:sz w:val="24"/>
          <w:szCs w:val="24"/>
          <w:lang w:val="pt-BR"/>
        </w:rPr>
        <w:t>ecipiente</w:t>
      </w:r>
      <w:r w:rsidRPr="0097199B">
        <w:rPr>
          <w:rFonts w:ascii="Arial" w:hAnsi="Arial" w:cs="Arial"/>
          <w:sz w:val="24"/>
          <w:szCs w:val="24"/>
          <w:lang w:val="pt-BR"/>
        </w:rPr>
        <w:t xml:space="preserve"> integrado para a inserção de um transdutor numa extremidade e um cabo elétrico para ligação ao sistema de control</w:t>
      </w:r>
      <w:r w:rsidR="00361B4D" w:rsidRPr="0097199B">
        <w:rPr>
          <w:rFonts w:ascii="Arial" w:hAnsi="Arial" w:cs="Arial"/>
          <w:sz w:val="24"/>
          <w:szCs w:val="24"/>
          <w:lang w:val="pt-BR"/>
        </w:rPr>
        <w:t>e</w:t>
      </w:r>
      <w:r w:rsidRPr="0097199B">
        <w:rPr>
          <w:rFonts w:ascii="Arial" w:hAnsi="Arial" w:cs="Arial"/>
          <w:sz w:val="24"/>
          <w:szCs w:val="24"/>
          <w:lang w:val="pt-BR"/>
        </w:rPr>
        <w:t xml:space="preserve"> na outra extremidade. A peça manual tem dois tipos de botões: um para imagem </w:t>
      </w:r>
      <w:r w:rsidR="0017492A" w:rsidRPr="0097199B">
        <w:rPr>
          <w:rFonts w:ascii="Arial" w:hAnsi="Arial" w:cs="Arial"/>
          <w:sz w:val="24"/>
          <w:szCs w:val="24"/>
          <w:lang w:val="pt-BR"/>
        </w:rPr>
        <w:t>[</w:t>
      </w:r>
      <w:r w:rsidRPr="0097199B">
        <w:rPr>
          <w:rFonts w:ascii="Arial" w:hAnsi="Arial" w:cs="Arial"/>
          <w:sz w:val="24"/>
          <w:szCs w:val="24"/>
          <w:lang w:val="pt-BR"/>
        </w:rPr>
        <w:t>SEE</w:t>
      </w:r>
      <w:r w:rsidR="0017492A" w:rsidRPr="0097199B">
        <w:rPr>
          <w:rFonts w:ascii="Arial" w:hAnsi="Arial" w:cs="Arial"/>
          <w:sz w:val="24"/>
          <w:szCs w:val="24"/>
          <w:lang w:val="pt-BR"/>
        </w:rPr>
        <w:t xml:space="preserve"> (inglês) / </w:t>
      </w:r>
      <w:r w:rsidRPr="0097199B">
        <w:rPr>
          <w:rFonts w:ascii="Arial" w:hAnsi="Arial" w:cs="Arial"/>
          <w:sz w:val="24"/>
          <w:szCs w:val="24"/>
          <w:lang w:val="pt-BR"/>
        </w:rPr>
        <w:t>VER</w:t>
      </w:r>
      <w:r w:rsidR="0017492A" w:rsidRPr="0097199B">
        <w:rPr>
          <w:rFonts w:ascii="Arial" w:hAnsi="Arial" w:cs="Arial"/>
          <w:sz w:val="24"/>
          <w:szCs w:val="24"/>
          <w:lang w:val="pt-BR"/>
        </w:rPr>
        <w:t xml:space="preserve"> (português)]</w:t>
      </w:r>
      <w:r w:rsidRPr="0097199B">
        <w:rPr>
          <w:rFonts w:ascii="Arial" w:hAnsi="Arial" w:cs="Arial"/>
          <w:sz w:val="24"/>
          <w:szCs w:val="24"/>
          <w:lang w:val="pt-BR"/>
        </w:rPr>
        <w:t xml:space="preserve"> e outro para administrar terapêutica </w:t>
      </w:r>
      <w:r w:rsidR="0017492A" w:rsidRPr="0097199B">
        <w:rPr>
          <w:rFonts w:ascii="Arial" w:hAnsi="Arial" w:cs="Arial"/>
          <w:sz w:val="24"/>
          <w:szCs w:val="24"/>
          <w:lang w:val="pt-BR"/>
        </w:rPr>
        <w:t>[</w:t>
      </w:r>
      <w:r w:rsidRPr="0097199B">
        <w:rPr>
          <w:rFonts w:ascii="Arial" w:hAnsi="Arial" w:cs="Arial"/>
          <w:sz w:val="24"/>
          <w:szCs w:val="24"/>
          <w:lang w:val="pt-BR"/>
        </w:rPr>
        <w:t>TREAT</w:t>
      </w:r>
      <w:r w:rsidR="0017492A" w:rsidRPr="0097199B">
        <w:rPr>
          <w:rFonts w:ascii="Arial" w:hAnsi="Arial" w:cs="Arial"/>
          <w:sz w:val="24"/>
          <w:szCs w:val="24"/>
          <w:lang w:val="pt-BR"/>
        </w:rPr>
        <w:t xml:space="preserve"> (inglês) / </w:t>
      </w:r>
      <w:r w:rsidRPr="0097199B">
        <w:rPr>
          <w:rFonts w:ascii="Arial" w:hAnsi="Arial" w:cs="Arial"/>
          <w:sz w:val="24"/>
          <w:szCs w:val="24"/>
          <w:lang w:val="pt-BR"/>
        </w:rPr>
        <w:t>TRATAR</w:t>
      </w:r>
      <w:r w:rsidR="0017492A" w:rsidRPr="0097199B">
        <w:rPr>
          <w:rFonts w:ascii="Arial" w:hAnsi="Arial" w:cs="Arial"/>
          <w:sz w:val="24"/>
          <w:szCs w:val="24"/>
          <w:lang w:val="pt-BR"/>
        </w:rPr>
        <w:t xml:space="preserve"> (português)]</w:t>
      </w:r>
      <w:r w:rsidRPr="0097199B">
        <w:rPr>
          <w:rFonts w:ascii="Arial" w:hAnsi="Arial" w:cs="Arial"/>
          <w:sz w:val="24"/>
          <w:szCs w:val="24"/>
          <w:lang w:val="pt-BR"/>
        </w:rPr>
        <w:t xml:space="preserve">. A Figura </w:t>
      </w:r>
      <w:r w:rsidR="0017492A" w:rsidRPr="0097199B">
        <w:rPr>
          <w:rFonts w:ascii="Arial" w:hAnsi="Arial" w:cs="Arial"/>
          <w:sz w:val="24"/>
          <w:szCs w:val="24"/>
          <w:lang w:val="pt-BR"/>
        </w:rPr>
        <w:t>a seguir</w:t>
      </w:r>
      <w:r w:rsidRPr="0097199B">
        <w:rPr>
          <w:rFonts w:ascii="Arial" w:hAnsi="Arial" w:cs="Arial"/>
          <w:sz w:val="24"/>
          <w:szCs w:val="24"/>
          <w:lang w:val="pt-BR"/>
        </w:rPr>
        <w:t xml:space="preserve"> proporciona duas </w:t>
      </w:r>
      <w:r w:rsidR="0017492A" w:rsidRPr="0097199B">
        <w:rPr>
          <w:rFonts w:ascii="Arial" w:hAnsi="Arial" w:cs="Arial"/>
          <w:sz w:val="24"/>
          <w:szCs w:val="24"/>
          <w:lang w:val="pt-BR"/>
        </w:rPr>
        <w:t xml:space="preserve">visões </w:t>
      </w:r>
      <w:r w:rsidRPr="0097199B">
        <w:rPr>
          <w:rFonts w:ascii="Arial" w:hAnsi="Arial" w:cs="Arial"/>
          <w:sz w:val="24"/>
          <w:szCs w:val="24"/>
          <w:lang w:val="pt-BR"/>
        </w:rPr>
        <w:t xml:space="preserve">da peça manual, incluindo uma que a mostra ligada </w:t>
      </w:r>
      <w:r w:rsidR="0017492A" w:rsidRPr="0097199B">
        <w:rPr>
          <w:rFonts w:ascii="Arial" w:hAnsi="Arial" w:cs="Arial"/>
          <w:sz w:val="24"/>
          <w:szCs w:val="24"/>
          <w:lang w:val="pt-BR"/>
        </w:rPr>
        <w:t>ao</w:t>
      </w:r>
      <w:r w:rsidRPr="0097199B">
        <w:rPr>
          <w:rFonts w:ascii="Arial" w:hAnsi="Arial" w:cs="Arial"/>
          <w:sz w:val="24"/>
          <w:szCs w:val="24"/>
          <w:lang w:val="pt-BR"/>
        </w:rPr>
        <w:t xml:space="preserve"> transdutor de imagem/tratamento. A Tabela </w:t>
      </w:r>
      <w:r w:rsidR="0017492A" w:rsidRPr="0097199B">
        <w:rPr>
          <w:rFonts w:ascii="Arial" w:hAnsi="Arial" w:cs="Arial"/>
          <w:sz w:val="24"/>
          <w:szCs w:val="24"/>
          <w:lang w:val="pt-BR"/>
        </w:rPr>
        <w:t xml:space="preserve">acima apresenta a </w:t>
      </w:r>
      <w:r w:rsidRPr="0097199B">
        <w:rPr>
          <w:rFonts w:ascii="Arial" w:hAnsi="Arial" w:cs="Arial"/>
          <w:sz w:val="24"/>
          <w:szCs w:val="24"/>
          <w:lang w:val="pt-BR"/>
        </w:rPr>
        <w:t xml:space="preserve">descrição dos vários componentes e características ilustrados na Figura </w:t>
      </w:r>
      <w:r w:rsidR="0017492A" w:rsidRPr="0097199B">
        <w:rPr>
          <w:rFonts w:ascii="Arial" w:hAnsi="Arial" w:cs="Arial"/>
          <w:sz w:val="24"/>
          <w:szCs w:val="24"/>
          <w:lang w:val="pt-BR"/>
        </w:rPr>
        <w:t>a seguir</w:t>
      </w:r>
      <w:r w:rsidRPr="0097199B">
        <w:rPr>
          <w:rFonts w:ascii="Arial" w:hAnsi="Arial" w:cs="Arial"/>
          <w:sz w:val="24"/>
          <w:szCs w:val="24"/>
          <w:lang w:val="pt-BR"/>
        </w:rPr>
        <w:t>.</w:t>
      </w:r>
    </w:p>
    <w:p w14:paraId="556E900B" w14:textId="0D98CBB8" w:rsidR="00CB5A2E" w:rsidRPr="0097199B" w:rsidRDefault="00CB5A2E" w:rsidP="00897E60">
      <w:pPr>
        <w:spacing w:line="360" w:lineRule="auto"/>
        <w:jc w:val="both"/>
        <w:rPr>
          <w:rFonts w:ascii="Arial" w:hAnsi="Arial" w:cs="Arial"/>
          <w:sz w:val="24"/>
          <w:szCs w:val="24"/>
          <w:lang w:val="pt-BR"/>
        </w:rPr>
      </w:pPr>
    </w:p>
    <w:p w14:paraId="39CBFD87" w14:textId="4D9BF205" w:rsidR="00CB5A2E" w:rsidRPr="0097199B" w:rsidRDefault="00CB5A2E" w:rsidP="00897E60">
      <w:pPr>
        <w:spacing w:line="360" w:lineRule="auto"/>
        <w:jc w:val="both"/>
        <w:rPr>
          <w:rFonts w:ascii="Arial" w:hAnsi="Arial" w:cs="Arial"/>
          <w:b/>
          <w:bCs/>
          <w:sz w:val="24"/>
          <w:szCs w:val="24"/>
          <w:lang w:val="pt-BR"/>
        </w:rPr>
      </w:pPr>
      <w:r w:rsidRPr="0097199B">
        <w:rPr>
          <w:rFonts w:ascii="Arial" w:hAnsi="Arial" w:cs="Arial"/>
          <w:noProof/>
          <w:sz w:val="24"/>
          <w:szCs w:val="24"/>
        </w:rPr>
        <w:lastRenderedPageBreak/>
        <w:drawing>
          <wp:inline distT="0" distB="0" distL="0" distR="0" wp14:anchorId="72A08C45" wp14:editId="5F71ED4E">
            <wp:extent cx="5190159"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307" t="44452" r="30944" b="20963"/>
                    <a:stretch/>
                  </pic:blipFill>
                  <pic:spPr bwMode="auto">
                    <a:xfrm>
                      <a:off x="0" y="0"/>
                      <a:ext cx="5232688" cy="2496793"/>
                    </a:xfrm>
                    <a:prstGeom prst="rect">
                      <a:avLst/>
                    </a:prstGeom>
                    <a:ln>
                      <a:noFill/>
                    </a:ln>
                    <a:extLst>
                      <a:ext uri="{53640926-AAD7-44D8-BBD7-CCE9431645EC}">
                        <a14:shadowObscured xmlns:a14="http://schemas.microsoft.com/office/drawing/2010/main"/>
                      </a:ext>
                    </a:extLst>
                  </pic:spPr>
                </pic:pic>
              </a:graphicData>
            </a:graphic>
          </wp:inline>
        </w:drawing>
      </w:r>
    </w:p>
    <w:p w14:paraId="585F9FED" w14:textId="2042C7BC" w:rsidR="00764E3B" w:rsidRPr="0097199B" w:rsidRDefault="00764E3B" w:rsidP="00897E60">
      <w:pPr>
        <w:spacing w:line="360" w:lineRule="auto"/>
        <w:jc w:val="both"/>
        <w:rPr>
          <w:rFonts w:ascii="Arial" w:hAnsi="Arial" w:cs="Arial"/>
          <w:b/>
          <w:bCs/>
          <w:sz w:val="24"/>
          <w:szCs w:val="24"/>
          <w:lang w:val="pt-BR"/>
        </w:rPr>
      </w:pPr>
    </w:p>
    <w:p w14:paraId="5F3D6A80" w14:textId="77777777" w:rsidR="00361B4D" w:rsidRPr="0097199B" w:rsidRDefault="00CB5A2E" w:rsidP="00897E60">
      <w:pPr>
        <w:spacing w:line="360" w:lineRule="auto"/>
        <w:jc w:val="both"/>
        <w:rPr>
          <w:rFonts w:ascii="Arial" w:hAnsi="Arial" w:cs="Arial"/>
          <w:sz w:val="24"/>
          <w:szCs w:val="24"/>
          <w:u w:val="single"/>
          <w:lang w:val="pt-BR"/>
        </w:rPr>
      </w:pPr>
      <w:r w:rsidRPr="0097199B">
        <w:rPr>
          <w:rFonts w:ascii="Arial" w:hAnsi="Arial" w:cs="Arial"/>
          <w:sz w:val="24"/>
          <w:szCs w:val="24"/>
          <w:u w:val="single"/>
          <w:lang w:val="pt-BR"/>
        </w:rPr>
        <w:t xml:space="preserve">Transdutores </w:t>
      </w:r>
    </w:p>
    <w:p w14:paraId="6D32E895" w14:textId="051275A6" w:rsidR="00361B4D" w:rsidRPr="0097199B" w:rsidRDefault="00CB5A2E"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A Figura </w:t>
      </w:r>
      <w:r w:rsidR="002F728A" w:rsidRPr="0097199B">
        <w:rPr>
          <w:rFonts w:ascii="Arial" w:hAnsi="Arial" w:cs="Arial"/>
          <w:sz w:val="24"/>
          <w:szCs w:val="24"/>
          <w:lang w:val="pt-BR"/>
        </w:rPr>
        <w:t>abaixo</w:t>
      </w:r>
      <w:r w:rsidRPr="0097199B">
        <w:rPr>
          <w:rFonts w:ascii="Arial" w:hAnsi="Arial" w:cs="Arial"/>
          <w:sz w:val="24"/>
          <w:szCs w:val="24"/>
          <w:lang w:val="pt-BR"/>
        </w:rPr>
        <w:t xml:space="preserve"> </w:t>
      </w:r>
      <w:r w:rsidR="00361B4D" w:rsidRPr="0097199B">
        <w:rPr>
          <w:rFonts w:ascii="Arial" w:hAnsi="Arial" w:cs="Arial"/>
          <w:sz w:val="24"/>
          <w:szCs w:val="24"/>
          <w:lang w:val="pt-BR"/>
        </w:rPr>
        <w:t>mostra a</w:t>
      </w:r>
      <w:r w:rsidRPr="0097199B">
        <w:rPr>
          <w:rFonts w:ascii="Arial" w:hAnsi="Arial" w:cs="Arial"/>
          <w:sz w:val="24"/>
          <w:szCs w:val="24"/>
          <w:lang w:val="pt-BR"/>
        </w:rPr>
        <w:t xml:space="preserve"> ilustração de um transdutor de imagem/tratamento. O transdutor pode visualizar e tratar uma região de tecido com um comprimento máximo de 25 mm e pode visualizar até uma profundidade máxima de 8 mm. O tratamento ocorre ao longo de uma linha inferior ou igual ao comprimento ativo do transdutor, indicado por guias laterais ao transdutor. </w:t>
      </w:r>
    </w:p>
    <w:p w14:paraId="194DCB93" w14:textId="25DFB220" w:rsidR="00CB5A2E" w:rsidRPr="0097199B" w:rsidRDefault="00CB5A2E"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Uma guia adicional na extremidade frontal do transdutor representa o centro da linha de tratamento. No modo de </w:t>
      </w:r>
      <w:r w:rsidR="008B6089" w:rsidRPr="0097199B">
        <w:rPr>
          <w:rFonts w:ascii="Arial" w:hAnsi="Arial" w:cs="Arial"/>
          <w:sz w:val="24"/>
          <w:szCs w:val="24"/>
          <w:lang w:val="pt-BR"/>
        </w:rPr>
        <w:t>terapêutico</w:t>
      </w:r>
      <w:r w:rsidRPr="0097199B">
        <w:rPr>
          <w:rFonts w:ascii="Arial" w:hAnsi="Arial" w:cs="Arial"/>
          <w:sz w:val="24"/>
          <w:szCs w:val="24"/>
          <w:lang w:val="pt-BR"/>
        </w:rPr>
        <w:t xml:space="preserve">, descargas de energia de sons criam uma sequência linear de pontos </w:t>
      </w:r>
      <w:r w:rsidR="008B6089" w:rsidRPr="0097199B">
        <w:rPr>
          <w:rFonts w:ascii="Arial" w:hAnsi="Arial" w:cs="Arial"/>
          <w:sz w:val="24"/>
          <w:szCs w:val="24"/>
          <w:lang w:val="pt-BR"/>
        </w:rPr>
        <w:t xml:space="preserve">discretos </w:t>
      </w:r>
      <w:r w:rsidRPr="0097199B">
        <w:rPr>
          <w:rFonts w:ascii="Arial" w:hAnsi="Arial" w:cs="Arial"/>
          <w:sz w:val="24"/>
          <w:szCs w:val="24"/>
          <w:lang w:val="pt-BR"/>
        </w:rPr>
        <w:t>de coagulação térmica. Um rótulo na parte superior do transdutor indica o tipo de transdutor, o prazo de validade e outras informações.</w:t>
      </w:r>
      <w:r w:rsidR="001F1AA0" w:rsidRPr="0097199B">
        <w:rPr>
          <w:rFonts w:ascii="Arial" w:hAnsi="Arial" w:cs="Arial"/>
          <w:sz w:val="24"/>
          <w:szCs w:val="24"/>
          <w:lang w:val="pt-BR"/>
        </w:rPr>
        <w:t xml:space="preserve"> Os tipos de transdutores refletem variações nas frequências e profundidades de tratamento, conforme é apresentado </w:t>
      </w:r>
      <w:r w:rsidR="008B6089" w:rsidRPr="0097199B">
        <w:rPr>
          <w:rFonts w:ascii="Arial" w:hAnsi="Arial" w:cs="Arial"/>
          <w:sz w:val="24"/>
          <w:szCs w:val="24"/>
          <w:lang w:val="pt-BR"/>
        </w:rPr>
        <w:t>a seguir</w:t>
      </w:r>
      <w:r w:rsidR="001F1AA0" w:rsidRPr="0097199B">
        <w:rPr>
          <w:rFonts w:ascii="Arial" w:hAnsi="Arial" w:cs="Arial"/>
          <w:sz w:val="24"/>
          <w:szCs w:val="24"/>
          <w:lang w:val="pt-BR"/>
        </w:rPr>
        <w:t>.</w:t>
      </w:r>
    </w:p>
    <w:p w14:paraId="6826DAA1" w14:textId="359E3A57" w:rsidR="003E0A2D" w:rsidRPr="0097199B" w:rsidRDefault="003E0A2D" w:rsidP="00897E60">
      <w:pPr>
        <w:spacing w:line="360" w:lineRule="auto"/>
        <w:jc w:val="both"/>
        <w:rPr>
          <w:rFonts w:ascii="Arial" w:hAnsi="Arial" w:cs="Arial"/>
          <w:sz w:val="24"/>
          <w:szCs w:val="24"/>
          <w:lang w:val="pt-BR"/>
        </w:rPr>
      </w:pPr>
    </w:p>
    <w:p w14:paraId="1230EC02" w14:textId="25772A09" w:rsidR="003E0A2D" w:rsidRPr="0097199B" w:rsidRDefault="003E0A2D" w:rsidP="00897E60">
      <w:pPr>
        <w:spacing w:line="360" w:lineRule="auto"/>
        <w:jc w:val="both"/>
        <w:rPr>
          <w:rFonts w:ascii="Arial" w:hAnsi="Arial" w:cs="Arial"/>
          <w:b/>
          <w:bCs/>
          <w:sz w:val="24"/>
          <w:szCs w:val="24"/>
          <w:lang w:val="pt-BR"/>
        </w:rPr>
      </w:pPr>
      <w:r w:rsidRPr="0097199B">
        <w:rPr>
          <w:rFonts w:ascii="Arial" w:hAnsi="Arial" w:cs="Arial"/>
          <w:noProof/>
          <w:sz w:val="24"/>
          <w:szCs w:val="24"/>
        </w:rPr>
        <w:lastRenderedPageBreak/>
        <w:drawing>
          <wp:inline distT="0" distB="0" distL="0" distR="0" wp14:anchorId="6F64F199" wp14:editId="5A081C5E">
            <wp:extent cx="5593080" cy="3403018"/>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19" t="26490" r="29707" b="29272"/>
                    <a:stretch/>
                  </pic:blipFill>
                  <pic:spPr bwMode="auto">
                    <a:xfrm>
                      <a:off x="0" y="0"/>
                      <a:ext cx="5621585" cy="3420361"/>
                    </a:xfrm>
                    <a:prstGeom prst="rect">
                      <a:avLst/>
                    </a:prstGeom>
                    <a:ln>
                      <a:noFill/>
                    </a:ln>
                    <a:extLst>
                      <a:ext uri="{53640926-AAD7-44D8-BBD7-CCE9431645EC}">
                        <a14:shadowObscured xmlns:a14="http://schemas.microsoft.com/office/drawing/2010/main"/>
                      </a:ext>
                    </a:extLst>
                  </pic:spPr>
                </pic:pic>
              </a:graphicData>
            </a:graphic>
          </wp:inline>
        </w:drawing>
      </w:r>
    </w:p>
    <w:p w14:paraId="4534763E" w14:textId="77777777" w:rsidR="00764E3B" w:rsidRPr="0097199B" w:rsidRDefault="00764E3B" w:rsidP="00897E60">
      <w:pPr>
        <w:spacing w:line="360" w:lineRule="auto"/>
        <w:jc w:val="both"/>
        <w:rPr>
          <w:rFonts w:ascii="Arial" w:hAnsi="Arial" w:cs="Arial"/>
          <w:b/>
          <w:bCs/>
          <w:sz w:val="24"/>
          <w:szCs w:val="24"/>
          <w:lang w:val="pt-BR"/>
        </w:rPr>
      </w:pPr>
    </w:p>
    <w:p w14:paraId="6A0574F9" w14:textId="66EAD806" w:rsidR="001F1AA0" w:rsidRPr="0097199B" w:rsidRDefault="000C4347" w:rsidP="00897E60">
      <w:pPr>
        <w:spacing w:line="360" w:lineRule="auto"/>
        <w:jc w:val="both"/>
        <w:rPr>
          <w:rFonts w:ascii="Arial" w:hAnsi="Arial" w:cs="Arial"/>
          <w:b/>
          <w:bCs/>
          <w:sz w:val="24"/>
          <w:szCs w:val="24"/>
          <w:lang w:val="pt-BR"/>
        </w:rPr>
      </w:pPr>
      <w:r w:rsidRPr="0097199B">
        <w:rPr>
          <w:rFonts w:ascii="Arial" w:hAnsi="Arial" w:cs="Arial"/>
          <w:b/>
          <w:bCs/>
          <w:sz w:val="24"/>
          <w:szCs w:val="24"/>
          <w:lang w:val="pt-BR"/>
        </w:rPr>
        <w:t xml:space="preserve">MODO DE USAR </w:t>
      </w:r>
      <w:r w:rsidR="001F1AA0" w:rsidRPr="00A9545F">
        <w:rPr>
          <w:rFonts w:ascii="Arial" w:hAnsi="Arial" w:cs="Arial"/>
          <w:b/>
          <w:bCs/>
          <w:sz w:val="24"/>
          <w:szCs w:val="24"/>
          <w:lang w:val="pt-BR"/>
        </w:rPr>
        <w:t>: Orientações de Preparo e utilização</w:t>
      </w:r>
      <w:r w:rsidR="008B6089" w:rsidRPr="00A421FA">
        <w:rPr>
          <w:rFonts w:ascii="Arial" w:hAnsi="Arial" w:cs="Arial"/>
          <w:b/>
          <w:bCs/>
          <w:sz w:val="24"/>
          <w:szCs w:val="24"/>
          <w:lang w:val="pt-BR"/>
        </w:rPr>
        <w:t xml:space="preserve"> </w:t>
      </w:r>
      <w:r w:rsidR="001F447A" w:rsidRPr="0097199B">
        <w:rPr>
          <w:rFonts w:ascii="Arial" w:hAnsi="Arial" w:cs="Arial"/>
          <w:b/>
          <w:bCs/>
          <w:sz w:val="24"/>
          <w:szCs w:val="24"/>
          <w:lang w:val="pt-BR"/>
        </w:rPr>
        <w:fldChar w:fldCharType="begin" w:fldLock="1"/>
      </w:r>
      <w:r w:rsidR="00244FAA" w:rsidRPr="0097199B">
        <w:rPr>
          <w:rFonts w:ascii="Arial" w:hAnsi="Arial" w:cs="Arial"/>
          <w:b/>
          <w:bCs/>
          <w:sz w:val="24"/>
          <w:szCs w:val="24"/>
          <w:lang w:val="pt-BR"/>
        </w:rPr>
        <w:instrText>ADDIN CSL_CITATION {"citationItems":[{"id":"ITEM-1","itemData":{"id":"ITEM-1","issued":{"date-parts":[["0"]]},"title":"Manual Ulthera®","type":"article-journal"},"uris":["http://www.mendeley.com/documents/?uuid=704aec87-7675-4023-b908-5621dee69aae"]}],"mendeley":{"formattedCitation":"(5)","plainTextFormattedCitation":"(5)","previouslyFormattedCitation":"(5)"},"properties":{"noteIndex":0},"schema":"https://github.com/citation-style-language/schema/raw/master/csl-citation.json"}</w:instrText>
      </w:r>
      <w:r w:rsidR="001F447A" w:rsidRPr="001B0D08">
        <w:rPr>
          <w:rFonts w:ascii="Arial" w:hAnsi="Arial" w:cs="Arial"/>
          <w:b/>
          <w:bCs/>
          <w:sz w:val="24"/>
          <w:szCs w:val="24"/>
          <w:lang w:val="pt-BR"/>
        </w:rPr>
        <w:fldChar w:fldCharType="separate"/>
      </w:r>
      <w:r w:rsidR="004137F3" w:rsidRPr="0097199B">
        <w:rPr>
          <w:rFonts w:ascii="Arial" w:hAnsi="Arial" w:cs="Arial"/>
          <w:bCs/>
          <w:noProof/>
          <w:sz w:val="24"/>
          <w:szCs w:val="24"/>
          <w:lang w:val="pt-BR"/>
        </w:rPr>
        <w:t>(5)</w:t>
      </w:r>
      <w:r w:rsidR="001F447A" w:rsidRPr="0097199B">
        <w:rPr>
          <w:rFonts w:ascii="Arial" w:hAnsi="Arial" w:cs="Arial"/>
          <w:b/>
          <w:bCs/>
          <w:sz w:val="24"/>
          <w:szCs w:val="24"/>
          <w:lang w:val="pt-BR"/>
        </w:rPr>
        <w:fldChar w:fldCharType="end"/>
      </w:r>
    </w:p>
    <w:p w14:paraId="112232EF" w14:textId="1C55A06E" w:rsidR="00AA7C7B" w:rsidRPr="0097199B" w:rsidRDefault="00AA7C7B"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O sistema </w:t>
      </w:r>
      <w:proofErr w:type="spellStart"/>
      <w:r w:rsidRPr="0097199B">
        <w:rPr>
          <w:rFonts w:ascii="Arial" w:hAnsi="Arial" w:cs="Arial"/>
          <w:sz w:val="24"/>
          <w:szCs w:val="24"/>
          <w:lang w:val="pt-BR"/>
        </w:rPr>
        <w:t>Ulthera</w:t>
      </w:r>
      <w:proofErr w:type="spellEnd"/>
      <w:r w:rsidR="00B06767" w:rsidRPr="0097199B">
        <w:rPr>
          <w:rFonts w:ascii="Arial" w:hAnsi="Arial" w:cs="Arial"/>
          <w:color w:val="000000" w:themeColor="text1"/>
          <w:sz w:val="24"/>
          <w:szCs w:val="24"/>
          <w:shd w:val="clear" w:color="auto" w:fill="FFFFFF"/>
          <w:vertAlign w:val="superscript"/>
          <w:lang w:val="pt-BR"/>
        </w:rPr>
        <w:t>®</w:t>
      </w:r>
      <w:r w:rsidRPr="00A9545F">
        <w:rPr>
          <w:rFonts w:ascii="Arial" w:hAnsi="Arial" w:cs="Arial"/>
          <w:sz w:val="24"/>
          <w:szCs w:val="24"/>
          <w:lang w:val="pt-BR"/>
        </w:rPr>
        <w:t xml:space="preserve">, junto com o transdutor </w:t>
      </w:r>
      <w:proofErr w:type="spellStart"/>
      <w:r w:rsidRPr="00A9545F">
        <w:rPr>
          <w:rFonts w:ascii="Arial" w:hAnsi="Arial" w:cs="Arial"/>
          <w:sz w:val="24"/>
          <w:szCs w:val="24"/>
          <w:lang w:val="pt-BR"/>
        </w:rPr>
        <w:t>DeepSEE</w:t>
      </w:r>
      <w:proofErr w:type="spellEnd"/>
      <w:r w:rsidR="00B06767" w:rsidRPr="00A421FA">
        <w:rPr>
          <w:rFonts w:ascii="Arial" w:hAnsi="Arial" w:cs="Arial"/>
          <w:color w:val="000000" w:themeColor="text1"/>
          <w:sz w:val="24"/>
          <w:szCs w:val="24"/>
          <w:shd w:val="clear" w:color="auto" w:fill="FFFFFF"/>
          <w:vertAlign w:val="superscript"/>
          <w:lang w:val="pt-BR"/>
        </w:rPr>
        <w:t>®</w:t>
      </w:r>
      <w:r w:rsidRPr="00A421FA">
        <w:rPr>
          <w:rFonts w:ascii="Arial" w:hAnsi="Arial" w:cs="Arial"/>
          <w:sz w:val="24"/>
          <w:szCs w:val="24"/>
          <w:lang w:val="pt-BR"/>
        </w:rPr>
        <w:t xml:space="preserve">, permite a visualização de profundidades de até 8mm abaixo da superfície da pele </w:t>
      </w:r>
      <w:r w:rsidR="008B6089" w:rsidRPr="0097199B">
        <w:rPr>
          <w:rFonts w:ascii="Arial" w:hAnsi="Arial" w:cs="Arial"/>
          <w:sz w:val="24"/>
          <w:szCs w:val="24"/>
          <w:lang w:val="pt-BR"/>
        </w:rPr>
        <w:t xml:space="preserve">com a utilização </w:t>
      </w:r>
      <w:r w:rsidRPr="0097199B">
        <w:rPr>
          <w:rFonts w:ascii="Arial" w:hAnsi="Arial" w:cs="Arial"/>
          <w:sz w:val="24"/>
          <w:szCs w:val="24"/>
          <w:lang w:val="pt-BR"/>
        </w:rPr>
        <w:t>do ultrassom plano.</w:t>
      </w:r>
      <w:r w:rsidR="008B6089" w:rsidRPr="0097199B">
        <w:rPr>
          <w:rFonts w:ascii="Arial" w:hAnsi="Arial" w:cs="Arial"/>
          <w:sz w:val="24"/>
          <w:szCs w:val="24"/>
          <w:lang w:val="pt-BR"/>
        </w:rPr>
        <w:t xml:space="preserve"> </w:t>
      </w:r>
      <w:r w:rsidRPr="0097199B">
        <w:rPr>
          <w:rFonts w:ascii="Arial" w:hAnsi="Arial" w:cs="Arial"/>
          <w:sz w:val="24"/>
          <w:szCs w:val="24"/>
          <w:lang w:val="pt-BR"/>
        </w:rPr>
        <w:t>O uso da imagem é indicado para visualizar as camadas da pele e confirmar a profundidade apropriada de tratamento</w:t>
      </w:r>
      <w:r w:rsidR="008B6089" w:rsidRPr="0097199B">
        <w:rPr>
          <w:rFonts w:ascii="Arial" w:hAnsi="Arial" w:cs="Arial"/>
          <w:sz w:val="24"/>
          <w:szCs w:val="24"/>
          <w:lang w:val="pt-BR"/>
        </w:rPr>
        <w:t>,</w:t>
      </w:r>
      <w:r w:rsidRPr="0097199B">
        <w:rPr>
          <w:rFonts w:ascii="Arial" w:hAnsi="Arial" w:cs="Arial"/>
          <w:sz w:val="24"/>
          <w:szCs w:val="24"/>
          <w:lang w:val="pt-BR"/>
        </w:rPr>
        <w:t xml:space="preserve"> de modo a evitar o contato com os ossos,</w:t>
      </w:r>
      <w:r w:rsidR="008B6089" w:rsidRPr="0097199B">
        <w:rPr>
          <w:rFonts w:ascii="Arial" w:hAnsi="Arial" w:cs="Arial"/>
          <w:sz w:val="24"/>
          <w:szCs w:val="24"/>
          <w:lang w:val="pt-BR"/>
        </w:rPr>
        <w:t xml:space="preserve"> </w:t>
      </w:r>
      <w:r w:rsidRPr="0097199B">
        <w:rPr>
          <w:rFonts w:ascii="Arial" w:hAnsi="Arial" w:cs="Arial"/>
          <w:sz w:val="24"/>
          <w:szCs w:val="24"/>
          <w:lang w:val="pt-BR"/>
        </w:rPr>
        <w:t>vasos e outras barreiras.</w:t>
      </w:r>
    </w:p>
    <w:p w14:paraId="22F15FB7" w14:textId="35F998F1" w:rsidR="00EC19D6" w:rsidRPr="0097199B" w:rsidRDefault="00EC19D6" w:rsidP="00897E60">
      <w:pPr>
        <w:spacing w:line="360" w:lineRule="auto"/>
        <w:jc w:val="both"/>
        <w:rPr>
          <w:rFonts w:ascii="Arial" w:hAnsi="Arial" w:cs="Arial"/>
          <w:sz w:val="24"/>
          <w:szCs w:val="24"/>
          <w:lang w:val="pt-BR"/>
        </w:rPr>
      </w:pPr>
    </w:p>
    <w:p w14:paraId="095EBE96" w14:textId="3E3AEF1D" w:rsidR="00A8567B" w:rsidRPr="00A421FA" w:rsidRDefault="008B6089" w:rsidP="00897E60">
      <w:pPr>
        <w:spacing w:line="360" w:lineRule="auto"/>
        <w:jc w:val="both"/>
        <w:rPr>
          <w:rFonts w:ascii="Arial" w:hAnsi="Arial" w:cs="Arial"/>
          <w:b/>
          <w:bCs/>
          <w:sz w:val="24"/>
          <w:szCs w:val="24"/>
          <w:u w:val="single"/>
          <w:lang w:val="pt-BR"/>
        </w:rPr>
      </w:pPr>
      <w:r w:rsidRPr="0097199B">
        <w:rPr>
          <w:rFonts w:ascii="Arial" w:hAnsi="Arial" w:cs="Arial"/>
          <w:b/>
          <w:bCs/>
          <w:sz w:val="24"/>
          <w:szCs w:val="24"/>
          <w:u w:val="single"/>
          <w:lang w:val="pt-BR"/>
        </w:rPr>
        <w:t xml:space="preserve">ARTIGOS </w:t>
      </w:r>
      <w:r w:rsidR="00A421FA">
        <w:rPr>
          <w:rFonts w:ascii="Arial" w:hAnsi="Arial" w:cs="Arial"/>
          <w:b/>
          <w:bCs/>
          <w:sz w:val="24"/>
          <w:szCs w:val="24"/>
          <w:u w:val="single"/>
          <w:lang w:val="pt-BR"/>
        </w:rPr>
        <w:t>CIENTÍFICOS COM A</w:t>
      </w:r>
      <w:r w:rsidR="00A421FA" w:rsidRPr="00A421FA">
        <w:rPr>
          <w:rFonts w:ascii="Arial" w:hAnsi="Arial" w:cs="Arial"/>
          <w:b/>
          <w:bCs/>
          <w:sz w:val="24"/>
          <w:szCs w:val="24"/>
          <w:u w:val="single"/>
          <w:lang w:val="pt-BR"/>
        </w:rPr>
        <w:t xml:space="preserve"> </w:t>
      </w:r>
      <w:r w:rsidR="00A421FA">
        <w:rPr>
          <w:rFonts w:ascii="Arial" w:hAnsi="Arial" w:cs="Arial"/>
          <w:b/>
          <w:bCs/>
          <w:sz w:val="24"/>
          <w:szCs w:val="24"/>
          <w:u w:val="single"/>
          <w:lang w:val="pt-BR"/>
        </w:rPr>
        <w:t>UTILIZAÇÃO</w:t>
      </w:r>
      <w:r w:rsidR="00A421FA" w:rsidRPr="00A421FA">
        <w:rPr>
          <w:rFonts w:ascii="Arial" w:hAnsi="Arial" w:cs="Arial"/>
          <w:b/>
          <w:bCs/>
          <w:sz w:val="24"/>
          <w:szCs w:val="24"/>
          <w:u w:val="single"/>
          <w:lang w:val="pt-BR"/>
        </w:rPr>
        <w:t xml:space="preserve"> </w:t>
      </w:r>
      <w:r w:rsidRPr="00A421FA">
        <w:rPr>
          <w:rFonts w:ascii="Arial" w:hAnsi="Arial" w:cs="Arial"/>
          <w:b/>
          <w:bCs/>
          <w:sz w:val="24"/>
          <w:szCs w:val="24"/>
          <w:u w:val="single"/>
          <w:lang w:val="pt-BR"/>
        </w:rPr>
        <w:t>DA TECNOLOGIA</w:t>
      </w:r>
    </w:p>
    <w:p w14:paraId="0ACB20D3" w14:textId="2DB700E4" w:rsidR="00460665" w:rsidRPr="0097199B" w:rsidRDefault="00460665" w:rsidP="00897E60">
      <w:pPr>
        <w:spacing w:line="360" w:lineRule="auto"/>
        <w:jc w:val="both"/>
        <w:rPr>
          <w:rFonts w:ascii="Arial" w:hAnsi="Arial" w:cs="Arial"/>
          <w:b/>
          <w:bCs/>
          <w:sz w:val="24"/>
          <w:szCs w:val="24"/>
          <w:lang w:val="pt-BR"/>
        </w:rPr>
      </w:pPr>
    </w:p>
    <w:p w14:paraId="02264620" w14:textId="266134A1" w:rsidR="003B7AB4" w:rsidRPr="0097199B" w:rsidRDefault="00460665" w:rsidP="00897E60">
      <w:pPr>
        <w:spacing w:line="360" w:lineRule="auto"/>
        <w:jc w:val="both"/>
        <w:rPr>
          <w:rFonts w:ascii="Arial" w:hAnsi="Arial" w:cs="Arial"/>
          <w:noProof/>
          <w:sz w:val="24"/>
          <w:szCs w:val="24"/>
        </w:rPr>
      </w:pPr>
      <w:r w:rsidRPr="0097199B">
        <w:rPr>
          <w:rFonts w:ascii="Arial" w:hAnsi="Arial" w:cs="Arial"/>
          <w:b/>
          <w:bCs/>
          <w:noProof/>
          <w:sz w:val="24"/>
          <w:szCs w:val="24"/>
        </w:rPr>
        <w:t>Microfocused Ultrasound for Nonablative Skin and Subdermal Tightening to the Periorbitum and Body Sites: Preliminary Report on Eighty-Two Patients</w:t>
      </w:r>
      <w:r w:rsidRPr="0097199B">
        <w:rPr>
          <w:rFonts w:ascii="Arial" w:hAnsi="Arial" w:cs="Arial"/>
          <w:noProof/>
          <w:sz w:val="24"/>
          <w:szCs w:val="24"/>
        </w:rPr>
        <w:t>.</w:t>
      </w:r>
      <w:r w:rsidR="0097199B" w:rsidRPr="0097199B">
        <w:rPr>
          <w:rFonts w:ascii="Arial" w:hAnsi="Arial" w:cs="Arial"/>
          <w:noProof/>
          <w:sz w:val="24"/>
          <w:szCs w:val="24"/>
        </w:rPr>
        <w:t xml:space="preserve"> </w:t>
      </w:r>
      <w:r w:rsidRPr="0097199B">
        <w:rPr>
          <w:rFonts w:ascii="Arial" w:hAnsi="Arial" w:cs="Arial"/>
          <w:b/>
          <w:bCs/>
          <w:sz w:val="24"/>
          <w:szCs w:val="24"/>
          <w:lang w:val="pt-BR"/>
        </w:rPr>
        <w:fldChar w:fldCharType="begin" w:fldLock="1"/>
      </w:r>
      <w:r w:rsidR="00DB32BE" w:rsidRPr="0097199B">
        <w:rPr>
          <w:rFonts w:ascii="Arial" w:hAnsi="Arial" w:cs="Arial"/>
          <w:b/>
          <w:bCs/>
          <w:sz w:val="24"/>
          <w:szCs w:val="24"/>
        </w:rPr>
        <w:instrText>ADDIN CSL_CITATION {"citationItems":[{"id":"ITEM-1","itemData":{"DOI":"10.4236/jcdsa.2012.222022","ISSN":"2161-4105","abstract":"Lax crepey skin is a major unsightly finding throughout the face and body that occurs from chronological aging and environmental photodamage. Surgical lifting procedure are unable to induce sufficient neocollagenesis and also associated with visible scars, risks and recovery time. In this preliminary report, non-invasive delivery of microfocused ultrasonic thermal coagulation points at two levels of the dermis outside the orbital rims was effective in reduction of crepey, wrinkled and sagging skin for about 1.5 years in nineteen treated patients. Matched Orientation Mirror Imaging produced an average brow height elevation of 1 -2 mm. Microfocused thermal coagulation points at multiple tissue levels also induced tissue tightening and reduction of crepey wriknled skin in the decolletage, brachium, periumbilicus, inner thigh and knees. Investigator and Subject Global Aesthetic Improvement Scale graded responses that correlated to teh severity of the degree of crepiness and laxity. Pain management during the procedure included the use of infiltration of local anesthesia. No permanent adverse events were observed. Further innovations in the current technology are needed for more effective and safer delivery of energy to improve the appearance of crepey and lax tissue in the head, neck and body.","author":[{"dropping-particle":"","family":"Sasaki","given":"Gordon H.","non-dropping-particle":"","parse-names":false,"suffix":""},{"dropping-particle":"","family":"Tevez","given":"Ana","non-dropping-particle":"","parse-names":false,"suffix":""}],"container-title":"Journal of Cosmetics, Dermatological Sciences and Applications","id":"ITEM-1","issue":"02","issued":{"date-parts":[["2012"]]},"page":"108-116","title":"Microfocused Ultrasound for Nonablative Skin and Subdermal Tightening to the Periorbitum and Body Sites: Preliminary Report on Eighty-Two Patients","type":"article-journal","volume":"02"},"uris":["http://www.mendeley.com/documents/?uuid=452d9348-464a-45c5-8d21-f89706524395"]}],"mendeley":{"formattedCitation":"(1)","plainTextFormattedCitation":"(1)","previouslyFormattedCitation":"(1)"},"properties":{"noteIndex":0},"schema":"https://github.com/citation-style-language/schema/raw/master/csl-citation.json"}</w:instrText>
      </w:r>
      <w:r w:rsidRPr="001B0D08">
        <w:rPr>
          <w:rFonts w:ascii="Arial" w:hAnsi="Arial" w:cs="Arial"/>
          <w:b/>
          <w:bCs/>
          <w:sz w:val="24"/>
          <w:szCs w:val="24"/>
          <w:lang w:val="pt-BR"/>
        </w:rPr>
        <w:fldChar w:fldCharType="separate"/>
      </w:r>
      <w:r w:rsidRPr="0097199B">
        <w:rPr>
          <w:rFonts w:ascii="Arial" w:hAnsi="Arial" w:cs="Arial"/>
          <w:bCs/>
          <w:noProof/>
          <w:sz w:val="24"/>
          <w:szCs w:val="24"/>
        </w:rPr>
        <w:t>(1)</w:t>
      </w:r>
      <w:r w:rsidRPr="0097199B">
        <w:rPr>
          <w:rFonts w:ascii="Arial" w:hAnsi="Arial" w:cs="Arial"/>
          <w:b/>
          <w:bCs/>
          <w:sz w:val="24"/>
          <w:szCs w:val="24"/>
          <w:lang w:val="pt-BR"/>
        </w:rPr>
        <w:fldChar w:fldCharType="end"/>
      </w:r>
      <w:r w:rsidRPr="0097199B">
        <w:rPr>
          <w:rFonts w:ascii="Arial" w:hAnsi="Arial" w:cs="Arial"/>
          <w:noProof/>
          <w:sz w:val="24"/>
          <w:szCs w:val="24"/>
        </w:rPr>
        <w:t xml:space="preserve"> </w:t>
      </w:r>
    </w:p>
    <w:p w14:paraId="798A6F17" w14:textId="75F3F63C" w:rsidR="004601E1" w:rsidRPr="0097199B" w:rsidRDefault="003B7AB4" w:rsidP="00897E60">
      <w:pPr>
        <w:spacing w:line="360" w:lineRule="auto"/>
        <w:jc w:val="both"/>
        <w:rPr>
          <w:rFonts w:ascii="Arial" w:hAnsi="Arial" w:cs="Arial"/>
          <w:noProof/>
          <w:sz w:val="16"/>
          <w:szCs w:val="16"/>
          <w:lang w:val="pt-BR"/>
        </w:rPr>
      </w:pPr>
      <w:r w:rsidRPr="0097199B">
        <w:rPr>
          <w:rFonts w:ascii="Arial" w:hAnsi="Arial" w:cs="Arial"/>
          <w:noProof/>
          <w:sz w:val="16"/>
          <w:szCs w:val="16"/>
        </w:rPr>
        <w:t>Sasaki GH</w:t>
      </w:r>
      <w:r w:rsidR="008B6089" w:rsidRPr="0097199B">
        <w:rPr>
          <w:rFonts w:ascii="Arial" w:hAnsi="Arial" w:cs="Arial"/>
          <w:noProof/>
          <w:sz w:val="16"/>
          <w:szCs w:val="16"/>
        </w:rPr>
        <w:t xml:space="preserve"> &amp;</w:t>
      </w:r>
      <w:r w:rsidRPr="0097199B">
        <w:rPr>
          <w:rFonts w:ascii="Arial" w:hAnsi="Arial" w:cs="Arial"/>
          <w:noProof/>
          <w:sz w:val="16"/>
          <w:szCs w:val="16"/>
        </w:rPr>
        <w:t xml:space="preserve"> Tevez A. Microfocused Ultrasound for Nonablative Skin and Subdermal Tightening to the Periorbitum and Body Sites: Preliminary Report on Eighty-Two Patients. </w:t>
      </w:r>
      <w:r w:rsidRPr="0097199B">
        <w:rPr>
          <w:rFonts w:ascii="Arial" w:hAnsi="Arial" w:cs="Arial"/>
          <w:noProof/>
          <w:sz w:val="16"/>
          <w:szCs w:val="16"/>
          <w:lang w:val="pt-BR"/>
        </w:rPr>
        <w:t>J Cosmet Dermatological Sci Appl. 2012;02(02):108–16.</w:t>
      </w:r>
    </w:p>
    <w:p w14:paraId="2AB809F9" w14:textId="2ACC6386" w:rsidR="00460665" w:rsidRPr="0097199B" w:rsidRDefault="00460665" w:rsidP="00897E60">
      <w:pPr>
        <w:spacing w:line="360" w:lineRule="auto"/>
        <w:jc w:val="both"/>
        <w:rPr>
          <w:rFonts w:ascii="Arial" w:hAnsi="Arial" w:cs="Arial"/>
          <w:noProof/>
          <w:sz w:val="24"/>
          <w:szCs w:val="24"/>
          <w:lang w:val="pt-BR"/>
        </w:rPr>
      </w:pPr>
      <w:r w:rsidRPr="0097199B">
        <w:rPr>
          <w:rFonts w:ascii="Arial" w:hAnsi="Arial" w:cs="Arial"/>
          <w:noProof/>
          <w:sz w:val="24"/>
          <w:szCs w:val="24"/>
          <w:lang w:val="pt-BR"/>
        </w:rPr>
        <w:lastRenderedPageBreak/>
        <w:t xml:space="preserve">Estudo </w:t>
      </w:r>
      <w:r w:rsidR="008B6089" w:rsidRPr="0097199B">
        <w:rPr>
          <w:rFonts w:ascii="Arial" w:hAnsi="Arial" w:cs="Arial"/>
          <w:noProof/>
          <w:sz w:val="24"/>
          <w:szCs w:val="24"/>
          <w:lang w:val="pt-BR"/>
        </w:rPr>
        <w:t>norte-</w:t>
      </w:r>
      <w:r w:rsidRPr="0097199B">
        <w:rPr>
          <w:rFonts w:ascii="Arial" w:hAnsi="Arial" w:cs="Arial"/>
          <w:noProof/>
          <w:sz w:val="24"/>
          <w:szCs w:val="24"/>
          <w:lang w:val="pt-BR"/>
        </w:rPr>
        <w:t xml:space="preserve">americano publicado em 2012 </w:t>
      </w:r>
      <w:r w:rsidR="008B6089" w:rsidRPr="0097199B">
        <w:rPr>
          <w:rFonts w:ascii="Arial" w:hAnsi="Arial" w:cs="Arial"/>
          <w:noProof/>
          <w:sz w:val="24"/>
          <w:szCs w:val="24"/>
          <w:lang w:val="pt-BR"/>
        </w:rPr>
        <w:t xml:space="preserve">e </w:t>
      </w:r>
      <w:r w:rsidRPr="0097199B">
        <w:rPr>
          <w:rFonts w:ascii="Arial" w:hAnsi="Arial" w:cs="Arial"/>
          <w:noProof/>
          <w:sz w:val="24"/>
          <w:szCs w:val="24"/>
          <w:lang w:val="pt-BR"/>
        </w:rPr>
        <w:t xml:space="preserve">realizado com o objetivo de avaliar os efeitos </w:t>
      </w:r>
      <w:r w:rsidR="00D3525F" w:rsidRPr="0097199B">
        <w:rPr>
          <w:rFonts w:ascii="Arial" w:hAnsi="Arial" w:cs="Arial"/>
          <w:noProof/>
          <w:sz w:val="24"/>
          <w:szCs w:val="24"/>
          <w:lang w:val="pt-BR"/>
        </w:rPr>
        <w:t>do tratamento com ultra</w:t>
      </w:r>
      <w:r w:rsidR="007E148D" w:rsidRPr="0097199B">
        <w:rPr>
          <w:rFonts w:ascii="Arial" w:hAnsi="Arial" w:cs="Arial"/>
          <w:noProof/>
          <w:sz w:val="24"/>
          <w:szCs w:val="24"/>
          <w:lang w:val="pt-BR"/>
        </w:rPr>
        <w:t>s</w:t>
      </w:r>
      <w:r w:rsidR="00D3525F" w:rsidRPr="0097199B">
        <w:rPr>
          <w:rFonts w:ascii="Arial" w:hAnsi="Arial" w:cs="Arial"/>
          <w:noProof/>
          <w:sz w:val="24"/>
          <w:szCs w:val="24"/>
          <w:lang w:val="pt-BR"/>
        </w:rPr>
        <w:t>som microfocado</w:t>
      </w:r>
      <w:r w:rsidRPr="0097199B">
        <w:rPr>
          <w:rFonts w:ascii="Arial" w:hAnsi="Arial" w:cs="Arial"/>
          <w:noProof/>
          <w:sz w:val="24"/>
          <w:szCs w:val="24"/>
          <w:lang w:val="pt-BR"/>
        </w:rPr>
        <w:t xml:space="preserve"> na </w:t>
      </w:r>
      <w:r w:rsidR="00373C10" w:rsidRPr="0097199B">
        <w:rPr>
          <w:rFonts w:ascii="Arial" w:hAnsi="Arial" w:cs="Arial"/>
          <w:noProof/>
          <w:sz w:val="24"/>
          <w:szCs w:val="24"/>
          <w:lang w:val="pt-BR"/>
        </w:rPr>
        <w:t>região periorbital</w:t>
      </w:r>
      <w:r w:rsidR="008B6089" w:rsidRPr="0097199B">
        <w:rPr>
          <w:rFonts w:ascii="Arial" w:hAnsi="Arial" w:cs="Arial"/>
          <w:noProof/>
          <w:sz w:val="24"/>
          <w:szCs w:val="24"/>
          <w:lang w:val="pt-BR"/>
        </w:rPr>
        <w:t>,</w:t>
      </w:r>
      <w:r w:rsidR="003E653C" w:rsidRPr="0097199B">
        <w:rPr>
          <w:rFonts w:ascii="Arial" w:hAnsi="Arial" w:cs="Arial"/>
          <w:noProof/>
          <w:sz w:val="24"/>
          <w:szCs w:val="24"/>
          <w:lang w:val="pt-BR"/>
        </w:rPr>
        <w:t xml:space="preserve"> </w:t>
      </w:r>
      <w:r w:rsidR="008B6089" w:rsidRPr="0097199B">
        <w:rPr>
          <w:rFonts w:ascii="Arial" w:hAnsi="Arial" w:cs="Arial"/>
          <w:noProof/>
          <w:sz w:val="24"/>
          <w:szCs w:val="24"/>
          <w:lang w:val="pt-BR"/>
        </w:rPr>
        <w:t>uma vez que</w:t>
      </w:r>
      <w:r w:rsidR="003E653C" w:rsidRPr="0097199B">
        <w:rPr>
          <w:rFonts w:ascii="Arial" w:hAnsi="Arial" w:cs="Arial"/>
          <w:noProof/>
          <w:sz w:val="24"/>
          <w:szCs w:val="24"/>
          <w:lang w:val="pt-BR"/>
        </w:rPr>
        <w:t xml:space="preserve"> procedimentos cirúrgicos não são hábeis para induzir suficiente nova formação de colágeno</w:t>
      </w:r>
      <w:r w:rsidR="008B6089" w:rsidRPr="0097199B">
        <w:rPr>
          <w:rFonts w:ascii="Arial" w:hAnsi="Arial" w:cs="Arial"/>
          <w:noProof/>
          <w:sz w:val="24"/>
          <w:szCs w:val="24"/>
          <w:lang w:val="pt-BR"/>
        </w:rPr>
        <w:t xml:space="preserve"> nesta área</w:t>
      </w:r>
      <w:r w:rsidR="0045490C" w:rsidRPr="0097199B">
        <w:rPr>
          <w:rFonts w:ascii="Arial" w:hAnsi="Arial" w:cs="Arial"/>
          <w:noProof/>
          <w:sz w:val="24"/>
          <w:szCs w:val="24"/>
          <w:lang w:val="pt-BR"/>
        </w:rPr>
        <w:t>.</w:t>
      </w:r>
      <w:r w:rsidR="008B6089" w:rsidRPr="0097199B">
        <w:rPr>
          <w:rFonts w:ascii="Arial" w:hAnsi="Arial" w:cs="Arial"/>
          <w:noProof/>
          <w:sz w:val="24"/>
          <w:szCs w:val="24"/>
          <w:lang w:val="pt-BR"/>
        </w:rPr>
        <w:t xml:space="preserve"> </w:t>
      </w:r>
      <w:r w:rsidR="00373C10" w:rsidRPr="0097199B">
        <w:rPr>
          <w:rFonts w:ascii="Arial" w:hAnsi="Arial" w:cs="Arial"/>
          <w:noProof/>
          <w:sz w:val="24"/>
          <w:szCs w:val="24"/>
          <w:lang w:val="pt-BR"/>
        </w:rPr>
        <w:t>Foi também</w:t>
      </w:r>
      <w:r w:rsidR="0045490C" w:rsidRPr="0097199B">
        <w:rPr>
          <w:rFonts w:ascii="Arial" w:hAnsi="Arial" w:cs="Arial"/>
          <w:noProof/>
          <w:sz w:val="24"/>
          <w:szCs w:val="24"/>
          <w:lang w:val="pt-BR"/>
        </w:rPr>
        <w:t xml:space="preserve"> pesquis</w:t>
      </w:r>
      <w:r w:rsidR="00373C10" w:rsidRPr="0097199B">
        <w:rPr>
          <w:rFonts w:ascii="Arial" w:hAnsi="Arial" w:cs="Arial"/>
          <w:noProof/>
          <w:sz w:val="24"/>
          <w:szCs w:val="24"/>
          <w:lang w:val="pt-BR"/>
        </w:rPr>
        <w:t>ado</w:t>
      </w:r>
      <w:r w:rsidR="0045490C" w:rsidRPr="0097199B">
        <w:rPr>
          <w:rFonts w:ascii="Arial" w:hAnsi="Arial" w:cs="Arial"/>
          <w:noProof/>
          <w:sz w:val="24"/>
          <w:szCs w:val="24"/>
          <w:lang w:val="pt-BR"/>
        </w:rPr>
        <w:t xml:space="preserve"> </w:t>
      </w:r>
      <w:r w:rsidRPr="0097199B">
        <w:rPr>
          <w:rFonts w:ascii="Arial" w:hAnsi="Arial" w:cs="Arial"/>
          <w:noProof/>
          <w:sz w:val="24"/>
          <w:szCs w:val="24"/>
          <w:lang w:val="pt-BR"/>
        </w:rPr>
        <w:t xml:space="preserve">a segurança e eficácia </w:t>
      </w:r>
      <w:r w:rsidR="00DD6753" w:rsidRPr="0097199B">
        <w:rPr>
          <w:rFonts w:ascii="Arial" w:hAnsi="Arial" w:cs="Arial"/>
          <w:noProof/>
          <w:sz w:val="24"/>
          <w:szCs w:val="24"/>
          <w:lang w:val="pt-BR"/>
        </w:rPr>
        <w:t>d</w:t>
      </w:r>
      <w:r w:rsidR="0045490C" w:rsidRPr="0097199B">
        <w:rPr>
          <w:rFonts w:ascii="Arial" w:hAnsi="Arial" w:cs="Arial"/>
          <w:noProof/>
          <w:sz w:val="24"/>
          <w:szCs w:val="24"/>
          <w:lang w:val="pt-BR"/>
        </w:rPr>
        <w:t xml:space="preserve">o tratamento </w:t>
      </w:r>
      <w:r w:rsidR="003E653C" w:rsidRPr="0097199B">
        <w:rPr>
          <w:rFonts w:ascii="Arial" w:hAnsi="Arial" w:cs="Arial"/>
          <w:noProof/>
          <w:sz w:val="24"/>
          <w:szCs w:val="24"/>
          <w:lang w:val="pt-BR"/>
        </w:rPr>
        <w:t>na região</w:t>
      </w:r>
      <w:r w:rsidR="00373C10" w:rsidRPr="0097199B">
        <w:rPr>
          <w:rFonts w:ascii="Arial" w:hAnsi="Arial" w:cs="Arial"/>
          <w:noProof/>
          <w:sz w:val="24"/>
          <w:szCs w:val="24"/>
          <w:lang w:val="pt-BR"/>
        </w:rPr>
        <w:t xml:space="preserve"> </w:t>
      </w:r>
      <w:r w:rsidR="003E653C" w:rsidRPr="0097199B">
        <w:rPr>
          <w:rFonts w:ascii="Arial" w:hAnsi="Arial" w:cs="Arial"/>
          <w:noProof/>
          <w:sz w:val="24"/>
          <w:szCs w:val="24"/>
          <w:lang w:val="pt-BR"/>
        </w:rPr>
        <w:t>infraclavicular</w:t>
      </w:r>
      <w:r w:rsidR="00373C10" w:rsidRPr="0097199B">
        <w:rPr>
          <w:rFonts w:ascii="Arial" w:hAnsi="Arial" w:cs="Arial"/>
          <w:noProof/>
          <w:sz w:val="24"/>
          <w:szCs w:val="24"/>
          <w:lang w:val="pt-BR"/>
        </w:rPr>
        <w:t>, braço, joelho e região periumbilical</w:t>
      </w:r>
      <w:r w:rsidRPr="0097199B">
        <w:rPr>
          <w:rFonts w:ascii="Arial" w:hAnsi="Arial" w:cs="Arial"/>
          <w:noProof/>
          <w:sz w:val="24"/>
          <w:szCs w:val="24"/>
          <w:lang w:val="pt-BR"/>
        </w:rPr>
        <w:t xml:space="preserve"> com profundidades de tratamento dérmico e subdérmico.</w:t>
      </w:r>
      <w:r w:rsidR="008B6089" w:rsidRPr="0097199B">
        <w:rPr>
          <w:rFonts w:ascii="Arial" w:hAnsi="Arial" w:cs="Arial"/>
          <w:noProof/>
          <w:sz w:val="24"/>
          <w:szCs w:val="24"/>
          <w:lang w:val="pt-BR"/>
        </w:rPr>
        <w:t xml:space="preserve"> </w:t>
      </w:r>
      <w:r w:rsidR="00300CD8" w:rsidRPr="0097199B">
        <w:rPr>
          <w:rFonts w:ascii="Arial" w:hAnsi="Arial" w:cs="Arial"/>
          <w:noProof/>
          <w:sz w:val="24"/>
          <w:szCs w:val="24"/>
          <w:lang w:val="pt-BR"/>
        </w:rPr>
        <w:t>O u</w:t>
      </w:r>
      <w:r w:rsidRPr="0097199B">
        <w:rPr>
          <w:rFonts w:ascii="Arial" w:hAnsi="Arial" w:cs="Arial"/>
          <w:noProof/>
          <w:sz w:val="24"/>
          <w:szCs w:val="24"/>
          <w:lang w:val="pt-BR"/>
        </w:rPr>
        <w:t xml:space="preserve">ltrassom microfocado </w:t>
      </w:r>
      <w:r w:rsidR="00D3525F" w:rsidRPr="0097199B">
        <w:rPr>
          <w:rFonts w:ascii="Arial" w:hAnsi="Arial" w:cs="Arial"/>
          <w:noProof/>
          <w:sz w:val="24"/>
          <w:szCs w:val="24"/>
          <w:lang w:val="pt-BR"/>
        </w:rPr>
        <w:t xml:space="preserve">foi utilizado para </w:t>
      </w:r>
      <w:r w:rsidR="00DD6753" w:rsidRPr="0097199B">
        <w:rPr>
          <w:rFonts w:ascii="Arial" w:hAnsi="Arial" w:cs="Arial"/>
          <w:noProof/>
          <w:sz w:val="24"/>
          <w:szCs w:val="24"/>
          <w:lang w:val="pt-BR"/>
        </w:rPr>
        <w:t xml:space="preserve">rejuvenescer </w:t>
      </w:r>
      <w:r w:rsidR="00B575E7" w:rsidRPr="0097199B">
        <w:rPr>
          <w:rFonts w:ascii="Arial" w:hAnsi="Arial" w:cs="Arial"/>
          <w:noProof/>
          <w:sz w:val="24"/>
          <w:szCs w:val="24"/>
          <w:lang w:val="pt-BR"/>
        </w:rPr>
        <w:t xml:space="preserve">o tecido fino </w:t>
      </w:r>
      <w:r w:rsidR="00DD6753" w:rsidRPr="0097199B">
        <w:rPr>
          <w:rFonts w:ascii="Arial" w:hAnsi="Arial" w:cs="Arial"/>
          <w:noProof/>
          <w:sz w:val="24"/>
          <w:szCs w:val="24"/>
          <w:lang w:val="pt-BR"/>
        </w:rPr>
        <w:t xml:space="preserve">comumente chamado de pele em </w:t>
      </w:r>
      <w:r w:rsidR="00D3525F" w:rsidRPr="0097199B">
        <w:rPr>
          <w:rFonts w:ascii="Arial" w:hAnsi="Arial" w:cs="Arial"/>
          <w:noProof/>
          <w:sz w:val="24"/>
          <w:szCs w:val="24"/>
          <w:lang w:val="pt-BR"/>
        </w:rPr>
        <w:t>“</w:t>
      </w:r>
      <w:r w:rsidR="00B575E7" w:rsidRPr="0097199B">
        <w:rPr>
          <w:rFonts w:ascii="Arial" w:hAnsi="Arial" w:cs="Arial"/>
          <w:noProof/>
          <w:sz w:val="24"/>
          <w:szCs w:val="24"/>
          <w:lang w:val="pt-BR"/>
        </w:rPr>
        <w:t>papel cre</w:t>
      </w:r>
      <w:r w:rsidR="00D3525F" w:rsidRPr="0097199B">
        <w:rPr>
          <w:rFonts w:ascii="Arial" w:hAnsi="Arial" w:cs="Arial"/>
          <w:noProof/>
          <w:sz w:val="24"/>
          <w:szCs w:val="24"/>
          <w:lang w:val="pt-BR"/>
        </w:rPr>
        <w:t xml:space="preserve">pe” </w:t>
      </w:r>
      <w:r w:rsidR="003E653C" w:rsidRPr="0097199B">
        <w:rPr>
          <w:rFonts w:ascii="Arial" w:hAnsi="Arial" w:cs="Arial"/>
          <w:noProof/>
          <w:sz w:val="24"/>
          <w:szCs w:val="24"/>
          <w:lang w:val="pt-BR"/>
        </w:rPr>
        <w:t xml:space="preserve">na região </w:t>
      </w:r>
      <w:r w:rsidR="00DD6753" w:rsidRPr="0097199B">
        <w:rPr>
          <w:rFonts w:ascii="Arial" w:hAnsi="Arial" w:cs="Arial"/>
          <w:noProof/>
          <w:sz w:val="24"/>
          <w:szCs w:val="24"/>
          <w:lang w:val="pt-BR"/>
        </w:rPr>
        <w:t>periorbital</w:t>
      </w:r>
      <w:r w:rsidRPr="0097199B">
        <w:rPr>
          <w:rFonts w:ascii="Arial" w:hAnsi="Arial" w:cs="Arial"/>
          <w:noProof/>
          <w:sz w:val="24"/>
          <w:szCs w:val="24"/>
          <w:lang w:val="pt-BR"/>
        </w:rPr>
        <w:t xml:space="preserve"> e </w:t>
      </w:r>
      <w:r w:rsidR="003E653C" w:rsidRPr="0097199B">
        <w:rPr>
          <w:rFonts w:ascii="Arial" w:hAnsi="Arial" w:cs="Arial"/>
          <w:noProof/>
          <w:sz w:val="24"/>
          <w:szCs w:val="24"/>
          <w:lang w:val="pt-BR"/>
        </w:rPr>
        <w:t xml:space="preserve">nos </w:t>
      </w:r>
      <w:r w:rsidR="00DD6753" w:rsidRPr="0097199B">
        <w:rPr>
          <w:rFonts w:ascii="Arial" w:hAnsi="Arial" w:cs="Arial"/>
          <w:noProof/>
          <w:sz w:val="24"/>
          <w:szCs w:val="24"/>
          <w:lang w:val="pt-BR"/>
        </w:rPr>
        <w:t xml:space="preserve">outros </w:t>
      </w:r>
      <w:r w:rsidRPr="0097199B">
        <w:rPr>
          <w:rFonts w:ascii="Arial" w:hAnsi="Arial" w:cs="Arial"/>
          <w:noProof/>
          <w:sz w:val="24"/>
          <w:szCs w:val="24"/>
          <w:lang w:val="pt-BR"/>
        </w:rPr>
        <w:t>locais do corpo</w:t>
      </w:r>
      <w:r w:rsidR="00DD6753" w:rsidRPr="0097199B">
        <w:rPr>
          <w:rFonts w:ascii="Arial" w:hAnsi="Arial" w:cs="Arial"/>
          <w:noProof/>
          <w:sz w:val="24"/>
          <w:szCs w:val="24"/>
          <w:lang w:val="pt-BR"/>
        </w:rPr>
        <w:t>.</w:t>
      </w:r>
      <w:r w:rsidR="008B6089" w:rsidRPr="0097199B">
        <w:rPr>
          <w:rFonts w:ascii="Arial" w:hAnsi="Arial" w:cs="Arial"/>
          <w:noProof/>
          <w:sz w:val="24"/>
          <w:szCs w:val="24"/>
          <w:lang w:val="pt-BR"/>
        </w:rPr>
        <w:t xml:space="preserve"> </w:t>
      </w:r>
      <w:r w:rsidR="00DD6753" w:rsidRPr="0097199B">
        <w:rPr>
          <w:rFonts w:ascii="Arial" w:hAnsi="Arial" w:cs="Arial"/>
          <w:noProof/>
          <w:sz w:val="24"/>
          <w:szCs w:val="24"/>
          <w:lang w:val="pt-BR"/>
        </w:rPr>
        <w:t>O estudo demonstrou</w:t>
      </w:r>
      <w:r w:rsidRPr="0097199B">
        <w:rPr>
          <w:rFonts w:ascii="Arial" w:hAnsi="Arial" w:cs="Arial"/>
          <w:noProof/>
          <w:sz w:val="24"/>
          <w:szCs w:val="24"/>
          <w:lang w:val="pt-BR"/>
        </w:rPr>
        <w:t xml:space="preserve"> </w:t>
      </w:r>
      <w:r w:rsidR="00DD6753" w:rsidRPr="0097199B">
        <w:rPr>
          <w:rFonts w:ascii="Arial" w:hAnsi="Arial" w:cs="Arial"/>
          <w:noProof/>
          <w:sz w:val="24"/>
          <w:szCs w:val="24"/>
          <w:lang w:val="pt-BR"/>
        </w:rPr>
        <w:t>segurança</w:t>
      </w:r>
      <w:r w:rsidRPr="0097199B">
        <w:rPr>
          <w:rFonts w:ascii="Arial" w:hAnsi="Arial" w:cs="Arial"/>
          <w:noProof/>
          <w:sz w:val="24"/>
          <w:szCs w:val="24"/>
          <w:lang w:val="pt-BR"/>
        </w:rPr>
        <w:t xml:space="preserve"> </w:t>
      </w:r>
      <w:r w:rsidR="008B6089" w:rsidRPr="0097199B">
        <w:rPr>
          <w:rFonts w:ascii="Arial" w:hAnsi="Arial" w:cs="Arial"/>
          <w:noProof/>
          <w:sz w:val="24"/>
          <w:szCs w:val="24"/>
          <w:lang w:val="pt-BR"/>
        </w:rPr>
        <w:t xml:space="preserve">com </w:t>
      </w:r>
      <w:r w:rsidR="00DD6753" w:rsidRPr="0097199B">
        <w:rPr>
          <w:rFonts w:ascii="Arial" w:hAnsi="Arial" w:cs="Arial"/>
          <w:noProof/>
          <w:sz w:val="24"/>
          <w:szCs w:val="24"/>
          <w:lang w:val="pt-BR"/>
        </w:rPr>
        <w:t>eficácia moderada nas</w:t>
      </w:r>
      <w:r w:rsidRPr="0097199B">
        <w:rPr>
          <w:rFonts w:ascii="Arial" w:hAnsi="Arial" w:cs="Arial"/>
          <w:noProof/>
          <w:sz w:val="24"/>
          <w:szCs w:val="24"/>
          <w:lang w:val="pt-BR"/>
        </w:rPr>
        <w:t xml:space="preserve"> avaliações de resultados </w:t>
      </w:r>
      <w:r w:rsidR="00DD6753" w:rsidRPr="0097199B">
        <w:rPr>
          <w:rFonts w:ascii="Arial" w:hAnsi="Arial" w:cs="Arial"/>
          <w:noProof/>
          <w:sz w:val="24"/>
          <w:szCs w:val="24"/>
          <w:lang w:val="pt-BR"/>
        </w:rPr>
        <w:t>d</w:t>
      </w:r>
      <w:r w:rsidRPr="0097199B">
        <w:rPr>
          <w:rFonts w:ascii="Arial" w:hAnsi="Arial" w:cs="Arial"/>
          <w:noProof/>
          <w:sz w:val="24"/>
          <w:szCs w:val="24"/>
          <w:lang w:val="pt-BR"/>
        </w:rPr>
        <w:t xml:space="preserve">esta </w:t>
      </w:r>
      <w:r w:rsidR="007E148D" w:rsidRPr="0097199B">
        <w:rPr>
          <w:rFonts w:ascii="Arial" w:hAnsi="Arial" w:cs="Arial"/>
          <w:noProof/>
          <w:sz w:val="24"/>
          <w:szCs w:val="24"/>
          <w:lang w:val="pt-BR"/>
        </w:rPr>
        <w:t>amostra</w:t>
      </w:r>
      <w:r w:rsidRPr="0097199B">
        <w:rPr>
          <w:rFonts w:ascii="Arial" w:hAnsi="Arial" w:cs="Arial"/>
          <w:noProof/>
          <w:sz w:val="24"/>
          <w:szCs w:val="24"/>
          <w:lang w:val="pt-BR"/>
        </w:rPr>
        <w:t xml:space="preserve"> de</w:t>
      </w:r>
      <w:r w:rsidR="00DD6753" w:rsidRPr="0097199B">
        <w:rPr>
          <w:rFonts w:ascii="Arial" w:hAnsi="Arial" w:cs="Arial"/>
          <w:noProof/>
          <w:sz w:val="24"/>
          <w:szCs w:val="24"/>
          <w:lang w:val="pt-BR"/>
        </w:rPr>
        <w:t xml:space="preserve"> </w:t>
      </w:r>
      <w:r w:rsidRPr="0097199B">
        <w:rPr>
          <w:rFonts w:ascii="Arial" w:hAnsi="Arial" w:cs="Arial"/>
          <w:noProof/>
          <w:sz w:val="24"/>
          <w:szCs w:val="24"/>
          <w:lang w:val="pt-BR"/>
        </w:rPr>
        <w:t xml:space="preserve">pacientes. </w:t>
      </w:r>
      <w:r w:rsidR="00D3525F" w:rsidRPr="0097199B">
        <w:rPr>
          <w:rFonts w:ascii="Arial" w:hAnsi="Arial" w:cs="Arial"/>
          <w:noProof/>
          <w:sz w:val="24"/>
          <w:szCs w:val="24"/>
          <w:lang w:val="pt-BR"/>
        </w:rPr>
        <w:t xml:space="preserve">Foram recrutados </w:t>
      </w:r>
      <w:r w:rsidR="00247EA4" w:rsidRPr="0097199B">
        <w:rPr>
          <w:rFonts w:ascii="Arial" w:hAnsi="Arial" w:cs="Arial"/>
          <w:noProof/>
          <w:sz w:val="24"/>
          <w:szCs w:val="24"/>
          <w:lang w:val="pt-BR"/>
        </w:rPr>
        <w:t xml:space="preserve">82 </w:t>
      </w:r>
      <w:r w:rsidR="00D3525F" w:rsidRPr="0097199B">
        <w:rPr>
          <w:rFonts w:ascii="Arial" w:hAnsi="Arial" w:cs="Arial"/>
          <w:noProof/>
          <w:sz w:val="24"/>
          <w:szCs w:val="24"/>
          <w:lang w:val="pt-BR"/>
        </w:rPr>
        <w:t xml:space="preserve">pacientes </w:t>
      </w:r>
      <w:r w:rsidR="009B0D48" w:rsidRPr="0097199B">
        <w:rPr>
          <w:rFonts w:ascii="Arial" w:hAnsi="Arial" w:cs="Arial"/>
          <w:noProof/>
          <w:sz w:val="24"/>
          <w:szCs w:val="24"/>
          <w:lang w:val="pt-BR"/>
        </w:rPr>
        <w:t xml:space="preserve">portadores de flacidez </w:t>
      </w:r>
      <w:r w:rsidR="00D3525F" w:rsidRPr="0097199B">
        <w:rPr>
          <w:rFonts w:ascii="Arial" w:hAnsi="Arial" w:cs="Arial"/>
          <w:noProof/>
          <w:sz w:val="24"/>
          <w:szCs w:val="24"/>
          <w:lang w:val="pt-BR"/>
        </w:rPr>
        <w:t xml:space="preserve"> </w:t>
      </w:r>
      <w:r w:rsidR="009B0D48" w:rsidRPr="0097199B">
        <w:rPr>
          <w:rFonts w:ascii="Arial" w:hAnsi="Arial" w:cs="Arial"/>
          <w:noProof/>
          <w:sz w:val="24"/>
          <w:szCs w:val="24"/>
          <w:lang w:val="pt-BR"/>
        </w:rPr>
        <w:t>(</w:t>
      </w:r>
      <w:r w:rsidR="00D3525F" w:rsidRPr="0097199B">
        <w:rPr>
          <w:rFonts w:ascii="Arial" w:hAnsi="Arial" w:cs="Arial"/>
          <w:noProof/>
          <w:sz w:val="24"/>
          <w:szCs w:val="24"/>
          <w:lang w:val="pt-BR"/>
        </w:rPr>
        <w:t>leve a moderada</w:t>
      </w:r>
      <w:r w:rsidR="009B0D48" w:rsidRPr="0097199B">
        <w:rPr>
          <w:rFonts w:ascii="Arial" w:hAnsi="Arial" w:cs="Arial"/>
          <w:noProof/>
          <w:sz w:val="24"/>
          <w:szCs w:val="24"/>
          <w:lang w:val="pt-BR"/>
        </w:rPr>
        <w:t>)</w:t>
      </w:r>
      <w:r w:rsidR="00D3525F" w:rsidRPr="0097199B">
        <w:rPr>
          <w:rFonts w:ascii="Arial" w:hAnsi="Arial" w:cs="Arial"/>
          <w:noProof/>
          <w:sz w:val="24"/>
          <w:szCs w:val="24"/>
          <w:lang w:val="pt-BR"/>
        </w:rPr>
        <w:t xml:space="preserve"> </w:t>
      </w:r>
      <w:r w:rsidR="00247EA4" w:rsidRPr="0097199B">
        <w:rPr>
          <w:rFonts w:ascii="Arial" w:hAnsi="Arial" w:cs="Arial"/>
          <w:noProof/>
          <w:sz w:val="24"/>
          <w:szCs w:val="24"/>
          <w:lang w:val="pt-BR"/>
        </w:rPr>
        <w:t xml:space="preserve"> na </w:t>
      </w:r>
      <w:r w:rsidR="00D3525F" w:rsidRPr="0097199B">
        <w:rPr>
          <w:rFonts w:ascii="Arial" w:hAnsi="Arial" w:cs="Arial"/>
          <w:noProof/>
          <w:sz w:val="24"/>
          <w:szCs w:val="24"/>
          <w:lang w:val="pt-BR"/>
        </w:rPr>
        <w:t xml:space="preserve">pele </w:t>
      </w:r>
      <w:r w:rsidR="00247EA4" w:rsidRPr="0097199B">
        <w:rPr>
          <w:rFonts w:ascii="Arial" w:hAnsi="Arial" w:cs="Arial"/>
          <w:noProof/>
          <w:sz w:val="24"/>
          <w:szCs w:val="24"/>
          <w:lang w:val="pt-BR"/>
        </w:rPr>
        <w:t xml:space="preserve">das áreas </w:t>
      </w:r>
      <w:r w:rsidR="009B0D48" w:rsidRPr="0097199B">
        <w:rPr>
          <w:rFonts w:ascii="Arial" w:hAnsi="Arial" w:cs="Arial"/>
          <w:noProof/>
          <w:sz w:val="24"/>
          <w:szCs w:val="24"/>
          <w:lang w:val="pt-BR"/>
        </w:rPr>
        <w:t xml:space="preserve">já </w:t>
      </w:r>
      <w:r w:rsidR="00247EA4" w:rsidRPr="0097199B">
        <w:rPr>
          <w:rFonts w:ascii="Arial" w:hAnsi="Arial" w:cs="Arial"/>
          <w:noProof/>
          <w:sz w:val="24"/>
          <w:szCs w:val="24"/>
          <w:lang w:val="pt-BR"/>
        </w:rPr>
        <w:t xml:space="preserve">citadas </w:t>
      </w:r>
      <w:r w:rsidR="00300CD8" w:rsidRPr="0097199B">
        <w:rPr>
          <w:rFonts w:ascii="Arial" w:hAnsi="Arial" w:cs="Arial"/>
          <w:noProof/>
          <w:sz w:val="24"/>
          <w:szCs w:val="24"/>
          <w:lang w:val="pt-BR"/>
        </w:rPr>
        <w:t xml:space="preserve">que </w:t>
      </w:r>
      <w:r w:rsidRPr="0097199B">
        <w:rPr>
          <w:rFonts w:ascii="Arial" w:hAnsi="Arial" w:cs="Arial"/>
          <w:noProof/>
          <w:sz w:val="24"/>
          <w:szCs w:val="24"/>
          <w:lang w:val="pt-BR"/>
        </w:rPr>
        <w:t xml:space="preserve">experimentaram efeitos positivos </w:t>
      </w:r>
      <w:r w:rsidR="00300CD8" w:rsidRPr="0097199B">
        <w:rPr>
          <w:rFonts w:ascii="Arial" w:hAnsi="Arial" w:cs="Arial"/>
          <w:noProof/>
          <w:sz w:val="24"/>
          <w:szCs w:val="24"/>
          <w:lang w:val="pt-BR"/>
        </w:rPr>
        <w:t xml:space="preserve">por </w:t>
      </w:r>
      <w:r w:rsidRPr="0097199B">
        <w:rPr>
          <w:rFonts w:ascii="Arial" w:hAnsi="Arial" w:cs="Arial"/>
          <w:noProof/>
          <w:sz w:val="24"/>
          <w:szCs w:val="24"/>
          <w:lang w:val="pt-BR"/>
        </w:rPr>
        <w:t>até 1 ano e meio, especialmente para pele</w:t>
      </w:r>
      <w:r w:rsidR="009B0D48" w:rsidRPr="0097199B">
        <w:rPr>
          <w:rFonts w:ascii="Arial" w:hAnsi="Arial" w:cs="Arial"/>
          <w:noProof/>
          <w:sz w:val="24"/>
          <w:szCs w:val="24"/>
          <w:lang w:val="pt-BR"/>
        </w:rPr>
        <w:t>”em</w:t>
      </w:r>
      <w:r w:rsidRPr="0097199B">
        <w:rPr>
          <w:rFonts w:ascii="Arial" w:hAnsi="Arial" w:cs="Arial"/>
          <w:noProof/>
          <w:sz w:val="24"/>
          <w:szCs w:val="24"/>
          <w:lang w:val="pt-BR"/>
        </w:rPr>
        <w:t xml:space="preserve"> crepe</w:t>
      </w:r>
      <w:r w:rsidR="009B0D48" w:rsidRPr="0097199B">
        <w:rPr>
          <w:rFonts w:ascii="Arial" w:hAnsi="Arial" w:cs="Arial"/>
          <w:noProof/>
          <w:sz w:val="24"/>
          <w:szCs w:val="24"/>
          <w:lang w:val="pt-BR"/>
        </w:rPr>
        <w:t>”</w:t>
      </w:r>
      <w:r w:rsidRPr="0097199B">
        <w:rPr>
          <w:rFonts w:ascii="Arial" w:hAnsi="Arial" w:cs="Arial"/>
          <w:noProof/>
          <w:sz w:val="24"/>
          <w:szCs w:val="24"/>
          <w:lang w:val="pt-BR"/>
        </w:rPr>
        <w:t xml:space="preserve"> no periorbitum, decote, bra</w:t>
      </w:r>
      <w:r w:rsidR="009B0D48" w:rsidRPr="0097199B">
        <w:rPr>
          <w:rFonts w:ascii="Arial" w:hAnsi="Arial" w:cs="Arial"/>
          <w:noProof/>
          <w:sz w:val="24"/>
          <w:szCs w:val="24"/>
          <w:lang w:val="pt-BR"/>
        </w:rPr>
        <w:t>ços</w:t>
      </w:r>
      <w:r w:rsidRPr="0097199B">
        <w:rPr>
          <w:rFonts w:ascii="Arial" w:hAnsi="Arial" w:cs="Arial"/>
          <w:noProof/>
          <w:sz w:val="24"/>
          <w:szCs w:val="24"/>
          <w:lang w:val="pt-BR"/>
        </w:rPr>
        <w:t xml:space="preserve"> e joelhos. Todos os pacientes </w:t>
      </w:r>
      <w:r w:rsidR="00300CD8" w:rsidRPr="0097199B">
        <w:rPr>
          <w:rFonts w:ascii="Arial" w:hAnsi="Arial" w:cs="Arial"/>
          <w:noProof/>
          <w:sz w:val="24"/>
          <w:szCs w:val="24"/>
          <w:lang w:val="pt-BR"/>
        </w:rPr>
        <w:t>apresentaram</w:t>
      </w:r>
      <w:r w:rsidRPr="0097199B">
        <w:rPr>
          <w:rFonts w:ascii="Arial" w:hAnsi="Arial" w:cs="Arial"/>
          <w:noProof/>
          <w:sz w:val="24"/>
          <w:szCs w:val="24"/>
          <w:lang w:val="pt-BR"/>
        </w:rPr>
        <w:t xml:space="preserve"> edema</w:t>
      </w:r>
      <w:r w:rsidR="00300CD8" w:rsidRPr="0097199B">
        <w:rPr>
          <w:rFonts w:ascii="Arial" w:hAnsi="Arial" w:cs="Arial"/>
          <w:noProof/>
          <w:sz w:val="24"/>
          <w:szCs w:val="24"/>
          <w:lang w:val="pt-BR"/>
        </w:rPr>
        <w:t xml:space="preserve"> e eritema</w:t>
      </w:r>
      <w:r w:rsidRPr="0097199B">
        <w:rPr>
          <w:rFonts w:ascii="Arial" w:hAnsi="Arial" w:cs="Arial"/>
          <w:noProof/>
          <w:sz w:val="24"/>
          <w:szCs w:val="24"/>
          <w:lang w:val="pt-BR"/>
        </w:rPr>
        <w:t xml:space="preserve"> transitórios</w:t>
      </w:r>
      <w:r w:rsidR="00DB2007" w:rsidRPr="0097199B">
        <w:rPr>
          <w:rFonts w:ascii="Arial" w:hAnsi="Arial" w:cs="Arial"/>
          <w:noProof/>
          <w:sz w:val="24"/>
          <w:szCs w:val="24"/>
          <w:lang w:val="pt-BR"/>
        </w:rPr>
        <w:t>.</w:t>
      </w:r>
      <w:r w:rsidR="003E653C" w:rsidRPr="0097199B">
        <w:rPr>
          <w:rFonts w:ascii="Arial" w:hAnsi="Arial" w:cs="Arial"/>
          <w:noProof/>
          <w:sz w:val="24"/>
          <w:szCs w:val="24"/>
          <w:lang w:val="pt-BR"/>
        </w:rPr>
        <w:t>Foi utilizado infiltração local de anéstesico para o manejo álgico e não houve eventos adversos permanentes.</w:t>
      </w:r>
    </w:p>
    <w:p w14:paraId="4E1DB2A0" w14:textId="77777777" w:rsidR="00CB3FE0" w:rsidRPr="0097199B" w:rsidRDefault="00CB3FE0" w:rsidP="00897E60">
      <w:pPr>
        <w:spacing w:line="360" w:lineRule="auto"/>
        <w:jc w:val="both"/>
        <w:rPr>
          <w:rFonts w:ascii="Arial" w:hAnsi="Arial" w:cs="Arial"/>
          <w:noProof/>
          <w:sz w:val="24"/>
          <w:szCs w:val="24"/>
          <w:lang w:val="pt-BR"/>
        </w:rPr>
      </w:pPr>
    </w:p>
    <w:p w14:paraId="0E033720" w14:textId="7A2CDB07" w:rsidR="002D15D9" w:rsidRPr="0097199B" w:rsidRDefault="00CF69EF" w:rsidP="00897E60">
      <w:pPr>
        <w:widowControl w:val="0"/>
        <w:autoSpaceDE w:val="0"/>
        <w:autoSpaceDN w:val="0"/>
        <w:adjustRightInd w:val="0"/>
        <w:spacing w:line="360" w:lineRule="auto"/>
        <w:rPr>
          <w:rFonts w:ascii="Arial" w:hAnsi="Arial" w:cs="Arial"/>
          <w:b/>
          <w:bCs/>
          <w:sz w:val="24"/>
          <w:szCs w:val="24"/>
          <w:lang w:val="pt-BR"/>
        </w:rPr>
      </w:pPr>
      <w:r w:rsidRPr="0097199B">
        <w:rPr>
          <w:rFonts w:ascii="Arial" w:hAnsi="Arial" w:cs="Arial"/>
          <w:b/>
          <w:bCs/>
          <w:sz w:val="24"/>
          <w:szCs w:val="24"/>
        </w:rPr>
        <w:t>Safety Study of Transcutaneous Focused Ultrasound for Non-Invasive Skin</w:t>
      </w:r>
      <w:r w:rsidR="002D15D9" w:rsidRPr="0097199B">
        <w:rPr>
          <w:rFonts w:ascii="Arial" w:hAnsi="Arial" w:cs="Arial"/>
          <w:b/>
          <w:bCs/>
          <w:sz w:val="24"/>
          <w:szCs w:val="24"/>
        </w:rPr>
        <w:t xml:space="preserve"> </w:t>
      </w:r>
      <w:r w:rsidRPr="0097199B">
        <w:rPr>
          <w:rFonts w:ascii="Arial" w:hAnsi="Arial" w:cs="Arial"/>
          <w:b/>
          <w:bCs/>
          <w:sz w:val="24"/>
          <w:szCs w:val="24"/>
        </w:rPr>
        <w:t>Tightening in Asians</w:t>
      </w:r>
      <w:r w:rsidR="0097199B" w:rsidRPr="0097199B">
        <w:rPr>
          <w:rFonts w:ascii="Arial" w:hAnsi="Arial" w:cs="Arial"/>
          <w:b/>
          <w:bCs/>
          <w:sz w:val="24"/>
          <w:szCs w:val="24"/>
        </w:rPr>
        <w:t xml:space="preserve">. </w:t>
      </w:r>
      <w:r w:rsidR="002D15D9" w:rsidRPr="0097199B">
        <w:rPr>
          <w:rFonts w:ascii="Arial" w:hAnsi="Arial" w:cs="Arial"/>
          <w:b/>
          <w:bCs/>
          <w:sz w:val="24"/>
          <w:szCs w:val="24"/>
          <w:lang w:val="pt-BR"/>
        </w:rPr>
        <w:fldChar w:fldCharType="begin" w:fldLock="1"/>
      </w:r>
      <w:r w:rsidR="000E45DF" w:rsidRPr="0097199B">
        <w:rPr>
          <w:rFonts w:ascii="Arial" w:hAnsi="Arial" w:cs="Arial"/>
          <w:b/>
          <w:bCs/>
          <w:sz w:val="24"/>
          <w:szCs w:val="24"/>
        </w:rPr>
        <w:instrText>ADDIN CSL_CITATION {"citationItems":[{"id":"ITEM-1","itemData":{"DOI":"10.1002/lsm.21070","ISSN":"01968092","PMID":"21674541","abstract":"Background and Objectives Transcutaneous intense focused ultrasound has emerged as a novel technology for non-invasive skin tightening. The objective of this study was to evaluate the safety profile of a transcutaneous focused ultrasound device for the treatment of facial skin laxity in Asians. Materials and Methods The patients received one to three full-face treatments with the transcutaneous focused ultrasound device. Three transducers (7.0 MHz, 3.0 mm focal depth; 7.0 MHz, 4.5 mm focal depth; 4.0 MHz, 4.5 mm focal depth) were used to deliver a single pass of microthermal coagulation zones without any topical anesthetics. Standardized photos were taken at baseline and at each follow-up with the Canfield Visia CR system® and were assessed by two independent physicians. Adverse effects were assessed up to 6 months post treatment. Subjective assessments in terms of pain and tolerability were also evaluated with patient questionnaires. Results Forty nine Chinese patients (skin types III-IV, mean age 53.3) completed a total of 68 treatment sessions. Transient erythema and edema were seen in the majority of patients. Focal bruising was present in up to 25% of treatment sessions. Two cases of post-inflammatory hyperpigmentation were seen on the forehead at 1-month post-treatment. One patient experienced focal twitching over the lower eyelid at 1-month follow-up, which was clinically consistent with hemifacial spasm and was unrelated to the ultrasound device. The degree of pain during treatment was recorded as severe in 54.4% of treatment sessions. Conclusions Transcutaneous intense focused ultrasound appeared to be safe for non-invasive facial skin tightening in Asians. Adverse events were mild and transient. P</w:instrText>
      </w:r>
      <w:r w:rsidR="000E45DF" w:rsidRPr="001B0D08">
        <w:rPr>
          <w:rFonts w:ascii="Arial" w:hAnsi="Arial" w:cs="Arial"/>
          <w:b/>
          <w:bCs/>
          <w:sz w:val="24"/>
          <w:szCs w:val="24"/>
          <w:lang w:val="pt-BR"/>
        </w:rPr>
        <w:instrText>ain control during treatment should be optimized. No serious permanent or delayed side effects were noted up to 6 months post treatment. Copyright © 2011 Wiley-Liss, Inc.","author":[{"dropping-particle":"","family":"Chan","given":"Nicola P.Y.","non-dropping-particle":"","parse-names":false,"suffix":""},{"dropping-particle":"","family":"Shek","given":"Samantha Y.N.","non-dropping-particle":"","parse-names":false,"suffix":""},{"dropping-particle":"","family":"Yu","given":"Carol S.","non-dropping-particle":"","parse-names":false,"suffix":""},{"dropping-particle":"","family":"Ho","given":"Stephanie G.Y.","non-dropping-particle":"","parse-names":false,"suffix":""},{"dropping-particle":"","family":"Yeung","given":"Chi K.","non-dropping-particle":"","parse-names":false,"suffix":""},{"dropping-particle":"","family":"Chan","given":"Henry H.L.","non-dropping-particle":"","parse-names":false,"suffix":""}],"container-title":"Lasers in Surgery and Medicine","id":"ITEM-1","issue":"5","issued":{"date-parts":[["2011"]]},"page":"366</w:instrText>
      </w:r>
      <w:r w:rsidR="000E45DF" w:rsidRPr="0097199B">
        <w:rPr>
          <w:rFonts w:ascii="Arial" w:hAnsi="Arial" w:cs="Arial"/>
          <w:b/>
          <w:bCs/>
          <w:sz w:val="24"/>
          <w:szCs w:val="24"/>
          <w:lang w:val="pt-BR"/>
        </w:rPr>
        <w:instrText>-375","title":"Safety study of transcutaneous focused ultrasound for non-invasive skin tightening in Asians","type":"article-journal","volume":"43"},"uris":["http://www.mendeley.com/documents/?uuid=bba70557-09cc-4c6f-95a7-4a16ed17b3c7"]}],"mendeley":{"formattedCitation":"(4)","plainTextFormattedCitation":"(4)","previouslyFormattedCitation":"(4)"},"properties":{"noteIndex":0},"schema":"https://github.com/citation-style-language/schema/raw/master/csl-citation.json"}</w:instrText>
      </w:r>
      <w:r w:rsidR="002D15D9" w:rsidRPr="001B0D08">
        <w:rPr>
          <w:rFonts w:ascii="Arial" w:hAnsi="Arial" w:cs="Arial"/>
          <w:b/>
          <w:bCs/>
          <w:sz w:val="24"/>
          <w:szCs w:val="24"/>
          <w:lang w:val="pt-BR"/>
        </w:rPr>
        <w:fldChar w:fldCharType="separate"/>
      </w:r>
      <w:r w:rsidR="002D15D9" w:rsidRPr="0097199B">
        <w:rPr>
          <w:rFonts w:ascii="Arial" w:hAnsi="Arial" w:cs="Arial"/>
          <w:bCs/>
          <w:noProof/>
          <w:sz w:val="24"/>
          <w:szCs w:val="24"/>
          <w:lang w:val="pt-BR"/>
        </w:rPr>
        <w:t>(4)</w:t>
      </w:r>
      <w:r w:rsidR="002D15D9" w:rsidRPr="0097199B">
        <w:rPr>
          <w:rFonts w:ascii="Arial" w:hAnsi="Arial" w:cs="Arial"/>
          <w:b/>
          <w:bCs/>
          <w:sz w:val="24"/>
          <w:szCs w:val="24"/>
          <w:lang w:val="pt-BR"/>
        </w:rPr>
        <w:fldChar w:fldCharType="end"/>
      </w:r>
      <w:r w:rsidR="002D15D9" w:rsidRPr="0097199B">
        <w:rPr>
          <w:rFonts w:ascii="Arial" w:hAnsi="Arial" w:cs="Arial"/>
          <w:b/>
          <w:bCs/>
          <w:sz w:val="24"/>
          <w:szCs w:val="24"/>
          <w:lang w:val="pt-BR"/>
        </w:rPr>
        <w:t xml:space="preserve"> </w:t>
      </w:r>
    </w:p>
    <w:p w14:paraId="6DF3CEA5" w14:textId="2B91A8BD" w:rsidR="002D15D9" w:rsidRPr="0097199B" w:rsidRDefault="002D15D9" w:rsidP="00897E60">
      <w:pPr>
        <w:widowControl w:val="0"/>
        <w:autoSpaceDE w:val="0"/>
        <w:autoSpaceDN w:val="0"/>
        <w:adjustRightInd w:val="0"/>
        <w:spacing w:line="360" w:lineRule="auto"/>
        <w:rPr>
          <w:rFonts w:ascii="Arial" w:hAnsi="Arial" w:cs="Arial"/>
          <w:b/>
          <w:bCs/>
          <w:sz w:val="16"/>
          <w:szCs w:val="16"/>
          <w:lang w:val="pt-BR"/>
        </w:rPr>
      </w:pPr>
      <w:r w:rsidRPr="0097199B">
        <w:rPr>
          <w:rFonts w:ascii="Arial" w:hAnsi="Arial" w:cs="Arial"/>
          <w:noProof/>
          <w:sz w:val="16"/>
          <w:szCs w:val="16"/>
          <w:lang w:val="pt-BR"/>
        </w:rPr>
        <w:t xml:space="preserve">Chan NPY, Shek SYN, Yu CS, Ho SGY, Yeung CK, Chan HHL. Safety study of transcutaneous focused ultrasound for non-invasive skin tightening in Asians. Lasers Surg Med. 2011;43(5):366–75. </w:t>
      </w:r>
    </w:p>
    <w:p w14:paraId="30D723CE" w14:textId="07F34594" w:rsidR="0002630F" w:rsidRPr="0097199B" w:rsidRDefault="00CF69EF"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Estudo publicado em 2011, </w:t>
      </w:r>
      <w:r w:rsidR="00F25509" w:rsidRPr="0097199B">
        <w:rPr>
          <w:rFonts w:ascii="Arial" w:hAnsi="Arial" w:cs="Arial"/>
          <w:sz w:val="24"/>
          <w:szCs w:val="24"/>
          <w:lang w:val="pt-BR"/>
        </w:rPr>
        <w:t xml:space="preserve">no qual </w:t>
      </w:r>
      <w:r w:rsidRPr="0097199B">
        <w:rPr>
          <w:rFonts w:ascii="Arial" w:hAnsi="Arial" w:cs="Arial"/>
          <w:sz w:val="24"/>
          <w:szCs w:val="24"/>
          <w:lang w:val="pt-BR"/>
        </w:rPr>
        <w:t>59 pacientes com</w:t>
      </w:r>
      <w:r w:rsidR="003E653C" w:rsidRPr="0097199B">
        <w:rPr>
          <w:rFonts w:ascii="Arial" w:hAnsi="Arial" w:cs="Arial"/>
          <w:sz w:val="24"/>
          <w:szCs w:val="24"/>
          <w:lang w:val="pt-BR"/>
        </w:rPr>
        <w:t xml:space="preserve"> </w:t>
      </w:r>
      <w:r w:rsidR="00E42B2D" w:rsidRPr="0097199B">
        <w:rPr>
          <w:rFonts w:ascii="Arial" w:hAnsi="Arial" w:cs="Arial"/>
          <w:sz w:val="24"/>
          <w:szCs w:val="24"/>
          <w:lang w:val="pt-BR"/>
        </w:rPr>
        <w:t xml:space="preserve">a faixa etária </w:t>
      </w:r>
      <w:r w:rsidRPr="0097199B">
        <w:rPr>
          <w:rFonts w:ascii="Arial" w:hAnsi="Arial" w:cs="Arial"/>
          <w:sz w:val="24"/>
          <w:szCs w:val="24"/>
          <w:lang w:val="pt-BR"/>
        </w:rPr>
        <w:t xml:space="preserve">média de 53 </w:t>
      </w:r>
      <w:proofErr w:type="gramStart"/>
      <w:r w:rsidRPr="0097199B">
        <w:rPr>
          <w:rFonts w:ascii="Arial" w:hAnsi="Arial" w:cs="Arial"/>
          <w:sz w:val="24"/>
          <w:szCs w:val="24"/>
          <w:lang w:val="pt-BR"/>
        </w:rPr>
        <w:t>anos  foram</w:t>
      </w:r>
      <w:proofErr w:type="gramEnd"/>
      <w:r w:rsidRPr="0097199B">
        <w:rPr>
          <w:rFonts w:ascii="Arial" w:hAnsi="Arial" w:cs="Arial"/>
          <w:sz w:val="24"/>
          <w:szCs w:val="24"/>
          <w:lang w:val="pt-BR"/>
        </w:rPr>
        <w:t xml:space="preserve"> submetid</w:t>
      </w:r>
      <w:r w:rsidR="00E42B2D" w:rsidRPr="0097199B">
        <w:rPr>
          <w:rFonts w:ascii="Arial" w:hAnsi="Arial" w:cs="Arial"/>
          <w:sz w:val="24"/>
          <w:szCs w:val="24"/>
          <w:lang w:val="pt-BR"/>
        </w:rPr>
        <w:t>o</w:t>
      </w:r>
      <w:r w:rsidRPr="0097199B">
        <w:rPr>
          <w:rFonts w:ascii="Arial" w:hAnsi="Arial" w:cs="Arial"/>
          <w:sz w:val="24"/>
          <w:szCs w:val="24"/>
          <w:lang w:val="pt-BR"/>
        </w:rPr>
        <w:t xml:space="preserve">s a tratamentos  </w:t>
      </w:r>
      <w:r w:rsidR="007E148D" w:rsidRPr="0097199B">
        <w:rPr>
          <w:rFonts w:ascii="Arial" w:hAnsi="Arial" w:cs="Arial"/>
          <w:sz w:val="24"/>
          <w:szCs w:val="24"/>
          <w:lang w:val="pt-BR"/>
        </w:rPr>
        <w:t xml:space="preserve">usando o sistema </w:t>
      </w:r>
      <w:proofErr w:type="spellStart"/>
      <w:r w:rsidR="007E148D" w:rsidRPr="0097199B">
        <w:rPr>
          <w:rFonts w:ascii="Arial" w:hAnsi="Arial" w:cs="Arial"/>
          <w:sz w:val="24"/>
          <w:szCs w:val="24"/>
          <w:lang w:val="pt-BR"/>
        </w:rPr>
        <w:t>Ulthera</w:t>
      </w:r>
      <w:proofErr w:type="spellEnd"/>
      <w:r w:rsidR="007E148D" w:rsidRPr="001B0D08">
        <w:rPr>
          <w:rFonts w:ascii="Arial" w:hAnsi="Arial" w:cs="Arial"/>
          <w:color w:val="000000" w:themeColor="text1"/>
          <w:sz w:val="24"/>
          <w:szCs w:val="24"/>
          <w:shd w:val="clear" w:color="auto" w:fill="FFFFFF"/>
          <w:vertAlign w:val="superscript"/>
          <w:lang w:val="pt-BR"/>
        </w:rPr>
        <w:t>®</w:t>
      </w:r>
      <w:r w:rsidR="007E148D" w:rsidRPr="0097199B">
        <w:rPr>
          <w:rFonts w:ascii="Arial" w:hAnsi="Arial" w:cs="Arial"/>
          <w:color w:val="000000" w:themeColor="text1"/>
          <w:sz w:val="24"/>
          <w:szCs w:val="24"/>
          <w:shd w:val="clear" w:color="auto" w:fill="FFFFFF"/>
          <w:lang w:val="pt-BR"/>
        </w:rPr>
        <w:t xml:space="preserve"> de </w:t>
      </w:r>
      <w:r w:rsidR="00A77664" w:rsidRPr="0097199B">
        <w:rPr>
          <w:rFonts w:ascii="Arial" w:hAnsi="Arial" w:cs="Arial"/>
          <w:sz w:val="24"/>
          <w:szCs w:val="24"/>
          <w:lang w:val="pt-BR"/>
        </w:rPr>
        <w:t>ultra</w:t>
      </w:r>
      <w:r w:rsidR="007E148D" w:rsidRPr="0097199B">
        <w:rPr>
          <w:rFonts w:ascii="Arial" w:hAnsi="Arial" w:cs="Arial"/>
          <w:sz w:val="24"/>
          <w:szCs w:val="24"/>
          <w:lang w:val="pt-BR"/>
        </w:rPr>
        <w:t>s</w:t>
      </w:r>
      <w:r w:rsidR="00A77664" w:rsidRPr="00A9545F">
        <w:rPr>
          <w:rFonts w:ascii="Arial" w:hAnsi="Arial" w:cs="Arial"/>
          <w:sz w:val="24"/>
          <w:szCs w:val="24"/>
          <w:lang w:val="pt-BR"/>
        </w:rPr>
        <w:t>som</w:t>
      </w:r>
      <w:r w:rsidR="00A77664" w:rsidRPr="00A421FA">
        <w:rPr>
          <w:rFonts w:ascii="Arial" w:hAnsi="Arial" w:cs="Arial"/>
          <w:sz w:val="24"/>
          <w:szCs w:val="24"/>
          <w:lang w:val="pt-BR"/>
        </w:rPr>
        <w:t>. O objetivo d</w:t>
      </w:r>
      <w:r w:rsidR="00E42B2D" w:rsidRPr="00B56615">
        <w:rPr>
          <w:rFonts w:ascii="Arial" w:hAnsi="Arial" w:cs="Arial"/>
          <w:sz w:val="24"/>
          <w:szCs w:val="24"/>
          <w:lang w:val="pt-BR"/>
        </w:rPr>
        <w:t>o</w:t>
      </w:r>
      <w:r w:rsidR="00A77664" w:rsidRPr="00B56615">
        <w:rPr>
          <w:rFonts w:ascii="Arial" w:hAnsi="Arial" w:cs="Arial"/>
          <w:sz w:val="24"/>
          <w:szCs w:val="24"/>
          <w:lang w:val="pt-BR"/>
        </w:rPr>
        <w:t xml:space="preserve"> estudo foi avaliar a segurança do ultra</w:t>
      </w:r>
      <w:r w:rsidR="007E148D" w:rsidRPr="0097199B">
        <w:rPr>
          <w:rFonts w:ascii="Arial" w:hAnsi="Arial" w:cs="Arial"/>
          <w:sz w:val="24"/>
          <w:szCs w:val="24"/>
          <w:lang w:val="pt-BR"/>
        </w:rPr>
        <w:t>s</w:t>
      </w:r>
      <w:r w:rsidR="00A77664" w:rsidRPr="0097199B">
        <w:rPr>
          <w:rFonts w:ascii="Arial" w:hAnsi="Arial" w:cs="Arial"/>
          <w:sz w:val="24"/>
          <w:szCs w:val="24"/>
          <w:lang w:val="pt-BR"/>
        </w:rPr>
        <w:t xml:space="preserve">som transcutâneo </w:t>
      </w:r>
      <w:proofErr w:type="spellStart"/>
      <w:r w:rsidR="00E4426F" w:rsidRPr="0097199B">
        <w:rPr>
          <w:rFonts w:ascii="Arial" w:hAnsi="Arial" w:cs="Arial"/>
          <w:sz w:val="24"/>
          <w:szCs w:val="24"/>
          <w:lang w:val="pt-BR"/>
        </w:rPr>
        <w:t>Ulthera</w:t>
      </w:r>
      <w:proofErr w:type="spellEnd"/>
      <w:r w:rsidR="007E148D" w:rsidRPr="001B0D08">
        <w:rPr>
          <w:rFonts w:ascii="Arial" w:hAnsi="Arial" w:cs="Arial"/>
          <w:color w:val="000000" w:themeColor="text1"/>
          <w:sz w:val="24"/>
          <w:szCs w:val="24"/>
          <w:shd w:val="clear" w:color="auto" w:fill="FFFFFF"/>
          <w:vertAlign w:val="superscript"/>
          <w:lang w:val="pt-BR"/>
        </w:rPr>
        <w:t>®</w:t>
      </w:r>
      <w:r w:rsidR="00E4426F" w:rsidRPr="0097199B">
        <w:rPr>
          <w:rFonts w:ascii="Arial" w:hAnsi="Arial" w:cs="Arial"/>
          <w:sz w:val="24"/>
          <w:szCs w:val="24"/>
          <w:lang w:val="pt-BR"/>
        </w:rPr>
        <w:t xml:space="preserve"> </w:t>
      </w:r>
      <w:r w:rsidR="00A77664" w:rsidRPr="0097199B">
        <w:rPr>
          <w:rFonts w:ascii="Arial" w:hAnsi="Arial" w:cs="Arial"/>
          <w:sz w:val="24"/>
          <w:szCs w:val="24"/>
          <w:lang w:val="pt-BR"/>
        </w:rPr>
        <w:t>para o tratamento de flacidez facial em asiáticos</w:t>
      </w:r>
      <w:r w:rsidR="00E42B2D" w:rsidRPr="0097199B">
        <w:rPr>
          <w:rFonts w:ascii="Arial" w:hAnsi="Arial" w:cs="Arial"/>
          <w:sz w:val="24"/>
          <w:szCs w:val="24"/>
          <w:lang w:val="pt-BR"/>
        </w:rPr>
        <w:t>.</w:t>
      </w:r>
      <w:r w:rsidR="00F25509" w:rsidRPr="0097199B">
        <w:rPr>
          <w:rFonts w:ascii="Arial" w:hAnsi="Arial" w:cs="Arial"/>
          <w:sz w:val="24"/>
          <w:szCs w:val="24"/>
          <w:lang w:val="pt-BR"/>
        </w:rPr>
        <w:t xml:space="preserve"> A </w:t>
      </w:r>
      <w:r w:rsidR="00E42B2D" w:rsidRPr="0097199B">
        <w:rPr>
          <w:rFonts w:ascii="Arial" w:hAnsi="Arial" w:cs="Arial"/>
          <w:sz w:val="24"/>
          <w:szCs w:val="24"/>
          <w:lang w:val="pt-BR"/>
        </w:rPr>
        <w:t>técnica pareceu</w:t>
      </w:r>
      <w:r w:rsidR="00D911B6" w:rsidRPr="0097199B">
        <w:rPr>
          <w:rFonts w:ascii="Arial" w:hAnsi="Arial" w:cs="Arial"/>
          <w:sz w:val="24"/>
          <w:szCs w:val="24"/>
          <w:lang w:val="pt-BR"/>
        </w:rPr>
        <w:t xml:space="preserve"> ser segur</w:t>
      </w:r>
      <w:r w:rsidR="00E42B2D" w:rsidRPr="0097199B">
        <w:rPr>
          <w:rFonts w:ascii="Arial" w:hAnsi="Arial" w:cs="Arial"/>
          <w:sz w:val="24"/>
          <w:szCs w:val="24"/>
          <w:lang w:val="pt-BR"/>
        </w:rPr>
        <w:t>a</w:t>
      </w:r>
      <w:r w:rsidR="00D911B6" w:rsidRPr="0097199B">
        <w:rPr>
          <w:rFonts w:ascii="Arial" w:hAnsi="Arial" w:cs="Arial"/>
          <w:sz w:val="24"/>
          <w:szCs w:val="24"/>
          <w:lang w:val="pt-BR"/>
        </w:rPr>
        <w:t xml:space="preserve"> para</w:t>
      </w:r>
      <w:r w:rsidR="007E148D" w:rsidRPr="0097199B">
        <w:rPr>
          <w:rFonts w:ascii="Arial" w:hAnsi="Arial" w:cs="Arial"/>
          <w:sz w:val="24"/>
          <w:szCs w:val="24"/>
          <w:lang w:val="pt-BR"/>
        </w:rPr>
        <w:t xml:space="preserve"> o</w:t>
      </w:r>
      <w:r w:rsidR="00F25509" w:rsidRPr="0097199B">
        <w:rPr>
          <w:rFonts w:ascii="Arial" w:hAnsi="Arial" w:cs="Arial"/>
          <w:sz w:val="24"/>
          <w:szCs w:val="24"/>
          <w:lang w:val="pt-BR"/>
        </w:rPr>
        <w:t xml:space="preserve"> </w:t>
      </w:r>
      <w:proofErr w:type="gramStart"/>
      <w:r w:rsidR="00F25509" w:rsidRPr="0097199B">
        <w:rPr>
          <w:rFonts w:ascii="Arial" w:hAnsi="Arial" w:cs="Arial"/>
          <w:sz w:val="24"/>
          <w:szCs w:val="24"/>
          <w:lang w:val="pt-BR"/>
        </w:rPr>
        <w:t xml:space="preserve">enrijecimento </w:t>
      </w:r>
      <w:r w:rsidR="007E148D" w:rsidRPr="0097199B">
        <w:rPr>
          <w:rFonts w:ascii="Arial" w:hAnsi="Arial" w:cs="Arial"/>
          <w:sz w:val="24"/>
          <w:szCs w:val="24"/>
          <w:lang w:val="pt-BR"/>
        </w:rPr>
        <w:t xml:space="preserve"> da</w:t>
      </w:r>
      <w:proofErr w:type="gramEnd"/>
      <w:r w:rsidR="007E148D" w:rsidRPr="0097199B">
        <w:rPr>
          <w:rFonts w:ascii="Arial" w:hAnsi="Arial" w:cs="Arial"/>
          <w:sz w:val="24"/>
          <w:szCs w:val="24"/>
          <w:lang w:val="pt-BR"/>
        </w:rPr>
        <w:t xml:space="preserve"> </w:t>
      </w:r>
      <w:r w:rsidR="00D911B6" w:rsidRPr="0097199B">
        <w:rPr>
          <w:rFonts w:ascii="Arial" w:hAnsi="Arial" w:cs="Arial"/>
          <w:sz w:val="24"/>
          <w:szCs w:val="24"/>
          <w:lang w:val="pt-BR"/>
        </w:rPr>
        <w:t xml:space="preserve">face </w:t>
      </w:r>
      <w:r w:rsidR="00E42B2D" w:rsidRPr="0097199B">
        <w:rPr>
          <w:rFonts w:ascii="Arial" w:hAnsi="Arial" w:cs="Arial"/>
          <w:sz w:val="24"/>
          <w:szCs w:val="24"/>
          <w:lang w:val="pt-BR"/>
        </w:rPr>
        <w:t>nessa amostra populacional.</w:t>
      </w:r>
      <w:r w:rsidR="00A77664" w:rsidRPr="0097199B">
        <w:rPr>
          <w:rFonts w:ascii="Arial" w:hAnsi="Arial" w:cs="Arial"/>
          <w:sz w:val="24"/>
          <w:szCs w:val="24"/>
          <w:lang w:val="pt-BR"/>
        </w:rPr>
        <w:t xml:space="preserve"> </w:t>
      </w:r>
      <w:r w:rsidR="00D911B6" w:rsidRPr="0097199B">
        <w:rPr>
          <w:rFonts w:ascii="Arial" w:hAnsi="Arial" w:cs="Arial"/>
          <w:sz w:val="24"/>
          <w:szCs w:val="24"/>
          <w:lang w:val="pt-BR"/>
        </w:rPr>
        <w:t xml:space="preserve">Ocorreram efeitos adversos </w:t>
      </w:r>
      <w:r w:rsidR="00E42B2D" w:rsidRPr="0097199B">
        <w:rPr>
          <w:rFonts w:ascii="Arial" w:hAnsi="Arial" w:cs="Arial"/>
          <w:sz w:val="24"/>
          <w:szCs w:val="24"/>
          <w:lang w:val="pt-BR"/>
        </w:rPr>
        <w:t>leves</w:t>
      </w:r>
      <w:r w:rsidR="00D911B6" w:rsidRPr="0097199B">
        <w:rPr>
          <w:rFonts w:ascii="Arial" w:hAnsi="Arial" w:cs="Arial"/>
          <w:sz w:val="24"/>
          <w:szCs w:val="24"/>
          <w:lang w:val="pt-BR"/>
        </w:rPr>
        <w:t xml:space="preserve"> e transitórios.</w:t>
      </w:r>
      <w:r w:rsidR="00382B86" w:rsidRPr="0097199B">
        <w:rPr>
          <w:rFonts w:ascii="Arial" w:hAnsi="Arial" w:cs="Arial"/>
          <w:sz w:val="24"/>
          <w:szCs w:val="24"/>
          <w:lang w:val="pt-BR"/>
        </w:rPr>
        <w:t xml:space="preserve"> </w:t>
      </w:r>
      <w:r w:rsidR="00F25509" w:rsidRPr="0097199B">
        <w:rPr>
          <w:rFonts w:ascii="Arial" w:hAnsi="Arial" w:cs="Arial"/>
          <w:sz w:val="24"/>
          <w:szCs w:val="24"/>
          <w:lang w:val="pt-BR"/>
        </w:rPr>
        <w:t>Houve dor</w:t>
      </w:r>
      <w:r w:rsidR="00382B86" w:rsidRPr="0097199B">
        <w:rPr>
          <w:rFonts w:ascii="Arial" w:hAnsi="Arial" w:cs="Arial"/>
          <w:sz w:val="24"/>
          <w:szCs w:val="24"/>
          <w:lang w:val="pt-BR"/>
        </w:rPr>
        <w:t xml:space="preserve"> severa em 54% dos pacientes e foi sugerido </w:t>
      </w:r>
      <w:r w:rsidR="00E4426F" w:rsidRPr="0097199B">
        <w:rPr>
          <w:rFonts w:ascii="Arial" w:hAnsi="Arial" w:cs="Arial"/>
          <w:sz w:val="24"/>
          <w:szCs w:val="24"/>
          <w:lang w:val="pt-BR"/>
        </w:rPr>
        <w:t xml:space="preserve">tratar de forma </w:t>
      </w:r>
      <w:r w:rsidR="00382B86" w:rsidRPr="0097199B">
        <w:rPr>
          <w:rFonts w:ascii="Arial" w:hAnsi="Arial" w:cs="Arial"/>
          <w:sz w:val="24"/>
          <w:szCs w:val="24"/>
          <w:lang w:val="pt-BR"/>
        </w:rPr>
        <w:t>otimiza</w:t>
      </w:r>
      <w:r w:rsidR="00E4426F" w:rsidRPr="0097199B">
        <w:rPr>
          <w:rFonts w:ascii="Arial" w:hAnsi="Arial" w:cs="Arial"/>
          <w:sz w:val="24"/>
          <w:szCs w:val="24"/>
          <w:lang w:val="pt-BR"/>
        </w:rPr>
        <w:t xml:space="preserve">da o quadro </w:t>
      </w:r>
      <w:r w:rsidR="00382B86" w:rsidRPr="0097199B">
        <w:rPr>
          <w:rFonts w:ascii="Arial" w:hAnsi="Arial" w:cs="Arial"/>
          <w:sz w:val="24"/>
          <w:szCs w:val="24"/>
          <w:lang w:val="pt-BR"/>
        </w:rPr>
        <w:t>á</w:t>
      </w:r>
      <w:r w:rsidR="00E4426F" w:rsidRPr="0097199B">
        <w:rPr>
          <w:rFonts w:ascii="Arial" w:hAnsi="Arial" w:cs="Arial"/>
          <w:sz w:val="24"/>
          <w:szCs w:val="24"/>
          <w:lang w:val="pt-BR"/>
        </w:rPr>
        <w:t>lg</w:t>
      </w:r>
      <w:r w:rsidR="00382B86" w:rsidRPr="0097199B">
        <w:rPr>
          <w:rFonts w:ascii="Arial" w:hAnsi="Arial" w:cs="Arial"/>
          <w:sz w:val="24"/>
          <w:szCs w:val="24"/>
          <w:lang w:val="pt-BR"/>
        </w:rPr>
        <w:t>ico durante o tratamento com esse sistema.</w:t>
      </w:r>
    </w:p>
    <w:p w14:paraId="0FDF43AD" w14:textId="77777777" w:rsidR="00F25509" w:rsidRPr="0097199B" w:rsidRDefault="00F25509" w:rsidP="00897E60">
      <w:pPr>
        <w:spacing w:line="360" w:lineRule="auto"/>
        <w:jc w:val="both"/>
        <w:rPr>
          <w:rFonts w:ascii="Arial" w:hAnsi="Arial" w:cs="Arial"/>
          <w:sz w:val="24"/>
          <w:szCs w:val="24"/>
          <w:lang w:val="pt-BR"/>
        </w:rPr>
      </w:pPr>
    </w:p>
    <w:p w14:paraId="2BE723E2" w14:textId="25DB93E1" w:rsidR="00C931D2" w:rsidRPr="0097199B" w:rsidRDefault="00C931D2" w:rsidP="00897E60">
      <w:pPr>
        <w:spacing w:line="360" w:lineRule="auto"/>
        <w:jc w:val="both"/>
        <w:rPr>
          <w:rFonts w:ascii="Arial" w:hAnsi="Arial" w:cs="Arial"/>
          <w:b/>
          <w:bCs/>
          <w:sz w:val="24"/>
          <w:szCs w:val="24"/>
        </w:rPr>
      </w:pPr>
      <w:proofErr w:type="spellStart"/>
      <w:r w:rsidRPr="001B0D08">
        <w:rPr>
          <w:rFonts w:ascii="Arial" w:hAnsi="Arial" w:cs="Arial"/>
          <w:b/>
          <w:bCs/>
          <w:sz w:val="24"/>
          <w:szCs w:val="24"/>
          <w:lang w:val="pt-BR"/>
        </w:rPr>
        <w:t>Safety</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and</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Efficacy</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of</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Microfocused</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Ultrasound</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to</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Lift</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Tighten</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and</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Smooth</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the</w:t>
      </w:r>
      <w:proofErr w:type="spellEnd"/>
      <w:r w:rsidRPr="001B0D08">
        <w:rPr>
          <w:rFonts w:ascii="Arial" w:hAnsi="Arial" w:cs="Arial"/>
          <w:b/>
          <w:bCs/>
          <w:sz w:val="24"/>
          <w:szCs w:val="24"/>
          <w:lang w:val="pt-BR"/>
        </w:rPr>
        <w:t xml:space="preserve"> </w:t>
      </w:r>
      <w:proofErr w:type="spellStart"/>
      <w:r w:rsidRPr="001B0D08">
        <w:rPr>
          <w:rFonts w:ascii="Arial" w:hAnsi="Arial" w:cs="Arial"/>
          <w:b/>
          <w:bCs/>
          <w:sz w:val="24"/>
          <w:szCs w:val="24"/>
          <w:lang w:val="pt-BR"/>
        </w:rPr>
        <w:t>Buttocks</w:t>
      </w:r>
      <w:proofErr w:type="spellEnd"/>
      <w:r w:rsidR="0097199B" w:rsidRPr="001B0D08">
        <w:rPr>
          <w:rFonts w:ascii="Arial" w:hAnsi="Arial" w:cs="Arial"/>
          <w:b/>
          <w:bCs/>
          <w:sz w:val="24"/>
          <w:szCs w:val="24"/>
          <w:lang w:val="pt-BR"/>
        </w:rPr>
        <w:t xml:space="preserve">. </w:t>
      </w:r>
      <w:r w:rsidRPr="0097199B">
        <w:rPr>
          <w:rFonts w:ascii="Arial" w:hAnsi="Arial" w:cs="Arial"/>
          <w:b/>
          <w:bCs/>
          <w:sz w:val="24"/>
          <w:szCs w:val="24"/>
        </w:rPr>
        <w:fldChar w:fldCharType="begin" w:fldLock="1"/>
      </w:r>
      <w:r w:rsidR="00EC3946" w:rsidRPr="009A4B19">
        <w:rPr>
          <w:rFonts w:ascii="Arial" w:hAnsi="Arial" w:cs="Arial"/>
          <w:b/>
          <w:bCs/>
          <w:sz w:val="24"/>
          <w:szCs w:val="24"/>
          <w:lang w:val="pt-BR"/>
        </w:rPr>
        <w:instrText>ADDIN CSL_CITATION {"citationItems":[{"id":"ITEM-1","itemData":{"DOI":"10.1097/DSS.0000000000000126","ISBN":"0000000000000","ISSN":"15244725","PMID":"25255275","abstract":"BACKGROUND Microfocused ultrasound has been shown to lift and tighten lax eyebrows, submental, and neck skin. OBJECTIVE The aim of this study was to evaluate the safety and effectiveness of microfocused ultrasound to lift, tighten, and smooth the buttocks. MATERIALS AND METHODS Thirty-one subjects, with buttock skin laxity, were entered into the study. The right buttock was treated with microfocused ultrasound. Subjects we</w:instrText>
      </w:r>
      <w:r w:rsidR="00EC3946" w:rsidRPr="001B0D08">
        <w:rPr>
          <w:rFonts w:ascii="Arial" w:hAnsi="Arial" w:cs="Arial"/>
          <w:b/>
          <w:bCs/>
          <w:sz w:val="24"/>
          <w:szCs w:val="24"/>
          <w:lang w:val="pt-BR"/>
        </w:rPr>
        <w:instrText>re evaluated for up to 180 days for improvement in overall li</w:instrText>
      </w:r>
      <w:r w:rsidR="00EC3946" w:rsidRPr="0097199B">
        <w:rPr>
          <w:rFonts w:ascii="Arial" w:hAnsi="Arial" w:cs="Arial"/>
          <w:b/>
          <w:bCs/>
          <w:sz w:val="24"/>
          <w:szCs w:val="24"/>
        </w:rPr>
        <w:instrText>fting and tightening of the buttock. RESULTS Among subjects evaluated at 180 days, 89.5% showed improvement. However, when asked, most subjects would not recommend treatment to family or friends. CONCLUSION Although microfocused ultrasound clearly can be used to safely lift, tighten, and smooth the buttocks, better subject selection and newer developed transducers may lead to greater overall acceptance of this technique.","author":[{"dropping-particle":"","family":"Goldberg","given":"David J.","non-dropping-particle":"","parse-names":false,"suffix":""},{"dropping-particle":"","family":"Hornfeldt","given":"Carl S.","non-dropping-particle":"","parse-names":false,"suffix":""}],"container-title":"Dermatologic Surgery","id":"ITEM-1","issue":"10","issued":{"date-parts":[["2014"]]},"page":"1113-1117","title":"Safety and efficacy of microfocused ultrasound to lift, tighten, and smooth the buttocks","type":"article-journal","volume":"40"},"uris":["http://www.mendeley.com/documents/?uuid=7b0b8c3d-d9fa-4af3-b4c0-0f81d047e027"]}],"mendeley":{"formattedCitation":"(8)","plainTextFormattedCitation":"(8)","previouslyFormattedCitation":"(8)"},"properties":{"noteIndex":0},"schema":"https://github.com/citation-style-language/schema/raw/master/csl-citation.json"}</w:instrText>
      </w:r>
      <w:r w:rsidRPr="001B0D08">
        <w:rPr>
          <w:rFonts w:ascii="Arial" w:hAnsi="Arial" w:cs="Arial"/>
          <w:b/>
          <w:bCs/>
          <w:sz w:val="24"/>
          <w:szCs w:val="24"/>
        </w:rPr>
        <w:fldChar w:fldCharType="separate"/>
      </w:r>
      <w:r w:rsidRPr="0097199B">
        <w:rPr>
          <w:rFonts w:ascii="Arial" w:hAnsi="Arial" w:cs="Arial"/>
          <w:b/>
          <w:bCs/>
          <w:noProof/>
          <w:sz w:val="24"/>
          <w:szCs w:val="24"/>
        </w:rPr>
        <w:t>(8)</w:t>
      </w:r>
      <w:r w:rsidRPr="0097199B">
        <w:rPr>
          <w:rFonts w:ascii="Arial" w:hAnsi="Arial" w:cs="Arial"/>
          <w:b/>
          <w:bCs/>
          <w:sz w:val="24"/>
          <w:szCs w:val="24"/>
        </w:rPr>
        <w:fldChar w:fldCharType="end"/>
      </w:r>
    </w:p>
    <w:p w14:paraId="2463BA65" w14:textId="589B6B84" w:rsidR="00C931D2" w:rsidRPr="0097199B" w:rsidRDefault="00C931D2" w:rsidP="00897E60">
      <w:pPr>
        <w:spacing w:line="360" w:lineRule="auto"/>
        <w:jc w:val="both"/>
        <w:rPr>
          <w:rFonts w:ascii="Arial" w:hAnsi="Arial" w:cs="Arial"/>
          <w:noProof/>
          <w:sz w:val="16"/>
          <w:szCs w:val="16"/>
          <w:lang w:val="pt-BR"/>
        </w:rPr>
      </w:pPr>
      <w:r w:rsidRPr="0097199B">
        <w:rPr>
          <w:rFonts w:ascii="Arial" w:hAnsi="Arial" w:cs="Arial"/>
          <w:noProof/>
          <w:sz w:val="16"/>
          <w:szCs w:val="16"/>
        </w:rPr>
        <w:lastRenderedPageBreak/>
        <w:t xml:space="preserve">Goldberg DJ, Hornfeldt CS. Safety and efficacy of microfocused ultrasound to lift, tighten, and smooth the buttocks. </w:t>
      </w:r>
      <w:r w:rsidRPr="0097199B">
        <w:rPr>
          <w:rFonts w:ascii="Arial" w:hAnsi="Arial" w:cs="Arial"/>
          <w:noProof/>
          <w:sz w:val="16"/>
          <w:szCs w:val="16"/>
          <w:lang w:val="pt-BR"/>
        </w:rPr>
        <w:t>Dermatologic Surg. 2014;40(10):1113–7.</w:t>
      </w:r>
    </w:p>
    <w:p w14:paraId="5D788DAE" w14:textId="3E574CC6" w:rsidR="008D03E6" w:rsidRPr="0097199B" w:rsidRDefault="007E148D" w:rsidP="00897E60">
      <w:pPr>
        <w:spacing w:line="360" w:lineRule="auto"/>
        <w:jc w:val="both"/>
        <w:rPr>
          <w:rFonts w:ascii="Arial" w:hAnsi="Arial" w:cs="Arial"/>
          <w:sz w:val="24"/>
          <w:szCs w:val="24"/>
          <w:lang w:val="pt-BR"/>
        </w:rPr>
      </w:pPr>
      <w:r w:rsidRPr="0097199B">
        <w:rPr>
          <w:rFonts w:ascii="Arial" w:hAnsi="Arial" w:cs="Arial"/>
          <w:sz w:val="24"/>
          <w:szCs w:val="24"/>
          <w:lang w:val="pt-BR"/>
        </w:rPr>
        <w:t xml:space="preserve">Estudo </w:t>
      </w:r>
      <w:r w:rsidR="00F25509" w:rsidRPr="0097199B">
        <w:rPr>
          <w:rFonts w:ascii="Arial" w:hAnsi="Arial" w:cs="Arial"/>
          <w:sz w:val="24"/>
          <w:szCs w:val="24"/>
          <w:lang w:val="pt-BR"/>
        </w:rPr>
        <w:t>norte-</w:t>
      </w:r>
      <w:r w:rsidRPr="0097199B">
        <w:rPr>
          <w:rFonts w:ascii="Arial" w:hAnsi="Arial" w:cs="Arial"/>
          <w:sz w:val="24"/>
          <w:szCs w:val="24"/>
          <w:lang w:val="pt-BR"/>
        </w:rPr>
        <w:t>americano publicado em 2014 realizado com o objetivo de</w:t>
      </w:r>
      <w:r w:rsidR="008D03E6" w:rsidRPr="0097199B">
        <w:rPr>
          <w:rFonts w:ascii="Arial" w:hAnsi="Arial" w:cs="Arial"/>
          <w:sz w:val="24"/>
          <w:szCs w:val="24"/>
          <w:lang w:val="pt-BR"/>
        </w:rPr>
        <w:t xml:space="preserve"> avaliar a segurança e eficácia do ultrassom </w:t>
      </w:r>
      <w:proofErr w:type="spellStart"/>
      <w:r w:rsidR="008D03E6" w:rsidRPr="0097199B">
        <w:rPr>
          <w:rFonts w:ascii="Arial" w:hAnsi="Arial" w:cs="Arial"/>
          <w:sz w:val="24"/>
          <w:szCs w:val="24"/>
          <w:lang w:val="pt-BR"/>
        </w:rPr>
        <w:t>microfocalizado</w:t>
      </w:r>
      <w:proofErr w:type="spellEnd"/>
      <w:r w:rsidR="008D03E6" w:rsidRPr="0097199B">
        <w:rPr>
          <w:rFonts w:ascii="Arial" w:hAnsi="Arial" w:cs="Arial"/>
          <w:sz w:val="24"/>
          <w:szCs w:val="24"/>
          <w:lang w:val="pt-BR"/>
        </w:rPr>
        <w:t xml:space="preserve"> para</w:t>
      </w:r>
      <w:r w:rsidR="00A141AE" w:rsidRPr="0097199B">
        <w:rPr>
          <w:rFonts w:ascii="Arial" w:hAnsi="Arial" w:cs="Arial"/>
          <w:sz w:val="24"/>
          <w:szCs w:val="24"/>
          <w:lang w:val="pt-BR"/>
        </w:rPr>
        <w:t xml:space="preserve"> </w:t>
      </w:r>
      <w:r w:rsidR="004876D6" w:rsidRPr="0097199B">
        <w:rPr>
          <w:rFonts w:ascii="Arial" w:hAnsi="Arial" w:cs="Arial"/>
          <w:sz w:val="24"/>
          <w:szCs w:val="24"/>
          <w:lang w:val="pt-BR"/>
        </w:rPr>
        <w:t xml:space="preserve">o efeito </w:t>
      </w:r>
      <w:r w:rsidR="0097199B" w:rsidRPr="0097199B">
        <w:rPr>
          <w:rFonts w:ascii="Arial" w:hAnsi="Arial" w:cs="Arial"/>
          <w:sz w:val="24"/>
          <w:szCs w:val="24"/>
          <w:lang w:val="pt-BR"/>
        </w:rPr>
        <w:t>de suspender ou levantar a</w:t>
      </w:r>
      <w:r w:rsidRPr="0097199B">
        <w:rPr>
          <w:rFonts w:ascii="Arial" w:hAnsi="Arial" w:cs="Arial"/>
          <w:sz w:val="24"/>
          <w:szCs w:val="24"/>
          <w:lang w:val="pt-BR"/>
        </w:rPr>
        <w:t xml:space="preserve"> região glútea</w:t>
      </w:r>
      <w:r w:rsidR="004876D6" w:rsidRPr="0097199B">
        <w:rPr>
          <w:rFonts w:ascii="Arial" w:hAnsi="Arial" w:cs="Arial"/>
          <w:sz w:val="24"/>
          <w:szCs w:val="24"/>
          <w:lang w:val="pt-BR"/>
        </w:rPr>
        <w:t>.</w:t>
      </w:r>
      <w:r w:rsidR="008D03E6" w:rsidRPr="0097199B">
        <w:rPr>
          <w:rFonts w:ascii="Arial" w:hAnsi="Arial" w:cs="Arial"/>
          <w:sz w:val="24"/>
          <w:szCs w:val="24"/>
          <w:lang w:val="pt-BR"/>
        </w:rPr>
        <w:t xml:space="preserve"> </w:t>
      </w:r>
      <w:r w:rsidR="004876D6" w:rsidRPr="0097199B">
        <w:rPr>
          <w:rFonts w:ascii="Arial" w:hAnsi="Arial" w:cs="Arial"/>
          <w:sz w:val="24"/>
          <w:szCs w:val="24"/>
          <w:lang w:val="pt-BR"/>
        </w:rPr>
        <w:t xml:space="preserve">Foram incluídos no estudo </w:t>
      </w:r>
      <w:r w:rsidR="0097199B" w:rsidRPr="0097199B">
        <w:rPr>
          <w:rFonts w:ascii="Arial" w:hAnsi="Arial" w:cs="Arial"/>
          <w:sz w:val="24"/>
          <w:szCs w:val="24"/>
          <w:lang w:val="pt-BR"/>
        </w:rPr>
        <w:t>31</w:t>
      </w:r>
      <w:r w:rsidR="008D03E6" w:rsidRPr="0097199B">
        <w:rPr>
          <w:rFonts w:ascii="Arial" w:hAnsi="Arial" w:cs="Arial"/>
          <w:sz w:val="24"/>
          <w:szCs w:val="24"/>
          <w:lang w:val="pt-BR"/>
        </w:rPr>
        <w:t xml:space="preserve"> </w:t>
      </w:r>
      <w:r w:rsidR="004876D6" w:rsidRPr="0097199B">
        <w:rPr>
          <w:rFonts w:ascii="Arial" w:hAnsi="Arial" w:cs="Arial"/>
          <w:sz w:val="24"/>
          <w:szCs w:val="24"/>
          <w:lang w:val="pt-BR"/>
        </w:rPr>
        <w:t>pacientes</w:t>
      </w:r>
      <w:r w:rsidR="008D03E6" w:rsidRPr="0097199B">
        <w:rPr>
          <w:rFonts w:ascii="Arial" w:hAnsi="Arial" w:cs="Arial"/>
          <w:sz w:val="24"/>
          <w:szCs w:val="24"/>
          <w:lang w:val="pt-BR"/>
        </w:rPr>
        <w:t>, com flacidez</w:t>
      </w:r>
      <w:r w:rsidRPr="0097199B">
        <w:rPr>
          <w:rFonts w:ascii="Arial" w:hAnsi="Arial" w:cs="Arial"/>
          <w:sz w:val="24"/>
          <w:szCs w:val="24"/>
          <w:lang w:val="pt-BR"/>
        </w:rPr>
        <w:t xml:space="preserve"> em</w:t>
      </w:r>
      <w:r w:rsidR="004876D6" w:rsidRPr="0097199B">
        <w:rPr>
          <w:rFonts w:ascii="Arial" w:hAnsi="Arial" w:cs="Arial"/>
          <w:sz w:val="24"/>
          <w:szCs w:val="24"/>
          <w:lang w:val="pt-BR"/>
        </w:rPr>
        <w:t xml:space="preserve"> região glútea e tratados com </w:t>
      </w:r>
      <w:r w:rsidR="0097199B" w:rsidRPr="0097199B">
        <w:rPr>
          <w:rFonts w:ascii="Arial" w:hAnsi="Arial" w:cs="Arial"/>
          <w:sz w:val="24"/>
          <w:szCs w:val="24"/>
          <w:lang w:val="pt-BR"/>
        </w:rPr>
        <w:t xml:space="preserve">ultrassom </w:t>
      </w:r>
      <w:r w:rsidR="008D03E6" w:rsidRPr="0097199B">
        <w:rPr>
          <w:rFonts w:ascii="Arial" w:hAnsi="Arial" w:cs="Arial"/>
          <w:sz w:val="24"/>
          <w:szCs w:val="24"/>
          <w:lang w:val="pt-BR"/>
        </w:rPr>
        <w:t>microfocado. Os indivíduos foram avaliados aos 180</w:t>
      </w:r>
      <w:r w:rsidR="004876D6" w:rsidRPr="0097199B">
        <w:rPr>
          <w:rFonts w:ascii="Arial" w:hAnsi="Arial" w:cs="Arial"/>
          <w:sz w:val="24"/>
          <w:szCs w:val="24"/>
          <w:lang w:val="pt-BR"/>
        </w:rPr>
        <w:t xml:space="preserve"> dia</w:t>
      </w:r>
      <w:r w:rsidR="003E653C" w:rsidRPr="0097199B">
        <w:rPr>
          <w:rFonts w:ascii="Arial" w:hAnsi="Arial" w:cs="Arial"/>
          <w:sz w:val="24"/>
          <w:szCs w:val="24"/>
          <w:lang w:val="pt-BR"/>
        </w:rPr>
        <w:t>s</w:t>
      </w:r>
      <w:r w:rsidR="004876D6" w:rsidRPr="0097199B">
        <w:rPr>
          <w:rFonts w:ascii="Arial" w:hAnsi="Arial" w:cs="Arial"/>
          <w:sz w:val="24"/>
          <w:szCs w:val="24"/>
          <w:lang w:val="pt-BR"/>
        </w:rPr>
        <w:t xml:space="preserve"> e</w:t>
      </w:r>
      <w:r w:rsidR="008D03E6" w:rsidRPr="0097199B">
        <w:rPr>
          <w:rFonts w:ascii="Arial" w:hAnsi="Arial" w:cs="Arial"/>
          <w:sz w:val="24"/>
          <w:szCs w:val="24"/>
          <w:lang w:val="pt-BR"/>
        </w:rPr>
        <w:t xml:space="preserve"> 89% apresentaram melhora</w:t>
      </w:r>
      <w:r w:rsidR="004876D6" w:rsidRPr="0097199B">
        <w:rPr>
          <w:rFonts w:ascii="Arial" w:hAnsi="Arial" w:cs="Arial"/>
          <w:sz w:val="24"/>
          <w:szCs w:val="24"/>
          <w:lang w:val="pt-BR"/>
        </w:rPr>
        <w:t xml:space="preserve"> do quadro</w:t>
      </w:r>
      <w:r w:rsidRPr="0097199B">
        <w:rPr>
          <w:rFonts w:ascii="Arial" w:hAnsi="Arial" w:cs="Arial"/>
          <w:sz w:val="24"/>
          <w:szCs w:val="24"/>
          <w:lang w:val="pt-BR"/>
        </w:rPr>
        <w:t xml:space="preserve"> de flacidez</w:t>
      </w:r>
      <w:r w:rsidR="008D03E6" w:rsidRPr="0097199B">
        <w:rPr>
          <w:rFonts w:ascii="Arial" w:hAnsi="Arial" w:cs="Arial"/>
          <w:sz w:val="24"/>
          <w:szCs w:val="24"/>
          <w:lang w:val="pt-BR"/>
        </w:rPr>
        <w:t>. No entanto, quando perguntado, a maioria</w:t>
      </w:r>
      <w:r w:rsidR="004876D6" w:rsidRPr="0097199B">
        <w:rPr>
          <w:rFonts w:ascii="Arial" w:hAnsi="Arial" w:cs="Arial"/>
          <w:sz w:val="24"/>
          <w:szCs w:val="24"/>
          <w:lang w:val="pt-BR"/>
        </w:rPr>
        <w:t xml:space="preserve"> dos pacientes </w:t>
      </w:r>
      <w:r w:rsidR="008D03E6" w:rsidRPr="0097199B">
        <w:rPr>
          <w:rFonts w:ascii="Arial" w:hAnsi="Arial" w:cs="Arial"/>
          <w:sz w:val="24"/>
          <w:szCs w:val="24"/>
          <w:lang w:val="pt-BR"/>
        </w:rPr>
        <w:t>não recomendariam o tratamento à família ou amigos.</w:t>
      </w:r>
      <w:r w:rsidR="0097199B" w:rsidRPr="0097199B">
        <w:rPr>
          <w:rFonts w:ascii="Arial" w:hAnsi="Arial" w:cs="Arial"/>
          <w:sz w:val="24"/>
          <w:szCs w:val="24"/>
          <w:lang w:val="pt-BR"/>
        </w:rPr>
        <w:t xml:space="preserve"> </w:t>
      </w:r>
      <w:r w:rsidR="008D03E6" w:rsidRPr="0097199B">
        <w:rPr>
          <w:rFonts w:ascii="Arial" w:hAnsi="Arial" w:cs="Arial"/>
          <w:sz w:val="24"/>
          <w:szCs w:val="24"/>
          <w:lang w:val="pt-BR"/>
        </w:rPr>
        <w:t xml:space="preserve">Embora o ultrassom microfocado possa ser usado para </w:t>
      </w:r>
      <w:r w:rsidR="0097199B" w:rsidRPr="0097199B">
        <w:rPr>
          <w:rFonts w:ascii="Arial" w:hAnsi="Arial" w:cs="Arial"/>
          <w:sz w:val="24"/>
          <w:szCs w:val="24"/>
          <w:lang w:val="pt-BR"/>
        </w:rPr>
        <w:t>suspender ou levantar</w:t>
      </w:r>
      <w:r w:rsidRPr="0097199B">
        <w:rPr>
          <w:rFonts w:ascii="Arial" w:hAnsi="Arial" w:cs="Arial"/>
          <w:sz w:val="24"/>
          <w:szCs w:val="24"/>
          <w:lang w:val="pt-BR"/>
        </w:rPr>
        <w:t xml:space="preserve"> </w:t>
      </w:r>
      <w:r w:rsidR="0097199B" w:rsidRPr="0097199B">
        <w:rPr>
          <w:rFonts w:ascii="Arial" w:hAnsi="Arial" w:cs="Arial"/>
          <w:sz w:val="24"/>
          <w:szCs w:val="24"/>
          <w:lang w:val="pt-BR"/>
        </w:rPr>
        <w:t xml:space="preserve">a </w:t>
      </w:r>
      <w:r w:rsidRPr="0097199B">
        <w:rPr>
          <w:rFonts w:ascii="Arial" w:hAnsi="Arial" w:cs="Arial"/>
          <w:sz w:val="24"/>
          <w:szCs w:val="24"/>
          <w:lang w:val="pt-BR"/>
        </w:rPr>
        <w:t>região glútea</w:t>
      </w:r>
      <w:r w:rsidR="008D03E6" w:rsidRPr="0097199B">
        <w:rPr>
          <w:rFonts w:ascii="Arial" w:hAnsi="Arial" w:cs="Arial"/>
          <w:sz w:val="24"/>
          <w:szCs w:val="24"/>
          <w:lang w:val="pt-BR"/>
        </w:rPr>
        <w:t xml:space="preserve">, </w:t>
      </w:r>
      <w:r w:rsidR="000E37E5" w:rsidRPr="0097199B">
        <w:rPr>
          <w:rFonts w:ascii="Arial" w:hAnsi="Arial" w:cs="Arial"/>
          <w:sz w:val="24"/>
          <w:szCs w:val="24"/>
          <w:lang w:val="pt-BR"/>
        </w:rPr>
        <w:t xml:space="preserve">foi sugerido uma </w:t>
      </w:r>
      <w:r w:rsidR="008D03E6" w:rsidRPr="0097199B">
        <w:rPr>
          <w:rFonts w:ascii="Arial" w:hAnsi="Arial" w:cs="Arial"/>
          <w:sz w:val="24"/>
          <w:szCs w:val="24"/>
          <w:lang w:val="pt-BR"/>
        </w:rPr>
        <w:t xml:space="preserve">melhor seleção de </w:t>
      </w:r>
      <w:r w:rsidR="0097199B" w:rsidRPr="0097199B">
        <w:rPr>
          <w:rFonts w:ascii="Arial" w:hAnsi="Arial" w:cs="Arial"/>
          <w:sz w:val="24"/>
          <w:szCs w:val="24"/>
          <w:lang w:val="pt-BR"/>
        </w:rPr>
        <w:t>pacientes, além disso</w:t>
      </w:r>
      <w:r w:rsidR="008D03E6" w:rsidRPr="0097199B">
        <w:rPr>
          <w:rFonts w:ascii="Arial" w:hAnsi="Arial" w:cs="Arial"/>
          <w:sz w:val="24"/>
          <w:szCs w:val="24"/>
          <w:lang w:val="pt-BR"/>
        </w:rPr>
        <w:t xml:space="preserve"> transdutores desenvolvidos</w:t>
      </w:r>
      <w:r w:rsidR="0097199B" w:rsidRPr="0097199B">
        <w:rPr>
          <w:rFonts w:ascii="Arial" w:hAnsi="Arial" w:cs="Arial"/>
          <w:sz w:val="24"/>
          <w:szCs w:val="24"/>
          <w:lang w:val="pt-BR"/>
        </w:rPr>
        <w:t xml:space="preserve"> mais</w:t>
      </w:r>
      <w:r w:rsidR="008D03E6" w:rsidRPr="0097199B">
        <w:rPr>
          <w:rFonts w:ascii="Arial" w:hAnsi="Arial" w:cs="Arial"/>
          <w:sz w:val="24"/>
          <w:szCs w:val="24"/>
          <w:lang w:val="pt-BR"/>
        </w:rPr>
        <w:t xml:space="preserve"> </w:t>
      </w:r>
      <w:r w:rsidR="004E3F9E" w:rsidRPr="0097199B">
        <w:rPr>
          <w:rFonts w:ascii="Arial" w:hAnsi="Arial" w:cs="Arial"/>
          <w:sz w:val="24"/>
          <w:szCs w:val="24"/>
          <w:lang w:val="pt-BR"/>
        </w:rPr>
        <w:t>recentemente</w:t>
      </w:r>
      <w:r w:rsidR="008D03E6" w:rsidRPr="0097199B">
        <w:rPr>
          <w:rFonts w:ascii="Arial" w:hAnsi="Arial" w:cs="Arial"/>
          <w:sz w:val="24"/>
          <w:szCs w:val="24"/>
          <w:lang w:val="pt-BR"/>
        </w:rPr>
        <w:t xml:space="preserve"> pode</w:t>
      </w:r>
      <w:r w:rsidR="004E3F9E" w:rsidRPr="0097199B">
        <w:rPr>
          <w:rFonts w:ascii="Arial" w:hAnsi="Arial" w:cs="Arial"/>
          <w:sz w:val="24"/>
          <w:szCs w:val="24"/>
          <w:lang w:val="pt-BR"/>
        </w:rPr>
        <w:t>riam</w:t>
      </w:r>
      <w:r w:rsidR="008D03E6" w:rsidRPr="0097199B">
        <w:rPr>
          <w:rFonts w:ascii="Arial" w:hAnsi="Arial" w:cs="Arial"/>
          <w:sz w:val="24"/>
          <w:szCs w:val="24"/>
          <w:lang w:val="pt-BR"/>
        </w:rPr>
        <w:t xml:space="preserve"> levar a uma m</w:t>
      </w:r>
      <w:r w:rsidR="000E37E5" w:rsidRPr="0097199B">
        <w:rPr>
          <w:rFonts w:ascii="Arial" w:hAnsi="Arial" w:cs="Arial"/>
          <w:sz w:val="24"/>
          <w:szCs w:val="24"/>
          <w:lang w:val="pt-BR"/>
        </w:rPr>
        <w:t xml:space="preserve">elhor </w:t>
      </w:r>
      <w:r w:rsidR="008D03E6" w:rsidRPr="0097199B">
        <w:rPr>
          <w:rFonts w:ascii="Arial" w:hAnsi="Arial" w:cs="Arial"/>
          <w:sz w:val="24"/>
          <w:szCs w:val="24"/>
          <w:lang w:val="pt-BR"/>
        </w:rPr>
        <w:t xml:space="preserve">aceitação </w:t>
      </w:r>
      <w:r w:rsidR="0097199B" w:rsidRPr="0097199B">
        <w:rPr>
          <w:rFonts w:ascii="Arial" w:hAnsi="Arial" w:cs="Arial"/>
          <w:sz w:val="24"/>
          <w:szCs w:val="24"/>
          <w:lang w:val="pt-BR"/>
        </w:rPr>
        <w:t xml:space="preserve">da </w:t>
      </w:r>
      <w:r w:rsidR="008D03E6" w:rsidRPr="0097199B">
        <w:rPr>
          <w:rFonts w:ascii="Arial" w:hAnsi="Arial" w:cs="Arial"/>
          <w:sz w:val="24"/>
          <w:szCs w:val="24"/>
          <w:lang w:val="pt-BR"/>
        </w:rPr>
        <w:t>técnica</w:t>
      </w:r>
      <w:r w:rsidR="000E37E5" w:rsidRPr="0097199B">
        <w:rPr>
          <w:rFonts w:ascii="Arial" w:hAnsi="Arial" w:cs="Arial"/>
          <w:sz w:val="24"/>
          <w:szCs w:val="24"/>
          <w:lang w:val="pt-BR"/>
        </w:rPr>
        <w:t>.</w:t>
      </w:r>
    </w:p>
    <w:p w14:paraId="03D7F06C" w14:textId="0E2F0B38" w:rsidR="000E45DF" w:rsidRPr="0097199B" w:rsidRDefault="000E45DF" w:rsidP="00897E60">
      <w:pPr>
        <w:spacing w:line="360" w:lineRule="auto"/>
        <w:jc w:val="both"/>
        <w:rPr>
          <w:rFonts w:ascii="Arial" w:hAnsi="Arial" w:cs="Arial"/>
          <w:sz w:val="24"/>
          <w:szCs w:val="24"/>
          <w:lang w:val="pt-BR"/>
        </w:rPr>
      </w:pPr>
    </w:p>
    <w:p w14:paraId="1179C546" w14:textId="79D16CF8" w:rsidR="00493D29" w:rsidRPr="0097199B" w:rsidRDefault="000E45DF" w:rsidP="00897E60">
      <w:pPr>
        <w:widowControl w:val="0"/>
        <w:autoSpaceDE w:val="0"/>
        <w:autoSpaceDN w:val="0"/>
        <w:adjustRightInd w:val="0"/>
        <w:spacing w:line="360" w:lineRule="auto"/>
        <w:ind w:left="640" w:hanging="640"/>
        <w:rPr>
          <w:rFonts w:ascii="Arial" w:hAnsi="Arial" w:cs="Arial"/>
          <w:b/>
          <w:bCs/>
          <w:noProof/>
          <w:sz w:val="24"/>
          <w:szCs w:val="24"/>
        </w:rPr>
      </w:pPr>
      <w:r w:rsidRPr="0097199B">
        <w:rPr>
          <w:rFonts w:ascii="Arial" w:hAnsi="Arial" w:cs="Arial"/>
          <w:b/>
          <w:bCs/>
          <w:noProof/>
          <w:sz w:val="24"/>
          <w:szCs w:val="24"/>
        </w:rPr>
        <w:t>Noninvasive Treatment of the Neck</w:t>
      </w:r>
      <w:r w:rsidR="0097199B">
        <w:rPr>
          <w:rFonts w:ascii="Arial" w:hAnsi="Arial" w:cs="Arial"/>
          <w:b/>
          <w:bCs/>
          <w:noProof/>
          <w:sz w:val="24"/>
          <w:szCs w:val="24"/>
        </w:rPr>
        <w:t>.</w:t>
      </w:r>
      <w:r w:rsidR="0097199B" w:rsidRPr="0097199B">
        <w:rPr>
          <w:rFonts w:ascii="Arial" w:hAnsi="Arial" w:cs="Arial"/>
          <w:b/>
          <w:bCs/>
          <w:noProof/>
          <w:sz w:val="24"/>
          <w:szCs w:val="24"/>
        </w:rPr>
        <w:t xml:space="preserve"> </w:t>
      </w:r>
      <w:r w:rsidRPr="0097199B">
        <w:rPr>
          <w:rFonts w:ascii="Arial" w:hAnsi="Arial" w:cs="Arial"/>
          <w:b/>
          <w:bCs/>
          <w:sz w:val="24"/>
          <w:szCs w:val="24"/>
        </w:rPr>
        <w:fldChar w:fldCharType="begin" w:fldLock="1"/>
      </w:r>
      <w:r w:rsidR="00244FAA" w:rsidRPr="0097199B">
        <w:rPr>
          <w:rFonts w:ascii="Arial" w:hAnsi="Arial" w:cs="Arial"/>
          <w:b/>
          <w:bCs/>
          <w:sz w:val="24"/>
          <w:szCs w:val="24"/>
        </w:rPr>
        <w:instrText>ADDIN CSL_CITATION {"citationItems":[{"id":"ITEM-1","itemData":{"DOI":"10.1016/j.fsc.2014.01.011","ISSN":"15581926","PMID":"24745382","abstract":"Emerging trends in neck rejuvenation include the incorporation of nonsurgical treatment modalities as an offering to those patients desiring minimal downtime and accepting of mild results. Intense focused ultrasound is a promising technology for treatment of the neck. It is rapidly growing in clinical use and undergoing further investigation to determine optimum treatment parameters and make its outcomes more predictable. © 2014 Elsevier Inc.","author":[{"dropping-particle":"","family":"Brobst","given":"Robert W.","non-dropping-particle":"","parse-names":false,"suffix":""},{"dropping-particle":"","family":"Ferguson","given":"Maria","non-dropping-particle":"","parse-names":false,"suffix":""},{"dropping-particle":"","family":"Perkins","given":"Stephen W.","non-dropping-particle":"","parse-names":false,"suffix":""}],"container-title":"Facial Plastic Surgery Clinics of North America","id":"ITEM-1","issue":"2","issued":{"date-parts":[["2014"]]},"page":"191-202","publisher":"Elsevier Inc","title":"Noninvasive Treatment of the Neck","type":"article-journal","volume":"22"},"uris":["http://www.mendeley.com/documents/?uuid=a294c09a-c1a7-4161-80c0-a48c39785bf9"]}],"mendeley":{"formattedCitation":"(6)","plainTextFormattedCitation":"(6)","previouslyFormattedCitation":"(6)"},"properties":{"noteIndex":0},"schema":"https://github.com/citation-style-language/schema/raw/master/csl-citation.json"}</w:instrText>
      </w:r>
      <w:r w:rsidRPr="001B0D08">
        <w:rPr>
          <w:rFonts w:ascii="Arial" w:hAnsi="Arial" w:cs="Arial"/>
          <w:b/>
          <w:bCs/>
          <w:sz w:val="24"/>
          <w:szCs w:val="24"/>
        </w:rPr>
        <w:fldChar w:fldCharType="separate"/>
      </w:r>
      <w:r w:rsidR="004137F3" w:rsidRPr="0097199B">
        <w:rPr>
          <w:rFonts w:ascii="Arial" w:hAnsi="Arial" w:cs="Arial"/>
          <w:bCs/>
          <w:noProof/>
          <w:sz w:val="24"/>
          <w:szCs w:val="24"/>
        </w:rPr>
        <w:t>(6)</w:t>
      </w:r>
      <w:r w:rsidRPr="0097199B">
        <w:rPr>
          <w:rFonts w:ascii="Arial" w:hAnsi="Arial" w:cs="Arial"/>
          <w:b/>
          <w:bCs/>
          <w:sz w:val="24"/>
          <w:szCs w:val="24"/>
        </w:rPr>
        <w:fldChar w:fldCharType="end"/>
      </w:r>
      <w:r w:rsidR="00493D29" w:rsidRPr="0097199B">
        <w:rPr>
          <w:rFonts w:ascii="Arial" w:hAnsi="Arial" w:cs="Arial"/>
          <w:b/>
          <w:bCs/>
          <w:noProof/>
          <w:sz w:val="24"/>
          <w:szCs w:val="24"/>
        </w:rPr>
        <w:t xml:space="preserve"> </w:t>
      </w:r>
    </w:p>
    <w:p w14:paraId="3DCE2EB9" w14:textId="1FC9BA6A" w:rsidR="000E45DF" w:rsidRPr="0097199B" w:rsidRDefault="00493D29" w:rsidP="00897E60">
      <w:pPr>
        <w:widowControl w:val="0"/>
        <w:autoSpaceDE w:val="0"/>
        <w:autoSpaceDN w:val="0"/>
        <w:adjustRightInd w:val="0"/>
        <w:spacing w:line="360" w:lineRule="auto"/>
        <w:rPr>
          <w:rFonts w:ascii="Arial" w:hAnsi="Arial" w:cs="Arial"/>
          <w:noProof/>
          <w:sz w:val="16"/>
          <w:szCs w:val="16"/>
          <w:lang w:val="pt-BR"/>
        </w:rPr>
      </w:pPr>
      <w:r w:rsidRPr="0097199B">
        <w:rPr>
          <w:rFonts w:ascii="Arial" w:hAnsi="Arial" w:cs="Arial"/>
          <w:noProof/>
          <w:sz w:val="16"/>
          <w:szCs w:val="16"/>
        </w:rPr>
        <w:t>Brobst RW, Ferguson M</w:t>
      </w:r>
      <w:r w:rsidR="0097199B" w:rsidRPr="0097199B">
        <w:rPr>
          <w:rFonts w:ascii="Arial" w:hAnsi="Arial" w:cs="Arial"/>
          <w:noProof/>
          <w:sz w:val="16"/>
          <w:szCs w:val="16"/>
        </w:rPr>
        <w:t xml:space="preserve"> &amp;</w:t>
      </w:r>
      <w:r w:rsidRPr="0097199B">
        <w:rPr>
          <w:rFonts w:ascii="Arial" w:hAnsi="Arial" w:cs="Arial"/>
          <w:noProof/>
          <w:sz w:val="16"/>
          <w:szCs w:val="16"/>
        </w:rPr>
        <w:t xml:space="preserve"> Perkins SW. Noninvasive Treatment of the Neck. </w:t>
      </w:r>
      <w:r w:rsidRPr="0097199B">
        <w:rPr>
          <w:rFonts w:ascii="Arial" w:hAnsi="Arial" w:cs="Arial"/>
          <w:noProof/>
          <w:sz w:val="16"/>
          <w:szCs w:val="16"/>
          <w:lang w:val="pt-BR"/>
        </w:rPr>
        <w:t>Facial Plast Surg Clin North Am</w:t>
      </w:r>
      <w:r w:rsidR="0097199B" w:rsidRPr="0097199B">
        <w:rPr>
          <w:rFonts w:ascii="Arial" w:hAnsi="Arial" w:cs="Arial"/>
          <w:noProof/>
          <w:sz w:val="16"/>
          <w:szCs w:val="16"/>
          <w:lang w:val="pt-BR"/>
        </w:rPr>
        <w:t>,</w:t>
      </w:r>
      <w:r w:rsidRPr="0097199B">
        <w:rPr>
          <w:rFonts w:ascii="Arial" w:hAnsi="Arial" w:cs="Arial"/>
          <w:noProof/>
          <w:sz w:val="16"/>
          <w:szCs w:val="16"/>
          <w:lang w:val="pt-BR"/>
        </w:rPr>
        <w:t xml:space="preserve"> 2014;22(2):191–202.</w:t>
      </w:r>
    </w:p>
    <w:p w14:paraId="35C20A32" w14:textId="4CB8C006" w:rsidR="00345170" w:rsidRDefault="00823296" w:rsidP="00897E60">
      <w:pPr>
        <w:widowControl w:val="0"/>
        <w:autoSpaceDE w:val="0"/>
        <w:autoSpaceDN w:val="0"/>
        <w:adjustRightInd w:val="0"/>
        <w:spacing w:line="360" w:lineRule="auto"/>
        <w:jc w:val="both"/>
        <w:rPr>
          <w:rFonts w:ascii="Arial" w:hAnsi="Arial" w:cs="Arial"/>
          <w:noProof/>
          <w:sz w:val="24"/>
          <w:szCs w:val="24"/>
          <w:lang w:val="pt-BR"/>
        </w:rPr>
      </w:pPr>
      <w:r w:rsidRPr="0097199B">
        <w:rPr>
          <w:rFonts w:ascii="Arial" w:hAnsi="Arial" w:cs="Arial"/>
          <w:noProof/>
          <w:sz w:val="24"/>
          <w:szCs w:val="24"/>
          <w:lang w:val="pt-BR"/>
        </w:rPr>
        <w:t>Esse</w:t>
      </w:r>
      <w:r w:rsidR="00781DE3" w:rsidRPr="0097199B">
        <w:rPr>
          <w:rFonts w:ascii="Arial" w:hAnsi="Arial" w:cs="Arial"/>
          <w:noProof/>
          <w:sz w:val="24"/>
          <w:szCs w:val="24"/>
          <w:lang w:val="pt-BR"/>
        </w:rPr>
        <w:t xml:space="preserve"> </w:t>
      </w:r>
      <w:r w:rsidR="00286F4A" w:rsidRPr="0097199B">
        <w:rPr>
          <w:rFonts w:ascii="Arial" w:hAnsi="Arial" w:cs="Arial"/>
          <w:noProof/>
          <w:sz w:val="24"/>
          <w:szCs w:val="24"/>
          <w:lang w:val="pt-BR"/>
        </w:rPr>
        <w:t>a</w:t>
      </w:r>
      <w:r w:rsidR="00B329F1" w:rsidRPr="0097199B">
        <w:rPr>
          <w:rFonts w:ascii="Arial" w:hAnsi="Arial" w:cs="Arial"/>
          <w:noProof/>
          <w:sz w:val="24"/>
          <w:szCs w:val="24"/>
          <w:lang w:val="pt-BR"/>
        </w:rPr>
        <w:t>rtigo</w:t>
      </w:r>
      <w:r w:rsidR="007442F8" w:rsidRPr="0097199B">
        <w:rPr>
          <w:rFonts w:ascii="Arial" w:hAnsi="Arial" w:cs="Arial"/>
          <w:noProof/>
          <w:sz w:val="24"/>
          <w:szCs w:val="24"/>
          <w:lang w:val="pt-BR"/>
        </w:rPr>
        <w:t xml:space="preserve"> </w:t>
      </w:r>
      <w:r w:rsidR="0097199B">
        <w:rPr>
          <w:rFonts w:ascii="Arial" w:hAnsi="Arial" w:cs="Arial"/>
          <w:noProof/>
          <w:sz w:val="24"/>
          <w:szCs w:val="24"/>
          <w:lang w:val="pt-BR"/>
        </w:rPr>
        <w:t>avalia</w:t>
      </w:r>
      <w:r w:rsidR="00781DE3" w:rsidRPr="0097199B">
        <w:rPr>
          <w:rFonts w:ascii="Arial" w:hAnsi="Arial" w:cs="Arial"/>
          <w:noProof/>
          <w:sz w:val="24"/>
          <w:szCs w:val="24"/>
          <w:lang w:val="pt-BR"/>
        </w:rPr>
        <w:t xml:space="preserve"> a utilização</w:t>
      </w:r>
      <w:r w:rsidR="00286F4A" w:rsidRPr="0097199B">
        <w:rPr>
          <w:rFonts w:ascii="Arial" w:hAnsi="Arial" w:cs="Arial"/>
          <w:sz w:val="24"/>
          <w:szCs w:val="24"/>
          <w:lang w:val="pt-BR"/>
        </w:rPr>
        <w:t xml:space="preserve"> do sistema de ultrassom </w:t>
      </w:r>
      <w:proofErr w:type="spellStart"/>
      <w:r w:rsidR="00286F4A" w:rsidRPr="0097199B">
        <w:rPr>
          <w:rFonts w:ascii="Arial" w:hAnsi="Arial" w:cs="Arial"/>
          <w:sz w:val="24"/>
          <w:szCs w:val="24"/>
          <w:lang w:val="pt-BR"/>
        </w:rPr>
        <w:t>Ulthera</w:t>
      </w:r>
      <w:proofErr w:type="spellEnd"/>
      <w:r w:rsidR="00125DB4" w:rsidRPr="001B0D08">
        <w:rPr>
          <w:rFonts w:ascii="Arial" w:hAnsi="Arial" w:cs="Arial"/>
          <w:color w:val="000000" w:themeColor="text1"/>
          <w:sz w:val="24"/>
          <w:szCs w:val="24"/>
          <w:shd w:val="clear" w:color="auto" w:fill="FFFFFF"/>
          <w:vertAlign w:val="superscript"/>
          <w:lang w:val="pt-BR"/>
        </w:rPr>
        <w:t>®</w:t>
      </w:r>
      <w:r w:rsidR="00286F4A" w:rsidRPr="0097199B">
        <w:rPr>
          <w:rFonts w:ascii="Arial" w:hAnsi="Arial" w:cs="Arial"/>
          <w:sz w:val="24"/>
          <w:szCs w:val="24"/>
          <w:lang w:val="pt-BR"/>
        </w:rPr>
        <w:t xml:space="preserve">, </w:t>
      </w:r>
      <w:r w:rsidR="00781DE3" w:rsidRPr="0097199B">
        <w:rPr>
          <w:rFonts w:ascii="Arial" w:hAnsi="Arial" w:cs="Arial"/>
          <w:sz w:val="24"/>
          <w:szCs w:val="24"/>
          <w:lang w:val="pt-BR"/>
        </w:rPr>
        <w:t xml:space="preserve">aprovado </w:t>
      </w:r>
      <w:r w:rsidR="00125DB4" w:rsidRPr="0097199B">
        <w:rPr>
          <w:rFonts w:ascii="Arial" w:hAnsi="Arial" w:cs="Arial"/>
          <w:sz w:val="24"/>
          <w:szCs w:val="24"/>
          <w:lang w:val="pt-BR"/>
        </w:rPr>
        <w:t xml:space="preserve">para </w:t>
      </w:r>
      <w:r w:rsidR="00DC5E7C" w:rsidRPr="0097199B">
        <w:rPr>
          <w:rFonts w:ascii="Arial" w:hAnsi="Arial" w:cs="Arial"/>
          <w:sz w:val="24"/>
          <w:szCs w:val="24"/>
          <w:lang w:val="pt-BR"/>
        </w:rPr>
        <w:t>o rejuvenescimento f</w:t>
      </w:r>
      <w:r w:rsidR="007442F8" w:rsidRPr="0097199B">
        <w:rPr>
          <w:rFonts w:ascii="Arial" w:hAnsi="Arial" w:cs="Arial"/>
          <w:sz w:val="24"/>
          <w:szCs w:val="24"/>
          <w:lang w:val="pt-BR"/>
        </w:rPr>
        <w:t xml:space="preserve">acial </w:t>
      </w:r>
      <w:r w:rsidR="00286F4A" w:rsidRPr="0097199B">
        <w:rPr>
          <w:rFonts w:ascii="Arial" w:hAnsi="Arial" w:cs="Arial"/>
          <w:sz w:val="24"/>
          <w:szCs w:val="24"/>
          <w:lang w:val="pt-BR"/>
        </w:rPr>
        <w:t>nos E</w:t>
      </w:r>
      <w:r w:rsidR="007442F8" w:rsidRPr="00A9545F">
        <w:rPr>
          <w:rFonts w:ascii="Arial" w:hAnsi="Arial" w:cs="Arial"/>
          <w:sz w:val="24"/>
          <w:szCs w:val="24"/>
          <w:lang w:val="pt-BR"/>
        </w:rPr>
        <w:t>s</w:t>
      </w:r>
      <w:r w:rsidR="00286F4A" w:rsidRPr="00A421FA">
        <w:rPr>
          <w:rFonts w:ascii="Arial" w:hAnsi="Arial" w:cs="Arial"/>
          <w:sz w:val="24"/>
          <w:szCs w:val="24"/>
          <w:lang w:val="pt-BR"/>
        </w:rPr>
        <w:t>tados Unidos.</w:t>
      </w:r>
      <w:r w:rsidR="0097199B">
        <w:rPr>
          <w:rFonts w:ascii="Arial" w:hAnsi="Arial" w:cs="Arial"/>
          <w:sz w:val="24"/>
          <w:szCs w:val="24"/>
          <w:lang w:val="pt-BR"/>
        </w:rPr>
        <w:t xml:space="preserve"> </w:t>
      </w:r>
      <w:r w:rsidR="007442F8" w:rsidRPr="0097199B">
        <w:rPr>
          <w:rFonts w:ascii="Arial" w:hAnsi="Arial" w:cs="Arial"/>
          <w:noProof/>
          <w:sz w:val="24"/>
          <w:szCs w:val="24"/>
          <w:lang w:val="pt-BR"/>
        </w:rPr>
        <w:t xml:space="preserve">Além de detalhar as </w:t>
      </w:r>
      <w:r w:rsidRPr="0097199B">
        <w:rPr>
          <w:rFonts w:ascii="Arial" w:hAnsi="Arial" w:cs="Arial"/>
          <w:noProof/>
          <w:sz w:val="24"/>
          <w:szCs w:val="24"/>
          <w:lang w:val="pt-BR"/>
        </w:rPr>
        <w:t>metas do tratamento</w:t>
      </w:r>
      <w:r w:rsidR="00286F4A" w:rsidRPr="0097199B">
        <w:rPr>
          <w:rFonts w:ascii="Arial" w:hAnsi="Arial" w:cs="Arial"/>
          <w:noProof/>
          <w:sz w:val="24"/>
          <w:szCs w:val="24"/>
          <w:lang w:val="pt-BR"/>
        </w:rPr>
        <w:t>,</w:t>
      </w:r>
      <w:r w:rsidR="0097199B">
        <w:rPr>
          <w:rFonts w:ascii="Arial" w:hAnsi="Arial" w:cs="Arial"/>
          <w:noProof/>
          <w:sz w:val="24"/>
          <w:szCs w:val="24"/>
          <w:lang w:val="pt-BR"/>
        </w:rPr>
        <w:t xml:space="preserve"> </w:t>
      </w:r>
      <w:r w:rsidRPr="0097199B">
        <w:rPr>
          <w:rFonts w:ascii="Arial" w:hAnsi="Arial" w:cs="Arial"/>
          <w:noProof/>
          <w:sz w:val="24"/>
          <w:szCs w:val="24"/>
          <w:lang w:val="pt-BR"/>
        </w:rPr>
        <w:t>planejamento dos resultados</w:t>
      </w:r>
      <w:r w:rsidR="007442F8" w:rsidRPr="0097199B">
        <w:rPr>
          <w:rFonts w:ascii="Arial" w:hAnsi="Arial" w:cs="Arial"/>
          <w:noProof/>
          <w:sz w:val="24"/>
          <w:szCs w:val="24"/>
          <w:lang w:val="pt-BR"/>
        </w:rPr>
        <w:t xml:space="preserve">, preparação e posicionamento dos pacientes, </w:t>
      </w:r>
      <w:r w:rsidR="0097199B">
        <w:rPr>
          <w:rFonts w:ascii="Arial" w:hAnsi="Arial" w:cs="Arial"/>
          <w:noProof/>
          <w:sz w:val="24"/>
          <w:szCs w:val="24"/>
          <w:lang w:val="pt-BR"/>
        </w:rPr>
        <w:t>o</w:t>
      </w:r>
      <w:r w:rsidR="0097199B" w:rsidRPr="0097199B">
        <w:rPr>
          <w:rFonts w:ascii="Arial" w:hAnsi="Arial" w:cs="Arial"/>
          <w:noProof/>
          <w:sz w:val="24"/>
          <w:szCs w:val="24"/>
          <w:lang w:val="pt-BR"/>
        </w:rPr>
        <w:t xml:space="preserve"> </w:t>
      </w:r>
      <w:r w:rsidR="00781DE3" w:rsidRPr="0097199B">
        <w:rPr>
          <w:rFonts w:ascii="Arial" w:hAnsi="Arial" w:cs="Arial"/>
          <w:noProof/>
          <w:sz w:val="24"/>
          <w:szCs w:val="24"/>
          <w:lang w:val="pt-BR"/>
        </w:rPr>
        <w:t>trabalho</w:t>
      </w:r>
      <w:r w:rsidR="007442F8" w:rsidRPr="0097199B">
        <w:rPr>
          <w:rFonts w:ascii="Arial" w:hAnsi="Arial" w:cs="Arial"/>
          <w:noProof/>
          <w:sz w:val="24"/>
          <w:szCs w:val="24"/>
          <w:lang w:val="pt-BR"/>
        </w:rPr>
        <w:t xml:space="preserve"> também </w:t>
      </w:r>
      <w:r w:rsidR="0097199B">
        <w:rPr>
          <w:rFonts w:ascii="Arial" w:hAnsi="Arial" w:cs="Arial"/>
          <w:noProof/>
          <w:sz w:val="24"/>
          <w:szCs w:val="24"/>
          <w:lang w:val="pt-BR"/>
        </w:rPr>
        <w:t>discorre</w:t>
      </w:r>
      <w:r w:rsidR="0097199B" w:rsidRPr="0097199B">
        <w:rPr>
          <w:rFonts w:ascii="Arial" w:hAnsi="Arial" w:cs="Arial"/>
          <w:noProof/>
          <w:sz w:val="24"/>
          <w:szCs w:val="24"/>
          <w:lang w:val="pt-BR"/>
        </w:rPr>
        <w:t xml:space="preserve"> </w:t>
      </w:r>
      <w:r w:rsidR="007442F8" w:rsidRPr="0097199B">
        <w:rPr>
          <w:rFonts w:ascii="Arial" w:hAnsi="Arial" w:cs="Arial"/>
          <w:noProof/>
          <w:sz w:val="24"/>
          <w:szCs w:val="24"/>
          <w:lang w:val="pt-BR"/>
        </w:rPr>
        <w:t xml:space="preserve">sobre a abordagem </w:t>
      </w:r>
      <w:r w:rsidR="00DC5E7C" w:rsidRPr="0097199B">
        <w:rPr>
          <w:rFonts w:ascii="Arial" w:hAnsi="Arial" w:cs="Arial"/>
          <w:noProof/>
          <w:sz w:val="24"/>
          <w:szCs w:val="24"/>
          <w:lang w:val="pt-BR"/>
        </w:rPr>
        <w:t xml:space="preserve">necessária </w:t>
      </w:r>
      <w:r w:rsidR="007442F8" w:rsidRPr="0097199B">
        <w:rPr>
          <w:rFonts w:ascii="Arial" w:hAnsi="Arial" w:cs="Arial"/>
          <w:noProof/>
          <w:sz w:val="24"/>
          <w:szCs w:val="24"/>
          <w:lang w:val="pt-BR"/>
        </w:rPr>
        <w:t xml:space="preserve">durante o procedimento, potenciais complicações, procedimentos </w:t>
      </w:r>
      <w:r w:rsidR="00C201AA" w:rsidRPr="0097199B">
        <w:rPr>
          <w:rFonts w:ascii="Arial" w:hAnsi="Arial" w:cs="Arial"/>
          <w:noProof/>
          <w:sz w:val="24"/>
          <w:szCs w:val="24"/>
          <w:lang w:val="pt-BR"/>
        </w:rPr>
        <w:t>a</w:t>
      </w:r>
      <w:r w:rsidR="007442F8" w:rsidRPr="0097199B">
        <w:rPr>
          <w:rFonts w:ascii="Arial" w:hAnsi="Arial" w:cs="Arial"/>
          <w:noProof/>
          <w:sz w:val="24"/>
          <w:szCs w:val="24"/>
          <w:lang w:val="pt-BR"/>
        </w:rPr>
        <w:t>pós tratamento e re</w:t>
      </w:r>
      <w:r w:rsidR="00781DE3" w:rsidRPr="0097199B">
        <w:rPr>
          <w:rFonts w:ascii="Arial" w:hAnsi="Arial" w:cs="Arial"/>
          <w:noProof/>
          <w:sz w:val="24"/>
          <w:szCs w:val="24"/>
          <w:lang w:val="pt-BR"/>
        </w:rPr>
        <w:t>c</w:t>
      </w:r>
      <w:r w:rsidR="007442F8" w:rsidRPr="0097199B">
        <w:rPr>
          <w:rFonts w:ascii="Arial" w:hAnsi="Arial" w:cs="Arial"/>
          <w:noProof/>
          <w:sz w:val="24"/>
          <w:szCs w:val="24"/>
          <w:lang w:val="pt-BR"/>
        </w:rPr>
        <w:t>uperação. Ele finaliza</w:t>
      </w:r>
      <w:r w:rsidR="00781DE3" w:rsidRPr="0097199B">
        <w:rPr>
          <w:rFonts w:ascii="Arial" w:hAnsi="Arial" w:cs="Arial"/>
          <w:noProof/>
          <w:sz w:val="24"/>
          <w:szCs w:val="24"/>
          <w:lang w:val="pt-BR"/>
        </w:rPr>
        <w:t xml:space="preserve"> o estudo</w:t>
      </w:r>
      <w:r w:rsidR="007442F8" w:rsidRPr="0097199B">
        <w:rPr>
          <w:rFonts w:ascii="Arial" w:hAnsi="Arial" w:cs="Arial"/>
          <w:noProof/>
          <w:sz w:val="24"/>
          <w:szCs w:val="24"/>
          <w:lang w:val="pt-BR"/>
        </w:rPr>
        <w:t xml:space="preserve"> fazendo uma revisão da literatura</w:t>
      </w:r>
      <w:r w:rsidR="00781DE3" w:rsidRPr="0097199B">
        <w:rPr>
          <w:rFonts w:ascii="Arial" w:hAnsi="Arial" w:cs="Arial"/>
          <w:noProof/>
          <w:sz w:val="24"/>
          <w:szCs w:val="24"/>
          <w:lang w:val="pt-BR"/>
        </w:rPr>
        <w:t xml:space="preserve"> sobre o tema.</w:t>
      </w:r>
    </w:p>
    <w:p w14:paraId="69A7D24B" w14:textId="77777777" w:rsidR="0097199B" w:rsidRPr="0097199B" w:rsidRDefault="0097199B" w:rsidP="00897E60">
      <w:pPr>
        <w:widowControl w:val="0"/>
        <w:autoSpaceDE w:val="0"/>
        <w:autoSpaceDN w:val="0"/>
        <w:adjustRightInd w:val="0"/>
        <w:spacing w:line="360" w:lineRule="auto"/>
        <w:jc w:val="both"/>
        <w:rPr>
          <w:rFonts w:ascii="Arial" w:hAnsi="Arial" w:cs="Arial"/>
          <w:noProof/>
          <w:sz w:val="24"/>
          <w:szCs w:val="24"/>
          <w:lang w:val="pt-BR"/>
        </w:rPr>
      </w:pPr>
    </w:p>
    <w:p w14:paraId="719ECD94" w14:textId="114A20AC" w:rsidR="00004A79" w:rsidRPr="0097199B" w:rsidRDefault="00004A79" w:rsidP="00897E60">
      <w:pPr>
        <w:widowControl w:val="0"/>
        <w:autoSpaceDE w:val="0"/>
        <w:autoSpaceDN w:val="0"/>
        <w:adjustRightInd w:val="0"/>
        <w:spacing w:line="360" w:lineRule="auto"/>
        <w:rPr>
          <w:rFonts w:ascii="Arial" w:hAnsi="Arial" w:cs="Arial"/>
          <w:b/>
          <w:bCs/>
          <w:noProof/>
          <w:sz w:val="24"/>
          <w:szCs w:val="24"/>
        </w:rPr>
      </w:pPr>
      <w:r w:rsidRPr="0097199B">
        <w:rPr>
          <w:rFonts w:ascii="Arial" w:hAnsi="Arial" w:cs="Arial"/>
          <w:b/>
          <w:bCs/>
          <w:noProof/>
          <w:sz w:val="24"/>
          <w:szCs w:val="24"/>
        </w:rPr>
        <w:t>Retrospective evaluation of micro-focused ultrasound for lifting and tightening the face and neck</w:t>
      </w:r>
      <w:r w:rsidR="0097199B">
        <w:rPr>
          <w:rFonts w:ascii="Arial" w:hAnsi="Arial" w:cs="Arial"/>
          <w:b/>
          <w:bCs/>
          <w:noProof/>
          <w:sz w:val="24"/>
          <w:szCs w:val="24"/>
        </w:rPr>
        <w:t xml:space="preserve">. </w:t>
      </w:r>
      <w:r w:rsidRPr="0097199B">
        <w:rPr>
          <w:rFonts w:ascii="Arial" w:hAnsi="Arial" w:cs="Arial"/>
          <w:b/>
          <w:bCs/>
          <w:noProof/>
          <w:sz w:val="24"/>
          <w:szCs w:val="24"/>
        </w:rPr>
        <w:fldChar w:fldCharType="begin" w:fldLock="1"/>
      </w:r>
      <w:r w:rsidR="00244FAA" w:rsidRPr="0097199B">
        <w:rPr>
          <w:rFonts w:ascii="Arial" w:hAnsi="Arial" w:cs="Arial"/>
          <w:b/>
          <w:bCs/>
          <w:noProof/>
          <w:sz w:val="24"/>
          <w:szCs w:val="24"/>
        </w:rPr>
        <w:instrText>ADDIN CSL_CITATION {"citationItems":[{"id":"ITEM-1","itemData":{"DOI":"10.1111/dsu.12471","ISSN":"15244725","PMID":"24689931","abstract":"Background Microfocused ultrasound (MFU) is an effective means for tightening and lifting lax facial and neck skin. Objective To evaluate the safety and efficacy of MFU with visualization (MFU-V) for noninvasive treatment of facial and neck skin laxity 180 days after treatment and determine what lifestyle factors affect treatment outcomes. Materials and Methods Healthy women (N = 48) previously treated with MFU-V on the face and upper neck were enrolled. Depending on when MFU-V treatment occurred, subjects completed 90- or 180-day follow-up visits or both. Digital images of each subject were obtained before treatment and at follow-up visits. Results Data were obtained at 90 (N = 16) and 180 days (N = 45), and physician Global Aesthetic Improvement Scale (GAIS) scores demonstrated that 81.3% and 77.7% patients achieved improvement, respectively. At 90 and 180 days, subject GAIS scores showed 75% and 77.8% of subjects perceived improvement, respectively. At 180 days, blinded reviewer assessments indicated that 67% of subjects showed improvement in appearance. There was no association between improvement and age, Fitzpatrick skin type, alcohol intake, or major illness. One minor adverse event was reported. Discussion Although the data obtained at 90 days must be interpreted cautiously because of the smaller number of patients, subjects achieved significant lifting and tightening of facial and neck skin up to 180 days after one MFU treatment. © 2014 by the American Society for Dermatologic Surgery, Inc. Published by Wiley Periodicals, Inc.","author":[{"dropping-particle":"","family":"Fabi","given":"Sabrina G.","non-dropping-particle":"","parse-names":false,"suffix":""},{"dropping-particle":"","family":"Goldman","given":"Mitchel P.","non-dropping-particle":"","parse-names":false,"suffix":""}],"container-title":"Dermatologic Surgery","id":"ITEM-1","issue":"5","issued":{"date-parts":[["2014"]]},"page":"569-575","title":"Retrospective evaluation of micro-focused ultrasound for lifting and tightening the face and neck","type":"article-journal","volume":"40"},"uris":["http://www.mendeley.com/documents/?uuid=e93a6307-cf1d-4b74-bc84-eaa98a71a23f"]}],"mendeley":{"formattedCitation":"(7)","plainTextFormattedCitation":"(7)","previouslyFormattedCitation":"(7)"},"properties":{"noteIndex":0},"schema":"https://github.com/citation-style-language/schema/raw/master/csl-citation.json"}</w:instrText>
      </w:r>
      <w:r w:rsidRPr="001B0D08">
        <w:rPr>
          <w:rFonts w:ascii="Arial" w:hAnsi="Arial" w:cs="Arial"/>
          <w:b/>
          <w:bCs/>
          <w:noProof/>
          <w:sz w:val="24"/>
          <w:szCs w:val="24"/>
        </w:rPr>
        <w:fldChar w:fldCharType="separate"/>
      </w:r>
      <w:r w:rsidR="004137F3" w:rsidRPr="0097199B">
        <w:rPr>
          <w:rFonts w:ascii="Arial" w:hAnsi="Arial" w:cs="Arial"/>
          <w:bCs/>
          <w:noProof/>
          <w:sz w:val="24"/>
          <w:szCs w:val="24"/>
        </w:rPr>
        <w:t>(7)</w:t>
      </w:r>
      <w:r w:rsidRPr="0097199B">
        <w:rPr>
          <w:rFonts w:ascii="Arial" w:hAnsi="Arial" w:cs="Arial"/>
          <w:b/>
          <w:bCs/>
          <w:noProof/>
          <w:sz w:val="24"/>
          <w:szCs w:val="24"/>
        </w:rPr>
        <w:fldChar w:fldCharType="end"/>
      </w:r>
    </w:p>
    <w:p w14:paraId="4C7114CE" w14:textId="34C21286" w:rsidR="00004A79" w:rsidRPr="0097199B" w:rsidRDefault="00004A79" w:rsidP="00897E60">
      <w:pPr>
        <w:widowControl w:val="0"/>
        <w:autoSpaceDE w:val="0"/>
        <w:autoSpaceDN w:val="0"/>
        <w:adjustRightInd w:val="0"/>
        <w:spacing w:line="360" w:lineRule="auto"/>
        <w:rPr>
          <w:rFonts w:ascii="Arial" w:hAnsi="Arial" w:cs="Arial"/>
          <w:noProof/>
          <w:sz w:val="16"/>
          <w:szCs w:val="16"/>
          <w:lang w:val="pt-BR"/>
        </w:rPr>
      </w:pPr>
      <w:r w:rsidRPr="0097199B">
        <w:rPr>
          <w:rFonts w:ascii="Arial" w:hAnsi="Arial" w:cs="Arial"/>
          <w:noProof/>
          <w:sz w:val="16"/>
          <w:szCs w:val="16"/>
        </w:rPr>
        <w:t xml:space="preserve">Fabi SG, Goldman MP. Retrospective evaluation of micro-focused ultrasound for lifting and tightening the face and neck. </w:t>
      </w:r>
      <w:r w:rsidRPr="0097199B">
        <w:rPr>
          <w:rFonts w:ascii="Arial" w:hAnsi="Arial" w:cs="Arial"/>
          <w:noProof/>
          <w:sz w:val="16"/>
          <w:szCs w:val="16"/>
          <w:lang w:val="pt-BR"/>
        </w:rPr>
        <w:t xml:space="preserve">Dermatologic Surg. 2014;40(5):569–75. </w:t>
      </w:r>
    </w:p>
    <w:p w14:paraId="144D627E" w14:textId="75650514" w:rsidR="004631DD" w:rsidRDefault="0048778C" w:rsidP="00897E60">
      <w:pPr>
        <w:widowControl w:val="0"/>
        <w:autoSpaceDE w:val="0"/>
        <w:autoSpaceDN w:val="0"/>
        <w:adjustRightInd w:val="0"/>
        <w:spacing w:line="360" w:lineRule="auto"/>
        <w:jc w:val="both"/>
        <w:rPr>
          <w:rFonts w:ascii="Arial" w:hAnsi="Arial" w:cs="Arial"/>
          <w:noProof/>
          <w:sz w:val="24"/>
          <w:szCs w:val="24"/>
          <w:lang w:val="pt-BR"/>
        </w:rPr>
      </w:pPr>
      <w:r w:rsidRPr="0097199B">
        <w:rPr>
          <w:rFonts w:ascii="Arial" w:hAnsi="Arial" w:cs="Arial"/>
          <w:noProof/>
          <w:sz w:val="24"/>
          <w:szCs w:val="24"/>
          <w:lang w:val="pt-BR"/>
        </w:rPr>
        <w:t xml:space="preserve">Esse estudo objetivou </w:t>
      </w:r>
      <w:r w:rsidR="00125DB4" w:rsidRPr="0097199B">
        <w:rPr>
          <w:rFonts w:ascii="Arial" w:hAnsi="Arial" w:cs="Arial"/>
          <w:noProof/>
          <w:sz w:val="24"/>
          <w:szCs w:val="24"/>
          <w:lang w:val="pt-BR"/>
        </w:rPr>
        <w:t>a</w:t>
      </w:r>
      <w:r w:rsidR="004631DD" w:rsidRPr="0097199B">
        <w:rPr>
          <w:rFonts w:ascii="Arial" w:hAnsi="Arial" w:cs="Arial"/>
          <w:noProof/>
          <w:sz w:val="24"/>
          <w:szCs w:val="24"/>
          <w:lang w:val="pt-BR"/>
        </w:rPr>
        <w:t>valiar a segurança e eficácia d</w:t>
      </w:r>
      <w:r w:rsidR="006D2F69" w:rsidRPr="0097199B">
        <w:rPr>
          <w:rFonts w:ascii="Arial" w:hAnsi="Arial" w:cs="Arial"/>
          <w:noProof/>
          <w:sz w:val="24"/>
          <w:szCs w:val="24"/>
          <w:lang w:val="pt-BR"/>
        </w:rPr>
        <w:t>o ultra</w:t>
      </w:r>
      <w:r w:rsidR="00125DB4" w:rsidRPr="0097199B">
        <w:rPr>
          <w:rFonts w:ascii="Arial" w:hAnsi="Arial" w:cs="Arial"/>
          <w:noProof/>
          <w:sz w:val="24"/>
          <w:szCs w:val="24"/>
          <w:lang w:val="pt-BR"/>
        </w:rPr>
        <w:t>s</w:t>
      </w:r>
      <w:r w:rsidR="006D2F69" w:rsidRPr="0097199B">
        <w:rPr>
          <w:rFonts w:ascii="Arial" w:hAnsi="Arial" w:cs="Arial"/>
          <w:noProof/>
          <w:sz w:val="24"/>
          <w:szCs w:val="24"/>
          <w:lang w:val="pt-BR"/>
        </w:rPr>
        <w:t xml:space="preserve">som microfocado </w:t>
      </w:r>
      <w:r w:rsidR="004631DD" w:rsidRPr="0097199B">
        <w:rPr>
          <w:rFonts w:ascii="Arial" w:hAnsi="Arial" w:cs="Arial"/>
          <w:noProof/>
          <w:sz w:val="24"/>
          <w:szCs w:val="24"/>
          <w:lang w:val="pt-BR"/>
        </w:rPr>
        <w:t>para</w:t>
      </w:r>
      <w:r w:rsidR="0097199B">
        <w:rPr>
          <w:rFonts w:ascii="Arial" w:hAnsi="Arial" w:cs="Arial"/>
          <w:noProof/>
          <w:sz w:val="24"/>
          <w:szCs w:val="24"/>
          <w:lang w:val="pt-BR"/>
        </w:rPr>
        <w:t xml:space="preserve"> o</w:t>
      </w:r>
      <w:r w:rsidR="004631DD" w:rsidRPr="0097199B">
        <w:rPr>
          <w:rFonts w:ascii="Arial" w:hAnsi="Arial" w:cs="Arial"/>
          <w:noProof/>
          <w:sz w:val="24"/>
          <w:szCs w:val="24"/>
          <w:lang w:val="pt-BR"/>
        </w:rPr>
        <w:t xml:space="preserve"> tratamento não invasivo de flacidez da pele facial e pescoço </w:t>
      </w:r>
      <w:r w:rsidR="0097199B">
        <w:rPr>
          <w:rFonts w:ascii="Arial" w:hAnsi="Arial" w:cs="Arial"/>
          <w:noProof/>
          <w:sz w:val="24"/>
          <w:szCs w:val="24"/>
          <w:lang w:val="pt-BR"/>
        </w:rPr>
        <w:t xml:space="preserve">com acompanhamento dos resultados </w:t>
      </w:r>
      <w:r w:rsidR="00A9545F">
        <w:rPr>
          <w:rFonts w:ascii="Arial" w:hAnsi="Arial" w:cs="Arial"/>
          <w:noProof/>
          <w:sz w:val="24"/>
          <w:szCs w:val="24"/>
          <w:lang w:val="pt-BR"/>
        </w:rPr>
        <w:t>por</w:t>
      </w:r>
      <w:r w:rsidR="00A9545F" w:rsidRPr="0097199B">
        <w:rPr>
          <w:rFonts w:ascii="Arial" w:hAnsi="Arial" w:cs="Arial"/>
          <w:noProof/>
          <w:sz w:val="24"/>
          <w:szCs w:val="24"/>
          <w:lang w:val="pt-BR"/>
        </w:rPr>
        <w:t xml:space="preserve"> </w:t>
      </w:r>
      <w:r w:rsidR="004631DD" w:rsidRPr="0097199B">
        <w:rPr>
          <w:rFonts w:ascii="Arial" w:hAnsi="Arial" w:cs="Arial"/>
          <w:noProof/>
          <w:sz w:val="24"/>
          <w:szCs w:val="24"/>
          <w:lang w:val="pt-BR"/>
        </w:rPr>
        <w:t>180 dias</w:t>
      </w:r>
      <w:r w:rsidR="00A9545F">
        <w:rPr>
          <w:rFonts w:ascii="Arial" w:hAnsi="Arial" w:cs="Arial"/>
          <w:noProof/>
          <w:sz w:val="24"/>
          <w:szCs w:val="24"/>
          <w:lang w:val="pt-BR"/>
        </w:rPr>
        <w:t>, além de</w:t>
      </w:r>
      <w:r w:rsidR="004631DD" w:rsidRPr="0097199B">
        <w:rPr>
          <w:rFonts w:ascii="Arial" w:hAnsi="Arial" w:cs="Arial"/>
          <w:noProof/>
          <w:sz w:val="24"/>
          <w:szCs w:val="24"/>
          <w:lang w:val="pt-BR"/>
        </w:rPr>
        <w:t xml:space="preserve"> determinar quais </w:t>
      </w:r>
      <w:r w:rsidR="008B620C" w:rsidRPr="0097199B">
        <w:rPr>
          <w:rFonts w:ascii="Arial" w:hAnsi="Arial" w:cs="Arial"/>
          <w:noProof/>
          <w:sz w:val="24"/>
          <w:szCs w:val="24"/>
          <w:lang w:val="pt-BR"/>
        </w:rPr>
        <w:t xml:space="preserve">os </w:t>
      </w:r>
      <w:r w:rsidR="004631DD" w:rsidRPr="0097199B">
        <w:rPr>
          <w:rFonts w:ascii="Arial" w:hAnsi="Arial" w:cs="Arial"/>
          <w:noProof/>
          <w:sz w:val="24"/>
          <w:szCs w:val="24"/>
          <w:lang w:val="pt-BR"/>
        </w:rPr>
        <w:t xml:space="preserve">fatores </w:t>
      </w:r>
      <w:r w:rsidR="008B620C" w:rsidRPr="0097199B">
        <w:rPr>
          <w:rFonts w:ascii="Arial" w:hAnsi="Arial" w:cs="Arial"/>
          <w:noProof/>
          <w:sz w:val="24"/>
          <w:szCs w:val="24"/>
          <w:lang w:val="pt-BR"/>
        </w:rPr>
        <w:t xml:space="preserve">relacionados ao </w:t>
      </w:r>
      <w:r w:rsidR="004631DD" w:rsidRPr="0097199B">
        <w:rPr>
          <w:rFonts w:ascii="Arial" w:hAnsi="Arial" w:cs="Arial"/>
          <w:noProof/>
          <w:sz w:val="24"/>
          <w:szCs w:val="24"/>
          <w:lang w:val="pt-BR"/>
        </w:rPr>
        <w:t xml:space="preserve">estilo de vida </w:t>
      </w:r>
      <w:r w:rsidR="008B620C" w:rsidRPr="0097199B">
        <w:rPr>
          <w:rFonts w:ascii="Arial" w:hAnsi="Arial" w:cs="Arial"/>
          <w:noProof/>
          <w:sz w:val="24"/>
          <w:szCs w:val="24"/>
          <w:lang w:val="pt-BR"/>
        </w:rPr>
        <w:t xml:space="preserve">que </w:t>
      </w:r>
      <w:r w:rsidR="00A9545F" w:rsidRPr="0097199B">
        <w:rPr>
          <w:rFonts w:ascii="Arial" w:hAnsi="Arial" w:cs="Arial"/>
          <w:noProof/>
          <w:sz w:val="24"/>
          <w:szCs w:val="24"/>
          <w:lang w:val="pt-BR"/>
        </w:rPr>
        <w:t>afeta</w:t>
      </w:r>
      <w:r w:rsidR="00A9545F">
        <w:rPr>
          <w:rFonts w:ascii="Arial" w:hAnsi="Arial" w:cs="Arial"/>
          <w:noProof/>
          <w:sz w:val="24"/>
          <w:szCs w:val="24"/>
          <w:lang w:val="pt-BR"/>
        </w:rPr>
        <w:t>m</w:t>
      </w:r>
      <w:r w:rsidR="00A9545F" w:rsidRPr="00A9545F">
        <w:rPr>
          <w:rFonts w:ascii="Arial" w:hAnsi="Arial" w:cs="Arial"/>
          <w:noProof/>
          <w:sz w:val="24"/>
          <w:szCs w:val="24"/>
          <w:lang w:val="pt-BR"/>
        </w:rPr>
        <w:t xml:space="preserve"> </w:t>
      </w:r>
      <w:r w:rsidR="008B620C" w:rsidRPr="00A9545F">
        <w:rPr>
          <w:rFonts w:ascii="Arial" w:hAnsi="Arial" w:cs="Arial"/>
          <w:noProof/>
          <w:sz w:val="24"/>
          <w:szCs w:val="24"/>
          <w:lang w:val="pt-BR"/>
        </w:rPr>
        <w:t xml:space="preserve">os </w:t>
      </w:r>
      <w:r w:rsidR="004631DD" w:rsidRPr="00A9545F">
        <w:rPr>
          <w:rFonts w:ascii="Arial" w:hAnsi="Arial" w:cs="Arial"/>
          <w:noProof/>
          <w:sz w:val="24"/>
          <w:szCs w:val="24"/>
          <w:lang w:val="pt-BR"/>
        </w:rPr>
        <w:t>resultados</w:t>
      </w:r>
      <w:r w:rsidR="008B620C" w:rsidRPr="00A9545F">
        <w:rPr>
          <w:rFonts w:ascii="Arial" w:hAnsi="Arial" w:cs="Arial"/>
          <w:noProof/>
          <w:sz w:val="24"/>
          <w:szCs w:val="24"/>
          <w:lang w:val="pt-BR"/>
        </w:rPr>
        <w:t xml:space="preserve"> do tratamento</w:t>
      </w:r>
      <w:r w:rsidR="004631DD" w:rsidRPr="0097199B">
        <w:rPr>
          <w:rFonts w:ascii="Arial" w:hAnsi="Arial" w:cs="Arial"/>
          <w:noProof/>
          <w:sz w:val="24"/>
          <w:szCs w:val="24"/>
          <w:lang w:val="pt-BR"/>
        </w:rPr>
        <w:t xml:space="preserve">. </w:t>
      </w:r>
      <w:r w:rsidR="006D2F69" w:rsidRPr="00A9545F">
        <w:rPr>
          <w:rFonts w:ascii="Arial" w:hAnsi="Arial" w:cs="Arial"/>
          <w:noProof/>
          <w:sz w:val="24"/>
          <w:szCs w:val="24"/>
          <w:lang w:val="pt-BR"/>
        </w:rPr>
        <w:t>Foram selecionados</w:t>
      </w:r>
      <w:r w:rsidR="004631DD" w:rsidRPr="00A9545F">
        <w:rPr>
          <w:rFonts w:ascii="Arial" w:hAnsi="Arial" w:cs="Arial"/>
          <w:noProof/>
          <w:sz w:val="24"/>
          <w:szCs w:val="24"/>
          <w:lang w:val="pt-BR"/>
        </w:rPr>
        <w:t xml:space="preserve"> </w:t>
      </w:r>
      <w:r w:rsidR="008B620C" w:rsidRPr="00A9545F">
        <w:rPr>
          <w:rFonts w:ascii="Arial" w:hAnsi="Arial" w:cs="Arial"/>
          <w:noProof/>
          <w:sz w:val="24"/>
          <w:szCs w:val="24"/>
          <w:lang w:val="pt-BR"/>
        </w:rPr>
        <w:t xml:space="preserve">e </w:t>
      </w:r>
      <w:r w:rsidR="00A9545F">
        <w:rPr>
          <w:rFonts w:ascii="Arial" w:hAnsi="Arial" w:cs="Arial"/>
          <w:noProof/>
          <w:sz w:val="24"/>
          <w:szCs w:val="24"/>
          <w:lang w:val="pt-BR"/>
        </w:rPr>
        <w:t>acompanhados os</w:t>
      </w:r>
      <w:r w:rsidR="00A9545F" w:rsidRPr="00A9545F">
        <w:rPr>
          <w:rFonts w:ascii="Arial" w:hAnsi="Arial" w:cs="Arial"/>
          <w:noProof/>
          <w:sz w:val="24"/>
          <w:szCs w:val="24"/>
          <w:lang w:val="pt-BR"/>
        </w:rPr>
        <w:t xml:space="preserve"> </w:t>
      </w:r>
      <w:r w:rsidR="006D2F69" w:rsidRPr="00A9545F">
        <w:rPr>
          <w:rFonts w:ascii="Arial" w:hAnsi="Arial" w:cs="Arial"/>
          <w:noProof/>
          <w:sz w:val="24"/>
          <w:szCs w:val="24"/>
          <w:lang w:val="pt-BR"/>
        </w:rPr>
        <w:lastRenderedPageBreak/>
        <w:t>pacientes</w:t>
      </w:r>
      <w:r w:rsidR="004631DD" w:rsidRPr="00A9545F">
        <w:rPr>
          <w:rFonts w:ascii="Arial" w:hAnsi="Arial" w:cs="Arial"/>
          <w:noProof/>
          <w:sz w:val="24"/>
          <w:szCs w:val="24"/>
          <w:lang w:val="pt-BR"/>
        </w:rPr>
        <w:t xml:space="preserve"> </w:t>
      </w:r>
      <w:r w:rsidR="008B620C" w:rsidRPr="00A9545F">
        <w:rPr>
          <w:rFonts w:ascii="Arial" w:hAnsi="Arial" w:cs="Arial"/>
          <w:noProof/>
          <w:sz w:val="24"/>
          <w:szCs w:val="24"/>
          <w:lang w:val="pt-BR"/>
        </w:rPr>
        <w:t>do dia</w:t>
      </w:r>
      <w:r w:rsidR="006D2F69" w:rsidRPr="00A9545F">
        <w:rPr>
          <w:rFonts w:ascii="Arial" w:hAnsi="Arial" w:cs="Arial"/>
          <w:noProof/>
          <w:sz w:val="24"/>
          <w:szCs w:val="24"/>
          <w:lang w:val="pt-BR"/>
        </w:rPr>
        <w:t xml:space="preserve"> </w:t>
      </w:r>
      <w:r w:rsidR="004631DD" w:rsidRPr="00A9545F">
        <w:rPr>
          <w:rFonts w:ascii="Arial" w:hAnsi="Arial" w:cs="Arial"/>
          <w:noProof/>
          <w:sz w:val="24"/>
          <w:szCs w:val="24"/>
          <w:lang w:val="pt-BR"/>
        </w:rPr>
        <w:t xml:space="preserve">90 </w:t>
      </w:r>
      <w:r w:rsidR="00A9545F">
        <w:rPr>
          <w:rFonts w:ascii="Arial" w:hAnsi="Arial" w:cs="Arial"/>
          <w:noProof/>
          <w:sz w:val="24"/>
          <w:szCs w:val="24"/>
          <w:lang w:val="pt-BR"/>
        </w:rPr>
        <w:t>ao</w:t>
      </w:r>
      <w:r w:rsidR="008B620C" w:rsidRPr="00A9545F">
        <w:rPr>
          <w:rFonts w:ascii="Arial" w:hAnsi="Arial" w:cs="Arial"/>
          <w:noProof/>
          <w:sz w:val="24"/>
          <w:szCs w:val="24"/>
          <w:lang w:val="pt-BR"/>
        </w:rPr>
        <w:t xml:space="preserve"> dia 180 após o tratamento</w:t>
      </w:r>
      <w:r w:rsidR="006D2F69" w:rsidRPr="00A9545F">
        <w:rPr>
          <w:rFonts w:ascii="Arial" w:hAnsi="Arial" w:cs="Arial"/>
          <w:noProof/>
          <w:sz w:val="24"/>
          <w:szCs w:val="24"/>
          <w:lang w:val="pt-BR"/>
        </w:rPr>
        <w:t>.</w:t>
      </w:r>
      <w:r w:rsidR="00A9545F">
        <w:rPr>
          <w:rFonts w:ascii="Arial" w:hAnsi="Arial" w:cs="Arial"/>
          <w:noProof/>
          <w:sz w:val="24"/>
          <w:szCs w:val="24"/>
          <w:lang w:val="pt-BR"/>
        </w:rPr>
        <w:t xml:space="preserve"> As i</w:t>
      </w:r>
      <w:r w:rsidR="004631DD" w:rsidRPr="00A9545F">
        <w:rPr>
          <w:rFonts w:ascii="Arial" w:hAnsi="Arial" w:cs="Arial"/>
          <w:noProof/>
          <w:sz w:val="24"/>
          <w:szCs w:val="24"/>
          <w:lang w:val="pt-BR"/>
        </w:rPr>
        <w:t xml:space="preserve">magens digitais de cada </w:t>
      </w:r>
      <w:r w:rsidR="006D2F69" w:rsidRPr="00A9545F">
        <w:rPr>
          <w:rFonts w:ascii="Arial" w:hAnsi="Arial" w:cs="Arial"/>
          <w:noProof/>
          <w:sz w:val="24"/>
          <w:szCs w:val="24"/>
          <w:lang w:val="pt-BR"/>
        </w:rPr>
        <w:t>paciente</w:t>
      </w:r>
      <w:r w:rsidR="004631DD" w:rsidRPr="00A9545F">
        <w:rPr>
          <w:rFonts w:ascii="Arial" w:hAnsi="Arial" w:cs="Arial"/>
          <w:noProof/>
          <w:sz w:val="24"/>
          <w:szCs w:val="24"/>
          <w:lang w:val="pt-BR"/>
        </w:rPr>
        <w:t xml:space="preserve"> foram obtidas antes do tratamento e</w:t>
      </w:r>
      <w:r w:rsidR="006D2F69" w:rsidRPr="00A9545F">
        <w:rPr>
          <w:rFonts w:ascii="Arial" w:hAnsi="Arial" w:cs="Arial"/>
          <w:noProof/>
          <w:sz w:val="24"/>
          <w:szCs w:val="24"/>
          <w:lang w:val="pt-BR"/>
        </w:rPr>
        <w:t xml:space="preserve"> também </w:t>
      </w:r>
      <w:r w:rsidR="004631DD" w:rsidRPr="00A9545F">
        <w:rPr>
          <w:rFonts w:ascii="Arial" w:hAnsi="Arial" w:cs="Arial"/>
          <w:noProof/>
          <w:sz w:val="24"/>
          <w:szCs w:val="24"/>
          <w:lang w:val="pt-BR"/>
        </w:rPr>
        <w:t xml:space="preserve"> nas visitas de acompanhamento. Os dados foram obtidos aos 90 </w:t>
      </w:r>
      <w:r w:rsidR="008B620C" w:rsidRPr="00A9545F">
        <w:rPr>
          <w:rFonts w:ascii="Arial" w:hAnsi="Arial" w:cs="Arial"/>
          <w:noProof/>
          <w:sz w:val="24"/>
          <w:szCs w:val="24"/>
          <w:lang w:val="pt-BR"/>
        </w:rPr>
        <w:t>dias em 16 pacientes</w:t>
      </w:r>
      <w:r w:rsidR="004631DD" w:rsidRPr="00A9545F">
        <w:rPr>
          <w:rFonts w:ascii="Arial" w:hAnsi="Arial" w:cs="Arial"/>
          <w:noProof/>
          <w:sz w:val="24"/>
          <w:szCs w:val="24"/>
          <w:lang w:val="pt-BR"/>
        </w:rPr>
        <w:t xml:space="preserve"> e 180 dias </w:t>
      </w:r>
      <w:r w:rsidR="008B620C" w:rsidRPr="00A9545F">
        <w:rPr>
          <w:rFonts w:ascii="Arial" w:hAnsi="Arial" w:cs="Arial"/>
          <w:noProof/>
          <w:sz w:val="24"/>
          <w:szCs w:val="24"/>
          <w:lang w:val="pt-BR"/>
        </w:rPr>
        <w:t>em 45 pacientes</w:t>
      </w:r>
      <w:r w:rsidR="00A9545F">
        <w:rPr>
          <w:rFonts w:ascii="Arial" w:hAnsi="Arial" w:cs="Arial"/>
          <w:noProof/>
          <w:sz w:val="24"/>
          <w:szCs w:val="24"/>
          <w:lang w:val="pt-BR"/>
        </w:rPr>
        <w:t>, sendo que</w:t>
      </w:r>
      <w:r w:rsidR="004631DD" w:rsidRPr="00A9545F">
        <w:rPr>
          <w:rFonts w:ascii="Arial" w:hAnsi="Arial" w:cs="Arial"/>
          <w:noProof/>
          <w:sz w:val="24"/>
          <w:szCs w:val="24"/>
          <w:lang w:val="pt-BR"/>
        </w:rPr>
        <w:t xml:space="preserve"> </w:t>
      </w:r>
      <w:r w:rsidR="008B620C" w:rsidRPr="00A9545F">
        <w:rPr>
          <w:rFonts w:ascii="Arial" w:hAnsi="Arial" w:cs="Arial"/>
          <w:noProof/>
          <w:sz w:val="24"/>
          <w:szCs w:val="24"/>
          <w:lang w:val="pt-BR"/>
        </w:rPr>
        <w:t>o</w:t>
      </w:r>
      <w:r w:rsidR="004631DD" w:rsidRPr="00A9545F">
        <w:rPr>
          <w:rFonts w:ascii="Arial" w:hAnsi="Arial" w:cs="Arial"/>
          <w:noProof/>
          <w:sz w:val="24"/>
          <w:szCs w:val="24"/>
          <w:lang w:val="pt-BR"/>
        </w:rPr>
        <w:t>s escores da Escala</w:t>
      </w:r>
      <w:r w:rsidR="005E7752" w:rsidRPr="00A9545F">
        <w:rPr>
          <w:rFonts w:ascii="Arial" w:hAnsi="Arial" w:cs="Arial"/>
          <w:noProof/>
          <w:sz w:val="24"/>
          <w:szCs w:val="24"/>
          <w:lang w:val="pt-BR"/>
        </w:rPr>
        <w:t xml:space="preserve"> </w:t>
      </w:r>
      <w:r w:rsidR="00A9545F">
        <w:rPr>
          <w:rFonts w:ascii="Arial" w:hAnsi="Arial" w:cs="Arial"/>
          <w:noProof/>
          <w:sz w:val="24"/>
          <w:szCs w:val="24"/>
          <w:lang w:val="pt-BR"/>
        </w:rPr>
        <w:t>M</w:t>
      </w:r>
      <w:r w:rsidR="00A9545F" w:rsidRPr="00A9545F">
        <w:rPr>
          <w:rFonts w:ascii="Arial" w:hAnsi="Arial" w:cs="Arial"/>
          <w:noProof/>
          <w:sz w:val="24"/>
          <w:szCs w:val="24"/>
          <w:lang w:val="pt-BR"/>
        </w:rPr>
        <w:t xml:space="preserve">édica </w:t>
      </w:r>
      <w:r w:rsidR="005E7752" w:rsidRPr="00A9545F">
        <w:rPr>
          <w:rFonts w:ascii="Arial" w:hAnsi="Arial" w:cs="Arial"/>
          <w:noProof/>
          <w:sz w:val="24"/>
          <w:szCs w:val="24"/>
          <w:lang w:val="pt-BR"/>
        </w:rPr>
        <w:t xml:space="preserve">Global </w:t>
      </w:r>
      <w:r w:rsidR="00A9545F">
        <w:rPr>
          <w:rFonts w:ascii="Arial" w:hAnsi="Arial" w:cs="Arial"/>
          <w:noProof/>
          <w:sz w:val="24"/>
          <w:szCs w:val="24"/>
          <w:lang w:val="pt-BR"/>
        </w:rPr>
        <w:t>E</w:t>
      </w:r>
      <w:r w:rsidR="00A9545F" w:rsidRPr="00A9545F">
        <w:rPr>
          <w:rFonts w:ascii="Arial" w:hAnsi="Arial" w:cs="Arial"/>
          <w:noProof/>
          <w:sz w:val="24"/>
          <w:szCs w:val="24"/>
          <w:lang w:val="pt-BR"/>
        </w:rPr>
        <w:t xml:space="preserve">stética </w:t>
      </w:r>
      <w:r w:rsidR="004631DD" w:rsidRPr="00A9545F">
        <w:rPr>
          <w:rFonts w:ascii="Arial" w:hAnsi="Arial" w:cs="Arial"/>
          <w:noProof/>
          <w:sz w:val="24"/>
          <w:szCs w:val="24"/>
          <w:lang w:val="pt-BR"/>
        </w:rPr>
        <w:t>de Melhoria</w:t>
      </w:r>
      <w:r w:rsidR="008B620C" w:rsidRPr="00A9545F">
        <w:rPr>
          <w:rFonts w:ascii="Arial" w:hAnsi="Arial" w:cs="Arial"/>
          <w:noProof/>
          <w:sz w:val="24"/>
          <w:szCs w:val="24"/>
          <w:lang w:val="pt-BR"/>
        </w:rPr>
        <w:t xml:space="preserve"> </w:t>
      </w:r>
      <w:r w:rsidR="004631DD" w:rsidRPr="00A9545F">
        <w:rPr>
          <w:rFonts w:ascii="Arial" w:hAnsi="Arial" w:cs="Arial"/>
          <w:noProof/>
          <w:sz w:val="24"/>
          <w:szCs w:val="24"/>
          <w:lang w:val="pt-BR"/>
        </w:rPr>
        <w:t xml:space="preserve">demonstraram que 81,3% e 77,7% dos pacientes obtiveram melhora, respectivamente. Não houve associação entre melhora e idade, tipo de pele de Fitzpatrick, ingestão de álcool ou doença grave. </w:t>
      </w:r>
      <w:r w:rsidR="00C409AF">
        <w:rPr>
          <w:rFonts w:ascii="Arial" w:hAnsi="Arial" w:cs="Arial"/>
          <w:noProof/>
          <w:sz w:val="24"/>
          <w:szCs w:val="24"/>
          <w:lang w:val="pt-BR"/>
        </w:rPr>
        <w:t>Não foram relatados efeitos adversos graves ou permanentes e somente um</w:t>
      </w:r>
      <w:r w:rsidR="004631DD" w:rsidRPr="00A9545F">
        <w:rPr>
          <w:rFonts w:ascii="Arial" w:hAnsi="Arial" w:cs="Arial"/>
          <w:noProof/>
          <w:sz w:val="24"/>
          <w:szCs w:val="24"/>
          <w:lang w:val="pt-BR"/>
        </w:rPr>
        <w:t xml:space="preserve"> evento adverso menor foi relatado</w:t>
      </w:r>
      <w:r w:rsidR="001B0D08">
        <w:rPr>
          <w:rFonts w:ascii="Arial" w:hAnsi="Arial" w:cs="Arial"/>
          <w:noProof/>
          <w:sz w:val="24"/>
          <w:szCs w:val="24"/>
          <w:lang w:val="pt-BR"/>
        </w:rPr>
        <w:t>, sendo que u</w:t>
      </w:r>
      <w:r w:rsidR="00C409AF">
        <w:rPr>
          <w:rFonts w:ascii="Arial" w:hAnsi="Arial" w:cs="Arial"/>
          <w:noProof/>
          <w:sz w:val="24"/>
          <w:szCs w:val="24"/>
          <w:lang w:val="pt-BR"/>
        </w:rPr>
        <w:t xml:space="preserve">m paciente apresentou uma lesão papular de 2 mm na região do pescoço após o tratamento </w:t>
      </w:r>
      <w:r w:rsidR="00190B67">
        <w:rPr>
          <w:rFonts w:ascii="Arial" w:hAnsi="Arial" w:cs="Arial"/>
          <w:noProof/>
          <w:sz w:val="24"/>
          <w:szCs w:val="24"/>
          <w:lang w:val="pt-BR"/>
        </w:rPr>
        <w:t xml:space="preserve">e foi </w:t>
      </w:r>
      <w:r w:rsidR="00C409AF">
        <w:rPr>
          <w:rFonts w:ascii="Arial" w:hAnsi="Arial" w:cs="Arial"/>
          <w:noProof/>
          <w:sz w:val="24"/>
          <w:szCs w:val="24"/>
          <w:lang w:val="pt-BR"/>
        </w:rPr>
        <w:t xml:space="preserve">causada provavelmente pela aplicação de  pulsos sucessivos na região. A lesão desapareceu após aplicação de corticóide injetável.  </w:t>
      </w:r>
      <w:r w:rsidR="004631DD" w:rsidRPr="00A9545F">
        <w:rPr>
          <w:rFonts w:ascii="Arial" w:hAnsi="Arial" w:cs="Arial"/>
          <w:noProof/>
          <w:sz w:val="24"/>
          <w:szCs w:val="24"/>
          <w:lang w:val="pt-BR"/>
        </w:rPr>
        <w:t xml:space="preserve">Embora os dados obtidos em 90 dias devam ser interpretados com cautela devido ao menor número de pacientes, os indivíduos alcançaram </w:t>
      </w:r>
      <w:r w:rsidR="005E7752" w:rsidRPr="00A9545F">
        <w:rPr>
          <w:rFonts w:ascii="Arial" w:hAnsi="Arial" w:cs="Arial"/>
          <w:noProof/>
          <w:sz w:val="24"/>
          <w:szCs w:val="24"/>
          <w:lang w:val="pt-BR"/>
        </w:rPr>
        <w:t xml:space="preserve">efeito </w:t>
      </w:r>
      <w:r w:rsidR="004631DD" w:rsidRPr="00A9545F">
        <w:rPr>
          <w:rFonts w:ascii="Arial" w:hAnsi="Arial" w:cs="Arial"/>
          <w:noProof/>
          <w:sz w:val="24"/>
          <w:szCs w:val="24"/>
          <w:lang w:val="pt-BR"/>
        </w:rPr>
        <w:t xml:space="preserve">elevação e </w:t>
      </w:r>
      <w:r w:rsidR="00A9545F">
        <w:rPr>
          <w:rFonts w:ascii="Arial" w:hAnsi="Arial" w:cs="Arial"/>
          <w:noProof/>
          <w:sz w:val="24"/>
          <w:szCs w:val="24"/>
          <w:lang w:val="pt-BR"/>
        </w:rPr>
        <w:t>enrijecimento</w:t>
      </w:r>
      <w:r w:rsidR="00A9545F" w:rsidRPr="00A9545F">
        <w:rPr>
          <w:rFonts w:ascii="Arial" w:hAnsi="Arial" w:cs="Arial"/>
          <w:noProof/>
          <w:sz w:val="24"/>
          <w:szCs w:val="24"/>
          <w:lang w:val="pt-BR"/>
        </w:rPr>
        <w:t xml:space="preserve"> </w:t>
      </w:r>
      <w:r w:rsidR="004631DD" w:rsidRPr="00A9545F">
        <w:rPr>
          <w:rFonts w:ascii="Arial" w:hAnsi="Arial" w:cs="Arial"/>
          <w:noProof/>
          <w:sz w:val="24"/>
          <w:szCs w:val="24"/>
          <w:lang w:val="pt-BR"/>
        </w:rPr>
        <w:t xml:space="preserve">significativos da pele facial e do pescoço por até 180 dias após </w:t>
      </w:r>
      <w:r w:rsidR="005E7752" w:rsidRPr="00A9545F">
        <w:rPr>
          <w:rFonts w:ascii="Arial" w:hAnsi="Arial" w:cs="Arial"/>
          <w:noProof/>
          <w:sz w:val="24"/>
          <w:szCs w:val="24"/>
          <w:lang w:val="pt-BR"/>
        </w:rPr>
        <w:t>o</w:t>
      </w:r>
      <w:r w:rsidR="004631DD" w:rsidRPr="00A9545F">
        <w:rPr>
          <w:rFonts w:ascii="Arial" w:hAnsi="Arial" w:cs="Arial"/>
          <w:noProof/>
          <w:sz w:val="24"/>
          <w:szCs w:val="24"/>
          <w:lang w:val="pt-BR"/>
        </w:rPr>
        <w:t xml:space="preserve"> tratamento</w:t>
      </w:r>
      <w:r w:rsidR="005E7752" w:rsidRPr="00A9545F">
        <w:rPr>
          <w:rFonts w:ascii="Arial" w:hAnsi="Arial" w:cs="Arial"/>
          <w:noProof/>
          <w:sz w:val="24"/>
          <w:szCs w:val="24"/>
          <w:lang w:val="pt-BR"/>
        </w:rPr>
        <w:t>.</w:t>
      </w:r>
    </w:p>
    <w:p w14:paraId="5D3C49C9" w14:textId="77777777" w:rsidR="0097199B" w:rsidRPr="0097199B" w:rsidRDefault="0097199B" w:rsidP="00897E60">
      <w:pPr>
        <w:widowControl w:val="0"/>
        <w:autoSpaceDE w:val="0"/>
        <w:autoSpaceDN w:val="0"/>
        <w:adjustRightInd w:val="0"/>
        <w:spacing w:line="360" w:lineRule="auto"/>
        <w:jc w:val="both"/>
        <w:rPr>
          <w:rFonts w:ascii="Arial" w:hAnsi="Arial" w:cs="Arial"/>
          <w:noProof/>
          <w:sz w:val="24"/>
          <w:szCs w:val="24"/>
          <w:lang w:val="pt-BR"/>
        </w:rPr>
      </w:pPr>
    </w:p>
    <w:p w14:paraId="7DEF6458" w14:textId="5F69896D" w:rsidR="00EC3946" w:rsidRPr="0097199B" w:rsidRDefault="00EC3946" w:rsidP="00897E60">
      <w:pPr>
        <w:widowControl w:val="0"/>
        <w:autoSpaceDE w:val="0"/>
        <w:autoSpaceDN w:val="0"/>
        <w:adjustRightInd w:val="0"/>
        <w:spacing w:line="360" w:lineRule="auto"/>
        <w:rPr>
          <w:rFonts w:ascii="Arial" w:hAnsi="Arial" w:cs="Arial"/>
          <w:b/>
          <w:bCs/>
          <w:sz w:val="24"/>
          <w:szCs w:val="24"/>
          <w:lang w:val="pt-BR"/>
        </w:rPr>
      </w:pPr>
      <w:r w:rsidRPr="00A9545F">
        <w:rPr>
          <w:rFonts w:ascii="Arial" w:hAnsi="Arial" w:cs="Arial"/>
          <w:b/>
          <w:bCs/>
          <w:sz w:val="24"/>
          <w:szCs w:val="24"/>
        </w:rPr>
        <w:t>Noninvasive Lifting of Arm, Thigh, and Knee Skin with Transcutaneous Intense Focused Ultrasound</w:t>
      </w:r>
      <w:r w:rsidR="00A9545F">
        <w:rPr>
          <w:rFonts w:ascii="Arial" w:hAnsi="Arial" w:cs="Arial"/>
          <w:b/>
          <w:bCs/>
          <w:sz w:val="24"/>
          <w:szCs w:val="24"/>
        </w:rPr>
        <w:t xml:space="preserve">. </w:t>
      </w:r>
      <w:r w:rsidRPr="0097199B">
        <w:rPr>
          <w:rFonts w:ascii="Arial" w:hAnsi="Arial" w:cs="Arial"/>
          <w:b/>
          <w:bCs/>
          <w:sz w:val="24"/>
          <w:szCs w:val="24"/>
        </w:rPr>
        <w:fldChar w:fldCharType="begin" w:fldLock="1"/>
      </w:r>
      <w:r w:rsidR="00015C06" w:rsidRPr="0097199B">
        <w:rPr>
          <w:rFonts w:ascii="Arial" w:hAnsi="Arial" w:cs="Arial"/>
          <w:b/>
          <w:bCs/>
          <w:sz w:val="24"/>
          <w:szCs w:val="24"/>
        </w:rPr>
        <w:instrText>ADDIN CSL_CITATION {"citationItems":[{"id":"ITEM-1","itemData":{"DOI":"10.1111/j.1524-4725.2012.02338.x","ISSN":"10760512","PMID":"22268509","abstract":"Background Transcutaneous intense focused ultrasound is a novel Food and Drug Administration-approved technology for noninvasive skin tightening of the face and neck. No studies have reported on its safety and effectiveness on nonfacial areas. Materials and Methods Eighteen paired areas (6 each) on the upper arms, medial thighs, and extensor knees were randomly treated with two different transducers (4.0 MHz, 4.5-mm focal depth and 7.0 MHz, 3.0-mm focal depth). One side was randomly assigned to receive a single pass (single plane) of microthermal coagulation zones over the involved area with the 4.0 MHz, 4.5-mm-depth transducer, and the contralateral side was assigned to receive consecutive single passes (dual plane) using both transducers (4.0 MHz, 4.5-mm depth followed by 7.0 MHz, 3.0-mm depth). Two independent masked assessors determined clinical improvement scores using comparative standardized photographs obtained at baseline and 3 and 6 months after treatment. Subjective assessments of clinical improvement and side effects of treatment were obtained. Results Global assessment scores revealed significant improvement in all treated areas, with the upper arms and knees demonstrating more skin lifting and tightening than the thighs. Areas receiving dual-plane treatment had slightly better clinical scores than those receiving single-plane treatment in all three si</w:instrText>
      </w:r>
      <w:r w:rsidR="00015C06" w:rsidRPr="001B0D08">
        <w:rPr>
          <w:rFonts w:ascii="Arial" w:hAnsi="Arial" w:cs="Arial"/>
          <w:b/>
          <w:bCs/>
          <w:sz w:val="24"/>
          <w:szCs w:val="24"/>
          <w:lang w:val="pt-BR"/>
        </w:rPr>
        <w:instrText>tes. Clinical scores from single-plane and dual-plane treated areas continued to improve between 3 and 6 months after treatment. Side effects were mild and transient and included erythema, warmth, and skin tenderness. Rare focal bruising was noted in two patients on the upper arms that resolved within 7 days. No other side effects were reported or observed. Conclusions Transcutaneous intense focused ultrasound can be safely and effectively used to improve the clinical appearance (texture and contour) of the upper arms, extensor knees, and medial thighs. © 2012 by the American Society for Dermatologic Surgery, Inc. Published by Wiley Periodicals, Inc.","author":[{"dropping-particle":"","family":"Alster","given":"Tina S.","non-dropping-particle":"","parse-names":false,"suffix":""},{"dropping-particle":"","family":"Tanzi","given":"Elizabeth L.","non-dropping-particle":"","parse-names":false,"suffix":""}],"container-title":"Dermatologic Surgery","id":"ITEM-1","issue":"5","issued":{"date-parts":[["2012"]]},"page":"754-759","title":"Noninvasive lifting of arm, thigh, and knee skin with transcutaneous intense focused ultrasound","type":"article-journal","volume":"38"},"uris":["http://www.mendeley.com/documents/?uuid=65fd2025-ab66-4777-85cc-a238b9acaff6"]}],"mendeley":{"formattedCitation":"(9)","plainTextFormattedCitation":"(9)","previouslyFormatte</w:instrText>
      </w:r>
      <w:r w:rsidR="00015C06" w:rsidRPr="00A9545F">
        <w:rPr>
          <w:rFonts w:ascii="Arial" w:hAnsi="Arial" w:cs="Arial"/>
          <w:b/>
          <w:bCs/>
          <w:sz w:val="24"/>
          <w:szCs w:val="24"/>
          <w:lang w:val="pt-BR"/>
        </w:rPr>
        <w:instrText>d</w:instrText>
      </w:r>
      <w:r w:rsidR="00015C06" w:rsidRPr="0097199B">
        <w:rPr>
          <w:rFonts w:ascii="Arial" w:hAnsi="Arial" w:cs="Arial"/>
          <w:b/>
          <w:bCs/>
          <w:sz w:val="24"/>
          <w:szCs w:val="24"/>
          <w:lang w:val="pt-BR"/>
        </w:rPr>
        <w:instrText>Citation":"(9)"},"properties":{"noteIndex":0},"schema":"https://github.com/citation-style-language/schema/raw/master/csl-citation.json"}</w:instrText>
      </w:r>
      <w:r w:rsidRPr="001B0D08">
        <w:rPr>
          <w:rFonts w:ascii="Arial" w:hAnsi="Arial" w:cs="Arial"/>
          <w:b/>
          <w:bCs/>
          <w:sz w:val="24"/>
          <w:szCs w:val="24"/>
        </w:rPr>
        <w:fldChar w:fldCharType="separate"/>
      </w:r>
      <w:r w:rsidRPr="0097199B">
        <w:rPr>
          <w:rFonts w:ascii="Arial" w:hAnsi="Arial" w:cs="Arial"/>
          <w:bCs/>
          <w:noProof/>
          <w:sz w:val="24"/>
          <w:szCs w:val="24"/>
          <w:lang w:val="pt-BR"/>
        </w:rPr>
        <w:t>(9)</w:t>
      </w:r>
      <w:r w:rsidRPr="0097199B">
        <w:rPr>
          <w:rFonts w:ascii="Arial" w:hAnsi="Arial" w:cs="Arial"/>
          <w:b/>
          <w:bCs/>
          <w:sz w:val="24"/>
          <w:szCs w:val="24"/>
        </w:rPr>
        <w:fldChar w:fldCharType="end"/>
      </w:r>
    </w:p>
    <w:p w14:paraId="561D82B8" w14:textId="3F80BD83" w:rsidR="00EC3946" w:rsidRPr="00A9545F" w:rsidRDefault="00EC3946" w:rsidP="00897E60">
      <w:pPr>
        <w:widowControl w:val="0"/>
        <w:autoSpaceDE w:val="0"/>
        <w:autoSpaceDN w:val="0"/>
        <w:adjustRightInd w:val="0"/>
        <w:spacing w:line="360" w:lineRule="auto"/>
        <w:rPr>
          <w:rFonts w:ascii="Arial" w:hAnsi="Arial" w:cs="Arial"/>
          <w:noProof/>
          <w:sz w:val="16"/>
          <w:szCs w:val="16"/>
          <w:lang w:val="pt-BR"/>
        </w:rPr>
      </w:pPr>
      <w:r w:rsidRPr="00A9545F">
        <w:rPr>
          <w:rFonts w:ascii="Arial" w:hAnsi="Arial" w:cs="Arial"/>
          <w:noProof/>
          <w:sz w:val="16"/>
          <w:szCs w:val="16"/>
          <w:lang w:val="pt-BR"/>
        </w:rPr>
        <w:t>Alster TS</w:t>
      </w:r>
      <w:r w:rsidR="00A9545F">
        <w:rPr>
          <w:rFonts w:ascii="Arial" w:hAnsi="Arial" w:cs="Arial"/>
          <w:noProof/>
          <w:sz w:val="16"/>
          <w:szCs w:val="16"/>
          <w:lang w:val="pt-BR"/>
        </w:rPr>
        <w:t xml:space="preserve"> &amp;</w:t>
      </w:r>
      <w:r w:rsidRPr="00A9545F">
        <w:rPr>
          <w:rFonts w:ascii="Arial" w:hAnsi="Arial" w:cs="Arial"/>
          <w:noProof/>
          <w:sz w:val="16"/>
          <w:szCs w:val="16"/>
          <w:lang w:val="pt-BR"/>
        </w:rPr>
        <w:t xml:space="preserve"> Tanzi EL. Noninvasive lifting of arm, thigh, and knee skin with transcutaneous intense focused ultrasound. Dermatologic Surg. 2012;38(5):754–9.</w:t>
      </w:r>
    </w:p>
    <w:p w14:paraId="265E5A16" w14:textId="1AB77F33" w:rsidR="00D70205" w:rsidRPr="00A421FA" w:rsidRDefault="00687534" w:rsidP="00897E60">
      <w:pPr>
        <w:widowControl w:val="0"/>
        <w:autoSpaceDE w:val="0"/>
        <w:autoSpaceDN w:val="0"/>
        <w:adjustRightInd w:val="0"/>
        <w:spacing w:line="360" w:lineRule="auto"/>
        <w:jc w:val="both"/>
        <w:rPr>
          <w:rFonts w:ascii="Arial" w:hAnsi="Arial" w:cs="Arial"/>
          <w:noProof/>
          <w:sz w:val="24"/>
          <w:szCs w:val="24"/>
          <w:lang w:val="pt-BR"/>
        </w:rPr>
      </w:pPr>
      <w:r w:rsidRPr="00A9545F">
        <w:rPr>
          <w:rFonts w:ascii="Arial" w:hAnsi="Arial" w:cs="Arial"/>
          <w:noProof/>
          <w:sz w:val="24"/>
          <w:szCs w:val="24"/>
          <w:lang w:val="pt-BR"/>
        </w:rPr>
        <w:t xml:space="preserve">Primeiro estudo realizado </w:t>
      </w:r>
      <w:r w:rsidR="00447AE5" w:rsidRPr="00A9545F">
        <w:rPr>
          <w:rFonts w:ascii="Arial" w:hAnsi="Arial" w:cs="Arial"/>
          <w:noProof/>
          <w:sz w:val="24"/>
          <w:szCs w:val="24"/>
          <w:lang w:val="pt-BR"/>
        </w:rPr>
        <w:t>para avaliar</w:t>
      </w:r>
      <w:r w:rsidRPr="00A421FA">
        <w:rPr>
          <w:rFonts w:ascii="Arial" w:hAnsi="Arial" w:cs="Arial"/>
          <w:noProof/>
          <w:sz w:val="24"/>
          <w:szCs w:val="24"/>
          <w:lang w:val="pt-BR"/>
        </w:rPr>
        <w:t xml:space="preserve"> </w:t>
      </w:r>
      <w:r w:rsidR="00A9545F">
        <w:rPr>
          <w:rFonts w:ascii="Arial" w:hAnsi="Arial" w:cs="Arial"/>
          <w:noProof/>
          <w:sz w:val="24"/>
          <w:szCs w:val="24"/>
          <w:lang w:val="pt-BR"/>
        </w:rPr>
        <w:t xml:space="preserve">a </w:t>
      </w:r>
      <w:r w:rsidRPr="00A9545F">
        <w:rPr>
          <w:rFonts w:ascii="Arial" w:hAnsi="Arial" w:cs="Arial"/>
          <w:noProof/>
          <w:sz w:val="24"/>
          <w:szCs w:val="24"/>
          <w:lang w:val="pt-BR"/>
        </w:rPr>
        <w:t>segurança e eficácia</w:t>
      </w:r>
      <w:r w:rsidR="00F16102" w:rsidRPr="00A9545F">
        <w:rPr>
          <w:rFonts w:ascii="Arial" w:hAnsi="Arial" w:cs="Arial"/>
          <w:noProof/>
          <w:sz w:val="24"/>
          <w:szCs w:val="24"/>
          <w:lang w:val="pt-BR"/>
        </w:rPr>
        <w:t xml:space="preserve"> da utilização</w:t>
      </w:r>
      <w:r w:rsidRPr="00A421FA">
        <w:rPr>
          <w:rFonts w:ascii="Arial" w:hAnsi="Arial" w:cs="Arial"/>
          <w:noProof/>
          <w:sz w:val="24"/>
          <w:szCs w:val="24"/>
          <w:lang w:val="pt-BR"/>
        </w:rPr>
        <w:t xml:space="preserve"> </w:t>
      </w:r>
      <w:r w:rsidR="00F16102" w:rsidRPr="00B56615">
        <w:rPr>
          <w:rFonts w:ascii="Arial" w:hAnsi="Arial" w:cs="Arial"/>
          <w:noProof/>
          <w:sz w:val="24"/>
          <w:szCs w:val="24"/>
          <w:lang w:val="pt-BR"/>
        </w:rPr>
        <w:t>do ultrasom microfocado</w:t>
      </w:r>
      <w:r w:rsidRPr="0097199B">
        <w:rPr>
          <w:rFonts w:ascii="Arial" w:hAnsi="Arial" w:cs="Arial"/>
          <w:noProof/>
          <w:sz w:val="24"/>
          <w:szCs w:val="24"/>
          <w:lang w:val="pt-BR"/>
        </w:rPr>
        <w:t xml:space="preserve"> </w:t>
      </w:r>
      <w:r w:rsidR="00D70205" w:rsidRPr="0097199B">
        <w:rPr>
          <w:rFonts w:ascii="Arial" w:hAnsi="Arial" w:cs="Arial"/>
          <w:noProof/>
          <w:sz w:val="24"/>
          <w:szCs w:val="24"/>
          <w:lang w:val="pt-BR"/>
        </w:rPr>
        <w:t>em áreas não faciais.</w:t>
      </w:r>
      <w:r w:rsidR="00A9545F">
        <w:rPr>
          <w:rFonts w:ascii="Arial" w:hAnsi="Arial" w:cs="Arial"/>
          <w:noProof/>
          <w:sz w:val="24"/>
          <w:szCs w:val="24"/>
          <w:lang w:val="pt-BR"/>
        </w:rPr>
        <w:t xml:space="preserve"> Este estudo avaliou o</w:t>
      </w:r>
      <w:r w:rsidR="00A9545F" w:rsidRPr="00A9545F">
        <w:rPr>
          <w:rFonts w:ascii="Arial" w:hAnsi="Arial" w:cs="Arial"/>
          <w:noProof/>
          <w:sz w:val="24"/>
          <w:szCs w:val="24"/>
          <w:lang w:val="pt-BR"/>
        </w:rPr>
        <w:t xml:space="preserve"> </w:t>
      </w:r>
      <w:r w:rsidR="00F16102" w:rsidRPr="00A9545F">
        <w:rPr>
          <w:rFonts w:ascii="Arial" w:hAnsi="Arial" w:cs="Arial"/>
          <w:noProof/>
          <w:sz w:val="24"/>
          <w:szCs w:val="24"/>
          <w:lang w:val="pt-BR"/>
        </w:rPr>
        <w:t xml:space="preserve">tratamento em </w:t>
      </w:r>
      <w:r w:rsidR="00D70205" w:rsidRPr="00A9545F">
        <w:rPr>
          <w:rFonts w:ascii="Arial" w:hAnsi="Arial" w:cs="Arial"/>
          <w:noProof/>
          <w:sz w:val="24"/>
          <w:szCs w:val="24"/>
          <w:lang w:val="pt-BR"/>
        </w:rPr>
        <w:t>braços, coxas mediais e joelhos</w:t>
      </w:r>
      <w:r w:rsidR="00447AE5" w:rsidRPr="00A9545F">
        <w:rPr>
          <w:rFonts w:ascii="Arial" w:hAnsi="Arial" w:cs="Arial"/>
          <w:noProof/>
          <w:sz w:val="24"/>
          <w:szCs w:val="24"/>
          <w:lang w:val="pt-BR"/>
        </w:rPr>
        <w:t>,</w:t>
      </w:r>
      <w:r w:rsidR="00D70205" w:rsidRPr="00A9545F">
        <w:rPr>
          <w:rFonts w:ascii="Arial" w:hAnsi="Arial" w:cs="Arial"/>
          <w:noProof/>
          <w:sz w:val="24"/>
          <w:szCs w:val="24"/>
          <w:lang w:val="pt-BR"/>
        </w:rPr>
        <w:t xml:space="preserve"> tratados aleatoriamente</w:t>
      </w:r>
      <w:r w:rsidR="00A9545F">
        <w:rPr>
          <w:rFonts w:ascii="Arial" w:hAnsi="Arial" w:cs="Arial"/>
          <w:noProof/>
          <w:sz w:val="24"/>
          <w:szCs w:val="24"/>
          <w:lang w:val="pt-BR"/>
        </w:rPr>
        <w:t xml:space="preserve"> de forma pareada</w:t>
      </w:r>
      <w:r w:rsidR="00D70205" w:rsidRPr="00A9545F">
        <w:rPr>
          <w:rFonts w:ascii="Arial" w:hAnsi="Arial" w:cs="Arial"/>
          <w:noProof/>
          <w:sz w:val="24"/>
          <w:szCs w:val="24"/>
          <w:lang w:val="pt-BR"/>
        </w:rPr>
        <w:t xml:space="preserve"> com dois transdutores diferentes (4,0 MHz, 4,5 mm de profundidade focal e 7,0 MHz, Profundidade focal de 3,0 mm). Um lado foi designado aleatoriamente para receber uma única passagem (plano único) sobre a área envolvida com o transdutor de 4,0 MHz</w:t>
      </w:r>
      <w:r w:rsidR="00A421FA">
        <w:rPr>
          <w:rFonts w:ascii="Arial" w:hAnsi="Arial" w:cs="Arial"/>
          <w:noProof/>
          <w:sz w:val="24"/>
          <w:szCs w:val="24"/>
          <w:lang w:val="pt-BR"/>
        </w:rPr>
        <w:t xml:space="preserve"> /</w:t>
      </w:r>
      <w:r w:rsidR="00D70205" w:rsidRPr="00A9545F">
        <w:rPr>
          <w:rFonts w:ascii="Arial" w:hAnsi="Arial" w:cs="Arial"/>
          <w:noProof/>
          <w:sz w:val="24"/>
          <w:szCs w:val="24"/>
          <w:lang w:val="pt-BR"/>
        </w:rPr>
        <w:t xml:space="preserve"> 4,5 mm de profundidade, e o lado contralateral foi designado para receber passagens únicas consecutivas (plano duplo) usando ambos os transdutores (4.0 MHz</w:t>
      </w:r>
      <w:r w:rsidR="00A421FA">
        <w:rPr>
          <w:rFonts w:ascii="Arial" w:hAnsi="Arial" w:cs="Arial"/>
          <w:noProof/>
          <w:sz w:val="24"/>
          <w:szCs w:val="24"/>
          <w:lang w:val="pt-BR"/>
        </w:rPr>
        <w:t xml:space="preserve"> /</w:t>
      </w:r>
      <w:r w:rsidR="00D70205" w:rsidRPr="00A9545F">
        <w:rPr>
          <w:rFonts w:ascii="Arial" w:hAnsi="Arial" w:cs="Arial"/>
          <w:noProof/>
          <w:sz w:val="24"/>
          <w:szCs w:val="24"/>
          <w:lang w:val="pt-BR"/>
        </w:rPr>
        <w:t xml:space="preserve"> 4,5 mm de profundidade seguido de 7,0 MHz, 3,0 mm de profundidade). Dois avaliadores independentes determinaram pontuações de melhora clínica usando fotografias padronizadas comparativas obtidas no início do estudo</w:t>
      </w:r>
      <w:r w:rsidR="00A421FA">
        <w:rPr>
          <w:rFonts w:ascii="Arial" w:hAnsi="Arial" w:cs="Arial"/>
          <w:noProof/>
          <w:sz w:val="24"/>
          <w:szCs w:val="24"/>
          <w:lang w:val="pt-BR"/>
        </w:rPr>
        <w:t>, além de</w:t>
      </w:r>
      <w:r w:rsidR="00D70205" w:rsidRPr="00A9545F">
        <w:rPr>
          <w:rFonts w:ascii="Arial" w:hAnsi="Arial" w:cs="Arial"/>
          <w:noProof/>
          <w:sz w:val="24"/>
          <w:szCs w:val="24"/>
          <w:lang w:val="pt-BR"/>
        </w:rPr>
        <w:t xml:space="preserve"> 3</w:t>
      </w:r>
      <w:r w:rsidR="00A421FA">
        <w:rPr>
          <w:rFonts w:ascii="Arial" w:hAnsi="Arial" w:cs="Arial"/>
          <w:noProof/>
          <w:sz w:val="24"/>
          <w:szCs w:val="24"/>
          <w:lang w:val="pt-BR"/>
        </w:rPr>
        <w:t xml:space="preserve"> e</w:t>
      </w:r>
      <w:r w:rsidR="00D70205" w:rsidRPr="00A9545F">
        <w:rPr>
          <w:rFonts w:ascii="Arial" w:hAnsi="Arial" w:cs="Arial"/>
          <w:noProof/>
          <w:sz w:val="24"/>
          <w:szCs w:val="24"/>
          <w:lang w:val="pt-BR"/>
        </w:rPr>
        <w:t xml:space="preserve"> 6 meses após </w:t>
      </w:r>
      <w:r w:rsidR="00D70205" w:rsidRPr="00A421FA">
        <w:rPr>
          <w:rFonts w:ascii="Arial" w:hAnsi="Arial" w:cs="Arial"/>
          <w:noProof/>
          <w:sz w:val="24"/>
          <w:szCs w:val="24"/>
          <w:lang w:val="pt-BR"/>
        </w:rPr>
        <w:t>o tratamento. Avaliações subjetivas de melhora clínica e efeitos colaterais do tratamento foram obtidos.</w:t>
      </w:r>
      <w:r w:rsidR="00A421FA">
        <w:rPr>
          <w:rFonts w:ascii="Arial" w:hAnsi="Arial" w:cs="Arial"/>
          <w:noProof/>
          <w:sz w:val="24"/>
          <w:szCs w:val="24"/>
          <w:lang w:val="pt-BR"/>
        </w:rPr>
        <w:t xml:space="preserve"> </w:t>
      </w:r>
      <w:r w:rsidR="00447AE5" w:rsidRPr="00A421FA">
        <w:rPr>
          <w:rFonts w:ascii="Arial" w:hAnsi="Arial" w:cs="Arial"/>
          <w:noProof/>
          <w:sz w:val="24"/>
          <w:szCs w:val="24"/>
          <w:lang w:val="pt-BR"/>
        </w:rPr>
        <w:t xml:space="preserve">Os resultados </w:t>
      </w:r>
      <w:r w:rsidR="00D70205" w:rsidRPr="00A421FA">
        <w:rPr>
          <w:rFonts w:ascii="Arial" w:hAnsi="Arial" w:cs="Arial"/>
          <w:noProof/>
          <w:sz w:val="24"/>
          <w:szCs w:val="24"/>
          <w:lang w:val="pt-BR"/>
        </w:rPr>
        <w:t xml:space="preserve">revelaram </w:t>
      </w:r>
      <w:r w:rsidR="00D70205" w:rsidRPr="00A421FA">
        <w:rPr>
          <w:rFonts w:ascii="Arial" w:hAnsi="Arial" w:cs="Arial"/>
          <w:noProof/>
          <w:sz w:val="24"/>
          <w:szCs w:val="24"/>
          <w:lang w:val="pt-BR"/>
        </w:rPr>
        <w:lastRenderedPageBreak/>
        <w:t xml:space="preserve">melhora significativa em todas as áreas tratadas, com a parte superior braços e joelhos demonstrando </w:t>
      </w:r>
      <w:r w:rsidR="00447AE5" w:rsidRPr="00A421FA">
        <w:rPr>
          <w:rFonts w:ascii="Arial" w:hAnsi="Arial" w:cs="Arial"/>
          <w:noProof/>
          <w:sz w:val="24"/>
          <w:szCs w:val="24"/>
          <w:lang w:val="pt-BR"/>
        </w:rPr>
        <w:t>maior</w:t>
      </w:r>
      <w:r w:rsidR="00D70205" w:rsidRPr="00A421FA">
        <w:rPr>
          <w:rFonts w:ascii="Arial" w:hAnsi="Arial" w:cs="Arial"/>
          <w:noProof/>
          <w:sz w:val="24"/>
          <w:szCs w:val="24"/>
          <w:lang w:val="pt-BR"/>
        </w:rPr>
        <w:t xml:space="preserve"> elevação e contração da pele do que a</w:t>
      </w:r>
      <w:r w:rsidR="00447AE5" w:rsidRPr="0097199B">
        <w:rPr>
          <w:rFonts w:ascii="Arial" w:hAnsi="Arial" w:cs="Arial"/>
          <w:noProof/>
          <w:sz w:val="24"/>
          <w:szCs w:val="24"/>
          <w:lang w:val="pt-BR"/>
        </w:rPr>
        <w:t xml:space="preserve"> região das </w:t>
      </w:r>
      <w:r w:rsidR="00D70205" w:rsidRPr="0097199B">
        <w:rPr>
          <w:rFonts w:ascii="Arial" w:hAnsi="Arial" w:cs="Arial"/>
          <w:noProof/>
          <w:sz w:val="24"/>
          <w:szCs w:val="24"/>
          <w:lang w:val="pt-BR"/>
        </w:rPr>
        <w:t>coxas. Áreas que recebe</w:t>
      </w:r>
      <w:r w:rsidR="00447AE5" w:rsidRPr="0097199B">
        <w:rPr>
          <w:rFonts w:ascii="Arial" w:hAnsi="Arial" w:cs="Arial"/>
          <w:noProof/>
          <w:sz w:val="24"/>
          <w:szCs w:val="24"/>
          <w:lang w:val="pt-BR"/>
        </w:rPr>
        <w:t>ram</w:t>
      </w:r>
      <w:r w:rsidR="00D70205" w:rsidRPr="0097199B">
        <w:rPr>
          <w:rFonts w:ascii="Arial" w:hAnsi="Arial" w:cs="Arial"/>
          <w:noProof/>
          <w:sz w:val="24"/>
          <w:szCs w:val="24"/>
          <w:lang w:val="pt-BR"/>
        </w:rPr>
        <w:t xml:space="preserve"> o tratamento</w:t>
      </w:r>
      <w:r w:rsidR="00447AE5" w:rsidRPr="0097199B">
        <w:rPr>
          <w:rFonts w:ascii="Arial" w:hAnsi="Arial" w:cs="Arial"/>
          <w:noProof/>
          <w:sz w:val="24"/>
          <w:szCs w:val="24"/>
          <w:lang w:val="pt-BR"/>
        </w:rPr>
        <w:t xml:space="preserve"> em plano duplo</w:t>
      </w:r>
      <w:r w:rsidR="00D70205" w:rsidRPr="0097199B">
        <w:rPr>
          <w:rFonts w:ascii="Arial" w:hAnsi="Arial" w:cs="Arial"/>
          <w:noProof/>
          <w:sz w:val="24"/>
          <w:szCs w:val="24"/>
          <w:lang w:val="pt-BR"/>
        </w:rPr>
        <w:t xml:space="preserve"> </w:t>
      </w:r>
      <w:r w:rsidR="00A421FA">
        <w:rPr>
          <w:rFonts w:ascii="Arial" w:hAnsi="Arial" w:cs="Arial"/>
          <w:noProof/>
          <w:sz w:val="24"/>
          <w:szCs w:val="24"/>
          <w:lang w:val="pt-BR"/>
        </w:rPr>
        <w:t>apresentaram</w:t>
      </w:r>
      <w:r w:rsidR="00A421FA" w:rsidRPr="00A421FA">
        <w:rPr>
          <w:rFonts w:ascii="Arial" w:hAnsi="Arial" w:cs="Arial"/>
          <w:noProof/>
          <w:sz w:val="24"/>
          <w:szCs w:val="24"/>
          <w:lang w:val="pt-BR"/>
        </w:rPr>
        <w:t xml:space="preserve"> </w:t>
      </w:r>
      <w:r w:rsidR="00D70205" w:rsidRPr="00A421FA">
        <w:rPr>
          <w:rFonts w:ascii="Arial" w:hAnsi="Arial" w:cs="Arial"/>
          <w:noProof/>
          <w:sz w:val="24"/>
          <w:szCs w:val="24"/>
          <w:lang w:val="pt-BR"/>
        </w:rPr>
        <w:t>pontuações clínicas ligeiramente melhores do que aqueles que receberam tratamento</w:t>
      </w:r>
      <w:r w:rsidR="00447AE5" w:rsidRPr="00A421FA">
        <w:rPr>
          <w:rFonts w:ascii="Arial" w:hAnsi="Arial" w:cs="Arial"/>
          <w:noProof/>
          <w:sz w:val="24"/>
          <w:szCs w:val="24"/>
          <w:lang w:val="pt-BR"/>
        </w:rPr>
        <w:t xml:space="preserve"> em</w:t>
      </w:r>
      <w:r w:rsidR="00D70205" w:rsidRPr="00A421FA">
        <w:rPr>
          <w:rFonts w:ascii="Arial" w:hAnsi="Arial" w:cs="Arial"/>
          <w:noProof/>
          <w:sz w:val="24"/>
          <w:szCs w:val="24"/>
          <w:lang w:val="pt-BR"/>
        </w:rPr>
        <w:t xml:space="preserve"> plano único em todos os </w:t>
      </w:r>
      <w:r w:rsidR="00D70205" w:rsidRPr="0097199B">
        <w:rPr>
          <w:rFonts w:ascii="Arial" w:hAnsi="Arial" w:cs="Arial"/>
          <w:noProof/>
          <w:sz w:val="24"/>
          <w:szCs w:val="24"/>
          <w:lang w:val="pt-BR"/>
        </w:rPr>
        <w:t>locais.</w:t>
      </w:r>
      <w:r w:rsidR="00A421FA">
        <w:rPr>
          <w:rFonts w:ascii="Arial" w:hAnsi="Arial" w:cs="Arial"/>
          <w:noProof/>
          <w:sz w:val="24"/>
          <w:szCs w:val="24"/>
          <w:lang w:val="pt-BR"/>
        </w:rPr>
        <w:t xml:space="preserve"> </w:t>
      </w:r>
      <w:r w:rsidR="00D70205" w:rsidRPr="00A421FA">
        <w:rPr>
          <w:rFonts w:ascii="Arial" w:hAnsi="Arial" w:cs="Arial"/>
          <w:noProof/>
          <w:sz w:val="24"/>
          <w:szCs w:val="24"/>
          <w:lang w:val="pt-BR"/>
        </w:rPr>
        <w:t xml:space="preserve">Pontuações clínicas de áreas tratadas </w:t>
      </w:r>
      <w:r w:rsidR="00A421FA">
        <w:rPr>
          <w:rFonts w:ascii="Arial" w:hAnsi="Arial" w:cs="Arial"/>
          <w:noProof/>
          <w:sz w:val="24"/>
          <w:szCs w:val="24"/>
          <w:lang w:val="pt-BR"/>
        </w:rPr>
        <w:t>em</w:t>
      </w:r>
      <w:r w:rsidR="00A421FA" w:rsidRPr="00A421FA">
        <w:rPr>
          <w:rFonts w:ascii="Arial" w:hAnsi="Arial" w:cs="Arial"/>
          <w:noProof/>
          <w:sz w:val="24"/>
          <w:szCs w:val="24"/>
          <w:lang w:val="pt-BR"/>
        </w:rPr>
        <w:t xml:space="preserve"> </w:t>
      </w:r>
      <w:r w:rsidR="00D70205" w:rsidRPr="00A421FA">
        <w:rPr>
          <w:rFonts w:ascii="Arial" w:hAnsi="Arial" w:cs="Arial"/>
          <w:noProof/>
          <w:sz w:val="24"/>
          <w:szCs w:val="24"/>
          <w:lang w:val="pt-BR"/>
        </w:rPr>
        <w:t xml:space="preserve">plano único e plano duplo continuaram a melhorar entre 3 e 6 meses após o tratamento. Os efeitos colaterais foram leves e transitórios e incluíram eritema, calor e sensibilidade cutânea. </w:t>
      </w:r>
      <w:r w:rsidR="00447AE5" w:rsidRPr="00A421FA">
        <w:rPr>
          <w:rFonts w:ascii="Arial" w:hAnsi="Arial" w:cs="Arial"/>
          <w:noProof/>
          <w:sz w:val="24"/>
          <w:szCs w:val="24"/>
          <w:lang w:val="pt-BR"/>
        </w:rPr>
        <w:t>Foram observados h</w:t>
      </w:r>
      <w:r w:rsidR="00D70205" w:rsidRPr="00A421FA">
        <w:rPr>
          <w:rFonts w:ascii="Arial" w:hAnsi="Arial" w:cs="Arial"/>
          <w:noProof/>
          <w:sz w:val="24"/>
          <w:szCs w:val="24"/>
          <w:lang w:val="pt-BR"/>
        </w:rPr>
        <w:t xml:space="preserve">ematomas focais raros em </w:t>
      </w:r>
      <w:r w:rsidR="00A421FA">
        <w:rPr>
          <w:rFonts w:ascii="Arial" w:hAnsi="Arial" w:cs="Arial"/>
          <w:noProof/>
          <w:sz w:val="24"/>
          <w:szCs w:val="24"/>
          <w:lang w:val="pt-BR"/>
        </w:rPr>
        <w:t>2</w:t>
      </w:r>
      <w:r w:rsidR="00A421FA" w:rsidRPr="00A421FA">
        <w:rPr>
          <w:rFonts w:ascii="Arial" w:hAnsi="Arial" w:cs="Arial"/>
          <w:noProof/>
          <w:sz w:val="24"/>
          <w:szCs w:val="24"/>
          <w:lang w:val="pt-BR"/>
        </w:rPr>
        <w:t xml:space="preserve"> </w:t>
      </w:r>
      <w:r w:rsidR="00D70205" w:rsidRPr="00A421FA">
        <w:rPr>
          <w:rFonts w:ascii="Arial" w:hAnsi="Arial" w:cs="Arial"/>
          <w:noProof/>
          <w:sz w:val="24"/>
          <w:szCs w:val="24"/>
          <w:lang w:val="pt-BR"/>
        </w:rPr>
        <w:t>pacientes na parte superior do braço, que desapareceram em 7 dias. Não</w:t>
      </w:r>
      <w:r w:rsidR="003559E8" w:rsidRPr="00B56615">
        <w:rPr>
          <w:rFonts w:ascii="Arial" w:hAnsi="Arial" w:cs="Arial"/>
          <w:noProof/>
          <w:sz w:val="24"/>
          <w:szCs w:val="24"/>
          <w:lang w:val="pt-BR"/>
        </w:rPr>
        <w:t xml:space="preserve"> houve outros </w:t>
      </w:r>
      <w:r w:rsidR="00D70205" w:rsidRPr="0097199B">
        <w:rPr>
          <w:rFonts w:ascii="Arial" w:hAnsi="Arial" w:cs="Arial"/>
          <w:noProof/>
          <w:sz w:val="24"/>
          <w:szCs w:val="24"/>
          <w:lang w:val="pt-BR"/>
        </w:rPr>
        <w:t xml:space="preserve">efeitos colaterais relatados ou observados. </w:t>
      </w:r>
      <w:r w:rsidR="003559E8" w:rsidRPr="0097199B">
        <w:rPr>
          <w:rFonts w:ascii="Arial" w:hAnsi="Arial" w:cs="Arial"/>
          <w:noProof/>
          <w:sz w:val="24"/>
          <w:szCs w:val="24"/>
          <w:lang w:val="pt-BR"/>
        </w:rPr>
        <w:t>A conclusão mostrou que o</w:t>
      </w:r>
      <w:r w:rsidR="00D70205" w:rsidRPr="0097199B">
        <w:rPr>
          <w:rFonts w:ascii="Arial" w:hAnsi="Arial" w:cs="Arial"/>
          <w:noProof/>
          <w:sz w:val="24"/>
          <w:szCs w:val="24"/>
          <w:lang w:val="pt-BR"/>
        </w:rPr>
        <w:t xml:space="preserve"> ultrassom transcutâneo de foco intenso pode ser usado com </w:t>
      </w:r>
      <w:r w:rsidR="00A421FA">
        <w:rPr>
          <w:rFonts w:ascii="Arial" w:hAnsi="Arial" w:cs="Arial"/>
          <w:noProof/>
          <w:sz w:val="24"/>
          <w:szCs w:val="24"/>
          <w:lang w:val="pt-BR"/>
        </w:rPr>
        <w:t xml:space="preserve">eficácia e </w:t>
      </w:r>
      <w:r w:rsidR="00D70205" w:rsidRPr="00A421FA">
        <w:rPr>
          <w:rFonts w:ascii="Arial" w:hAnsi="Arial" w:cs="Arial"/>
          <w:noProof/>
          <w:sz w:val="24"/>
          <w:szCs w:val="24"/>
          <w:lang w:val="pt-BR"/>
        </w:rPr>
        <w:t>segurança para melhorar a aparência clínica (textura e contorno) dos braços, joelhos extensores e coxas mediais.</w:t>
      </w:r>
    </w:p>
    <w:p w14:paraId="47A7CD2A" w14:textId="0B76A7C4" w:rsidR="00015C06" w:rsidRPr="00A421FA" w:rsidRDefault="00015C06" w:rsidP="00897E60">
      <w:pPr>
        <w:widowControl w:val="0"/>
        <w:autoSpaceDE w:val="0"/>
        <w:autoSpaceDN w:val="0"/>
        <w:adjustRightInd w:val="0"/>
        <w:spacing w:line="360" w:lineRule="auto"/>
        <w:rPr>
          <w:rFonts w:ascii="Arial" w:hAnsi="Arial" w:cs="Arial"/>
          <w:noProof/>
          <w:sz w:val="16"/>
          <w:szCs w:val="16"/>
          <w:lang w:val="pt-BR"/>
        </w:rPr>
      </w:pPr>
    </w:p>
    <w:p w14:paraId="34DA2275" w14:textId="50FCC2A4" w:rsidR="00EC19D6" w:rsidRPr="001B0D08" w:rsidRDefault="00B56615" w:rsidP="00897E60">
      <w:pPr>
        <w:spacing w:line="360" w:lineRule="auto"/>
        <w:jc w:val="both"/>
        <w:rPr>
          <w:rFonts w:ascii="Arial" w:hAnsi="Arial" w:cs="Arial"/>
          <w:b/>
          <w:bCs/>
          <w:highlight w:val="yellow"/>
          <w:lang w:val="pt-BR"/>
        </w:rPr>
      </w:pPr>
      <w:r w:rsidRPr="001B0D08">
        <w:rPr>
          <w:rFonts w:ascii="Arial" w:hAnsi="Arial" w:cs="Arial"/>
          <w:b/>
          <w:bCs/>
          <w:highlight w:val="yellow"/>
          <w:lang w:val="pt-BR"/>
        </w:rPr>
        <w:t xml:space="preserve">As </w:t>
      </w:r>
      <w:r w:rsidR="00F56B21" w:rsidRPr="001B0D08">
        <w:rPr>
          <w:rFonts w:ascii="Arial" w:hAnsi="Arial" w:cs="Arial"/>
          <w:b/>
          <w:bCs/>
          <w:highlight w:val="yellow"/>
          <w:lang w:val="pt-BR"/>
        </w:rPr>
        <w:t xml:space="preserve">fotos </w:t>
      </w:r>
      <w:r w:rsidRPr="001B0D08">
        <w:rPr>
          <w:rFonts w:ascii="Arial" w:hAnsi="Arial" w:cs="Arial"/>
          <w:b/>
          <w:bCs/>
          <w:highlight w:val="yellow"/>
          <w:lang w:val="pt-BR"/>
        </w:rPr>
        <w:t xml:space="preserve">utilizadas neste material </w:t>
      </w:r>
      <w:r w:rsidR="00F56B21" w:rsidRPr="001B0D08">
        <w:rPr>
          <w:rFonts w:ascii="Arial" w:hAnsi="Arial" w:cs="Arial"/>
          <w:b/>
          <w:bCs/>
          <w:highlight w:val="yellow"/>
          <w:lang w:val="pt-BR"/>
        </w:rPr>
        <w:t xml:space="preserve">encontram-se no </w:t>
      </w:r>
      <w:r w:rsidR="00EC19D6" w:rsidRPr="001B0D08">
        <w:rPr>
          <w:rFonts w:ascii="Arial" w:hAnsi="Arial" w:cs="Arial"/>
          <w:b/>
          <w:bCs/>
          <w:highlight w:val="yellow"/>
          <w:lang w:val="pt-BR"/>
        </w:rPr>
        <w:t xml:space="preserve">Manual </w:t>
      </w:r>
      <w:r w:rsidR="00F56B21" w:rsidRPr="001B0D08">
        <w:rPr>
          <w:rFonts w:ascii="Arial" w:hAnsi="Arial" w:cs="Arial"/>
          <w:b/>
          <w:bCs/>
          <w:highlight w:val="yellow"/>
          <w:lang w:val="pt-BR"/>
        </w:rPr>
        <w:t>Ulthera</w:t>
      </w:r>
      <w:r w:rsidR="00F56B21" w:rsidRPr="001B0D08">
        <w:rPr>
          <w:rFonts w:ascii="Arial" w:hAnsi="Arial" w:cs="Arial"/>
          <w:highlight w:val="yellow"/>
          <w:lang w:val="pt-BR"/>
        </w:rPr>
        <w:t xml:space="preserve"> </w:t>
      </w:r>
    </w:p>
    <w:p w14:paraId="2F68BB25" w14:textId="77777777" w:rsidR="00EC19D6" w:rsidRPr="00B56615" w:rsidRDefault="00EC19D6" w:rsidP="00897E60">
      <w:pPr>
        <w:spacing w:line="360" w:lineRule="auto"/>
        <w:jc w:val="both"/>
        <w:rPr>
          <w:rFonts w:ascii="Arial" w:hAnsi="Arial" w:cs="Arial"/>
          <w:b/>
          <w:bCs/>
          <w:sz w:val="24"/>
          <w:szCs w:val="24"/>
          <w:lang w:val="pt-BR"/>
        </w:rPr>
      </w:pPr>
      <w:r w:rsidRPr="001B0D08">
        <w:rPr>
          <w:rFonts w:ascii="Arial" w:hAnsi="Arial" w:cs="Arial"/>
          <w:b/>
          <w:bCs/>
          <w:highlight w:val="yellow"/>
          <w:lang w:val="pt-BR"/>
        </w:rPr>
        <w:t>https://www.merz.com//app/uploads/sites/14/2020/03/1003720IFU-Rev-I-IFU-CONTROL-UNIT-IFU-FOR-EU_ULTHERAPY_-Portuguese_Final.pdf</w:t>
      </w:r>
    </w:p>
    <w:p w14:paraId="75ED8A28" w14:textId="12B3441A" w:rsidR="00EC19D6" w:rsidRDefault="00EC19D6" w:rsidP="00897E60">
      <w:pPr>
        <w:spacing w:line="360" w:lineRule="auto"/>
        <w:jc w:val="both"/>
        <w:rPr>
          <w:rFonts w:ascii="Arial" w:hAnsi="Arial" w:cs="Arial"/>
          <w:sz w:val="24"/>
          <w:szCs w:val="24"/>
          <w:lang w:val="pt-BR"/>
        </w:rPr>
      </w:pPr>
    </w:p>
    <w:p w14:paraId="02484429" w14:textId="15B4003A" w:rsidR="00B56615" w:rsidRPr="009A4B19" w:rsidRDefault="00B56615" w:rsidP="00897E60">
      <w:pPr>
        <w:spacing w:line="360" w:lineRule="auto"/>
        <w:jc w:val="both"/>
        <w:rPr>
          <w:rFonts w:ascii="Arial" w:hAnsi="Arial" w:cs="Arial"/>
          <w:sz w:val="24"/>
          <w:szCs w:val="24"/>
        </w:rPr>
      </w:pPr>
      <w:proofErr w:type="spellStart"/>
      <w:r w:rsidRPr="009A4B19">
        <w:rPr>
          <w:rFonts w:ascii="Arial" w:hAnsi="Arial" w:cs="Arial"/>
          <w:sz w:val="24"/>
          <w:szCs w:val="24"/>
        </w:rPr>
        <w:t>Referências</w:t>
      </w:r>
      <w:proofErr w:type="spellEnd"/>
      <w:r w:rsidRPr="009A4B19">
        <w:rPr>
          <w:rFonts w:ascii="Arial" w:hAnsi="Arial" w:cs="Arial"/>
          <w:sz w:val="24"/>
          <w:szCs w:val="24"/>
        </w:rPr>
        <w:t xml:space="preserve"> </w:t>
      </w:r>
      <w:proofErr w:type="spellStart"/>
      <w:r w:rsidRPr="009A4B19">
        <w:rPr>
          <w:rFonts w:ascii="Arial" w:hAnsi="Arial" w:cs="Arial"/>
          <w:sz w:val="24"/>
          <w:szCs w:val="24"/>
        </w:rPr>
        <w:t>bibliográficas</w:t>
      </w:r>
      <w:proofErr w:type="spellEnd"/>
      <w:r w:rsidRPr="009A4B19">
        <w:rPr>
          <w:rFonts w:ascii="Arial" w:hAnsi="Arial" w:cs="Arial"/>
          <w:sz w:val="24"/>
          <w:szCs w:val="24"/>
        </w:rPr>
        <w:t xml:space="preserve"> </w:t>
      </w:r>
      <w:proofErr w:type="spellStart"/>
      <w:r w:rsidRPr="009A4B19">
        <w:rPr>
          <w:rFonts w:ascii="Arial" w:hAnsi="Arial" w:cs="Arial"/>
          <w:sz w:val="24"/>
          <w:szCs w:val="24"/>
        </w:rPr>
        <w:t>utilizadas</w:t>
      </w:r>
      <w:proofErr w:type="spellEnd"/>
      <w:r w:rsidRPr="009A4B19">
        <w:rPr>
          <w:rFonts w:ascii="Arial" w:hAnsi="Arial" w:cs="Arial"/>
          <w:sz w:val="24"/>
          <w:szCs w:val="24"/>
        </w:rPr>
        <w:t xml:space="preserve">: </w:t>
      </w:r>
    </w:p>
    <w:p w14:paraId="2553DF71" w14:textId="29276FA8" w:rsidR="00244FAA" w:rsidRPr="00B56615" w:rsidRDefault="00C135F6" w:rsidP="00897E60">
      <w:pPr>
        <w:widowControl w:val="0"/>
        <w:autoSpaceDE w:val="0"/>
        <w:autoSpaceDN w:val="0"/>
        <w:adjustRightInd w:val="0"/>
        <w:spacing w:line="360" w:lineRule="auto"/>
        <w:ind w:left="640" w:hanging="640"/>
        <w:rPr>
          <w:rFonts w:ascii="Arial" w:hAnsi="Arial" w:cs="Arial"/>
          <w:noProof/>
          <w:lang w:val="pt-BR"/>
        </w:rPr>
      </w:pPr>
      <w:r w:rsidRPr="00B56615">
        <w:rPr>
          <w:rFonts w:ascii="Arial" w:hAnsi="Arial" w:cs="Arial"/>
          <w:b/>
          <w:bCs/>
          <w:lang w:val="pt-BR"/>
        </w:rPr>
        <w:fldChar w:fldCharType="begin" w:fldLock="1"/>
      </w:r>
      <w:r w:rsidRPr="00B56615">
        <w:rPr>
          <w:rFonts w:ascii="Arial" w:hAnsi="Arial" w:cs="Arial"/>
          <w:b/>
          <w:bCs/>
        </w:rPr>
        <w:instrText xml:space="preserve">ADDIN Mendeley Bibliography CSL_BIBLIOGRAPHY </w:instrText>
      </w:r>
      <w:r w:rsidRPr="00B56615">
        <w:rPr>
          <w:rFonts w:ascii="Arial" w:hAnsi="Arial" w:cs="Arial"/>
          <w:b/>
          <w:bCs/>
          <w:lang w:val="pt-BR"/>
        </w:rPr>
        <w:fldChar w:fldCharType="separate"/>
      </w:r>
      <w:r w:rsidR="00244FAA" w:rsidRPr="00B56615">
        <w:rPr>
          <w:rFonts w:ascii="Arial" w:hAnsi="Arial" w:cs="Arial"/>
          <w:noProof/>
        </w:rPr>
        <w:t xml:space="preserve">1. </w:t>
      </w:r>
      <w:r w:rsidR="00244FAA" w:rsidRPr="00B56615">
        <w:rPr>
          <w:rFonts w:ascii="Arial" w:hAnsi="Arial" w:cs="Arial"/>
          <w:noProof/>
        </w:rPr>
        <w:tab/>
        <w:t xml:space="preserve">Sasaki GH, Tevez A. Microfocused Ultrasound for Nonablative Skin and Subdermal Tightening to the Periorbitum and Body Sites: Preliminary Report on Eighty-Two Patients. </w:t>
      </w:r>
      <w:r w:rsidR="00244FAA" w:rsidRPr="00B56615">
        <w:rPr>
          <w:rFonts w:ascii="Arial" w:hAnsi="Arial" w:cs="Arial"/>
          <w:noProof/>
          <w:lang w:val="pt-BR"/>
        </w:rPr>
        <w:t xml:space="preserve">J Cosmet Dermatological Sci Appl. 2012;02(02):108–16. </w:t>
      </w:r>
    </w:p>
    <w:p w14:paraId="1DAFC0BB" w14:textId="77777777" w:rsidR="00244FAA" w:rsidRPr="00B56615" w:rsidRDefault="00244FAA" w:rsidP="00897E60">
      <w:pPr>
        <w:widowControl w:val="0"/>
        <w:autoSpaceDE w:val="0"/>
        <w:autoSpaceDN w:val="0"/>
        <w:adjustRightInd w:val="0"/>
        <w:spacing w:line="360" w:lineRule="auto"/>
        <w:ind w:left="640" w:hanging="640"/>
        <w:rPr>
          <w:rFonts w:ascii="Arial" w:hAnsi="Arial" w:cs="Arial"/>
          <w:noProof/>
        </w:rPr>
      </w:pPr>
      <w:r w:rsidRPr="00B56615">
        <w:rPr>
          <w:rFonts w:ascii="Arial" w:hAnsi="Arial" w:cs="Arial"/>
          <w:noProof/>
          <w:lang w:val="pt-BR"/>
        </w:rPr>
        <w:t xml:space="preserve">2. </w:t>
      </w:r>
      <w:r w:rsidRPr="00B56615">
        <w:rPr>
          <w:rFonts w:ascii="Arial" w:hAnsi="Arial" w:cs="Arial"/>
          <w:noProof/>
          <w:lang w:val="pt-BR"/>
        </w:rPr>
        <w:tab/>
        <w:t xml:space="preserve">PINTO, M.C.C.S., .PEREIRA, L.P., BACELAR I. O Uso Do Ultrassom No Tratamento De Lipodistrofia Localizada– Revisão De Literatura. </w:t>
      </w:r>
      <w:r w:rsidRPr="00B56615">
        <w:rPr>
          <w:rFonts w:ascii="Arial" w:hAnsi="Arial" w:cs="Arial"/>
          <w:noProof/>
        </w:rPr>
        <w:t>Rev Saúde em Foco – Edição n</w:t>
      </w:r>
      <w:r w:rsidRPr="00B56615">
        <w:rPr>
          <w:rFonts w:ascii="Arial" w:hAnsi="Arial" w:cs="Arial"/>
          <w:noProof/>
          <w:vertAlign w:val="superscript"/>
        </w:rPr>
        <w:t>o</w:t>
      </w:r>
      <w:r w:rsidRPr="00B56615">
        <w:rPr>
          <w:rFonts w:ascii="Arial" w:hAnsi="Arial" w:cs="Arial"/>
          <w:noProof/>
        </w:rPr>
        <w:t xml:space="preserve"> 10. 2018;485–95. </w:t>
      </w:r>
    </w:p>
    <w:p w14:paraId="7A817A45" w14:textId="77777777" w:rsidR="00244FAA" w:rsidRPr="00B56615" w:rsidRDefault="00244FAA" w:rsidP="00897E60">
      <w:pPr>
        <w:widowControl w:val="0"/>
        <w:autoSpaceDE w:val="0"/>
        <w:autoSpaceDN w:val="0"/>
        <w:adjustRightInd w:val="0"/>
        <w:spacing w:line="360" w:lineRule="auto"/>
        <w:ind w:left="640" w:hanging="640"/>
        <w:rPr>
          <w:rFonts w:ascii="Arial" w:hAnsi="Arial" w:cs="Arial"/>
          <w:noProof/>
        </w:rPr>
      </w:pPr>
      <w:r w:rsidRPr="00B56615">
        <w:rPr>
          <w:rFonts w:ascii="Arial" w:hAnsi="Arial" w:cs="Arial"/>
          <w:noProof/>
        </w:rPr>
        <w:t xml:space="preserve">3. </w:t>
      </w:r>
      <w:r w:rsidRPr="00B56615">
        <w:rPr>
          <w:rFonts w:ascii="Arial" w:hAnsi="Arial" w:cs="Arial"/>
          <w:noProof/>
        </w:rPr>
        <w:tab/>
        <w:t xml:space="preserve">Fabi SG. Noninvasive skin tightening: Focus on new ultrasound techniques. Clin Cosmet Investig Dermatol. 2015;8:47–52. </w:t>
      </w:r>
    </w:p>
    <w:p w14:paraId="543C9154" w14:textId="77777777" w:rsidR="00244FAA" w:rsidRPr="00B56615" w:rsidRDefault="00244FAA" w:rsidP="00897E60">
      <w:pPr>
        <w:widowControl w:val="0"/>
        <w:autoSpaceDE w:val="0"/>
        <w:autoSpaceDN w:val="0"/>
        <w:adjustRightInd w:val="0"/>
        <w:spacing w:line="360" w:lineRule="auto"/>
        <w:ind w:left="640" w:hanging="640"/>
        <w:rPr>
          <w:rFonts w:ascii="Arial" w:hAnsi="Arial" w:cs="Arial"/>
          <w:noProof/>
        </w:rPr>
      </w:pPr>
      <w:r w:rsidRPr="00B56615">
        <w:rPr>
          <w:rFonts w:ascii="Arial" w:hAnsi="Arial" w:cs="Arial"/>
          <w:noProof/>
        </w:rPr>
        <w:t xml:space="preserve">4. </w:t>
      </w:r>
      <w:r w:rsidRPr="00B56615">
        <w:rPr>
          <w:rFonts w:ascii="Arial" w:hAnsi="Arial" w:cs="Arial"/>
          <w:noProof/>
        </w:rPr>
        <w:tab/>
        <w:t xml:space="preserve">Chan NPY, Shek SYN, Yu CS, Ho SGY, Yeung CK, Chan HHL. Safety study of transcutaneous focused ultrasound for non-invasive skin tightening in Asians. Lasers Surg Med. 2011;43(5):366–75. </w:t>
      </w:r>
    </w:p>
    <w:p w14:paraId="32A02719" w14:textId="77777777" w:rsidR="00244FAA" w:rsidRPr="00B56615" w:rsidRDefault="00244FAA" w:rsidP="00897E60">
      <w:pPr>
        <w:widowControl w:val="0"/>
        <w:autoSpaceDE w:val="0"/>
        <w:autoSpaceDN w:val="0"/>
        <w:adjustRightInd w:val="0"/>
        <w:spacing w:line="360" w:lineRule="auto"/>
        <w:ind w:left="640" w:hanging="640"/>
        <w:rPr>
          <w:rFonts w:ascii="Arial" w:hAnsi="Arial" w:cs="Arial"/>
          <w:noProof/>
        </w:rPr>
      </w:pPr>
      <w:r w:rsidRPr="00B56615">
        <w:rPr>
          <w:rFonts w:ascii="Arial" w:hAnsi="Arial" w:cs="Arial"/>
          <w:noProof/>
        </w:rPr>
        <w:lastRenderedPageBreak/>
        <w:t xml:space="preserve">5. </w:t>
      </w:r>
      <w:r w:rsidRPr="00B56615">
        <w:rPr>
          <w:rFonts w:ascii="Arial" w:hAnsi="Arial" w:cs="Arial"/>
          <w:noProof/>
        </w:rPr>
        <w:tab/>
        <w:t>Manual Ulthera®. Available from: https://www.merz.com//app/uploads/sites/14/2020/03/1003720IFU-Rev-I-IFU-CONTROL-UNIT-IFU-FOR-EU_ULTHERAPY_-Portuguese_Final.pdf%0A%0A%0A</w:t>
      </w:r>
    </w:p>
    <w:p w14:paraId="4508ACEB" w14:textId="77777777" w:rsidR="00244FAA" w:rsidRPr="00B56615" w:rsidRDefault="00244FAA" w:rsidP="00897E60">
      <w:pPr>
        <w:widowControl w:val="0"/>
        <w:autoSpaceDE w:val="0"/>
        <w:autoSpaceDN w:val="0"/>
        <w:adjustRightInd w:val="0"/>
        <w:spacing w:line="360" w:lineRule="auto"/>
        <w:ind w:left="640" w:hanging="640"/>
        <w:rPr>
          <w:rFonts w:ascii="Arial" w:hAnsi="Arial" w:cs="Arial"/>
          <w:noProof/>
        </w:rPr>
      </w:pPr>
      <w:r w:rsidRPr="00B56615">
        <w:rPr>
          <w:rFonts w:ascii="Arial" w:hAnsi="Arial" w:cs="Arial"/>
          <w:noProof/>
        </w:rPr>
        <w:t xml:space="preserve">6. </w:t>
      </w:r>
      <w:r w:rsidRPr="00B56615">
        <w:rPr>
          <w:rFonts w:ascii="Arial" w:hAnsi="Arial" w:cs="Arial"/>
          <w:noProof/>
        </w:rPr>
        <w:tab/>
        <w:t>Brobst RW, Ferguson M, Perkins SW. Noninvasive Treatment of the Neck. Facial Plast Surg Clin North Am [Internet]. 2014;22(2):191–202. Available from: http://dx.doi.org/10.1016/j.fsc.2014.01.011</w:t>
      </w:r>
    </w:p>
    <w:p w14:paraId="78DE8E1B" w14:textId="77777777" w:rsidR="00244FAA" w:rsidRPr="00B56615" w:rsidRDefault="00244FAA" w:rsidP="00897E60">
      <w:pPr>
        <w:widowControl w:val="0"/>
        <w:autoSpaceDE w:val="0"/>
        <w:autoSpaceDN w:val="0"/>
        <w:adjustRightInd w:val="0"/>
        <w:spacing w:line="360" w:lineRule="auto"/>
        <w:ind w:left="640" w:hanging="640"/>
        <w:rPr>
          <w:rFonts w:ascii="Arial" w:hAnsi="Arial" w:cs="Arial"/>
          <w:noProof/>
        </w:rPr>
      </w:pPr>
      <w:r w:rsidRPr="00B56615">
        <w:rPr>
          <w:rFonts w:ascii="Arial" w:hAnsi="Arial" w:cs="Arial"/>
          <w:noProof/>
        </w:rPr>
        <w:t xml:space="preserve">7. </w:t>
      </w:r>
      <w:r w:rsidRPr="00B56615">
        <w:rPr>
          <w:rFonts w:ascii="Arial" w:hAnsi="Arial" w:cs="Arial"/>
          <w:noProof/>
        </w:rPr>
        <w:tab/>
        <w:t xml:space="preserve">Fabi SG, Goldman MP. Retrospective evaluation of micro-focused ultrasound for lifting and tightening the face and neck. Dermatologic Surg. 2014;40(5):569–75. </w:t>
      </w:r>
    </w:p>
    <w:p w14:paraId="0CFEA0BE" w14:textId="77777777" w:rsidR="00244FAA" w:rsidRPr="00B56615" w:rsidRDefault="00244FAA" w:rsidP="00897E60">
      <w:pPr>
        <w:widowControl w:val="0"/>
        <w:autoSpaceDE w:val="0"/>
        <w:autoSpaceDN w:val="0"/>
        <w:adjustRightInd w:val="0"/>
        <w:spacing w:line="360" w:lineRule="auto"/>
        <w:ind w:left="640" w:hanging="640"/>
        <w:rPr>
          <w:rFonts w:ascii="Arial" w:hAnsi="Arial" w:cs="Arial"/>
          <w:noProof/>
        </w:rPr>
      </w:pPr>
      <w:r w:rsidRPr="00B56615">
        <w:rPr>
          <w:rFonts w:ascii="Arial" w:hAnsi="Arial" w:cs="Arial"/>
          <w:noProof/>
        </w:rPr>
        <w:t xml:space="preserve">8. </w:t>
      </w:r>
      <w:r w:rsidRPr="00B56615">
        <w:rPr>
          <w:rFonts w:ascii="Arial" w:hAnsi="Arial" w:cs="Arial"/>
          <w:noProof/>
        </w:rPr>
        <w:tab/>
        <w:t xml:space="preserve">Goldberg DJ, Hornfeldt CS. Safety and efficacy of microfocused ultrasound to lift, tighten, and smooth the buttocks. Dermatologic Surg. 2014;40(10):1113–7. </w:t>
      </w:r>
    </w:p>
    <w:p w14:paraId="1F69411D" w14:textId="77777777" w:rsidR="00244FAA" w:rsidRPr="00B56615" w:rsidRDefault="00244FAA" w:rsidP="00897E60">
      <w:pPr>
        <w:widowControl w:val="0"/>
        <w:autoSpaceDE w:val="0"/>
        <w:autoSpaceDN w:val="0"/>
        <w:adjustRightInd w:val="0"/>
        <w:spacing w:line="360" w:lineRule="auto"/>
        <w:ind w:left="640" w:hanging="640"/>
        <w:rPr>
          <w:rFonts w:ascii="Arial" w:hAnsi="Arial" w:cs="Arial"/>
          <w:noProof/>
        </w:rPr>
      </w:pPr>
      <w:r w:rsidRPr="00B56615">
        <w:rPr>
          <w:rFonts w:ascii="Arial" w:hAnsi="Arial" w:cs="Arial"/>
          <w:noProof/>
        </w:rPr>
        <w:t xml:space="preserve">9. </w:t>
      </w:r>
      <w:r w:rsidRPr="00B56615">
        <w:rPr>
          <w:rFonts w:ascii="Arial" w:hAnsi="Arial" w:cs="Arial"/>
          <w:noProof/>
        </w:rPr>
        <w:tab/>
        <w:t xml:space="preserve">Alster TS, Tanzi EL. Noninvasive lifting of arm, thigh, and knee skin with transcutaneous intense focused ultrasound. Dermatologic Surg. 2012;38(5):754–9. </w:t>
      </w:r>
    </w:p>
    <w:p w14:paraId="23F3AFD5" w14:textId="77777777" w:rsidR="00244FAA" w:rsidRPr="00B56615" w:rsidRDefault="00244FAA" w:rsidP="00897E60">
      <w:pPr>
        <w:widowControl w:val="0"/>
        <w:autoSpaceDE w:val="0"/>
        <w:autoSpaceDN w:val="0"/>
        <w:adjustRightInd w:val="0"/>
        <w:spacing w:line="360" w:lineRule="auto"/>
        <w:ind w:left="640" w:hanging="640"/>
        <w:rPr>
          <w:rFonts w:ascii="Arial" w:hAnsi="Arial" w:cs="Arial"/>
          <w:noProof/>
          <w:szCs w:val="20"/>
        </w:rPr>
      </w:pPr>
      <w:r w:rsidRPr="00B56615">
        <w:rPr>
          <w:rFonts w:ascii="Arial" w:hAnsi="Arial" w:cs="Arial"/>
          <w:noProof/>
        </w:rPr>
        <w:t xml:space="preserve">10. </w:t>
      </w:r>
      <w:r w:rsidRPr="00B56615">
        <w:rPr>
          <w:rFonts w:ascii="Arial" w:hAnsi="Arial" w:cs="Arial"/>
          <w:noProof/>
        </w:rPr>
        <w:tab/>
        <w:t xml:space="preserve">White WM, Makin IRS, Slayton MH, Barthe PG, Gliklich R. Selective transcutaneous delivery of energy to porcine soft tissues using intense ultrasound (IUS). Lasers Surg Med. 2008;40(2):67–75. </w:t>
      </w:r>
    </w:p>
    <w:p w14:paraId="2580EDA6" w14:textId="0C742BFF" w:rsidR="002F786E" w:rsidRPr="0097199B" w:rsidRDefault="00C135F6" w:rsidP="00897E60">
      <w:pPr>
        <w:spacing w:line="360" w:lineRule="auto"/>
        <w:jc w:val="both"/>
        <w:rPr>
          <w:rFonts w:ascii="Arial" w:hAnsi="Arial" w:cs="Arial"/>
          <w:b/>
          <w:bCs/>
          <w:sz w:val="24"/>
          <w:szCs w:val="24"/>
        </w:rPr>
      </w:pPr>
      <w:r w:rsidRPr="00B56615">
        <w:rPr>
          <w:rFonts w:ascii="Arial" w:hAnsi="Arial" w:cs="Arial"/>
          <w:b/>
          <w:bCs/>
          <w:lang w:val="pt-BR"/>
        </w:rPr>
        <w:fldChar w:fldCharType="end"/>
      </w:r>
    </w:p>
    <w:p w14:paraId="2C1C348A" w14:textId="77777777" w:rsidR="001977CE" w:rsidRPr="0097199B" w:rsidRDefault="001977CE" w:rsidP="00897E60">
      <w:pPr>
        <w:spacing w:line="360" w:lineRule="auto"/>
        <w:jc w:val="both"/>
        <w:rPr>
          <w:rFonts w:ascii="Arial" w:hAnsi="Arial" w:cs="Arial"/>
          <w:sz w:val="24"/>
          <w:szCs w:val="24"/>
        </w:rPr>
      </w:pPr>
    </w:p>
    <w:sectPr w:rsidR="001977CE" w:rsidRPr="0097199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DE8EF" w14:textId="77777777" w:rsidR="00BF5FCD" w:rsidRDefault="00BF5FCD" w:rsidP="00897E60">
      <w:pPr>
        <w:spacing w:after="0" w:line="240" w:lineRule="auto"/>
      </w:pPr>
      <w:r>
        <w:separator/>
      </w:r>
    </w:p>
  </w:endnote>
  <w:endnote w:type="continuationSeparator" w:id="0">
    <w:p w14:paraId="4B40F30B" w14:textId="77777777" w:rsidR="00BF5FCD" w:rsidRDefault="00BF5FCD" w:rsidP="0089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0096771"/>
      <w:docPartObj>
        <w:docPartGallery w:val="Page Numbers (Bottom of Page)"/>
        <w:docPartUnique/>
      </w:docPartObj>
    </w:sdtPr>
    <w:sdtEndPr/>
    <w:sdtContent>
      <w:p w14:paraId="6B9E37A4" w14:textId="61972A7D" w:rsidR="00897E60" w:rsidRDefault="00897E60">
        <w:pPr>
          <w:pStyle w:val="Rodap"/>
          <w:jc w:val="center"/>
        </w:pPr>
        <w:r>
          <w:fldChar w:fldCharType="begin"/>
        </w:r>
        <w:r>
          <w:instrText>PAGE   \* MERGEFORMAT</w:instrText>
        </w:r>
        <w:r>
          <w:fldChar w:fldCharType="separate"/>
        </w:r>
        <w:r>
          <w:rPr>
            <w:lang w:val="pt-BR"/>
          </w:rPr>
          <w:t>2</w:t>
        </w:r>
        <w:r>
          <w:fldChar w:fldCharType="end"/>
        </w:r>
      </w:p>
    </w:sdtContent>
  </w:sdt>
  <w:p w14:paraId="34E50E67" w14:textId="77777777" w:rsidR="00897E60" w:rsidRDefault="00897E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74792" w14:textId="77777777" w:rsidR="00BF5FCD" w:rsidRDefault="00BF5FCD" w:rsidP="00897E60">
      <w:pPr>
        <w:spacing w:after="0" w:line="240" w:lineRule="auto"/>
      </w:pPr>
      <w:r>
        <w:separator/>
      </w:r>
    </w:p>
  </w:footnote>
  <w:footnote w:type="continuationSeparator" w:id="0">
    <w:p w14:paraId="584972E9" w14:textId="77777777" w:rsidR="00BF5FCD" w:rsidRDefault="00BF5FCD" w:rsidP="00897E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35"/>
    <w:rsid w:val="00004A79"/>
    <w:rsid w:val="00013947"/>
    <w:rsid w:val="00015C06"/>
    <w:rsid w:val="00025D0B"/>
    <w:rsid w:val="0002630F"/>
    <w:rsid w:val="000823FF"/>
    <w:rsid w:val="000965E7"/>
    <w:rsid w:val="000C4347"/>
    <w:rsid w:val="000C572F"/>
    <w:rsid w:val="000E37E5"/>
    <w:rsid w:val="000E45DF"/>
    <w:rsid w:val="00125DB4"/>
    <w:rsid w:val="0015589A"/>
    <w:rsid w:val="00164C9D"/>
    <w:rsid w:val="0017492A"/>
    <w:rsid w:val="00190B67"/>
    <w:rsid w:val="001977CE"/>
    <w:rsid w:val="001B0D08"/>
    <w:rsid w:val="001F1AA0"/>
    <w:rsid w:val="001F447A"/>
    <w:rsid w:val="00203C65"/>
    <w:rsid w:val="002047F8"/>
    <w:rsid w:val="00212A30"/>
    <w:rsid w:val="00244B9D"/>
    <w:rsid w:val="00244FAA"/>
    <w:rsid w:val="00247EA4"/>
    <w:rsid w:val="00282D15"/>
    <w:rsid w:val="00286F4A"/>
    <w:rsid w:val="002B0F7B"/>
    <w:rsid w:val="002D15D9"/>
    <w:rsid w:val="002D78A4"/>
    <w:rsid w:val="002F0B85"/>
    <w:rsid w:val="002F4077"/>
    <w:rsid w:val="002F67DE"/>
    <w:rsid w:val="002F728A"/>
    <w:rsid w:val="002F786E"/>
    <w:rsid w:val="00300CD8"/>
    <w:rsid w:val="00324C2D"/>
    <w:rsid w:val="00327A5F"/>
    <w:rsid w:val="003427D5"/>
    <w:rsid w:val="00345170"/>
    <w:rsid w:val="003559E8"/>
    <w:rsid w:val="00361B4D"/>
    <w:rsid w:val="00373C10"/>
    <w:rsid w:val="00382B86"/>
    <w:rsid w:val="003B7AB4"/>
    <w:rsid w:val="003C5279"/>
    <w:rsid w:val="003E0A2D"/>
    <w:rsid w:val="003E653C"/>
    <w:rsid w:val="004137F3"/>
    <w:rsid w:val="00417F18"/>
    <w:rsid w:val="00447AE5"/>
    <w:rsid w:val="0045490C"/>
    <w:rsid w:val="004601E1"/>
    <w:rsid w:val="00460665"/>
    <w:rsid w:val="004631DD"/>
    <w:rsid w:val="00471D2B"/>
    <w:rsid w:val="004876D6"/>
    <w:rsid w:val="0048778C"/>
    <w:rsid w:val="00493D29"/>
    <w:rsid w:val="004A3475"/>
    <w:rsid w:val="004C58A8"/>
    <w:rsid w:val="004C5F22"/>
    <w:rsid w:val="004E2835"/>
    <w:rsid w:val="004E3F9E"/>
    <w:rsid w:val="00502ABA"/>
    <w:rsid w:val="005052E3"/>
    <w:rsid w:val="00506407"/>
    <w:rsid w:val="00545BF4"/>
    <w:rsid w:val="00567D9B"/>
    <w:rsid w:val="00574E65"/>
    <w:rsid w:val="005755DA"/>
    <w:rsid w:val="005A7DE8"/>
    <w:rsid w:val="005E7752"/>
    <w:rsid w:val="0060252A"/>
    <w:rsid w:val="00625839"/>
    <w:rsid w:val="00670768"/>
    <w:rsid w:val="006757F2"/>
    <w:rsid w:val="00683819"/>
    <w:rsid w:val="00687534"/>
    <w:rsid w:val="00690603"/>
    <w:rsid w:val="006B5F53"/>
    <w:rsid w:val="006D2F69"/>
    <w:rsid w:val="006E59AD"/>
    <w:rsid w:val="006F3D3B"/>
    <w:rsid w:val="00733300"/>
    <w:rsid w:val="00733CA2"/>
    <w:rsid w:val="007442F8"/>
    <w:rsid w:val="00764E3B"/>
    <w:rsid w:val="00774CA4"/>
    <w:rsid w:val="00781DE3"/>
    <w:rsid w:val="007A59E6"/>
    <w:rsid w:val="007A75B8"/>
    <w:rsid w:val="007C7253"/>
    <w:rsid w:val="007E148D"/>
    <w:rsid w:val="0080421A"/>
    <w:rsid w:val="00807C75"/>
    <w:rsid w:val="00821A83"/>
    <w:rsid w:val="00823296"/>
    <w:rsid w:val="00825161"/>
    <w:rsid w:val="00831053"/>
    <w:rsid w:val="00886BFA"/>
    <w:rsid w:val="0089381F"/>
    <w:rsid w:val="00897E60"/>
    <w:rsid w:val="008B6089"/>
    <w:rsid w:val="008B620C"/>
    <w:rsid w:val="008B760D"/>
    <w:rsid w:val="008C1097"/>
    <w:rsid w:val="008D03E6"/>
    <w:rsid w:val="008E640C"/>
    <w:rsid w:val="008E6C55"/>
    <w:rsid w:val="008F351A"/>
    <w:rsid w:val="0093554E"/>
    <w:rsid w:val="0097199B"/>
    <w:rsid w:val="009A4B19"/>
    <w:rsid w:val="009B0D48"/>
    <w:rsid w:val="009C1C75"/>
    <w:rsid w:val="00A141AE"/>
    <w:rsid w:val="00A16692"/>
    <w:rsid w:val="00A421FA"/>
    <w:rsid w:val="00A56EA2"/>
    <w:rsid w:val="00A7291E"/>
    <w:rsid w:val="00A77664"/>
    <w:rsid w:val="00A8567B"/>
    <w:rsid w:val="00A91D8B"/>
    <w:rsid w:val="00A9545F"/>
    <w:rsid w:val="00AA7C7B"/>
    <w:rsid w:val="00AB08AE"/>
    <w:rsid w:val="00AE41DA"/>
    <w:rsid w:val="00AF7AA4"/>
    <w:rsid w:val="00B06767"/>
    <w:rsid w:val="00B329F1"/>
    <w:rsid w:val="00B357BE"/>
    <w:rsid w:val="00B55055"/>
    <w:rsid w:val="00B56615"/>
    <w:rsid w:val="00B575E7"/>
    <w:rsid w:val="00B979BF"/>
    <w:rsid w:val="00BA3DF0"/>
    <w:rsid w:val="00BB000D"/>
    <w:rsid w:val="00BB0235"/>
    <w:rsid w:val="00BB7B20"/>
    <w:rsid w:val="00BF5FCD"/>
    <w:rsid w:val="00C104FA"/>
    <w:rsid w:val="00C135F6"/>
    <w:rsid w:val="00C201AA"/>
    <w:rsid w:val="00C31B2D"/>
    <w:rsid w:val="00C31BEA"/>
    <w:rsid w:val="00C35A11"/>
    <w:rsid w:val="00C409AF"/>
    <w:rsid w:val="00C43C21"/>
    <w:rsid w:val="00C931D2"/>
    <w:rsid w:val="00CA740D"/>
    <w:rsid w:val="00CB3FE0"/>
    <w:rsid w:val="00CB4AFA"/>
    <w:rsid w:val="00CB5A2E"/>
    <w:rsid w:val="00CD56EC"/>
    <w:rsid w:val="00CF69EF"/>
    <w:rsid w:val="00CF7832"/>
    <w:rsid w:val="00CF7DC5"/>
    <w:rsid w:val="00D00F12"/>
    <w:rsid w:val="00D067B9"/>
    <w:rsid w:val="00D3525F"/>
    <w:rsid w:val="00D44E73"/>
    <w:rsid w:val="00D642D6"/>
    <w:rsid w:val="00D70205"/>
    <w:rsid w:val="00D911B6"/>
    <w:rsid w:val="00DA38C6"/>
    <w:rsid w:val="00DB2007"/>
    <w:rsid w:val="00DB32BE"/>
    <w:rsid w:val="00DC3D54"/>
    <w:rsid w:val="00DC4C24"/>
    <w:rsid w:val="00DC5E7C"/>
    <w:rsid w:val="00DD6753"/>
    <w:rsid w:val="00DE3BD6"/>
    <w:rsid w:val="00DE497F"/>
    <w:rsid w:val="00E26FB6"/>
    <w:rsid w:val="00E33C11"/>
    <w:rsid w:val="00E42B2D"/>
    <w:rsid w:val="00E4426F"/>
    <w:rsid w:val="00EA055E"/>
    <w:rsid w:val="00EB5535"/>
    <w:rsid w:val="00EB61DB"/>
    <w:rsid w:val="00EC19D6"/>
    <w:rsid w:val="00EC3946"/>
    <w:rsid w:val="00EC4666"/>
    <w:rsid w:val="00ED2F6B"/>
    <w:rsid w:val="00EF163A"/>
    <w:rsid w:val="00F16102"/>
    <w:rsid w:val="00F16A31"/>
    <w:rsid w:val="00F23C61"/>
    <w:rsid w:val="00F24A83"/>
    <w:rsid w:val="00F25509"/>
    <w:rsid w:val="00F56B21"/>
    <w:rsid w:val="00F67E51"/>
    <w:rsid w:val="00F855CF"/>
    <w:rsid w:val="00FA1294"/>
    <w:rsid w:val="00FB5C30"/>
    <w:rsid w:val="00FD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82AF"/>
  <w15:chartTrackingRefBased/>
  <w15:docId w15:val="{953F3EFB-BA4A-4DB0-8E36-51BC88E1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35"/>
  </w:style>
  <w:style w:type="paragraph" w:styleId="Ttulo1">
    <w:name w:val="heading 1"/>
    <w:basedOn w:val="Normal"/>
    <w:link w:val="Ttulo1Char"/>
    <w:uiPriority w:val="9"/>
    <w:qFormat/>
    <w:rsid w:val="000263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4E2835"/>
    <w:pPr>
      <w:autoSpaceDE w:val="0"/>
      <w:autoSpaceDN w:val="0"/>
      <w:adjustRightInd w:val="0"/>
      <w:spacing w:after="0" w:line="240" w:lineRule="auto"/>
      <w:jc w:val="center"/>
    </w:pPr>
    <w:rPr>
      <w:rFonts w:ascii="Arial" w:eastAsia="Times New Roman" w:hAnsi="Arial" w:cs="Arial"/>
      <w:b/>
      <w:sz w:val="24"/>
      <w:szCs w:val="24"/>
      <w:lang w:val="pt-BR" w:eastAsia="pt-BR"/>
    </w:rPr>
  </w:style>
  <w:style w:type="character" w:customStyle="1" w:styleId="TtuloChar">
    <w:name w:val="Título Char"/>
    <w:basedOn w:val="Fontepargpadro"/>
    <w:link w:val="Ttulo"/>
    <w:rsid w:val="004E2835"/>
    <w:rPr>
      <w:rFonts w:ascii="Arial" w:eastAsia="Times New Roman" w:hAnsi="Arial" w:cs="Arial"/>
      <w:b/>
      <w:sz w:val="24"/>
      <w:szCs w:val="24"/>
      <w:lang w:val="pt-BR" w:eastAsia="pt-BR"/>
    </w:rPr>
  </w:style>
  <w:style w:type="character" w:styleId="Forte">
    <w:name w:val="Strong"/>
    <w:basedOn w:val="Fontepargpadro"/>
    <w:uiPriority w:val="22"/>
    <w:qFormat/>
    <w:rsid w:val="00D44E73"/>
    <w:rPr>
      <w:b/>
      <w:bCs/>
    </w:rPr>
  </w:style>
  <w:style w:type="paragraph" w:styleId="NormalWeb">
    <w:name w:val="Normal (Web)"/>
    <w:basedOn w:val="Normal"/>
    <w:uiPriority w:val="99"/>
    <w:semiHidden/>
    <w:unhideWhenUsed/>
    <w:rsid w:val="00AB08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04A79"/>
    <w:rPr>
      <w:color w:val="0563C1" w:themeColor="hyperlink"/>
      <w:u w:val="single"/>
    </w:rPr>
  </w:style>
  <w:style w:type="character" w:styleId="MenoPendente">
    <w:name w:val="Unresolved Mention"/>
    <w:basedOn w:val="Fontepargpadro"/>
    <w:uiPriority w:val="99"/>
    <w:semiHidden/>
    <w:unhideWhenUsed/>
    <w:rsid w:val="00004A79"/>
    <w:rPr>
      <w:color w:val="605E5C"/>
      <w:shd w:val="clear" w:color="auto" w:fill="E1DFDD"/>
    </w:rPr>
  </w:style>
  <w:style w:type="character" w:customStyle="1" w:styleId="Ttulo1Char">
    <w:name w:val="Título 1 Char"/>
    <w:basedOn w:val="Fontepargpadro"/>
    <w:link w:val="Ttulo1"/>
    <w:uiPriority w:val="9"/>
    <w:rsid w:val="0002630F"/>
    <w:rPr>
      <w:rFonts w:ascii="Times New Roman" w:eastAsia="Times New Roman" w:hAnsi="Times New Roman" w:cs="Times New Roman"/>
      <w:b/>
      <w:bCs/>
      <w:kern w:val="36"/>
      <w:sz w:val="48"/>
      <w:szCs w:val="48"/>
    </w:rPr>
  </w:style>
  <w:style w:type="paragraph" w:styleId="Cabealho">
    <w:name w:val="header"/>
    <w:basedOn w:val="Normal"/>
    <w:link w:val="CabealhoChar"/>
    <w:uiPriority w:val="99"/>
    <w:unhideWhenUsed/>
    <w:rsid w:val="00897E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7E60"/>
  </w:style>
  <w:style w:type="paragraph" w:styleId="Rodap">
    <w:name w:val="footer"/>
    <w:basedOn w:val="Normal"/>
    <w:link w:val="RodapChar"/>
    <w:uiPriority w:val="99"/>
    <w:unhideWhenUsed/>
    <w:rsid w:val="00897E60"/>
    <w:pPr>
      <w:tabs>
        <w:tab w:val="center" w:pos="4252"/>
        <w:tab w:val="right" w:pos="8504"/>
      </w:tabs>
      <w:spacing w:after="0" w:line="240" w:lineRule="auto"/>
    </w:pPr>
  </w:style>
  <w:style w:type="character" w:customStyle="1" w:styleId="RodapChar">
    <w:name w:val="Rodapé Char"/>
    <w:basedOn w:val="Fontepargpadro"/>
    <w:link w:val="Rodap"/>
    <w:uiPriority w:val="99"/>
    <w:rsid w:val="00897E60"/>
  </w:style>
  <w:style w:type="paragraph" w:styleId="Textodebalo">
    <w:name w:val="Balloon Text"/>
    <w:basedOn w:val="Normal"/>
    <w:link w:val="TextodebaloChar"/>
    <w:uiPriority w:val="99"/>
    <w:semiHidden/>
    <w:unhideWhenUsed/>
    <w:rsid w:val="00025D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D0B"/>
    <w:rPr>
      <w:rFonts w:ascii="Segoe UI" w:hAnsi="Segoe UI" w:cs="Segoe UI"/>
      <w:sz w:val="18"/>
      <w:szCs w:val="18"/>
    </w:rPr>
  </w:style>
  <w:style w:type="character" w:styleId="Refdecomentrio">
    <w:name w:val="annotation reference"/>
    <w:basedOn w:val="Fontepargpadro"/>
    <w:uiPriority w:val="99"/>
    <w:semiHidden/>
    <w:unhideWhenUsed/>
    <w:rsid w:val="00A9545F"/>
    <w:rPr>
      <w:sz w:val="16"/>
      <w:szCs w:val="16"/>
    </w:rPr>
  </w:style>
  <w:style w:type="paragraph" w:styleId="Textodecomentrio">
    <w:name w:val="annotation text"/>
    <w:basedOn w:val="Normal"/>
    <w:link w:val="TextodecomentrioChar"/>
    <w:uiPriority w:val="99"/>
    <w:semiHidden/>
    <w:unhideWhenUsed/>
    <w:rsid w:val="00A954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545F"/>
    <w:rPr>
      <w:sz w:val="20"/>
      <w:szCs w:val="20"/>
    </w:rPr>
  </w:style>
  <w:style w:type="paragraph" w:styleId="Assuntodocomentrio">
    <w:name w:val="annotation subject"/>
    <w:basedOn w:val="Textodecomentrio"/>
    <w:next w:val="Textodecomentrio"/>
    <w:link w:val="AssuntodocomentrioChar"/>
    <w:uiPriority w:val="99"/>
    <w:semiHidden/>
    <w:unhideWhenUsed/>
    <w:rsid w:val="00A9545F"/>
    <w:rPr>
      <w:b/>
      <w:bCs/>
    </w:rPr>
  </w:style>
  <w:style w:type="character" w:customStyle="1" w:styleId="AssuntodocomentrioChar">
    <w:name w:val="Assunto do comentário Char"/>
    <w:basedOn w:val="TextodecomentrioChar"/>
    <w:link w:val="Assuntodocomentrio"/>
    <w:uiPriority w:val="99"/>
    <w:semiHidden/>
    <w:rsid w:val="00A954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105406">
      <w:bodyDiv w:val="1"/>
      <w:marLeft w:val="0"/>
      <w:marRight w:val="0"/>
      <w:marTop w:val="0"/>
      <w:marBottom w:val="0"/>
      <w:divBdr>
        <w:top w:val="none" w:sz="0" w:space="0" w:color="auto"/>
        <w:left w:val="none" w:sz="0" w:space="0" w:color="auto"/>
        <w:bottom w:val="none" w:sz="0" w:space="0" w:color="auto"/>
        <w:right w:val="none" w:sz="0" w:space="0" w:color="auto"/>
      </w:divBdr>
    </w:div>
    <w:div w:id="81815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C4679-4352-48B4-9D6C-6BD841132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7786</Words>
  <Characters>42049</Characters>
  <Application>Microsoft Office Word</Application>
  <DocSecurity>0</DocSecurity>
  <Lines>350</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Soler</dc:creator>
  <cp:keywords/>
  <dc:description/>
  <cp:lastModifiedBy>Camille Rodrigues Silva</cp:lastModifiedBy>
  <cp:revision>2</cp:revision>
  <cp:lastPrinted>2020-12-22T18:59:00Z</cp:lastPrinted>
  <dcterms:created xsi:type="dcterms:W3CDTF">2021-01-07T14:50:00Z</dcterms:created>
  <dcterms:modified xsi:type="dcterms:W3CDTF">2021-01-07T14:50:00Z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a428a5e3-1e91-358b-bd5d-68c0e26705e9</vt:lpwstr>
  </property>
  <property fmtid="{D5CDD505-2E9C-101B-9397-08002B2CF9AE}" pid="24" name="Mendeley Citation Style_1">
    <vt:lpwstr>http://www.zotero.org/styles/vancouver</vt:lpwstr>
  </property>
</Properties>
</file>