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920937" w14:textId="28CA1291" w:rsidR="00064D81" w:rsidRPr="005853AD" w:rsidRDefault="00ED1C73" w:rsidP="005853AD">
      <w:pPr>
        <w:pStyle w:val="xmsonormal"/>
        <w:jc w:val="center"/>
        <w:rPr>
          <w:b/>
          <w:bCs/>
          <w:noProof/>
        </w:rPr>
      </w:pPr>
      <w:r w:rsidRPr="005853AD">
        <w:rPr>
          <w:b/>
          <w:bCs/>
          <w:noProof/>
        </w:rPr>
        <w:t>SISTEMA NERVOSO</w:t>
      </w:r>
    </w:p>
    <w:p w14:paraId="6B370D6E" w14:textId="64F245B0" w:rsidR="00ED1C73" w:rsidRDefault="00ED1C73" w:rsidP="00DE590E">
      <w:pPr>
        <w:pStyle w:val="xmsonormal"/>
        <w:rPr>
          <w:noProof/>
        </w:rPr>
      </w:pPr>
    </w:p>
    <w:p w14:paraId="38A80C28" w14:textId="2391CD69" w:rsidR="00B900FB" w:rsidRDefault="00064D81" w:rsidP="006C19DF">
      <w:pPr>
        <w:pStyle w:val="NormalWeb"/>
        <w:spacing w:line="480" w:lineRule="auto"/>
        <w:jc w:val="both"/>
        <w:rPr>
          <w:rFonts w:ascii="Arial" w:hAnsi="Arial" w:cs="Arial"/>
          <w:sz w:val="22"/>
          <w:szCs w:val="22"/>
        </w:rPr>
      </w:pPr>
      <w:r w:rsidRPr="006C19DF">
        <w:rPr>
          <w:rFonts w:ascii="Arial" w:hAnsi="Arial" w:cs="Arial"/>
          <w:sz w:val="22"/>
          <w:szCs w:val="22"/>
        </w:rPr>
        <w:t>O sistema nervoso coordena e regula as atividades do corpo.</w:t>
      </w:r>
      <w:r w:rsidR="00ED1C73" w:rsidRPr="006C19DF">
        <w:rPr>
          <w:rFonts w:ascii="Arial" w:hAnsi="Arial" w:cs="Arial"/>
          <w:sz w:val="22"/>
          <w:szCs w:val="22"/>
        </w:rPr>
        <w:t xml:space="preserve"> Divide-se em central, formado pela medula espinhal e encéfalo, e periférico composto pelas raízes nervosas e nervos periféricos.</w:t>
      </w:r>
      <w:r w:rsidRPr="006C19DF">
        <w:rPr>
          <w:rFonts w:ascii="Arial" w:hAnsi="Arial" w:cs="Arial"/>
          <w:sz w:val="22"/>
          <w:szCs w:val="22"/>
        </w:rPr>
        <w:t xml:space="preserve"> </w:t>
      </w:r>
    </w:p>
    <w:p w14:paraId="5CFDD409" w14:textId="3A3CDE23" w:rsidR="00B900FB" w:rsidRDefault="00B900FB" w:rsidP="006C19DF">
      <w:pPr>
        <w:pStyle w:val="NormalWeb"/>
        <w:spacing w:line="48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493120BD" wp14:editId="310E84D7">
            <wp:extent cx="3581400" cy="666750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666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EF518" w14:textId="67767D9F" w:rsidR="006C19DF" w:rsidRDefault="00064D81" w:rsidP="006C19DF">
      <w:pPr>
        <w:pStyle w:val="NormalWeb"/>
        <w:spacing w:line="480" w:lineRule="auto"/>
        <w:jc w:val="both"/>
        <w:rPr>
          <w:rFonts w:ascii="Arial" w:hAnsi="Arial" w:cs="Arial"/>
          <w:sz w:val="22"/>
          <w:szCs w:val="22"/>
        </w:rPr>
      </w:pPr>
      <w:r w:rsidRPr="006C19DF">
        <w:rPr>
          <w:rFonts w:ascii="Arial" w:hAnsi="Arial" w:cs="Arial"/>
          <w:sz w:val="22"/>
          <w:szCs w:val="22"/>
        </w:rPr>
        <w:lastRenderedPageBreak/>
        <w:t xml:space="preserve">A unidade estrutural e funcional do sistema nervoso é o </w:t>
      </w:r>
      <w:r w:rsidRPr="006C19DF">
        <w:rPr>
          <w:rStyle w:val="Forte"/>
          <w:rFonts w:ascii="Arial" w:hAnsi="Arial" w:cs="Arial"/>
          <w:b w:val="0"/>
          <w:bCs w:val="0"/>
          <w:sz w:val="22"/>
          <w:szCs w:val="22"/>
        </w:rPr>
        <w:t xml:space="preserve">neurônio, que é dividido em dendrito, corpo celular </w:t>
      </w:r>
      <w:r w:rsidRPr="006C19DF">
        <w:rPr>
          <w:rFonts w:ascii="Arial" w:hAnsi="Arial" w:cs="Arial"/>
          <w:sz w:val="22"/>
          <w:szCs w:val="22"/>
        </w:rPr>
        <w:t>e</w:t>
      </w:r>
      <w:r w:rsidRPr="006C19DF">
        <w:rPr>
          <w:rStyle w:val="Forte"/>
          <w:rFonts w:ascii="Arial" w:hAnsi="Arial" w:cs="Arial"/>
          <w:b w:val="0"/>
          <w:bCs w:val="0"/>
          <w:sz w:val="22"/>
          <w:szCs w:val="22"/>
        </w:rPr>
        <w:t xml:space="preserve"> axônio</w:t>
      </w:r>
      <w:r w:rsidRPr="006C19DF">
        <w:rPr>
          <w:rFonts w:ascii="Arial" w:hAnsi="Arial" w:cs="Arial"/>
          <w:sz w:val="22"/>
          <w:szCs w:val="22"/>
        </w:rPr>
        <w:t>.</w:t>
      </w:r>
      <w:r w:rsidR="00E27857" w:rsidRPr="006C19DF">
        <w:rPr>
          <w:rFonts w:ascii="Arial" w:hAnsi="Arial" w:cs="Arial"/>
          <w:sz w:val="22"/>
          <w:szCs w:val="22"/>
        </w:rPr>
        <w:t xml:space="preserve"> Ele tem a função de rece</w:t>
      </w:r>
      <w:r w:rsidR="006E2418">
        <w:rPr>
          <w:rFonts w:ascii="Arial" w:hAnsi="Arial" w:cs="Arial"/>
          <w:sz w:val="22"/>
          <w:szCs w:val="22"/>
        </w:rPr>
        <w:t xml:space="preserve">pção, transmissão e processamento do estímulo. Eles geram e conduzem estímulos elétricos. </w:t>
      </w:r>
      <w:r w:rsidR="006C19DF" w:rsidRPr="006C19DF">
        <w:rPr>
          <w:rFonts w:ascii="Arial" w:hAnsi="Arial" w:cs="Arial"/>
          <w:sz w:val="22"/>
          <w:szCs w:val="22"/>
        </w:rPr>
        <w:t>Quanto à categoria funcional os neurônios podem ser: motores, sensitivos ou de associação</w:t>
      </w:r>
      <w:r w:rsidR="006E2418">
        <w:rPr>
          <w:rFonts w:ascii="Arial" w:hAnsi="Arial" w:cs="Arial"/>
          <w:sz w:val="22"/>
          <w:szCs w:val="22"/>
        </w:rPr>
        <w:t xml:space="preserve"> (interneurônio)</w:t>
      </w:r>
      <w:r w:rsidR="006C19DF" w:rsidRPr="006C19DF">
        <w:rPr>
          <w:rFonts w:ascii="Arial" w:hAnsi="Arial" w:cs="Arial"/>
          <w:sz w:val="22"/>
          <w:szCs w:val="22"/>
        </w:rPr>
        <w:t>.</w:t>
      </w:r>
    </w:p>
    <w:p w14:paraId="2059D70E" w14:textId="77777777" w:rsidR="006E2418" w:rsidRDefault="006E2418" w:rsidP="006C19DF">
      <w:pPr>
        <w:pStyle w:val="NormalWeb"/>
        <w:spacing w:line="480" w:lineRule="auto"/>
        <w:jc w:val="both"/>
        <w:rPr>
          <w:rFonts w:ascii="Arial" w:hAnsi="Arial" w:cs="Arial"/>
          <w:sz w:val="22"/>
          <w:szCs w:val="22"/>
        </w:rPr>
      </w:pPr>
    </w:p>
    <w:p w14:paraId="1197C4D1" w14:textId="7F37E213" w:rsidR="00B900FB" w:rsidRDefault="00B900FB" w:rsidP="006C19DF">
      <w:pPr>
        <w:pStyle w:val="NormalWeb"/>
        <w:spacing w:line="48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1E38AD9D" wp14:editId="7F692185">
            <wp:extent cx="4883992" cy="319087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645" cy="3206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A7972" w14:textId="77777777" w:rsidR="006E2418" w:rsidRDefault="006E2418" w:rsidP="006C19DF">
      <w:pPr>
        <w:pStyle w:val="NormalWeb"/>
        <w:spacing w:line="480" w:lineRule="auto"/>
        <w:jc w:val="both"/>
        <w:rPr>
          <w:rFonts w:ascii="Arial" w:hAnsi="Arial" w:cs="Arial"/>
          <w:sz w:val="22"/>
          <w:szCs w:val="22"/>
        </w:rPr>
      </w:pPr>
    </w:p>
    <w:p w14:paraId="31A99259" w14:textId="069CF878" w:rsidR="006C19DF" w:rsidRPr="006C19DF" w:rsidRDefault="006C19DF" w:rsidP="006C19DF">
      <w:pPr>
        <w:pStyle w:val="NormalWeb"/>
        <w:spacing w:line="480" w:lineRule="auto"/>
        <w:jc w:val="both"/>
        <w:rPr>
          <w:rFonts w:ascii="Arial" w:hAnsi="Arial" w:cs="Arial"/>
          <w:sz w:val="22"/>
          <w:szCs w:val="22"/>
        </w:rPr>
      </w:pPr>
      <w:r w:rsidRPr="006C19DF">
        <w:rPr>
          <w:rFonts w:ascii="Arial" w:hAnsi="Arial" w:cs="Arial"/>
          <w:sz w:val="22"/>
          <w:szCs w:val="22"/>
        </w:rPr>
        <w:t>Os neurônios motores</w:t>
      </w:r>
      <w:r w:rsidR="00DD315D">
        <w:rPr>
          <w:rFonts w:ascii="Arial" w:hAnsi="Arial" w:cs="Arial"/>
          <w:sz w:val="22"/>
          <w:szCs w:val="22"/>
        </w:rPr>
        <w:t xml:space="preserve"> (eferentes)</w:t>
      </w:r>
      <w:r w:rsidRPr="006C19DF">
        <w:rPr>
          <w:rFonts w:ascii="Arial" w:hAnsi="Arial" w:cs="Arial"/>
          <w:b/>
          <w:bCs/>
          <w:sz w:val="22"/>
          <w:szCs w:val="22"/>
        </w:rPr>
        <w:t xml:space="preserve"> </w:t>
      </w:r>
      <w:r w:rsidRPr="006C19DF">
        <w:rPr>
          <w:rFonts w:ascii="Arial" w:hAnsi="Arial" w:cs="Arial"/>
          <w:sz w:val="22"/>
          <w:szCs w:val="22"/>
        </w:rPr>
        <w:t>transmitem informações para os órgãos efetores (m</w:t>
      </w:r>
      <w:r>
        <w:rPr>
          <w:rFonts w:ascii="Arial" w:hAnsi="Arial" w:cs="Arial"/>
          <w:sz w:val="22"/>
          <w:szCs w:val="22"/>
        </w:rPr>
        <w:t xml:space="preserve">úsculo </w:t>
      </w:r>
      <w:r w:rsidRPr="006C19DF">
        <w:rPr>
          <w:rFonts w:ascii="Arial" w:hAnsi="Arial" w:cs="Arial"/>
          <w:sz w:val="22"/>
          <w:szCs w:val="22"/>
        </w:rPr>
        <w:t>estriado esquelético, m</w:t>
      </w:r>
      <w:r>
        <w:rPr>
          <w:rFonts w:ascii="Arial" w:hAnsi="Arial" w:cs="Arial"/>
          <w:sz w:val="22"/>
          <w:szCs w:val="22"/>
        </w:rPr>
        <w:t>úsculo</w:t>
      </w:r>
      <w:r w:rsidRPr="006C19DF">
        <w:rPr>
          <w:rFonts w:ascii="Arial" w:hAnsi="Arial" w:cs="Arial"/>
          <w:sz w:val="22"/>
          <w:szCs w:val="22"/>
        </w:rPr>
        <w:t xml:space="preserve"> liso, m</w:t>
      </w:r>
      <w:r>
        <w:rPr>
          <w:rFonts w:ascii="Arial" w:hAnsi="Arial" w:cs="Arial"/>
          <w:sz w:val="22"/>
          <w:szCs w:val="22"/>
        </w:rPr>
        <w:t>úsculo</w:t>
      </w:r>
      <w:r w:rsidRPr="006C19DF">
        <w:rPr>
          <w:rFonts w:ascii="Arial" w:hAnsi="Arial" w:cs="Arial"/>
          <w:sz w:val="22"/>
          <w:szCs w:val="22"/>
        </w:rPr>
        <w:t xml:space="preserve"> estriado cardíaco ou glândulas). </w:t>
      </w:r>
    </w:p>
    <w:p w14:paraId="51601B73" w14:textId="2E2BE67B" w:rsidR="006C19DF" w:rsidRDefault="006C19DF" w:rsidP="006C19DF">
      <w:pPr>
        <w:pStyle w:val="NormalWeb"/>
        <w:spacing w:line="480" w:lineRule="auto"/>
        <w:jc w:val="both"/>
        <w:rPr>
          <w:rFonts w:ascii="Arial" w:hAnsi="Arial" w:cs="Arial"/>
          <w:sz w:val="22"/>
          <w:szCs w:val="22"/>
        </w:rPr>
      </w:pPr>
      <w:r w:rsidRPr="006C19DF">
        <w:rPr>
          <w:rFonts w:ascii="Arial" w:hAnsi="Arial" w:cs="Arial"/>
          <w:sz w:val="22"/>
          <w:szCs w:val="22"/>
        </w:rPr>
        <w:t>Os neurônios</w:t>
      </w:r>
      <w:r w:rsidR="00DD315D">
        <w:rPr>
          <w:rFonts w:ascii="Arial" w:hAnsi="Arial" w:cs="Arial"/>
          <w:sz w:val="22"/>
          <w:szCs w:val="22"/>
        </w:rPr>
        <w:t xml:space="preserve"> </w:t>
      </w:r>
      <w:r w:rsidRPr="006C19DF">
        <w:rPr>
          <w:rFonts w:ascii="Arial" w:hAnsi="Arial" w:cs="Arial"/>
          <w:sz w:val="22"/>
          <w:szCs w:val="22"/>
        </w:rPr>
        <w:t>sensitivos</w:t>
      </w:r>
      <w:r w:rsidR="00DD315D">
        <w:rPr>
          <w:rFonts w:ascii="Arial" w:hAnsi="Arial" w:cs="Arial"/>
          <w:sz w:val="22"/>
          <w:szCs w:val="22"/>
        </w:rPr>
        <w:t xml:space="preserve"> (aferentes)</w:t>
      </w:r>
      <w:r w:rsidR="00DD315D" w:rsidRPr="006C19DF">
        <w:rPr>
          <w:rFonts w:ascii="Arial" w:hAnsi="Arial" w:cs="Arial"/>
          <w:sz w:val="22"/>
          <w:szCs w:val="22"/>
        </w:rPr>
        <w:t xml:space="preserve"> </w:t>
      </w:r>
      <w:r w:rsidRPr="006C19DF">
        <w:rPr>
          <w:rFonts w:ascii="Arial" w:hAnsi="Arial" w:cs="Arial"/>
          <w:sz w:val="22"/>
          <w:szCs w:val="22"/>
        </w:rPr>
        <w:t>enviam informações captadas por terminações nervosas. </w:t>
      </w:r>
    </w:p>
    <w:p w14:paraId="63994D7D" w14:textId="64085182" w:rsidR="00B900FB" w:rsidRDefault="006C19DF" w:rsidP="006C19DF">
      <w:pPr>
        <w:pStyle w:val="NormalWeb"/>
        <w:spacing w:line="480" w:lineRule="auto"/>
        <w:jc w:val="both"/>
        <w:rPr>
          <w:rFonts w:ascii="Arial" w:hAnsi="Arial" w:cs="Arial"/>
          <w:sz w:val="22"/>
          <w:szCs w:val="22"/>
        </w:rPr>
      </w:pPr>
      <w:r w:rsidRPr="006C19DF">
        <w:rPr>
          <w:rFonts w:ascii="Arial" w:hAnsi="Arial" w:cs="Arial"/>
          <w:sz w:val="22"/>
          <w:szCs w:val="22"/>
        </w:rPr>
        <w:t>Os neurônios de associação realizam a conexão de neurônios localizados em diferentes áreas do sistema nervoso.</w:t>
      </w:r>
    </w:p>
    <w:p w14:paraId="239E9D9F" w14:textId="4E173E7A" w:rsidR="00723C16" w:rsidRDefault="00512972" w:rsidP="006C19DF">
      <w:pPr>
        <w:pStyle w:val="NormalWeb"/>
        <w:spacing w:line="480" w:lineRule="auto"/>
        <w:jc w:val="both"/>
        <w:rPr>
          <w:rFonts w:ascii="Arial" w:hAnsi="Arial" w:cs="Arial"/>
          <w:sz w:val="22"/>
          <w:szCs w:val="22"/>
        </w:rPr>
      </w:pPr>
      <w:r w:rsidRPr="00512972">
        <w:rPr>
          <w:noProof/>
        </w:rPr>
        <w:lastRenderedPageBreak/>
        <w:drawing>
          <wp:inline distT="0" distB="0" distL="0" distR="0" wp14:anchorId="6CC4A9CE" wp14:editId="0FFC994B">
            <wp:extent cx="5400040" cy="405003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EFB50" w14:textId="2F0B9262" w:rsidR="006C19DF" w:rsidRDefault="006C19DF" w:rsidP="006C19DF">
      <w:pPr>
        <w:pStyle w:val="NormalWeb"/>
        <w:spacing w:line="480" w:lineRule="auto"/>
        <w:jc w:val="both"/>
        <w:rPr>
          <w:rFonts w:ascii="Arial" w:hAnsi="Arial" w:cs="Arial"/>
          <w:sz w:val="22"/>
          <w:szCs w:val="22"/>
        </w:rPr>
      </w:pPr>
    </w:p>
    <w:p w14:paraId="119BDD4A" w14:textId="1711A31F" w:rsidR="00723C16" w:rsidRDefault="00DD315D" w:rsidP="00DD315D">
      <w:pPr>
        <w:pStyle w:val="NormalWeb"/>
        <w:spacing w:line="480" w:lineRule="auto"/>
        <w:jc w:val="both"/>
        <w:rPr>
          <w:rStyle w:val="hgkelc"/>
          <w:rFonts w:ascii="Arial" w:hAnsi="Arial" w:cs="Arial"/>
          <w:sz w:val="22"/>
          <w:szCs w:val="22"/>
        </w:rPr>
      </w:pPr>
      <w:r w:rsidRPr="00175FB9">
        <w:rPr>
          <w:rStyle w:val="hgkelc"/>
          <w:rFonts w:ascii="Arial" w:hAnsi="Arial" w:cs="Arial"/>
          <w:sz w:val="22"/>
          <w:szCs w:val="22"/>
        </w:rPr>
        <w:t xml:space="preserve">Os impulsos nervosos passam de uma célula a outra para que ocorra uma resposta a um determinado sinal. As </w:t>
      </w:r>
      <w:r w:rsidR="00175FB9">
        <w:rPr>
          <w:rStyle w:val="hgkelc"/>
          <w:rFonts w:ascii="Arial" w:hAnsi="Arial" w:cs="Arial"/>
          <w:sz w:val="22"/>
          <w:szCs w:val="22"/>
        </w:rPr>
        <w:t>s</w:t>
      </w:r>
      <w:r w:rsidRPr="00175FB9">
        <w:rPr>
          <w:rStyle w:val="hgkelc"/>
          <w:rFonts w:ascii="Arial" w:hAnsi="Arial" w:cs="Arial"/>
          <w:sz w:val="22"/>
          <w:szCs w:val="22"/>
        </w:rPr>
        <w:t xml:space="preserve">inapses </w:t>
      </w:r>
      <w:proofErr w:type="gramStart"/>
      <w:r w:rsidRPr="00175FB9">
        <w:rPr>
          <w:rStyle w:val="hgkelc"/>
          <w:rFonts w:ascii="Arial" w:hAnsi="Arial" w:cs="Arial"/>
          <w:sz w:val="22"/>
          <w:szCs w:val="22"/>
        </w:rPr>
        <w:t>são</w:t>
      </w:r>
      <w:proofErr w:type="gramEnd"/>
      <w:r w:rsidR="00175FB9">
        <w:rPr>
          <w:rStyle w:val="hgkelc"/>
          <w:rFonts w:ascii="Arial" w:hAnsi="Arial" w:cs="Arial"/>
          <w:sz w:val="22"/>
          <w:szCs w:val="22"/>
        </w:rPr>
        <w:t xml:space="preserve"> portanto,</w:t>
      </w:r>
      <w:r w:rsidRPr="00175FB9">
        <w:rPr>
          <w:rStyle w:val="hgkelc"/>
          <w:rFonts w:ascii="Arial" w:hAnsi="Arial" w:cs="Arial"/>
          <w:sz w:val="22"/>
          <w:szCs w:val="22"/>
        </w:rPr>
        <w:t xml:space="preserve"> zonas ativas de contato entre uma terminação nervosa e outros neurônios, células musculares ou células glandulares. </w:t>
      </w:r>
    </w:p>
    <w:p w14:paraId="1AABA53F" w14:textId="77777777" w:rsidR="00723C16" w:rsidRDefault="00723C16" w:rsidP="00DD315D">
      <w:pPr>
        <w:pStyle w:val="NormalWeb"/>
        <w:spacing w:line="480" w:lineRule="auto"/>
        <w:jc w:val="both"/>
        <w:rPr>
          <w:rStyle w:val="hgkelc"/>
          <w:rFonts w:ascii="Arial" w:hAnsi="Arial" w:cs="Arial"/>
          <w:sz w:val="22"/>
          <w:szCs w:val="22"/>
        </w:rPr>
      </w:pPr>
    </w:p>
    <w:p w14:paraId="28B6615F" w14:textId="77C24C61" w:rsidR="00723C16" w:rsidRDefault="00723C16" w:rsidP="00DD315D">
      <w:pPr>
        <w:pStyle w:val="NormalWeb"/>
        <w:spacing w:line="480" w:lineRule="auto"/>
        <w:jc w:val="both"/>
        <w:rPr>
          <w:rStyle w:val="hgkelc"/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lastRenderedPageBreak/>
        <w:drawing>
          <wp:inline distT="0" distB="0" distL="0" distR="0" wp14:anchorId="73F92164" wp14:editId="3782F8C8">
            <wp:extent cx="3848100" cy="2886075"/>
            <wp:effectExtent l="0" t="0" r="0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972" cy="2886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876B0" w14:textId="48D7DDC3" w:rsidR="006C19DF" w:rsidRDefault="00723C16" w:rsidP="00AA4908">
      <w:pPr>
        <w:pStyle w:val="NormalWeb"/>
        <w:spacing w:line="480" w:lineRule="auto"/>
        <w:jc w:val="both"/>
        <w:rPr>
          <w:rStyle w:val="hgkelc"/>
          <w:rFonts w:ascii="Arial" w:hAnsi="Arial" w:cs="Arial"/>
          <w:sz w:val="22"/>
          <w:szCs w:val="22"/>
        </w:rPr>
      </w:pPr>
      <w:r w:rsidRPr="00AA4908">
        <w:rPr>
          <w:rStyle w:val="hgkelc"/>
          <w:rFonts w:ascii="Arial" w:hAnsi="Arial" w:cs="Arial"/>
          <w:sz w:val="22"/>
          <w:szCs w:val="22"/>
        </w:rPr>
        <w:t>A informação elétrica de um neurônio é transmitida para o outro por meio da liberação de pequenas moléculas, chamadas neurotransmissores, em um espaço pequeno entre as membranas dos neurônios conhecido como fenda sináptica.</w:t>
      </w:r>
      <w:r w:rsidR="00AA4908" w:rsidRPr="00AA4908">
        <w:rPr>
          <w:rStyle w:val="hgkelc"/>
          <w:rFonts w:ascii="Arial" w:hAnsi="Arial" w:cs="Arial"/>
          <w:sz w:val="22"/>
          <w:szCs w:val="22"/>
        </w:rPr>
        <w:t xml:space="preserve"> Quando o impulso nervoso chega até os locais onde estão os neurotransmissores, essas moléculas são liberadas e caem na </w:t>
      </w:r>
      <w:r w:rsidR="00AA4908" w:rsidRPr="00F354FC">
        <w:rPr>
          <w:rStyle w:val="hgkelc"/>
          <w:rFonts w:ascii="Arial" w:hAnsi="Arial" w:cs="Arial"/>
          <w:sz w:val="22"/>
          <w:szCs w:val="22"/>
        </w:rPr>
        <w:t>fenda sináptica</w:t>
      </w:r>
      <w:r w:rsidR="00F354FC">
        <w:rPr>
          <w:rStyle w:val="hgkelc"/>
          <w:rFonts w:ascii="Arial" w:hAnsi="Arial" w:cs="Arial"/>
          <w:sz w:val="22"/>
          <w:szCs w:val="22"/>
        </w:rPr>
        <w:t>.</w:t>
      </w:r>
      <w:r w:rsidR="00AA4908" w:rsidRPr="00AA4908">
        <w:rPr>
          <w:rStyle w:val="hgkelc"/>
          <w:rFonts w:ascii="Arial" w:hAnsi="Arial" w:cs="Arial"/>
          <w:sz w:val="22"/>
          <w:szCs w:val="22"/>
        </w:rPr>
        <w:t xml:space="preserve"> </w:t>
      </w:r>
      <w:r w:rsidR="00175FB9" w:rsidRPr="00AA4908">
        <w:rPr>
          <w:rStyle w:val="hgkelc"/>
          <w:rFonts w:ascii="Arial" w:hAnsi="Arial" w:cs="Arial"/>
          <w:sz w:val="22"/>
          <w:szCs w:val="22"/>
        </w:rPr>
        <w:t>A membrana do axônio que gera o sinal e libera as vesículas na fenda é chamada</w:t>
      </w:r>
      <w:r w:rsidR="00F354FC">
        <w:rPr>
          <w:rStyle w:val="hgkelc"/>
          <w:rFonts w:ascii="Arial" w:hAnsi="Arial" w:cs="Arial"/>
          <w:sz w:val="22"/>
          <w:szCs w:val="22"/>
        </w:rPr>
        <w:t xml:space="preserve"> de</w:t>
      </w:r>
      <w:r w:rsidR="00175FB9" w:rsidRPr="00AA4908">
        <w:rPr>
          <w:rStyle w:val="hgkelc"/>
          <w:rFonts w:ascii="Arial" w:hAnsi="Arial" w:cs="Arial"/>
          <w:sz w:val="22"/>
          <w:szCs w:val="22"/>
        </w:rPr>
        <w:t xml:space="preserve"> pré-sináptica, </w:t>
      </w:r>
      <w:r w:rsidR="00512972" w:rsidRPr="00AA4908">
        <w:rPr>
          <w:rStyle w:val="hgkelc"/>
          <w:rFonts w:ascii="Arial" w:hAnsi="Arial" w:cs="Arial"/>
          <w:sz w:val="22"/>
          <w:szCs w:val="22"/>
        </w:rPr>
        <w:t>enquanto</w:t>
      </w:r>
      <w:r w:rsidR="00175FB9" w:rsidRPr="00AA4908">
        <w:rPr>
          <w:rStyle w:val="hgkelc"/>
          <w:rFonts w:ascii="Arial" w:hAnsi="Arial" w:cs="Arial"/>
          <w:sz w:val="22"/>
          <w:szCs w:val="22"/>
        </w:rPr>
        <w:t xml:space="preserve"> a membrana que recebe o estímulo através dos neurotransmissores é chamada pós-sináptica</w:t>
      </w:r>
      <w:r w:rsidR="00F354FC">
        <w:rPr>
          <w:rStyle w:val="hgkelc"/>
          <w:rFonts w:ascii="Arial" w:hAnsi="Arial" w:cs="Arial"/>
          <w:sz w:val="22"/>
          <w:szCs w:val="22"/>
        </w:rPr>
        <w:t xml:space="preserve"> (músculo)</w:t>
      </w:r>
      <w:r w:rsidR="00175FB9" w:rsidRPr="00AA4908">
        <w:rPr>
          <w:rStyle w:val="hgkelc"/>
          <w:rFonts w:ascii="Arial" w:hAnsi="Arial" w:cs="Arial"/>
          <w:sz w:val="22"/>
          <w:szCs w:val="22"/>
        </w:rPr>
        <w:t>.</w:t>
      </w:r>
    </w:p>
    <w:p w14:paraId="726C659C" w14:textId="5CD5BC9E" w:rsidR="00175FB9" w:rsidRDefault="00723C16" w:rsidP="00175FB9">
      <w:pPr>
        <w:pStyle w:val="NormalWeb"/>
        <w:spacing w:line="48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lastRenderedPageBreak/>
        <w:drawing>
          <wp:inline distT="0" distB="0" distL="0" distR="0" wp14:anchorId="4A681662" wp14:editId="39857F0D">
            <wp:extent cx="4762500" cy="344805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88C0A" w14:textId="77777777" w:rsidR="00D87EF2" w:rsidRDefault="00F354FC" w:rsidP="00F354FC">
      <w:pPr>
        <w:pStyle w:val="NormalWeb"/>
        <w:spacing w:line="480" w:lineRule="auto"/>
        <w:jc w:val="both"/>
        <w:rPr>
          <w:rStyle w:val="hgkelc"/>
          <w:rFonts w:ascii="Arial" w:hAnsi="Arial" w:cs="Arial"/>
          <w:sz w:val="22"/>
          <w:szCs w:val="22"/>
        </w:rPr>
      </w:pPr>
      <w:r w:rsidRPr="00B02727">
        <w:rPr>
          <w:rStyle w:val="hgkelc"/>
          <w:rFonts w:ascii="Arial" w:hAnsi="Arial" w:cs="Arial"/>
          <w:sz w:val="22"/>
          <w:szCs w:val="22"/>
        </w:rPr>
        <w:t xml:space="preserve">A acetilcolina é um neurotransmissor (liberado </w:t>
      </w:r>
      <w:r w:rsidR="00512972" w:rsidRPr="00B02727">
        <w:rPr>
          <w:rStyle w:val="hgkelc"/>
          <w:rFonts w:ascii="Arial" w:hAnsi="Arial" w:cs="Arial"/>
          <w:sz w:val="22"/>
          <w:szCs w:val="22"/>
        </w:rPr>
        <w:t>pelos neurônios</w:t>
      </w:r>
      <w:r w:rsidRPr="00B02727">
        <w:rPr>
          <w:rStyle w:val="hgkelc"/>
          <w:rFonts w:ascii="Arial" w:hAnsi="Arial" w:cs="Arial"/>
          <w:sz w:val="22"/>
          <w:szCs w:val="22"/>
        </w:rPr>
        <w:t xml:space="preserve"> da placa motora), que se liga aos receptores das células do músculo esquelético</w:t>
      </w:r>
      <w:r w:rsidR="00C450DF">
        <w:rPr>
          <w:rStyle w:val="hgkelc"/>
          <w:rFonts w:ascii="Arial" w:hAnsi="Arial" w:cs="Arial"/>
          <w:sz w:val="22"/>
          <w:szCs w:val="22"/>
        </w:rPr>
        <w:t>, responsável pelo tônus e contração muscular</w:t>
      </w:r>
      <w:r w:rsidR="00BD03A6">
        <w:rPr>
          <w:rStyle w:val="hgkelc"/>
          <w:rFonts w:ascii="Arial" w:hAnsi="Arial" w:cs="Arial"/>
          <w:sz w:val="22"/>
          <w:szCs w:val="22"/>
        </w:rPr>
        <w:t xml:space="preserve">. </w:t>
      </w:r>
      <w:r w:rsidRPr="00B02727">
        <w:rPr>
          <w:rStyle w:val="hgkelc"/>
          <w:rFonts w:ascii="Arial" w:hAnsi="Arial" w:cs="Arial"/>
          <w:sz w:val="22"/>
          <w:szCs w:val="22"/>
        </w:rPr>
        <w:t>Normalmente, a acetilcolina é eliminada rapidamente depois de cumprida a sua função.</w:t>
      </w:r>
      <w:r w:rsidR="00BD03A6">
        <w:rPr>
          <w:rStyle w:val="hgkelc"/>
          <w:rFonts w:ascii="Arial" w:hAnsi="Arial" w:cs="Arial"/>
          <w:sz w:val="22"/>
          <w:szCs w:val="22"/>
        </w:rPr>
        <w:t xml:space="preserve"> </w:t>
      </w:r>
    </w:p>
    <w:p w14:paraId="2393CE75" w14:textId="77E5A7CD" w:rsidR="00F354FC" w:rsidRDefault="00D87EF2" w:rsidP="00F354FC">
      <w:pPr>
        <w:pStyle w:val="NormalWeb"/>
        <w:spacing w:line="480" w:lineRule="auto"/>
        <w:jc w:val="both"/>
        <w:rPr>
          <w:rStyle w:val="hgkelc"/>
          <w:rFonts w:ascii="Arial" w:hAnsi="Arial" w:cs="Arial"/>
          <w:sz w:val="22"/>
          <w:szCs w:val="22"/>
        </w:rPr>
      </w:pPr>
      <w:r>
        <w:rPr>
          <w:rStyle w:val="hgkelc"/>
          <w:rFonts w:ascii="Arial" w:hAnsi="Arial" w:cs="Arial"/>
          <w:sz w:val="22"/>
          <w:szCs w:val="22"/>
        </w:rPr>
        <w:t>Com</w:t>
      </w:r>
      <w:r w:rsidR="00BD03A6">
        <w:rPr>
          <w:rStyle w:val="hgkelc"/>
          <w:rFonts w:ascii="Arial" w:hAnsi="Arial" w:cs="Arial"/>
          <w:sz w:val="22"/>
          <w:szCs w:val="22"/>
        </w:rPr>
        <w:t xml:space="preserve"> o </w:t>
      </w:r>
      <w:r>
        <w:rPr>
          <w:rStyle w:val="hgkelc"/>
          <w:rFonts w:ascii="Arial" w:hAnsi="Arial" w:cs="Arial"/>
          <w:sz w:val="22"/>
          <w:szCs w:val="22"/>
        </w:rPr>
        <w:t>envelhecimento</w:t>
      </w:r>
      <w:r w:rsidR="00BD03A6">
        <w:rPr>
          <w:rStyle w:val="hgkelc"/>
          <w:rFonts w:ascii="Arial" w:hAnsi="Arial" w:cs="Arial"/>
          <w:sz w:val="22"/>
          <w:szCs w:val="22"/>
        </w:rPr>
        <w:t xml:space="preserve"> as contrações musculares se manifestarão na pele do rosto na forma de rugas ou linhas de expressão.</w:t>
      </w:r>
      <w:r>
        <w:rPr>
          <w:rStyle w:val="hgkelc"/>
          <w:rFonts w:ascii="Arial" w:hAnsi="Arial" w:cs="Arial"/>
          <w:sz w:val="22"/>
          <w:szCs w:val="22"/>
        </w:rPr>
        <w:t xml:space="preserve"> O bloqueio da sinapse e contração da musculatura do rosto ameniza as linhas de expressão e rugas.</w:t>
      </w:r>
    </w:p>
    <w:p w14:paraId="12473205" w14:textId="4063530B" w:rsidR="00BD03A6" w:rsidRDefault="00BD03A6" w:rsidP="00F354FC">
      <w:pPr>
        <w:pStyle w:val="NormalWeb"/>
        <w:spacing w:line="480" w:lineRule="auto"/>
        <w:jc w:val="both"/>
        <w:rPr>
          <w:rStyle w:val="hgkelc"/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lastRenderedPageBreak/>
        <w:drawing>
          <wp:inline distT="0" distB="0" distL="0" distR="0" wp14:anchorId="6F271F80" wp14:editId="3D75924E">
            <wp:extent cx="5400040" cy="2826680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45483" w14:textId="3D948E0A" w:rsidR="00D87EF2" w:rsidRDefault="00D87EF2" w:rsidP="00BD03A6">
      <w:pPr>
        <w:pStyle w:val="NormalWeb"/>
        <w:spacing w:line="480" w:lineRule="auto"/>
        <w:jc w:val="both"/>
        <w:rPr>
          <w:rStyle w:val="hgkelc"/>
          <w:rFonts w:ascii="Arial" w:hAnsi="Arial" w:cs="Arial"/>
          <w:sz w:val="22"/>
          <w:szCs w:val="22"/>
        </w:rPr>
      </w:pPr>
      <w:r>
        <w:rPr>
          <w:rStyle w:val="hgkelc"/>
          <w:rFonts w:ascii="Arial" w:hAnsi="Arial" w:cs="Arial"/>
          <w:sz w:val="22"/>
          <w:szCs w:val="22"/>
        </w:rPr>
        <w:t>Tradução figura A: Impulso no neurônio / acetilcolina liberada em vesículas / liberação do estímulo com contração muscular. Tradução da figura B: a injeção de toxina botulínica inibe a liberação do neurotransmissor acetilcolina / prevenindo a contração da musculatura.</w:t>
      </w:r>
    </w:p>
    <w:p w14:paraId="15F01DD5" w14:textId="077235D6" w:rsidR="00BD03A6" w:rsidRDefault="00D87EF2" w:rsidP="00BD03A6">
      <w:pPr>
        <w:pStyle w:val="NormalWeb"/>
        <w:spacing w:line="480" w:lineRule="auto"/>
        <w:jc w:val="both"/>
        <w:rPr>
          <w:rStyle w:val="hgkelc"/>
          <w:rFonts w:ascii="Arial" w:hAnsi="Arial" w:cs="Arial"/>
          <w:sz w:val="22"/>
          <w:szCs w:val="22"/>
        </w:rPr>
      </w:pPr>
      <w:r>
        <w:rPr>
          <w:rStyle w:val="hgkelc"/>
          <w:rFonts w:ascii="Arial" w:hAnsi="Arial" w:cs="Arial"/>
          <w:sz w:val="22"/>
          <w:szCs w:val="22"/>
        </w:rPr>
        <w:t xml:space="preserve">A </w:t>
      </w:r>
      <w:r w:rsidR="00BD03A6">
        <w:rPr>
          <w:rStyle w:val="hgkelc"/>
          <w:rFonts w:ascii="Arial" w:hAnsi="Arial" w:cs="Arial"/>
          <w:sz w:val="22"/>
          <w:szCs w:val="22"/>
        </w:rPr>
        <w:t>Acetilcolina liberada confere contração muscular, e bloqueada impede a contração.</w:t>
      </w:r>
    </w:p>
    <w:p w14:paraId="62A0D57A" w14:textId="58385DF5" w:rsidR="00950802" w:rsidRDefault="00950802" w:rsidP="00950802">
      <w:pPr>
        <w:pStyle w:val="NormalWeb"/>
        <w:spacing w:line="480" w:lineRule="auto"/>
        <w:rPr>
          <w:rStyle w:val="hgkelc"/>
          <w:rFonts w:ascii="Arial" w:hAnsi="Arial" w:cs="Arial"/>
          <w:b/>
          <w:bCs/>
          <w:sz w:val="22"/>
          <w:szCs w:val="22"/>
        </w:rPr>
      </w:pPr>
      <w:r w:rsidRPr="00F354FC">
        <w:rPr>
          <w:rStyle w:val="hgkelc"/>
          <w:rFonts w:ascii="Arial" w:hAnsi="Arial" w:cs="Arial"/>
          <w:b/>
          <w:bCs/>
          <w:sz w:val="22"/>
          <w:szCs w:val="22"/>
        </w:rPr>
        <w:t>A toxina botulínica age bloqueando a a liberação de acetilcolina (</w:t>
      </w:r>
      <w:proofErr w:type="spellStart"/>
      <w:r w:rsidRPr="00F354FC">
        <w:rPr>
          <w:rStyle w:val="hgkelc"/>
          <w:rFonts w:ascii="Arial" w:hAnsi="Arial" w:cs="Arial"/>
          <w:b/>
          <w:bCs/>
          <w:sz w:val="22"/>
          <w:szCs w:val="22"/>
        </w:rPr>
        <w:t>ACh</w:t>
      </w:r>
      <w:proofErr w:type="spellEnd"/>
      <w:r w:rsidRPr="00F354FC">
        <w:rPr>
          <w:rStyle w:val="hgkelc"/>
          <w:rFonts w:ascii="Arial" w:hAnsi="Arial" w:cs="Arial"/>
          <w:b/>
          <w:bCs/>
          <w:sz w:val="22"/>
          <w:szCs w:val="22"/>
        </w:rPr>
        <w:t>) nas sinapses e junções neuromusculares.</w:t>
      </w:r>
    </w:p>
    <w:p w14:paraId="4472DC19" w14:textId="77777777" w:rsidR="00400FCA" w:rsidRDefault="00400FCA" w:rsidP="00950802">
      <w:pPr>
        <w:pStyle w:val="NormalWeb"/>
        <w:spacing w:line="480" w:lineRule="auto"/>
        <w:rPr>
          <w:rStyle w:val="hgkelc"/>
          <w:rFonts w:ascii="Arial" w:hAnsi="Arial" w:cs="Arial"/>
          <w:b/>
          <w:bCs/>
          <w:sz w:val="22"/>
          <w:szCs w:val="22"/>
        </w:rPr>
      </w:pPr>
    </w:p>
    <w:p w14:paraId="259C72E1" w14:textId="4BD91C46" w:rsidR="001C6CE2" w:rsidRDefault="000E3CF3" w:rsidP="00B02727">
      <w:pPr>
        <w:pStyle w:val="NormalWeb"/>
        <w:spacing w:line="480" w:lineRule="auto"/>
        <w:jc w:val="both"/>
        <w:rPr>
          <w:rStyle w:val="hgkelc"/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lastRenderedPageBreak/>
        <w:drawing>
          <wp:inline distT="0" distB="0" distL="0" distR="0" wp14:anchorId="4AC49DC3" wp14:editId="2597CE7B">
            <wp:extent cx="3952875" cy="2711412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3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92" t="4398" r="3163" b="17314"/>
                    <a:stretch/>
                  </pic:blipFill>
                  <pic:spPr bwMode="auto">
                    <a:xfrm>
                      <a:off x="0" y="0"/>
                      <a:ext cx="4027899" cy="27628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57D9CF" w14:textId="7B969FC0" w:rsidR="001C6CE2" w:rsidRDefault="00400FCA" w:rsidP="00B02727">
      <w:pPr>
        <w:pStyle w:val="NormalWeb"/>
        <w:spacing w:line="480" w:lineRule="auto"/>
        <w:jc w:val="both"/>
        <w:rPr>
          <w:rStyle w:val="hgkelc"/>
          <w:rFonts w:ascii="Arial" w:hAnsi="Arial" w:cs="Arial"/>
          <w:sz w:val="22"/>
          <w:szCs w:val="22"/>
        </w:rPr>
      </w:pPr>
      <w:r>
        <w:rPr>
          <w:rStyle w:val="hgkelc"/>
          <w:rFonts w:ascii="Arial" w:hAnsi="Arial" w:cs="Arial"/>
          <w:sz w:val="22"/>
          <w:szCs w:val="22"/>
        </w:rPr>
        <w:t xml:space="preserve">Na figura, modificar Botox por toxina botulínica </w:t>
      </w:r>
    </w:p>
    <w:p w14:paraId="1EBDD59C" w14:textId="31881887" w:rsidR="001C6CE2" w:rsidRDefault="001C6CE2" w:rsidP="00B02727">
      <w:pPr>
        <w:pStyle w:val="NormalWeb"/>
        <w:spacing w:line="480" w:lineRule="auto"/>
        <w:jc w:val="both"/>
        <w:rPr>
          <w:rStyle w:val="hgkelc"/>
          <w:rFonts w:ascii="Arial" w:hAnsi="Arial" w:cs="Arial"/>
          <w:sz w:val="22"/>
          <w:szCs w:val="22"/>
        </w:rPr>
      </w:pPr>
      <w:r>
        <w:rPr>
          <w:rStyle w:val="hgkelc"/>
          <w:rFonts w:ascii="Arial" w:hAnsi="Arial" w:cs="Arial"/>
          <w:sz w:val="22"/>
          <w:szCs w:val="22"/>
        </w:rPr>
        <w:t xml:space="preserve">         </w:t>
      </w:r>
    </w:p>
    <w:p w14:paraId="17478616" w14:textId="209218AE" w:rsidR="001C6CE2" w:rsidRDefault="001C6CE2" w:rsidP="00B02727">
      <w:pPr>
        <w:pStyle w:val="NormalWeb"/>
        <w:spacing w:line="480" w:lineRule="auto"/>
        <w:jc w:val="both"/>
        <w:rPr>
          <w:rStyle w:val="hgkelc"/>
          <w:rFonts w:ascii="Arial" w:hAnsi="Arial" w:cs="Arial"/>
          <w:sz w:val="22"/>
          <w:szCs w:val="22"/>
        </w:rPr>
      </w:pPr>
    </w:p>
    <w:p w14:paraId="63122E2A" w14:textId="77777777" w:rsidR="00BD03A6" w:rsidRDefault="00BD03A6" w:rsidP="00B02727">
      <w:pPr>
        <w:pStyle w:val="NormalWeb"/>
        <w:spacing w:line="480" w:lineRule="auto"/>
        <w:jc w:val="both"/>
        <w:rPr>
          <w:rStyle w:val="hgkelc"/>
          <w:rFonts w:ascii="Arial" w:hAnsi="Arial" w:cs="Arial"/>
          <w:sz w:val="22"/>
          <w:szCs w:val="22"/>
        </w:rPr>
      </w:pPr>
    </w:p>
    <w:p w14:paraId="0348A082" w14:textId="1442602A" w:rsidR="00731A31" w:rsidRDefault="00731A31" w:rsidP="00B02727">
      <w:pPr>
        <w:pStyle w:val="NormalWeb"/>
        <w:spacing w:line="480" w:lineRule="auto"/>
        <w:jc w:val="both"/>
        <w:rPr>
          <w:rStyle w:val="hgkelc"/>
          <w:rFonts w:ascii="Arial" w:hAnsi="Arial" w:cs="Arial"/>
          <w:sz w:val="22"/>
          <w:szCs w:val="22"/>
        </w:rPr>
      </w:pPr>
    </w:p>
    <w:p w14:paraId="212549A2" w14:textId="34063E92" w:rsidR="00863601" w:rsidRDefault="00863601" w:rsidP="00DE590E">
      <w:pPr>
        <w:pStyle w:val="xmsonormal"/>
      </w:pPr>
    </w:p>
    <w:p w14:paraId="30EC04F2" w14:textId="77777777" w:rsidR="00863601" w:rsidRDefault="00863601" w:rsidP="006A2CBE">
      <w:pPr>
        <w:pStyle w:val="xmsonormal"/>
      </w:pPr>
    </w:p>
    <w:p w14:paraId="5B419D0C" w14:textId="77777777" w:rsidR="006A2CBE" w:rsidRDefault="006A2CBE" w:rsidP="006A2CBE">
      <w:pPr>
        <w:pStyle w:val="xmsonormal"/>
      </w:pPr>
      <w:r>
        <w:t> </w:t>
      </w:r>
    </w:p>
    <w:p w14:paraId="25602266" w14:textId="5C6F2EF1" w:rsidR="00D51B1D" w:rsidRPr="006A2CBE" w:rsidRDefault="00D51B1D" w:rsidP="006A2CBE"/>
    <w:sectPr w:rsidR="00D51B1D" w:rsidRPr="006A2C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537069" w14:textId="77777777" w:rsidR="00F40A4F" w:rsidRDefault="00F40A4F" w:rsidP="003E1CD9">
      <w:pPr>
        <w:spacing w:after="0" w:line="240" w:lineRule="auto"/>
      </w:pPr>
      <w:r>
        <w:separator/>
      </w:r>
    </w:p>
  </w:endnote>
  <w:endnote w:type="continuationSeparator" w:id="0">
    <w:p w14:paraId="6CF767F8" w14:textId="77777777" w:rsidR="00F40A4F" w:rsidRDefault="00F40A4F" w:rsidP="003E1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9F4A04" w14:textId="77777777" w:rsidR="00F40A4F" w:rsidRDefault="00F40A4F" w:rsidP="003E1CD9">
      <w:pPr>
        <w:spacing w:after="0" w:line="240" w:lineRule="auto"/>
      </w:pPr>
      <w:r>
        <w:separator/>
      </w:r>
    </w:p>
  </w:footnote>
  <w:footnote w:type="continuationSeparator" w:id="0">
    <w:p w14:paraId="7D1962ED" w14:textId="77777777" w:rsidR="00F40A4F" w:rsidRDefault="00F40A4F" w:rsidP="003E1C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FB4C7D"/>
    <w:multiLevelType w:val="hybridMultilevel"/>
    <w:tmpl w:val="6A7A246C"/>
    <w:lvl w:ilvl="0" w:tplc="F06628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F1421B"/>
    <w:multiLevelType w:val="multilevel"/>
    <w:tmpl w:val="871CD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B1D"/>
    <w:rsid w:val="00064D81"/>
    <w:rsid w:val="000E3CF3"/>
    <w:rsid w:val="00175FB9"/>
    <w:rsid w:val="001C6CE2"/>
    <w:rsid w:val="00332FA6"/>
    <w:rsid w:val="003A5DD2"/>
    <w:rsid w:val="003C73F4"/>
    <w:rsid w:val="003E1CD9"/>
    <w:rsid w:val="00400FCA"/>
    <w:rsid w:val="004F4E0C"/>
    <w:rsid w:val="00512972"/>
    <w:rsid w:val="005853AD"/>
    <w:rsid w:val="0068793D"/>
    <w:rsid w:val="006A2CBE"/>
    <w:rsid w:val="006C19DF"/>
    <w:rsid w:val="006E2418"/>
    <w:rsid w:val="00723C16"/>
    <w:rsid w:val="00731A31"/>
    <w:rsid w:val="00863601"/>
    <w:rsid w:val="008D2B63"/>
    <w:rsid w:val="00950802"/>
    <w:rsid w:val="009A39C9"/>
    <w:rsid w:val="00AA4908"/>
    <w:rsid w:val="00AD57F3"/>
    <w:rsid w:val="00B02727"/>
    <w:rsid w:val="00B900FB"/>
    <w:rsid w:val="00BD03A6"/>
    <w:rsid w:val="00C450DF"/>
    <w:rsid w:val="00D51B1D"/>
    <w:rsid w:val="00D87EF2"/>
    <w:rsid w:val="00DD315D"/>
    <w:rsid w:val="00DE590E"/>
    <w:rsid w:val="00E27857"/>
    <w:rsid w:val="00ED1C73"/>
    <w:rsid w:val="00EF7133"/>
    <w:rsid w:val="00F354FC"/>
    <w:rsid w:val="00F40A4F"/>
    <w:rsid w:val="00F87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E632F2"/>
  <w15:chartTrackingRefBased/>
  <w15:docId w15:val="{2975B928-0637-4753-BF40-F4F3CCF2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6A2C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64D8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278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hgkelc">
    <w:name w:val="hgkelc"/>
    <w:basedOn w:val="Fontepargpadro"/>
    <w:rsid w:val="00DD315D"/>
  </w:style>
  <w:style w:type="character" w:styleId="Hyperlink">
    <w:name w:val="Hyperlink"/>
    <w:basedOn w:val="Fontepargpadro"/>
    <w:uiPriority w:val="99"/>
    <w:unhideWhenUsed/>
    <w:rsid w:val="00F878A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878A5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3E1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E1CD9"/>
  </w:style>
  <w:style w:type="paragraph" w:styleId="Rodap">
    <w:name w:val="footer"/>
    <w:basedOn w:val="Normal"/>
    <w:link w:val="RodapChar"/>
    <w:uiPriority w:val="99"/>
    <w:unhideWhenUsed/>
    <w:rsid w:val="003E1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E1CD9"/>
  </w:style>
  <w:style w:type="paragraph" w:styleId="Textodebalo">
    <w:name w:val="Balloon Text"/>
    <w:basedOn w:val="Normal"/>
    <w:link w:val="TextodebaloChar"/>
    <w:uiPriority w:val="99"/>
    <w:semiHidden/>
    <w:unhideWhenUsed/>
    <w:rsid w:val="005853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853A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411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5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432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Lucíola Assunção Alves Alves</dc:creator>
  <cp:keywords/>
  <dc:description/>
  <cp:lastModifiedBy>Camille Rodrigues Silva</cp:lastModifiedBy>
  <cp:revision>2</cp:revision>
  <dcterms:created xsi:type="dcterms:W3CDTF">2020-12-18T17:46:00Z</dcterms:created>
  <dcterms:modified xsi:type="dcterms:W3CDTF">2020-12-18T17:46:00Z</dcterms:modified>
</cp:coreProperties>
</file>