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71013c7" w14:textId="071013c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