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5629b92b" w14:textId="5629b92b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14. Adaptive Management indicator values and normalization.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Research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Management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normalizedResearch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normalizedMng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ADAPTIVE.MNG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5385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4333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12472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27710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8030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13325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806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8862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8480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5839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17871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71934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20341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19279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617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10759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528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5910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12811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18128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1431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88672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4115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18290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2295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6021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71149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15606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