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e8de1a5" w14:textId="de8de1a5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14. Adaptive Management indicator values and normalization.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Research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Management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normalizedResearch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normalizedMng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ADAPTIVE.MNG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5385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4333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12472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27710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8030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13325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806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8862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8480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5839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17871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71934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20341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19279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617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10759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5910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12811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18128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1431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88672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4115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18290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2295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6021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71149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15606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