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3d02805" w14:textId="63d0280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