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6d82ba98" w14:textId="6d82ba98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15. Values, normalization and Co-Management factor.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Tech.develop.2013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NormalizedTech.Dev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TECH.DEVELOP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7.50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10.00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33.00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9.00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9.00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3.50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