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84ffbe" w14:textId="2284ffb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Tech.develop.2013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NormalizedTech.Dev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