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847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2018-05-18T13:20:45Z</dcterms:modified>
  <cp:category/>
</cp:coreProperties>
</file>