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B4" w:rsidRDefault="0042536D" w:rsidP="00EA18B4">
      <w:pPr>
        <w:pStyle w:val="1"/>
        <w:jc w:val="center"/>
      </w:pPr>
      <w:r w:rsidRPr="00C62CA9">
        <w:t>生命体征录入系统</w:t>
      </w:r>
    </w:p>
    <w:p w:rsidR="00EA18B4" w:rsidRDefault="00EA18B4" w:rsidP="00EA18B4">
      <w:pPr>
        <w:pStyle w:val="2"/>
      </w:pPr>
      <w:r>
        <w:rPr>
          <w:rFonts w:hint="eastAsia"/>
        </w:rPr>
        <w:t>背景</w:t>
      </w:r>
    </w:p>
    <w:p w:rsidR="00D578F8" w:rsidRPr="00D578F8" w:rsidRDefault="00D578F8" w:rsidP="00D578F8">
      <w:r>
        <w:tab/>
      </w:r>
      <w:r>
        <w:rPr>
          <w:rFonts w:hint="eastAsia"/>
        </w:rPr>
        <w:t>患者</w:t>
      </w:r>
      <w:r>
        <w:t>在住院</w:t>
      </w:r>
      <w:r>
        <w:rPr>
          <w:rFonts w:hint="eastAsia"/>
        </w:rPr>
        <w:t>期间</w:t>
      </w:r>
      <w:r>
        <w:t>，需要每天测量生命体征数据</w:t>
      </w:r>
      <w:r>
        <w:rPr>
          <w:rFonts w:hint="eastAsia"/>
        </w:rPr>
        <w:t>（体温</w:t>
      </w:r>
      <w:r>
        <w:t>，呼吸，脉搏，血压，</w:t>
      </w:r>
      <w:r>
        <w:rPr>
          <w:rFonts w:hint="eastAsia"/>
        </w:rPr>
        <w:t>身高</w:t>
      </w:r>
      <w:r>
        <w:t>，体重，出入量等</w:t>
      </w:r>
      <w:r>
        <w:rPr>
          <w:rFonts w:hint="eastAsia"/>
        </w:rPr>
        <w:t>），</w:t>
      </w:r>
      <w:r>
        <w:t>传统做法</w:t>
      </w:r>
      <w:r>
        <w:rPr>
          <w:rFonts w:hint="eastAsia"/>
        </w:rPr>
        <w:t>：</w:t>
      </w:r>
      <w:r>
        <w:t>护士需要带着纸质记录单，测量玩手动抄录，然后去系统中进行录入，增加了</w:t>
      </w:r>
      <w:r>
        <w:rPr>
          <w:rFonts w:hint="eastAsia"/>
        </w:rPr>
        <w:t>护士</w:t>
      </w:r>
      <w:r>
        <w:t>工作量，也存在不确定性，比如忘了录入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的</w:t>
      </w:r>
      <w:r>
        <w:t>医院采用</w:t>
      </w:r>
      <w:r>
        <w:rPr>
          <w:rFonts w:hint="eastAsia"/>
        </w:rPr>
        <w:t>较为</w:t>
      </w:r>
      <w:r>
        <w:t>先进的方法，通过手推车</w:t>
      </w:r>
      <w:r>
        <w:rPr>
          <w:rFonts w:hint="eastAsia"/>
        </w:rPr>
        <w:t>，</w:t>
      </w:r>
      <w:r>
        <w:t>将计算机带入病房，挨个检查，但不灵活，</w:t>
      </w:r>
      <w:r>
        <w:rPr>
          <w:rFonts w:hint="eastAsia"/>
        </w:rPr>
        <w:t>且</w:t>
      </w:r>
      <w:r>
        <w:t>存在录入设备较少，录入不方便，错过最佳录入时间段等问题。</w:t>
      </w:r>
      <w:r w:rsidR="002B6635">
        <w:rPr>
          <w:rFonts w:hint="eastAsia"/>
        </w:rPr>
        <w:t>如果</w:t>
      </w:r>
      <w:r w:rsidR="002B6635">
        <w:t>开发移动护理系统，护士采用移动护理</w:t>
      </w:r>
      <w:r w:rsidR="002B6635">
        <w:t>app</w:t>
      </w:r>
      <w:r w:rsidR="002B6635">
        <w:t>，在</w:t>
      </w:r>
      <w:r w:rsidR="002B6635">
        <w:rPr>
          <w:rFonts w:hint="eastAsia"/>
        </w:rPr>
        <w:t>测量完</w:t>
      </w:r>
      <w:r w:rsidR="002B6635">
        <w:t>患者</w:t>
      </w:r>
      <w:r w:rsidR="00F154D5">
        <w:rPr>
          <w:rFonts w:hint="eastAsia"/>
        </w:rPr>
        <w:t>后</w:t>
      </w:r>
      <w:r w:rsidR="00F154D5">
        <w:t>，通过手机客户端</w:t>
      </w:r>
      <w:r w:rsidR="00F154D5">
        <w:t>APP</w:t>
      </w:r>
      <w:r w:rsidR="00F154D5">
        <w:t>进行填写，及时高效</w:t>
      </w:r>
      <w:r w:rsidR="00F154D5">
        <w:rPr>
          <w:rFonts w:hint="eastAsia"/>
        </w:rPr>
        <w:t>，</w:t>
      </w:r>
      <w:r w:rsidR="00F154D5">
        <w:t>且可以多个护士同时操作，简单灵活，</w:t>
      </w:r>
      <w:r w:rsidR="00F154D5">
        <w:rPr>
          <w:rFonts w:hint="eastAsia"/>
        </w:rPr>
        <w:t>减少</w:t>
      </w:r>
      <w:r w:rsidR="00F154D5">
        <w:t>护士工作量。</w:t>
      </w:r>
    </w:p>
    <w:p w:rsidR="0042536D" w:rsidRPr="00625223" w:rsidRDefault="0042536D" w:rsidP="00625223">
      <w:pPr>
        <w:pStyle w:val="2"/>
      </w:pPr>
      <w:r w:rsidRPr="00625223">
        <w:rPr>
          <w:rFonts w:hint="eastAsia"/>
        </w:rPr>
        <w:t>功能概述</w:t>
      </w:r>
    </w:p>
    <w:p w:rsidR="0042536D" w:rsidRDefault="0042536D" w:rsidP="00625223">
      <w:pPr>
        <w:ind w:firstLine="420"/>
      </w:pPr>
      <w:r>
        <w:t>实现定时</w:t>
      </w:r>
      <w:r>
        <w:rPr>
          <w:rFonts w:hint="eastAsia"/>
        </w:rPr>
        <w:t>、</w:t>
      </w:r>
      <w:r>
        <w:t>不定时的对患者的体征信息进行采集</w:t>
      </w:r>
      <w:r>
        <w:rPr>
          <w:rFonts w:hint="eastAsia"/>
        </w:rPr>
        <w:t>、</w:t>
      </w:r>
      <w:r>
        <w:t>查看功能</w:t>
      </w:r>
      <w:r>
        <w:rPr>
          <w:rFonts w:hint="eastAsia"/>
        </w:rPr>
        <w:t>，</w:t>
      </w:r>
      <w:r>
        <w:t>每次录入需要记录时间</w:t>
      </w:r>
      <w:r>
        <w:rPr>
          <w:rFonts w:hint="eastAsia"/>
        </w:rPr>
        <w:t>(</w:t>
      </w:r>
      <w:r>
        <w:rPr>
          <w:rFonts w:hint="eastAsia"/>
        </w:rPr>
        <w:t>固定时间点、加测时间点</w:t>
      </w:r>
      <w:r>
        <w:rPr>
          <w:rFonts w:hint="eastAsia"/>
        </w:rPr>
        <w:t>)</w:t>
      </w:r>
      <w:r w:rsidR="00F15EE1">
        <w:rPr>
          <w:rFonts w:hint="eastAsia"/>
        </w:rPr>
        <w:t>。</w:t>
      </w:r>
      <w:r w:rsidR="00930B6A">
        <w:rPr>
          <w:rFonts w:hint="eastAsia"/>
        </w:rPr>
        <w:t>实现方式：当前记录时间及整点时间都记录，当前时间在系统后台自动记录，为系统自定义数字小键盘，减少用户对系统自带键盘的操作</w:t>
      </w:r>
    </w:p>
    <w:p w:rsidR="00F15EE1" w:rsidRDefault="00F15EE1" w:rsidP="00EA18B4">
      <w:pPr>
        <w:pStyle w:val="2"/>
      </w:pPr>
      <w:r>
        <w:rPr>
          <w:rFonts w:hint="eastAsia"/>
        </w:rPr>
        <w:t>业务流程</w:t>
      </w:r>
    </w:p>
    <w:p w:rsidR="00F15EE1" w:rsidRDefault="00930B6A" w:rsidP="00F15E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2F37AD" wp14:editId="5C424F68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F" w:rsidRDefault="00EF1D9F" w:rsidP="00EF1D9F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业务</w:t>
      </w:r>
      <w:r>
        <w:t>流程图</w:t>
      </w:r>
    </w:p>
    <w:p w:rsidR="00F15EE1" w:rsidRDefault="00F15EE1" w:rsidP="00EA18B4">
      <w:pPr>
        <w:pStyle w:val="2"/>
      </w:pPr>
      <w:r>
        <w:rPr>
          <w:rFonts w:hint="eastAsia"/>
        </w:rPr>
        <w:lastRenderedPageBreak/>
        <w:t>功能点</w:t>
      </w:r>
    </w:p>
    <w:p w:rsidR="00EF1D9F" w:rsidRPr="00EF1D9F" w:rsidRDefault="00EF1D9F" w:rsidP="00EF1D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功能</w:t>
      </w:r>
      <w:r>
        <w:t>点介绍</w:t>
      </w:r>
      <w:r>
        <w:rPr>
          <w:rFonts w:hint="eastAsia"/>
        </w:rPr>
        <w:t>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F15EE1" w:rsidTr="005C6374">
        <w:tc>
          <w:tcPr>
            <w:tcW w:w="1762" w:type="dxa"/>
            <w:shd w:val="clear" w:color="auto" w:fill="5B9BD5" w:themeFill="accent1"/>
          </w:tcPr>
          <w:p w:rsidR="00F15EE1" w:rsidRPr="00F15EE1" w:rsidRDefault="00C62CA9" w:rsidP="00F15EE1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</w:rPr>
              <w:t>功能点</w:t>
            </w:r>
          </w:p>
        </w:tc>
        <w:tc>
          <w:tcPr>
            <w:tcW w:w="6174" w:type="dxa"/>
            <w:shd w:val="clear" w:color="auto" w:fill="5B9BD5" w:themeFill="accent1"/>
          </w:tcPr>
          <w:p w:rsidR="00F15EE1" w:rsidRPr="00F15EE1" w:rsidRDefault="00930B6A" w:rsidP="00F15EE1">
            <w:pPr>
              <w:pStyle w:val="a3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详细描述</w:t>
            </w:r>
          </w:p>
        </w:tc>
      </w:tr>
      <w:tr w:rsidR="00F15EE1" w:rsidTr="005C6374">
        <w:tc>
          <w:tcPr>
            <w:tcW w:w="1762" w:type="dxa"/>
          </w:tcPr>
          <w:p w:rsidR="00F15EE1" w:rsidRDefault="00653233" w:rsidP="00F15EE1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emper</w:t>
            </w:r>
            <w:r>
              <w:t>_</w:t>
            </w:r>
            <w:r w:rsidR="00930B6A">
              <w:rPr>
                <w:rFonts w:hint="eastAsia"/>
              </w:rPr>
              <w:t>001</w:t>
            </w:r>
          </w:p>
        </w:tc>
        <w:tc>
          <w:tcPr>
            <w:tcW w:w="6174" w:type="dxa"/>
          </w:tcPr>
          <w:p w:rsidR="00C62CA9" w:rsidRPr="009432BB" w:rsidRDefault="00930B6A" w:rsidP="00930B6A">
            <w:pPr>
              <w:rPr>
                <w:b/>
              </w:rPr>
            </w:pPr>
            <w:r w:rsidRPr="009432BB">
              <w:rPr>
                <w:rFonts w:hint="eastAsia"/>
                <w:b/>
              </w:rPr>
              <w:t>体征采集</w:t>
            </w:r>
          </w:p>
          <w:p w:rsidR="00930B6A" w:rsidRDefault="00930B6A" w:rsidP="00930B6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首选需要选择病人，选择完，需要显示患者信息（床号、姓名、性别、</w:t>
            </w:r>
            <w:r>
              <w:t>年龄</w:t>
            </w:r>
            <w:r>
              <w:rPr>
                <w:rFonts w:hint="eastAsia"/>
              </w:rPr>
              <w:t>）</w:t>
            </w:r>
          </w:p>
          <w:p w:rsidR="00930B6A" w:rsidRDefault="00930B6A" w:rsidP="00930B6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录入采集的信息</w:t>
            </w:r>
          </w:p>
          <w:p w:rsidR="00930B6A" w:rsidRDefault="00930B6A" w:rsidP="00930B6A">
            <w:pPr>
              <w:pStyle w:val="a3"/>
              <w:ind w:left="360" w:firstLineChars="0" w:firstLine="0"/>
            </w:pPr>
            <w:r>
              <w:t>基本生命体征</w:t>
            </w:r>
            <w:r>
              <w:rPr>
                <w:rFonts w:hint="eastAsia"/>
              </w:rPr>
              <w:t>：</w:t>
            </w:r>
          </w:p>
          <w:p w:rsidR="00930B6A" w:rsidRDefault="00930B6A" w:rsidP="00930B6A">
            <w:pPr>
              <w:pStyle w:val="a3"/>
              <w:ind w:left="360" w:firstLineChars="0" w:firstLine="0"/>
            </w:pPr>
            <w:r>
              <w:t>1&gt;.</w:t>
            </w:r>
            <w:r>
              <w:t>体温</w:t>
            </w:r>
            <w:r>
              <w:rPr>
                <w:rFonts w:hint="eastAsia"/>
              </w:rPr>
              <w:t>：（包括物理降温），提供腋表、口表、肛表三种体温类型的选择，以及时间点的选择（</w:t>
            </w:r>
            <w:r w:rsidR="00812212">
              <w:rPr>
                <w:rFonts w:hint="eastAsia"/>
              </w:rPr>
              <w:t>0-</w:t>
            </w:r>
            <w:r w:rsidR="00812212">
              <w:t>23</w:t>
            </w:r>
            <w:r w:rsidR="00812212">
              <w:rPr>
                <w:rFonts w:hint="eastAsia"/>
              </w:rPr>
              <w:t>）</w:t>
            </w:r>
          </w:p>
          <w:p w:rsidR="00812212" w:rsidRDefault="00812212" w:rsidP="00930B6A">
            <w:pPr>
              <w:pStyle w:val="a3"/>
              <w:ind w:left="360" w:firstLineChars="0" w:firstLine="0"/>
            </w:pPr>
            <w:r>
              <w:t>2</w:t>
            </w:r>
            <w:r>
              <w:rPr>
                <w:rFonts w:hint="eastAsia"/>
              </w:rPr>
              <w:t>&gt;.</w:t>
            </w:r>
            <w:r>
              <w:rPr>
                <w:rFonts w:hint="eastAsia"/>
              </w:rPr>
              <w:t>脉搏（心跳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房颤）</w:t>
            </w:r>
          </w:p>
          <w:p w:rsidR="00812212" w:rsidRDefault="00812212" w:rsidP="00930B6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3&gt;.</w:t>
            </w:r>
            <w:r>
              <w:t>呼吸</w:t>
            </w:r>
            <w:r>
              <w:rPr>
                <w:rFonts w:hint="eastAsia"/>
              </w:rPr>
              <w:t>、</w:t>
            </w:r>
            <w:r>
              <w:t>血压</w:t>
            </w:r>
            <w:r>
              <w:rPr>
                <w:rFonts w:hint="eastAsia"/>
              </w:rPr>
              <w:t>、</w:t>
            </w:r>
            <w:r>
              <w:t>血糖</w:t>
            </w:r>
            <w:r>
              <w:rPr>
                <w:rFonts w:hint="eastAsia"/>
              </w:rPr>
              <w:t>、</w:t>
            </w:r>
            <w:r>
              <w:t>血氧饱和度等</w:t>
            </w:r>
          </w:p>
          <w:p w:rsidR="00812212" w:rsidRDefault="00812212" w:rsidP="00930B6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4&gt;.</w:t>
            </w:r>
            <w:r w:rsidRPr="009432BB">
              <w:rPr>
                <w:b/>
              </w:rPr>
              <w:t>非出入量项目</w:t>
            </w:r>
            <w:r>
              <w:rPr>
                <w:rFonts w:hint="eastAsia"/>
              </w:rPr>
              <w:t>：</w:t>
            </w:r>
            <w:r w:rsidR="005C6374">
              <w:rPr>
                <w:rFonts w:hint="eastAsia"/>
              </w:rPr>
              <w:t>KPS</w:t>
            </w:r>
            <w:r w:rsidR="005C6374">
              <w:t>评分</w:t>
            </w:r>
            <w:r w:rsidR="005C6374">
              <w:rPr>
                <w:rFonts w:hint="eastAsia"/>
              </w:rPr>
              <w:t>、</w:t>
            </w:r>
            <w:r w:rsidR="005C6374">
              <w:t>手术时间</w:t>
            </w:r>
          </w:p>
          <w:p w:rsidR="005C6374" w:rsidRDefault="005C6374" w:rsidP="00930B6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5&gt;.</w:t>
            </w:r>
            <w:r w:rsidRPr="009432BB">
              <w:rPr>
                <w:b/>
              </w:rPr>
              <w:t>基本体征信息</w:t>
            </w:r>
            <w:r>
              <w:rPr>
                <w:rFonts w:hint="eastAsia"/>
              </w:rPr>
              <w:t>：</w:t>
            </w:r>
            <w:r>
              <w:t>身高</w:t>
            </w:r>
            <w:r>
              <w:rPr>
                <w:rFonts w:hint="eastAsia"/>
              </w:rPr>
              <w:t>、</w:t>
            </w:r>
            <w:r>
              <w:t>体重</w:t>
            </w:r>
            <w:r>
              <w:rPr>
                <w:rFonts w:hint="eastAsia"/>
              </w:rPr>
              <w:t>、</w:t>
            </w:r>
            <w:r>
              <w:t>腹围</w:t>
            </w:r>
            <w:r>
              <w:rPr>
                <w:rFonts w:hint="eastAsia"/>
              </w:rPr>
              <w:t>、</w:t>
            </w:r>
            <w:r>
              <w:t>体表面积</w:t>
            </w:r>
          </w:p>
          <w:p w:rsidR="005C6374" w:rsidRDefault="005C6374" w:rsidP="00930B6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6&gt;.</w:t>
            </w:r>
            <w:r w:rsidRPr="009432BB">
              <w:rPr>
                <w:rFonts w:hint="eastAsia"/>
                <w:b/>
              </w:rPr>
              <w:t>特殊情况描述</w:t>
            </w:r>
            <w:r>
              <w:rPr>
                <w:rFonts w:hint="eastAsia"/>
              </w:rPr>
              <w:t>：下拉选择“请假”、“外出”、“</w:t>
            </w:r>
            <w:r w:rsidR="009432BB">
              <w:rPr>
                <w:rFonts w:hint="eastAsia"/>
              </w:rPr>
              <w:t>拒试</w:t>
            </w:r>
            <w:r>
              <w:rPr>
                <w:rFonts w:hint="eastAsia"/>
              </w:rPr>
              <w:t>”</w:t>
            </w:r>
            <w:r w:rsidR="009432BB">
              <w:rPr>
                <w:rFonts w:hint="eastAsia"/>
              </w:rPr>
              <w:t>等</w:t>
            </w:r>
          </w:p>
          <w:p w:rsidR="009432BB" w:rsidRPr="009432BB" w:rsidRDefault="009432BB" w:rsidP="009432BB">
            <w:r>
              <w:rPr>
                <w:rFonts w:hint="eastAsia"/>
              </w:rPr>
              <w:t>3</w:t>
            </w:r>
            <w:r w:rsidRPr="009432BB">
              <w:rPr>
                <w:rFonts w:hint="eastAsia"/>
                <w:b/>
              </w:rPr>
              <w:t>.</w:t>
            </w:r>
            <w:r w:rsidRPr="009432BB">
              <w:rPr>
                <w:rFonts w:hint="eastAsia"/>
                <w:b/>
              </w:rPr>
              <w:t>保存</w:t>
            </w:r>
            <w:r>
              <w:rPr>
                <w:rFonts w:hint="eastAsia"/>
              </w:rPr>
              <w:t>，显示当前时间，也可点击“转为整点记录”选择相应的整点时间，按整点时间保存，保存后返回保存状态</w:t>
            </w:r>
          </w:p>
        </w:tc>
      </w:tr>
      <w:tr w:rsidR="00F15EE1" w:rsidRPr="00F15EE1" w:rsidTr="005C6374">
        <w:tc>
          <w:tcPr>
            <w:tcW w:w="1762" w:type="dxa"/>
          </w:tcPr>
          <w:p w:rsidR="00F15EE1" w:rsidRDefault="00653233" w:rsidP="00F15EE1">
            <w:pPr>
              <w:pStyle w:val="a3"/>
              <w:ind w:firstLineChars="0" w:firstLine="0"/>
            </w:pPr>
            <w:r>
              <w:t>Temper_</w:t>
            </w:r>
            <w:r w:rsidR="009432BB">
              <w:rPr>
                <w:rFonts w:hint="eastAsia"/>
              </w:rPr>
              <w:t>0</w:t>
            </w:r>
            <w:r w:rsidR="009432BB">
              <w:t>02</w:t>
            </w:r>
          </w:p>
        </w:tc>
        <w:tc>
          <w:tcPr>
            <w:tcW w:w="6174" w:type="dxa"/>
          </w:tcPr>
          <w:p w:rsidR="009432BB" w:rsidRDefault="009432BB" w:rsidP="00F15EE1">
            <w:pPr>
              <w:pStyle w:val="a3"/>
              <w:ind w:firstLineChars="0" w:firstLine="0"/>
            </w:pPr>
            <w:r>
              <w:rPr>
                <w:rFonts w:hint="eastAsia"/>
              </w:rPr>
              <w:t>出入量采集，</w:t>
            </w:r>
            <w:r>
              <w:t>对各类出入量</w:t>
            </w:r>
            <w:r>
              <w:rPr>
                <w:rFonts w:hint="eastAsia"/>
              </w:rPr>
              <w:t>、</w:t>
            </w:r>
            <w:r>
              <w:t>各类引流量数值的采集</w:t>
            </w:r>
            <w:r>
              <w:rPr>
                <w:rFonts w:hint="eastAsia"/>
              </w:rPr>
              <w:t>：</w:t>
            </w:r>
            <w:r>
              <w:t>尿量</w:t>
            </w:r>
            <w:r>
              <w:rPr>
                <w:rFonts w:hint="eastAsia"/>
              </w:rPr>
              <w:t>、</w:t>
            </w:r>
            <w:r>
              <w:t>大便</w:t>
            </w:r>
            <w:r>
              <w:rPr>
                <w:rFonts w:hint="eastAsia"/>
              </w:rPr>
              <w:t>、</w:t>
            </w:r>
            <w:r>
              <w:t>痰量</w:t>
            </w:r>
            <w:r>
              <w:rPr>
                <w:rFonts w:hint="eastAsia"/>
              </w:rPr>
              <w:t>、</w:t>
            </w:r>
            <w:r>
              <w:t>引流量</w:t>
            </w:r>
            <w:r>
              <w:rPr>
                <w:rFonts w:hint="eastAsia"/>
              </w:rPr>
              <w:t>、</w:t>
            </w:r>
            <w:r>
              <w:t>腹透量</w:t>
            </w:r>
            <w:r>
              <w:rPr>
                <w:rFonts w:hint="eastAsia"/>
              </w:rPr>
              <w:t>、</w:t>
            </w:r>
            <w:r>
              <w:t>总出量</w:t>
            </w:r>
            <w:r>
              <w:rPr>
                <w:rFonts w:hint="eastAsia"/>
              </w:rPr>
              <w:t>、</w:t>
            </w:r>
            <w:r>
              <w:t>总入量</w:t>
            </w:r>
          </w:p>
        </w:tc>
      </w:tr>
    </w:tbl>
    <w:p w:rsidR="007846E0" w:rsidRDefault="007846E0" w:rsidP="007846E0">
      <w:pPr>
        <w:pStyle w:val="2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7846E0" w:rsidRPr="007846E0" w:rsidRDefault="00331B19" w:rsidP="007846E0">
      <w:r>
        <w:object w:dxaOrig="17160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180.75pt" o:ole="">
            <v:imagedata r:id="rId8" o:title=""/>
          </v:shape>
          <o:OLEObject Type="Embed" ProgID="Visio.Drawing.15" ShapeID="_x0000_i1026" DrawAspect="Content" ObjectID="_1591512788" r:id="rId9"/>
        </w:object>
      </w:r>
      <w:bookmarkStart w:id="0" w:name="_GoBack"/>
      <w:bookmarkEnd w:id="0"/>
    </w:p>
    <w:p w:rsidR="00C62CA9" w:rsidRDefault="00625223" w:rsidP="00625223">
      <w:pPr>
        <w:pStyle w:val="2"/>
      </w:pPr>
      <w:r>
        <w:rPr>
          <w:rFonts w:hint="eastAsia"/>
        </w:rPr>
        <w:t>数据字典</w:t>
      </w:r>
    </w:p>
    <w:p w:rsidR="003F775F" w:rsidRDefault="00EF1D9F" w:rsidP="00EF1D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登录</w:t>
      </w:r>
      <w: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75F" w:rsidTr="003F775F">
        <w:tc>
          <w:tcPr>
            <w:tcW w:w="2765" w:type="dxa"/>
          </w:tcPr>
          <w:p w:rsidR="003F775F" w:rsidRDefault="003F775F" w:rsidP="003F775F">
            <w:bookmarkStart w:id="1" w:name="OLE_LINK1"/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F775F" w:rsidRDefault="003F775F" w:rsidP="003F775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F775F" w:rsidRDefault="003F775F" w:rsidP="003F775F">
            <w:r>
              <w:rPr>
                <w:rFonts w:hint="eastAsia"/>
              </w:rPr>
              <w:t>说明</w:t>
            </w:r>
          </w:p>
        </w:tc>
      </w:tr>
      <w:tr w:rsidR="003F775F" w:rsidTr="003F775F">
        <w:tc>
          <w:tcPr>
            <w:tcW w:w="2765" w:type="dxa"/>
          </w:tcPr>
          <w:p w:rsidR="003F775F" w:rsidRDefault="003F775F" w:rsidP="003F775F">
            <w:bookmarkStart w:id="2" w:name="_Hlk517768444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765" w:type="dxa"/>
          </w:tcPr>
          <w:p w:rsidR="003F775F" w:rsidRDefault="003F775F" w:rsidP="003F775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3F775F" w:rsidRDefault="003F775F" w:rsidP="003F775F">
            <w:r>
              <w:rPr>
                <w:rFonts w:hint="eastAsia"/>
              </w:rPr>
              <w:t>用户账号</w:t>
            </w:r>
          </w:p>
        </w:tc>
      </w:tr>
      <w:tr w:rsidR="003F775F" w:rsidTr="003F775F">
        <w:tc>
          <w:tcPr>
            <w:tcW w:w="2765" w:type="dxa"/>
          </w:tcPr>
          <w:p w:rsidR="003F775F" w:rsidRDefault="003F775F" w:rsidP="003F775F">
            <w:r>
              <w:t>U</w:t>
            </w:r>
            <w:r>
              <w:rPr>
                <w:rFonts w:hint="eastAsia"/>
              </w:rPr>
              <w:t>ser</w:t>
            </w:r>
            <w:r>
              <w:t>_pass</w:t>
            </w:r>
          </w:p>
        </w:tc>
        <w:tc>
          <w:tcPr>
            <w:tcW w:w="2765" w:type="dxa"/>
          </w:tcPr>
          <w:p w:rsidR="003F775F" w:rsidRDefault="003F775F" w:rsidP="003F775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3F775F" w:rsidRDefault="003F775F" w:rsidP="003F775F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3F775F" w:rsidTr="003F775F">
        <w:tc>
          <w:tcPr>
            <w:tcW w:w="2765" w:type="dxa"/>
          </w:tcPr>
          <w:p w:rsidR="003F775F" w:rsidRDefault="003F775F" w:rsidP="003F775F">
            <w:r>
              <w:lastRenderedPageBreak/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</w:p>
        </w:tc>
        <w:tc>
          <w:tcPr>
            <w:tcW w:w="2765" w:type="dxa"/>
          </w:tcPr>
          <w:p w:rsidR="003F775F" w:rsidRDefault="003F775F" w:rsidP="003F775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3F775F" w:rsidRDefault="003F775F" w:rsidP="003F775F">
            <w:r>
              <w:rPr>
                <w:rFonts w:hint="eastAsia"/>
              </w:rPr>
              <w:t>用户名</w:t>
            </w:r>
          </w:p>
        </w:tc>
      </w:tr>
      <w:bookmarkEnd w:id="1"/>
      <w:bookmarkEnd w:id="2"/>
    </w:tbl>
    <w:p w:rsidR="003F775F" w:rsidRDefault="003F775F" w:rsidP="003F775F"/>
    <w:p w:rsidR="003F775F" w:rsidRDefault="00EF1D9F" w:rsidP="00EF1D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3F775F">
        <w:rPr>
          <w:rFonts w:hint="eastAsia"/>
        </w:rPr>
        <w:t>病人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775F" w:rsidRPr="003F775F" w:rsidTr="00C631DE">
        <w:tc>
          <w:tcPr>
            <w:tcW w:w="2765" w:type="dxa"/>
          </w:tcPr>
          <w:p w:rsidR="003F775F" w:rsidRPr="003F775F" w:rsidRDefault="003F775F" w:rsidP="003F775F">
            <w:bookmarkStart w:id="3" w:name="OLE_LINK2"/>
            <w:r w:rsidRPr="003F775F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F775F" w:rsidRPr="003F775F" w:rsidRDefault="003F775F" w:rsidP="003F775F">
            <w:r w:rsidRPr="003F775F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F775F" w:rsidRPr="003F775F" w:rsidRDefault="003F775F" w:rsidP="003F775F">
            <w:r w:rsidRPr="003F775F">
              <w:rPr>
                <w:rFonts w:hint="eastAsia"/>
              </w:rPr>
              <w:t>说明</w:t>
            </w:r>
          </w:p>
        </w:tc>
      </w:tr>
      <w:tr w:rsidR="00F84B7E" w:rsidRPr="003F775F" w:rsidTr="00C631DE">
        <w:tc>
          <w:tcPr>
            <w:tcW w:w="2765" w:type="dxa"/>
          </w:tcPr>
          <w:p w:rsidR="00F84B7E" w:rsidRPr="003F775F" w:rsidRDefault="00F84B7E" w:rsidP="00F84B7E">
            <w:r>
              <w:rPr>
                <w:rFonts w:hint="eastAsia"/>
              </w:rPr>
              <w:t>inpatientId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3F775F" w:rsidRDefault="00F84B7E" w:rsidP="00F84B7E"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</w:tr>
      <w:tr w:rsidR="00F84B7E" w:rsidRPr="003F775F" w:rsidTr="00C631DE">
        <w:tc>
          <w:tcPr>
            <w:tcW w:w="2765" w:type="dxa"/>
          </w:tcPr>
          <w:p w:rsidR="00F84B7E" w:rsidRPr="003F775F" w:rsidRDefault="00F84B7E" w:rsidP="00F84B7E">
            <w:r>
              <w:rPr>
                <w:rFonts w:hint="eastAsia"/>
              </w:rPr>
              <w:t>patientName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3F775F" w:rsidRDefault="00F84B7E" w:rsidP="00F84B7E">
            <w:r>
              <w:rPr>
                <w:rFonts w:hint="eastAsia"/>
              </w:rPr>
              <w:t>病人姓名</w:t>
            </w:r>
          </w:p>
        </w:tc>
      </w:tr>
      <w:tr w:rsidR="00F84B7E" w:rsidRPr="003F775F" w:rsidTr="00C631DE">
        <w:tc>
          <w:tcPr>
            <w:tcW w:w="2765" w:type="dxa"/>
          </w:tcPr>
          <w:p w:rsidR="00F84B7E" w:rsidRPr="003F775F" w:rsidRDefault="00F84B7E" w:rsidP="00F84B7E">
            <w:r>
              <w:rPr>
                <w:rFonts w:hint="eastAsia"/>
              </w:rPr>
              <w:t>age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3F775F" w:rsidRDefault="00F84B7E" w:rsidP="00F84B7E">
            <w:r>
              <w:rPr>
                <w:rFonts w:hint="eastAsia"/>
              </w:rPr>
              <w:t>病人年龄</w:t>
            </w:r>
          </w:p>
        </w:tc>
      </w:tr>
      <w:tr w:rsidR="00F84B7E" w:rsidRPr="003F775F" w:rsidTr="00C631DE">
        <w:tc>
          <w:tcPr>
            <w:tcW w:w="2765" w:type="dxa"/>
          </w:tcPr>
          <w:p w:rsidR="00F84B7E" w:rsidRPr="003F775F" w:rsidRDefault="00F84B7E" w:rsidP="00F84B7E">
            <w:r>
              <w:rPr>
                <w:rFonts w:hint="eastAsia"/>
              </w:rPr>
              <w:t>bedNo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3F775F" w:rsidRDefault="00F84B7E" w:rsidP="00F84B7E">
            <w:r>
              <w:rPr>
                <w:rFonts w:hint="eastAsia"/>
              </w:rPr>
              <w:t>病床号</w:t>
            </w:r>
          </w:p>
        </w:tc>
      </w:tr>
      <w:tr w:rsidR="00F84B7E" w:rsidRPr="003F775F" w:rsidTr="00C631DE">
        <w:tc>
          <w:tcPr>
            <w:tcW w:w="2765" w:type="dxa"/>
          </w:tcPr>
          <w:p w:rsidR="00F84B7E" w:rsidRPr="003F775F" w:rsidRDefault="00F84B7E" w:rsidP="00F84B7E">
            <w:r>
              <w:rPr>
                <w:rFonts w:hint="eastAsia"/>
              </w:rPr>
              <w:t>sex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3F775F" w:rsidRDefault="00F84B7E" w:rsidP="00F84B7E">
            <w:r>
              <w:rPr>
                <w:rFonts w:hint="eastAsia"/>
              </w:rPr>
              <w:t>性别</w:t>
            </w:r>
          </w:p>
        </w:tc>
      </w:tr>
      <w:bookmarkEnd w:id="3"/>
    </w:tbl>
    <w:p w:rsidR="00F84B7E" w:rsidRDefault="00F84B7E" w:rsidP="003F775F"/>
    <w:p w:rsidR="00B20BFC" w:rsidRDefault="00EF1D9F" w:rsidP="00EF1D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 w:rsidR="00B20BFC">
        <w:rPr>
          <w:rFonts w:hint="eastAsia"/>
        </w:rPr>
        <w:t>体征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0BFC" w:rsidRPr="00B20BFC" w:rsidTr="00C631DE">
        <w:tc>
          <w:tcPr>
            <w:tcW w:w="2765" w:type="dxa"/>
          </w:tcPr>
          <w:p w:rsidR="00B20BFC" w:rsidRPr="00B20BFC" w:rsidRDefault="00B20BFC" w:rsidP="00B20BFC">
            <w:r w:rsidRPr="00B20BFC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B20BFC" w:rsidRPr="00B20BFC" w:rsidRDefault="00B20BFC" w:rsidP="00B20BFC">
            <w:r w:rsidRPr="00B20BFC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20BFC" w:rsidRPr="00B20BFC" w:rsidRDefault="00B20BFC" w:rsidP="00B20BFC">
            <w:r w:rsidRPr="00B20BFC">
              <w:rPr>
                <w:rFonts w:hint="eastAsia"/>
              </w:rPr>
              <w:t>说明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 xml:space="preserve">"ipid": 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temperData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体温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Default="00F84B7E" w:rsidP="00F84B7E">
            <w:r>
              <w:rPr>
                <w:rFonts w:hint="eastAsia"/>
              </w:rPr>
              <w:t>temperType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Default="00F84B7E" w:rsidP="00F84B7E">
            <w:r>
              <w:rPr>
                <w:rFonts w:hint="eastAsia"/>
              </w:rPr>
              <w:t>测量体温方式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pluse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脉搏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heart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心率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hr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呼吸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pressureSystolic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血压收缩压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pressureDiastolic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血压舒张亚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recordDate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记录日期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recordTime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记录时间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bloodSuga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血糖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t>o</w:t>
            </w:r>
            <w:r>
              <w:rPr>
                <w:rFonts w:hint="eastAsia"/>
              </w:rPr>
              <w:t>xygenSaturation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血氧饱和度</w:t>
            </w:r>
          </w:p>
        </w:tc>
      </w:tr>
    </w:tbl>
    <w:p w:rsidR="00B20BFC" w:rsidRDefault="00B20BFC" w:rsidP="00B20BFC"/>
    <w:p w:rsidR="00B20BFC" w:rsidRDefault="00EF1D9F" w:rsidP="00EF1D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 w:rsidR="00B20BFC">
        <w:rPr>
          <w:rFonts w:hint="eastAsia"/>
        </w:rPr>
        <w:t>出入量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0BFC" w:rsidRPr="00B20BFC" w:rsidTr="00C631DE">
        <w:tc>
          <w:tcPr>
            <w:tcW w:w="2765" w:type="dxa"/>
          </w:tcPr>
          <w:p w:rsidR="00B20BFC" w:rsidRPr="00B20BFC" w:rsidRDefault="00B20BFC" w:rsidP="00B20BFC">
            <w:r w:rsidRPr="00B20BFC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B20BFC" w:rsidRPr="00B20BFC" w:rsidRDefault="00B20BFC" w:rsidP="00B20BFC">
            <w:r w:rsidRPr="00B20BFC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20BFC" w:rsidRPr="00B20BFC" w:rsidRDefault="00B20BFC" w:rsidP="00B20BFC">
            <w:r w:rsidRPr="00B20BFC">
              <w:rPr>
                <w:rFonts w:hint="eastAsia"/>
              </w:rPr>
              <w:t>说明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ipid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recordDate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记录日期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Urine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尿量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ledtraffic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大便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drain</w:t>
            </w:r>
          </w:p>
        </w:tc>
        <w:tc>
          <w:tcPr>
            <w:tcW w:w="2765" w:type="dxa"/>
          </w:tcPr>
          <w:p w:rsidR="00F84B7E" w:rsidRDefault="00F84B7E" w:rsidP="00F84B7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引流量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 xml:space="preserve">TotalOut </w:t>
            </w:r>
          </w:p>
        </w:tc>
        <w:tc>
          <w:tcPr>
            <w:tcW w:w="2765" w:type="dxa"/>
          </w:tcPr>
          <w:p w:rsidR="00F84B7E" w:rsidRDefault="00F84B7E" w:rsidP="00F84B7E">
            <w:bookmarkStart w:id="4" w:name="OLE_LINK18"/>
            <w:bookmarkStart w:id="5" w:name="OLE_LINK19"/>
            <w:r>
              <w:t>V</w:t>
            </w:r>
            <w:r>
              <w:rPr>
                <w:rFonts w:hint="eastAsia"/>
              </w:rPr>
              <w:t>archar</w:t>
            </w:r>
            <w:bookmarkEnd w:id="4"/>
            <w:bookmarkEnd w:id="5"/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总出量</w:t>
            </w:r>
          </w:p>
        </w:tc>
      </w:tr>
      <w:tr w:rsidR="00F84B7E" w:rsidRPr="00B20BFC" w:rsidTr="00C631DE">
        <w:tc>
          <w:tcPr>
            <w:tcW w:w="2765" w:type="dxa"/>
          </w:tcPr>
          <w:p w:rsidR="00F84B7E" w:rsidRPr="00B20BFC" w:rsidRDefault="00F84B7E" w:rsidP="00F84B7E">
            <w:r>
              <w:rPr>
                <w:rFonts w:hint="eastAsia"/>
              </w:rPr>
              <w:t>TotalIn</w:t>
            </w:r>
          </w:p>
        </w:tc>
        <w:tc>
          <w:tcPr>
            <w:tcW w:w="2765" w:type="dxa"/>
          </w:tcPr>
          <w:p w:rsidR="00F84B7E" w:rsidRPr="00B20BFC" w:rsidRDefault="00F84B7E" w:rsidP="00F84B7E">
            <w:r w:rsidRPr="00F84B7E">
              <w:t>Varchar</w:t>
            </w:r>
          </w:p>
        </w:tc>
        <w:tc>
          <w:tcPr>
            <w:tcW w:w="2766" w:type="dxa"/>
          </w:tcPr>
          <w:p w:rsidR="00F84B7E" w:rsidRPr="00B20BFC" w:rsidRDefault="00F84B7E" w:rsidP="00F84B7E">
            <w:r>
              <w:rPr>
                <w:rFonts w:hint="eastAsia"/>
              </w:rPr>
              <w:t>总入量</w:t>
            </w:r>
          </w:p>
        </w:tc>
      </w:tr>
    </w:tbl>
    <w:p w:rsidR="00B20BFC" w:rsidRDefault="00B20BFC" w:rsidP="00B20BFC"/>
    <w:p w:rsidR="0027377E" w:rsidRDefault="0027377E" w:rsidP="0027377E">
      <w:pPr>
        <w:pStyle w:val="2"/>
      </w:pPr>
      <w:r>
        <w:rPr>
          <w:rFonts w:hint="eastAsia"/>
        </w:rPr>
        <w:lastRenderedPageBreak/>
        <w:t>数据流图</w:t>
      </w:r>
    </w:p>
    <w:p w:rsidR="0027377E" w:rsidRDefault="0027377E" w:rsidP="0027377E">
      <w:r>
        <w:object w:dxaOrig="10081" w:dyaOrig="6495">
          <v:shape id="_x0000_i1025" type="#_x0000_t75" style="width:414pt;height:267pt" o:ole="">
            <v:imagedata r:id="rId10" o:title=""/>
          </v:shape>
          <o:OLEObject Type="Embed" ProgID="Visio.Drawing.15" ShapeID="_x0000_i1025" DrawAspect="Content" ObjectID="_1591512789" r:id="rId11"/>
        </w:object>
      </w:r>
    </w:p>
    <w:p w:rsidR="00EF1D9F" w:rsidRPr="0027377E" w:rsidRDefault="00EF1D9F" w:rsidP="00EF1D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顶层</w:t>
      </w:r>
      <w:r>
        <w:t>数据流图</w:t>
      </w:r>
    </w:p>
    <w:sectPr w:rsidR="00EF1D9F" w:rsidRPr="0027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9A" w:rsidRDefault="00D32E9A" w:rsidP="00331B19">
      <w:r>
        <w:separator/>
      </w:r>
    </w:p>
  </w:endnote>
  <w:endnote w:type="continuationSeparator" w:id="0">
    <w:p w:rsidR="00D32E9A" w:rsidRDefault="00D32E9A" w:rsidP="0033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9A" w:rsidRDefault="00D32E9A" w:rsidP="00331B19">
      <w:r>
        <w:separator/>
      </w:r>
    </w:p>
  </w:footnote>
  <w:footnote w:type="continuationSeparator" w:id="0">
    <w:p w:rsidR="00D32E9A" w:rsidRDefault="00D32E9A" w:rsidP="00331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0A46"/>
    <w:multiLevelType w:val="hybridMultilevel"/>
    <w:tmpl w:val="10527CF8"/>
    <w:lvl w:ilvl="0" w:tplc="CD802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7567F"/>
    <w:multiLevelType w:val="hybridMultilevel"/>
    <w:tmpl w:val="165E5C64"/>
    <w:lvl w:ilvl="0" w:tplc="19C86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815CA"/>
    <w:multiLevelType w:val="hybridMultilevel"/>
    <w:tmpl w:val="5172FE54"/>
    <w:lvl w:ilvl="0" w:tplc="4BE2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42905"/>
    <w:multiLevelType w:val="hybridMultilevel"/>
    <w:tmpl w:val="8E3E7684"/>
    <w:lvl w:ilvl="0" w:tplc="342E1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6D"/>
    <w:rsid w:val="0027377E"/>
    <w:rsid w:val="002B6635"/>
    <w:rsid w:val="00331B19"/>
    <w:rsid w:val="003F775F"/>
    <w:rsid w:val="0042536D"/>
    <w:rsid w:val="004738F8"/>
    <w:rsid w:val="005C6374"/>
    <w:rsid w:val="00625223"/>
    <w:rsid w:val="00653233"/>
    <w:rsid w:val="007846E0"/>
    <w:rsid w:val="00812212"/>
    <w:rsid w:val="00930B6A"/>
    <w:rsid w:val="009432BB"/>
    <w:rsid w:val="00B20BFC"/>
    <w:rsid w:val="00C62CA9"/>
    <w:rsid w:val="00CF5317"/>
    <w:rsid w:val="00D32E9A"/>
    <w:rsid w:val="00D578F8"/>
    <w:rsid w:val="00EA18B4"/>
    <w:rsid w:val="00EF1D9F"/>
    <w:rsid w:val="00F154D5"/>
    <w:rsid w:val="00F15EE1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0C23C-F095-4CAB-8A59-37DEBEE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B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36D"/>
    <w:pPr>
      <w:ind w:firstLineChars="200" w:firstLine="420"/>
    </w:pPr>
  </w:style>
  <w:style w:type="table" w:styleId="a4">
    <w:name w:val="Table Grid"/>
    <w:basedOn w:val="a1"/>
    <w:uiPriority w:val="39"/>
    <w:rsid w:val="00F15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A18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18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1B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1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QG丶N</dc:creator>
  <cp:keywords/>
  <dc:description/>
  <cp:lastModifiedBy>Administrator</cp:lastModifiedBy>
  <cp:revision>17</cp:revision>
  <dcterms:created xsi:type="dcterms:W3CDTF">2018-06-20T00:47:00Z</dcterms:created>
  <dcterms:modified xsi:type="dcterms:W3CDTF">2018-06-26T02:07:00Z</dcterms:modified>
</cp:coreProperties>
</file>