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09" w:rsidRDefault="003C1509" w:rsidP="003C1509"/>
    <w:p w:rsidR="003C1509" w:rsidRDefault="003C1509" w:rsidP="003C1509">
      <w:pPr>
        <w:pStyle w:val="Heading1"/>
      </w:pPr>
      <w:r w:rsidRPr="003C1509">
        <w:t>Постановка задачи</w:t>
      </w:r>
    </w:p>
    <w:p w:rsidR="003C1509" w:rsidRDefault="003C1509" w:rsidP="003C1509">
      <w:pPr>
        <w:pStyle w:val="Heading2"/>
      </w:pPr>
      <w:r>
        <w:t>Задача о рюкзаке</w:t>
      </w:r>
    </w:p>
    <w:p w:rsidR="003C1509" w:rsidRDefault="003C1509" w:rsidP="003C1509">
      <w:r>
        <w:t>Задача</w:t>
      </w:r>
      <w:r w:rsidR="0013196B">
        <w:t xml:space="preserve"> о рюкзаке является одной из наиболее известных задач комбинаторной оптимизации. В данной работе рассматривается «0-1 задача» со следующей постановкой.</w:t>
      </w:r>
    </w:p>
    <w:p w:rsidR="0013196B" w:rsidRDefault="0013196B" w:rsidP="003C1509">
      <w:r>
        <w:t xml:space="preserve">Имеется множество предметов, каждый из которых имеет два параметра – вес и стоимость. Необходимо найти такое подмножество с суммарным весом, не превышающим заданного (веса рюкзака), что суммарная стоимость является наибольшей </w:t>
      </w:r>
      <w:r w:rsidR="00834269">
        <w:t>среди всех возможных.</w:t>
      </w:r>
    </w:p>
    <w:p w:rsidR="00834269" w:rsidRDefault="00834269" w:rsidP="003C1509">
      <w:r>
        <w:t xml:space="preserve">В работе </w:t>
      </w:r>
      <w:r w:rsidR="00B320DB">
        <w:t>на множество входных данных накладываются ограничения:</w:t>
      </w:r>
    </w:p>
    <w:p w:rsidR="00B320DB" w:rsidRPr="00B320DB" w:rsidRDefault="00B320DB" w:rsidP="00B320DB">
      <w:pPr>
        <w:pStyle w:val="ListParagraph"/>
        <w:numPr>
          <w:ilvl w:val="0"/>
          <w:numId w:val="4"/>
        </w:numPr>
      </w:pPr>
      <w:r>
        <w:t xml:space="preserve">максимальный вес рюкзака </w:t>
      </w:r>
      <m:oMath>
        <m:r>
          <w:rPr>
            <w:rFonts w:ascii="Cambria Math" w:hAnsi="Cambria Math"/>
          </w:rPr>
          <m:t>W∈[1;50]</m:t>
        </m:r>
      </m:oMath>
    </w:p>
    <w:p w:rsidR="00B320DB" w:rsidRPr="00B320DB" w:rsidRDefault="00B320DB" w:rsidP="009D1B36">
      <w:pPr>
        <w:pStyle w:val="ListParagraph"/>
        <w:numPr>
          <w:ilvl w:val="0"/>
          <w:numId w:val="4"/>
        </w:numPr>
      </w:pPr>
      <w:r w:rsidRPr="00B320DB">
        <w:rPr>
          <w:rFonts w:eastAsiaTheme="minorEastAsia"/>
        </w:rPr>
        <w:t xml:space="preserve">количество предметов </w:t>
      </w:r>
      <m:oMath>
        <m:r>
          <w:rPr>
            <w:rFonts w:ascii="Cambria Math" w:eastAsiaTheme="minorEastAsia" w:hAnsi="Cambria Math"/>
          </w:rPr>
          <m:t>N∈[1;20]</m:t>
        </m:r>
      </m:oMath>
    </w:p>
    <w:p w:rsidR="00B320DB" w:rsidRPr="00B320DB" w:rsidRDefault="00B320DB" w:rsidP="00B320DB">
      <w:r>
        <w:t xml:space="preserve">Задача относится к классу </w:t>
      </w:r>
      <w:r>
        <w:rPr>
          <w:lang w:val="en-US"/>
        </w:rPr>
        <w:t>NP</w:t>
      </w:r>
      <w:r w:rsidRPr="00B320DB">
        <w:t>-</w:t>
      </w:r>
      <w:r>
        <w:t xml:space="preserve">трудных </w:t>
      </w:r>
      <w:r w:rsidRPr="00B320DB">
        <w:t>[1].</w:t>
      </w:r>
      <w:r>
        <w:t xml:space="preserve"> </w:t>
      </w:r>
    </w:p>
    <w:p w:rsidR="003C1509" w:rsidRDefault="00467908" w:rsidP="003C1509">
      <w:pPr>
        <w:pStyle w:val="Heading2"/>
      </w:pPr>
      <w:r>
        <w:t>Разрабатываемое приложение</w:t>
      </w:r>
    </w:p>
    <w:p w:rsidR="00467908" w:rsidRDefault="00BD3A12" w:rsidP="00467908">
      <w:r>
        <w:t>В рамках работы требуется разработать консольное приложение для решения задачи о рюкзаке, соответствующее следующим требованиям.</w:t>
      </w:r>
    </w:p>
    <w:p w:rsidR="00BD3A12" w:rsidRDefault="00BD3A12" w:rsidP="00467908">
      <w:r>
        <w:t xml:space="preserve">Функциональные требования: </w:t>
      </w:r>
    </w:p>
    <w:p w:rsidR="00BD3A12" w:rsidRDefault="00BD3A12" w:rsidP="00BD3A12">
      <w:pPr>
        <w:pStyle w:val="ListParagraph"/>
        <w:numPr>
          <w:ilvl w:val="0"/>
          <w:numId w:val="5"/>
        </w:numPr>
      </w:pPr>
      <w:r>
        <w:t>реализация алгоритмов, описанных в разделе 4;</w:t>
      </w:r>
    </w:p>
    <w:p w:rsidR="00BD3A12" w:rsidRDefault="00BD3A12" w:rsidP="00BD3A12">
      <w:pPr>
        <w:pStyle w:val="ListParagraph"/>
        <w:numPr>
          <w:ilvl w:val="0"/>
          <w:numId w:val="5"/>
        </w:numPr>
      </w:pPr>
      <w:r>
        <w:t>измерение времени работы каждого алгоритма в соответствии с разделом 2;</w:t>
      </w:r>
    </w:p>
    <w:p w:rsidR="00BD3A12" w:rsidRDefault="00AA157A" w:rsidP="00BD3A12">
      <w:pPr>
        <w:pStyle w:val="ListParagraph"/>
        <w:numPr>
          <w:ilvl w:val="0"/>
          <w:numId w:val="5"/>
        </w:numPr>
      </w:pPr>
      <w:r>
        <w:t>вывод результатов применения алгоритмов к входным данным, включающий среднее время расчета и параметры рюкзака (вес, стоимость, номера предметов)</w:t>
      </w:r>
      <w:r w:rsidR="00681B6A">
        <w:t>.</w:t>
      </w:r>
    </w:p>
    <w:p w:rsidR="00AA157A" w:rsidRDefault="00AA157A" w:rsidP="00AA157A">
      <w:r>
        <w:t>Требования к входным и выходным данным:</w:t>
      </w:r>
    </w:p>
    <w:p w:rsidR="00AA157A" w:rsidRDefault="00AA157A" w:rsidP="00AA157A">
      <w:pPr>
        <w:pStyle w:val="ListParagraph"/>
        <w:numPr>
          <w:ilvl w:val="0"/>
          <w:numId w:val="7"/>
        </w:numPr>
      </w:pPr>
      <w:r>
        <w:t xml:space="preserve">входной файл с именем </w:t>
      </w:r>
      <w:r>
        <w:rPr>
          <w:lang w:val="en-US"/>
        </w:rPr>
        <w:t>input</w:t>
      </w:r>
      <w:r w:rsidRPr="00AA157A">
        <w:t>_</w:t>
      </w:r>
      <w:r>
        <w:rPr>
          <w:lang w:val="en-US"/>
        </w:rPr>
        <w:t>knap</w:t>
      </w:r>
      <w:r w:rsidRPr="00AA157A">
        <w:t>.</w:t>
      </w:r>
      <w:r>
        <w:rPr>
          <w:lang w:val="en-US"/>
        </w:rPr>
        <w:t>txt</w:t>
      </w:r>
      <w:r w:rsidRPr="00AA157A">
        <w:t xml:space="preserve"> </w:t>
      </w:r>
      <w:r>
        <w:t>находится в папке с исполняемым файлом</w:t>
      </w:r>
      <w:r w:rsidR="00681B6A">
        <w:t xml:space="preserve"> перед запуском программы</w:t>
      </w:r>
      <w:r>
        <w:t>;</w:t>
      </w:r>
    </w:p>
    <w:p w:rsidR="00AA157A" w:rsidRDefault="00AA157A" w:rsidP="00AA157A">
      <w:pPr>
        <w:pStyle w:val="ListParagraph"/>
        <w:numPr>
          <w:ilvl w:val="0"/>
          <w:numId w:val="7"/>
        </w:numPr>
      </w:pPr>
      <w:r>
        <w:t xml:space="preserve">выходной файл с именем </w:t>
      </w:r>
      <w:r>
        <w:rPr>
          <w:lang w:val="en-US"/>
        </w:rPr>
        <w:t>output</w:t>
      </w:r>
      <w:r w:rsidRPr="00AA157A">
        <w:t>_</w:t>
      </w:r>
      <w:r>
        <w:rPr>
          <w:lang w:val="en-US"/>
        </w:rPr>
        <w:t>knap</w:t>
      </w:r>
      <w:r w:rsidRPr="00AA157A">
        <w:t>.</w:t>
      </w:r>
      <w:r>
        <w:rPr>
          <w:lang w:val="en-US"/>
        </w:rPr>
        <w:t>txt</w:t>
      </w:r>
      <w:r w:rsidRPr="00AA157A">
        <w:t xml:space="preserve"> </w:t>
      </w:r>
      <w:r w:rsidR="00681B6A">
        <w:t xml:space="preserve">создается </w:t>
      </w:r>
      <w:r>
        <w:t xml:space="preserve">после выполнения программы </w:t>
      </w:r>
      <w:r w:rsidR="00681B6A">
        <w:t>в папке с исполняемым файлом;</w:t>
      </w:r>
    </w:p>
    <w:p w:rsidR="00AA157A" w:rsidRDefault="00681B6A" w:rsidP="00681B6A">
      <w:pPr>
        <w:pStyle w:val="ListParagraph"/>
        <w:numPr>
          <w:ilvl w:val="0"/>
          <w:numId w:val="7"/>
        </w:numPr>
      </w:pPr>
      <w:r>
        <w:t xml:space="preserve">при наличии файла с именем </w:t>
      </w:r>
      <w:r>
        <w:rPr>
          <w:lang w:val="en-US"/>
        </w:rPr>
        <w:t>output</w:t>
      </w:r>
      <w:r w:rsidRPr="00681B6A">
        <w:t>_</w:t>
      </w:r>
      <w:r>
        <w:rPr>
          <w:lang w:val="en-US"/>
        </w:rPr>
        <w:t>knap</w:t>
      </w:r>
      <w:r w:rsidRPr="00681B6A">
        <w:t>.</w:t>
      </w:r>
      <w:r>
        <w:rPr>
          <w:lang w:val="en-US"/>
        </w:rPr>
        <w:t>txt</w:t>
      </w:r>
      <w:r w:rsidRPr="00681B6A">
        <w:t xml:space="preserve"> </w:t>
      </w:r>
      <w:r>
        <w:t>в папке с исполняемым файлом происходит перезапись содержимого;</w:t>
      </w:r>
    </w:p>
    <w:p w:rsidR="00AA157A" w:rsidRDefault="00681B6A" w:rsidP="00AA157A">
      <w:pPr>
        <w:pStyle w:val="ListParagraph"/>
        <w:numPr>
          <w:ilvl w:val="0"/>
          <w:numId w:val="7"/>
        </w:numPr>
      </w:pPr>
      <w:r>
        <w:t xml:space="preserve">структура входного файла по строкам (строки 2-5 повторяются </w:t>
      </w:r>
      <w:r>
        <w:rPr>
          <w:lang w:val="en-US"/>
        </w:rPr>
        <w:t>N</w:t>
      </w:r>
      <w:r w:rsidRPr="00681B6A">
        <w:t xml:space="preserve"> </w:t>
      </w:r>
      <w:r>
        <w:t>раз):</w:t>
      </w:r>
    </w:p>
    <w:p w:rsidR="00681B6A" w:rsidRDefault="00681B6A" w:rsidP="00681B6A">
      <w:pPr>
        <w:pStyle w:val="ListParagraph"/>
        <w:numPr>
          <w:ilvl w:val="0"/>
          <w:numId w:val="8"/>
        </w:numPr>
      </w:pPr>
      <w:r>
        <w:t xml:space="preserve">количество тестов </w:t>
      </w:r>
      <w:r>
        <w:rPr>
          <w:lang w:val="en-US"/>
        </w:rPr>
        <w:t>N</w:t>
      </w:r>
      <w:r>
        <w:t>;</w:t>
      </w:r>
    </w:p>
    <w:p w:rsidR="00681B6A" w:rsidRDefault="00681B6A" w:rsidP="00681B6A">
      <w:pPr>
        <w:pStyle w:val="ListParagraph"/>
        <w:numPr>
          <w:ilvl w:val="0"/>
          <w:numId w:val="8"/>
        </w:numPr>
      </w:pPr>
      <w:r>
        <w:t>максимальный вес рюкзака;</w:t>
      </w:r>
    </w:p>
    <w:p w:rsidR="00681B6A" w:rsidRDefault="00681B6A" w:rsidP="00681B6A">
      <w:pPr>
        <w:pStyle w:val="ListParagraph"/>
        <w:numPr>
          <w:ilvl w:val="0"/>
          <w:numId w:val="8"/>
        </w:numPr>
      </w:pPr>
      <w:r>
        <w:t>количество предметов;</w:t>
      </w:r>
    </w:p>
    <w:p w:rsidR="00681B6A" w:rsidRDefault="00681B6A" w:rsidP="00681B6A">
      <w:pPr>
        <w:pStyle w:val="ListParagraph"/>
        <w:numPr>
          <w:ilvl w:val="0"/>
          <w:numId w:val="8"/>
        </w:numPr>
      </w:pPr>
      <w:r>
        <w:t>веса предметов</w:t>
      </w:r>
      <w:r>
        <w:rPr>
          <w:lang w:val="en-US"/>
        </w:rPr>
        <w:t xml:space="preserve"> (</w:t>
      </w:r>
      <w:r>
        <w:t>через пробел);</w:t>
      </w:r>
    </w:p>
    <w:p w:rsidR="00681B6A" w:rsidRDefault="00681B6A" w:rsidP="00681B6A">
      <w:pPr>
        <w:pStyle w:val="ListParagraph"/>
        <w:numPr>
          <w:ilvl w:val="0"/>
          <w:numId w:val="8"/>
        </w:numPr>
      </w:pPr>
      <w:r>
        <w:t>стоимости предметов (через пробел);</w:t>
      </w:r>
    </w:p>
    <w:p w:rsidR="00DE0711" w:rsidRDefault="00DE0711">
      <w:pPr>
        <w:spacing w:before="0" w:after="160" w:line="259" w:lineRule="auto"/>
        <w:ind w:left="0"/>
      </w:pPr>
      <w:r>
        <w:br w:type="page"/>
      </w:r>
    </w:p>
    <w:p w:rsidR="00681B6A" w:rsidRDefault="00681B6A" w:rsidP="00681B6A">
      <w:pPr>
        <w:pStyle w:val="ListParagraph"/>
        <w:numPr>
          <w:ilvl w:val="0"/>
          <w:numId w:val="7"/>
        </w:numPr>
      </w:pPr>
      <w:r>
        <w:lastRenderedPageBreak/>
        <w:t xml:space="preserve">структуры выходного файла по строкам (строки 1-6 повторяются </w:t>
      </w:r>
      <w:r>
        <w:rPr>
          <w:lang w:val="en-US"/>
        </w:rPr>
        <w:t>N</w:t>
      </w:r>
      <w:r w:rsidRPr="00681B6A">
        <w:t xml:space="preserve"> </w:t>
      </w:r>
      <w:r>
        <w:t>раз):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номер теста;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наименование метода, среднее время расчета в тактах процессора;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вес и стоимость рюкзака;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номера предметов в рюкзаке;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вес предметов в рюкзаке;</w:t>
      </w:r>
    </w:p>
    <w:p w:rsidR="00681B6A" w:rsidRDefault="00681B6A" w:rsidP="00681B6A">
      <w:pPr>
        <w:pStyle w:val="ListParagraph"/>
        <w:numPr>
          <w:ilvl w:val="0"/>
          <w:numId w:val="10"/>
        </w:numPr>
      </w:pPr>
      <w:r>
        <w:t>стоимость предметов в рюкзаке;</w:t>
      </w:r>
    </w:p>
    <w:p w:rsidR="00681B6A" w:rsidRDefault="00681B6A" w:rsidP="00681B6A">
      <w:pPr>
        <w:pStyle w:val="ListParagraph"/>
        <w:numPr>
          <w:ilvl w:val="0"/>
          <w:numId w:val="7"/>
        </w:numPr>
      </w:pPr>
      <w:r>
        <w:t>вывод дублируется в консоль.</w:t>
      </w:r>
    </w:p>
    <w:p w:rsidR="00DE0711" w:rsidRDefault="00DE0711" w:rsidP="00DE0711">
      <w:r>
        <w:t>Технические требования:</w:t>
      </w:r>
    </w:p>
    <w:p w:rsidR="00DE0711" w:rsidRDefault="00DE0711" w:rsidP="00DE0711">
      <w:pPr>
        <w:pStyle w:val="ListParagraph"/>
        <w:numPr>
          <w:ilvl w:val="0"/>
          <w:numId w:val="11"/>
        </w:numPr>
      </w:pPr>
      <w:r>
        <w:t xml:space="preserve">приложение разрабатывается совместимо с архитектурой </w:t>
      </w:r>
      <w:r>
        <w:rPr>
          <w:lang w:val="en-US"/>
        </w:rPr>
        <w:t>x</w:t>
      </w:r>
      <w:r w:rsidRPr="00DE0711">
        <w:t>86;</w:t>
      </w:r>
    </w:p>
    <w:p w:rsidR="00DE0711" w:rsidRDefault="00DE0711" w:rsidP="00DE0711">
      <w:pPr>
        <w:pStyle w:val="ListParagraph"/>
        <w:numPr>
          <w:ilvl w:val="0"/>
          <w:numId w:val="11"/>
        </w:numPr>
      </w:pPr>
      <w:r>
        <w:t>асимптотическая эффективность алгоритмов по времени и требуемой памяти соответствует разделу 4;</w:t>
      </w:r>
    </w:p>
    <w:p w:rsidR="00DE0711" w:rsidRPr="00467908" w:rsidRDefault="00DE0711" w:rsidP="00DE0711">
      <w:pPr>
        <w:pStyle w:val="ListParagraph"/>
        <w:numPr>
          <w:ilvl w:val="0"/>
          <w:numId w:val="11"/>
        </w:numPr>
      </w:pPr>
      <w:r>
        <w:t>память освобождается после выполнения серии тестов.</w:t>
      </w:r>
    </w:p>
    <w:p w:rsidR="00DE0711" w:rsidRDefault="00DE0711">
      <w:pPr>
        <w:spacing w:before="0" w:after="160" w:line="259" w:lineRule="auto"/>
        <w:ind w:left="0"/>
        <w:rPr>
          <w:rFonts w:eastAsiaTheme="majorEastAsia"/>
          <w:b/>
          <w:sz w:val="32"/>
          <w:szCs w:val="32"/>
        </w:rPr>
      </w:pPr>
      <w:r>
        <w:br w:type="page"/>
      </w:r>
    </w:p>
    <w:p w:rsidR="003C1509" w:rsidRDefault="003C1509" w:rsidP="003C1509">
      <w:pPr>
        <w:pStyle w:val="Heading1"/>
      </w:pPr>
      <w:r w:rsidRPr="003C1509">
        <w:lastRenderedPageBreak/>
        <w:t>Инструменты измерения времени</w:t>
      </w:r>
    </w:p>
    <w:p w:rsidR="00467908" w:rsidRPr="00DB5250" w:rsidRDefault="00DE0711" w:rsidP="00467908">
      <w:r>
        <w:t xml:space="preserve">Для измерения времени выполнения алгоритмов используется счетчик </w:t>
      </w:r>
      <w:r>
        <w:rPr>
          <w:lang w:val="en-US"/>
        </w:rPr>
        <w:t>Time</w:t>
      </w:r>
      <w:r w:rsidRPr="00DE0711">
        <w:t xml:space="preserve"> </w:t>
      </w:r>
      <w:r>
        <w:rPr>
          <w:lang w:val="en-US"/>
        </w:rPr>
        <w:t>Stamp</w:t>
      </w:r>
      <w:r w:rsidRPr="00DE0711">
        <w:t xml:space="preserve"> </w:t>
      </w:r>
      <w:r>
        <w:rPr>
          <w:lang w:val="en-US"/>
        </w:rPr>
        <w:t>Counter</w:t>
      </w:r>
      <w:r w:rsidR="00DB5250" w:rsidRPr="00DB5250">
        <w:t xml:space="preserve"> (</w:t>
      </w:r>
      <w:r w:rsidR="00DB5250">
        <w:rPr>
          <w:lang w:val="en-US"/>
        </w:rPr>
        <w:t>TSC</w:t>
      </w:r>
      <w:r w:rsidR="00DB5250" w:rsidRPr="00DB5250">
        <w:t>)</w:t>
      </w:r>
      <w:r>
        <w:t xml:space="preserve">, </w:t>
      </w:r>
      <w:r w:rsidR="00DB5250">
        <w:t xml:space="preserve">описанный в справочном руководстве для разработчиков программного обеспечения по архитектуре </w:t>
      </w:r>
      <w:r w:rsidR="00DB5250">
        <w:rPr>
          <w:lang w:val="en-US"/>
        </w:rPr>
        <w:t>Intel</w:t>
      </w:r>
      <w:r w:rsidR="00DB5250" w:rsidRPr="00DB5250">
        <w:t xml:space="preserve"> [2].</w:t>
      </w:r>
    </w:p>
    <w:p w:rsidR="00DB5250" w:rsidRPr="00DB5250" w:rsidRDefault="00DB5250" w:rsidP="00467908">
      <w:r>
        <w:t xml:space="preserve">Компилятор </w:t>
      </w:r>
      <w:r>
        <w:rPr>
          <w:lang w:val="en-US"/>
        </w:rPr>
        <w:t>Microsoft</w:t>
      </w:r>
      <w:r w:rsidRPr="00DB5250">
        <w:t xml:space="preserve"> </w:t>
      </w:r>
      <w:r>
        <w:rPr>
          <w:lang w:val="en-US"/>
        </w:rPr>
        <w:t>Visual</w:t>
      </w:r>
      <w:r w:rsidRPr="00DB5250">
        <w:t xml:space="preserve"> </w:t>
      </w:r>
      <w:r>
        <w:rPr>
          <w:lang w:val="en-US"/>
        </w:rPr>
        <w:t>C</w:t>
      </w:r>
      <w:r w:rsidRPr="00DB5250">
        <w:t xml:space="preserve">++ </w:t>
      </w:r>
      <w:r>
        <w:t xml:space="preserve">предоставляет встроенную функцию в заголовочном файле </w:t>
      </w:r>
      <w:proofErr w:type="spellStart"/>
      <w:r>
        <w:rPr>
          <w:lang w:val="en-US"/>
        </w:rPr>
        <w:t>intrin</w:t>
      </w:r>
      <w:proofErr w:type="spellEnd"/>
      <w:r w:rsidRPr="00DB5250">
        <w:t>.</w:t>
      </w:r>
      <w:r>
        <w:rPr>
          <w:lang w:val="en-US"/>
        </w:rPr>
        <w:t>h</w:t>
      </w:r>
      <w:r w:rsidRPr="00DB5250">
        <w:t xml:space="preserve">, </w:t>
      </w:r>
      <w:proofErr w:type="spellStart"/>
      <w:r>
        <w:rPr>
          <w:lang w:val="en-US"/>
        </w:rPr>
        <w:t>MinGW</w:t>
      </w:r>
      <w:proofErr w:type="spellEnd"/>
      <w:r w:rsidRPr="00DB5250">
        <w:t xml:space="preserve"> </w:t>
      </w:r>
      <w:r>
        <w:t>–</w:t>
      </w:r>
      <w:r w:rsidRPr="00DB5250">
        <w:t xml:space="preserve"> </w:t>
      </w:r>
      <w:r>
        <w:t xml:space="preserve">в заголовочном файле </w:t>
      </w:r>
      <w:r>
        <w:rPr>
          <w:lang w:val="en-US"/>
        </w:rPr>
        <w:t>x</w:t>
      </w:r>
      <w:r w:rsidRPr="00DB5250">
        <w:t>86</w:t>
      </w:r>
      <w:proofErr w:type="spellStart"/>
      <w:r>
        <w:rPr>
          <w:lang w:val="en-US"/>
        </w:rPr>
        <w:t>intrin</w:t>
      </w:r>
      <w:proofErr w:type="spellEnd"/>
      <w:r w:rsidRPr="00DB5250">
        <w:t>.</w:t>
      </w:r>
      <w:r>
        <w:rPr>
          <w:lang w:val="en-US"/>
        </w:rPr>
        <w:t>h</w:t>
      </w:r>
      <w:r w:rsidRPr="00DB5250">
        <w:t>.</w:t>
      </w:r>
    </w:p>
    <w:p w:rsidR="00DB5250" w:rsidRPr="00773F82" w:rsidRDefault="00DB5250" w:rsidP="00467908">
      <w:r>
        <w:t xml:space="preserve">Извлечение текущего значения счетчика </w:t>
      </w:r>
      <w:r>
        <w:rPr>
          <w:lang w:val="en-US"/>
        </w:rPr>
        <w:t>TSC</w:t>
      </w:r>
      <w:r w:rsidRPr="00DB5250">
        <w:t xml:space="preserve"> </w:t>
      </w:r>
      <w:r>
        <w:t xml:space="preserve">происходит непосредственно перед </w:t>
      </w:r>
      <w:r w:rsidR="00FD5B50">
        <w:t xml:space="preserve">выполнением первой инструкции алгоритма и после последней инструкции алгоритма. Разностью этих значений является временем выполнения алгоритма в циклах процессора. Перевод в единицы измерения, базирующиеся на секундах, не производится в связи с переменной частотой современных процессоров и особенностями планировщиков ОС. Для примерной справки возможно примерно приравнять </w:t>
      </w:r>
      <w:r w:rsidR="00773F82">
        <w:t xml:space="preserve">время </w:t>
      </w:r>
      <w:r w:rsidR="00FD5B50">
        <w:t>цикл</w:t>
      </w:r>
      <w:r w:rsidR="00773F82">
        <w:t xml:space="preserve">а </w:t>
      </w:r>
      <w:r w:rsidR="00FD5B50">
        <w:t>к наносекунде</w:t>
      </w:r>
      <w:r w:rsidR="00773F82">
        <w:t>.</w:t>
      </w:r>
    </w:p>
    <w:p w:rsidR="00773F82" w:rsidRDefault="00773F82">
      <w:pPr>
        <w:spacing w:before="0" w:after="160" w:line="259" w:lineRule="auto"/>
        <w:ind w:left="0"/>
        <w:rPr>
          <w:rFonts w:eastAsiaTheme="majorEastAsia"/>
          <w:b/>
          <w:sz w:val="32"/>
          <w:szCs w:val="32"/>
        </w:rPr>
      </w:pPr>
      <w:r>
        <w:br w:type="page"/>
      </w:r>
    </w:p>
    <w:p w:rsidR="003C1509" w:rsidRDefault="003C1509" w:rsidP="003C1509">
      <w:pPr>
        <w:pStyle w:val="Heading1"/>
      </w:pPr>
      <w:r>
        <w:lastRenderedPageBreak/>
        <w:t>Описание плана эксперимента</w:t>
      </w:r>
    </w:p>
    <w:p w:rsidR="00467908" w:rsidRPr="00467908" w:rsidRDefault="00467908" w:rsidP="00467908">
      <w:r>
        <w:t>Описание</w:t>
      </w:r>
    </w:p>
    <w:p w:rsidR="003C1509" w:rsidRDefault="003C1509" w:rsidP="003C1509">
      <w:pPr>
        <w:pStyle w:val="Heading1"/>
      </w:pPr>
      <w:r>
        <w:t>Описание алгоритмов</w:t>
      </w:r>
    </w:p>
    <w:p w:rsidR="00467908" w:rsidRPr="00467908" w:rsidRDefault="00467908" w:rsidP="00467908">
      <w:r>
        <w:t>Описание</w:t>
      </w:r>
    </w:p>
    <w:p w:rsidR="003C1509" w:rsidRDefault="003C1509" w:rsidP="003C1509">
      <w:pPr>
        <w:pStyle w:val="Heading1"/>
      </w:pPr>
      <w:r>
        <w:t>М</w:t>
      </w:r>
      <w:r w:rsidRPr="003C1509">
        <w:t xml:space="preserve">етоды </w:t>
      </w:r>
      <w:r>
        <w:t>решения</w:t>
      </w:r>
    </w:p>
    <w:p w:rsidR="00467908" w:rsidRPr="00467908" w:rsidRDefault="00467908" w:rsidP="00467908">
      <w:r>
        <w:t>Методы</w:t>
      </w:r>
    </w:p>
    <w:p w:rsidR="003C1509" w:rsidRDefault="003C1509" w:rsidP="003C1509">
      <w:pPr>
        <w:pStyle w:val="Heading1"/>
      </w:pPr>
      <w:r>
        <w:t>Сравнительный анализ методов</w:t>
      </w:r>
    </w:p>
    <w:p w:rsidR="00467908" w:rsidRPr="00467908" w:rsidRDefault="00467908" w:rsidP="00467908">
      <w:r>
        <w:t>Сравнение</w:t>
      </w:r>
    </w:p>
    <w:p w:rsidR="00BC5CB6" w:rsidRDefault="003C1509" w:rsidP="003C1509">
      <w:pPr>
        <w:pStyle w:val="Heading1"/>
      </w:pPr>
      <w:r w:rsidRPr="003C1509">
        <w:t>Использованные источник</w:t>
      </w:r>
      <w:r>
        <w:t>и</w:t>
      </w:r>
    </w:p>
    <w:p w:rsidR="00B345D6" w:rsidRDefault="00B345D6" w:rsidP="00B345D6">
      <w:pPr>
        <w:pStyle w:val="ListParagraph"/>
        <w:numPr>
          <w:ilvl w:val="0"/>
          <w:numId w:val="12"/>
        </w:numPr>
        <w:ind w:left="1134" w:hanging="425"/>
        <w:rPr>
          <w:lang w:val="en-US"/>
        </w:rPr>
      </w:pPr>
      <w:bookmarkStart w:id="0" w:name="_GoBack"/>
      <w:bookmarkEnd w:id="0"/>
      <w:proofErr w:type="spellStart"/>
      <w:r w:rsidRPr="00B345D6">
        <w:rPr>
          <w:lang w:val="en-US"/>
        </w:rPr>
        <w:t>Silvano</w:t>
      </w:r>
      <w:proofErr w:type="spellEnd"/>
      <w:r w:rsidRPr="00B345D6">
        <w:rPr>
          <w:lang w:val="en-US"/>
        </w:rPr>
        <w:t xml:space="preserve"> Martello, Paolo </w:t>
      </w:r>
      <w:proofErr w:type="spellStart"/>
      <w:r w:rsidRPr="00B345D6">
        <w:rPr>
          <w:lang w:val="en-US"/>
        </w:rPr>
        <w:t>Toth</w:t>
      </w:r>
      <w:proofErr w:type="spellEnd"/>
      <w:r w:rsidRPr="00B345D6">
        <w:rPr>
          <w:lang w:val="en-US"/>
        </w:rPr>
        <w:t xml:space="preserve"> (1990). Knapsack Problems: Algorithms and computer interpretations</w:t>
      </w:r>
      <w:r>
        <w:rPr>
          <w:lang w:val="en-US"/>
        </w:rPr>
        <w:t>.</w:t>
      </w:r>
    </w:p>
    <w:p w:rsidR="00B345D6" w:rsidRPr="00B345D6" w:rsidRDefault="00B345D6" w:rsidP="00B345D6">
      <w:pPr>
        <w:pStyle w:val="ListParagraph"/>
        <w:numPr>
          <w:ilvl w:val="0"/>
          <w:numId w:val="12"/>
        </w:numPr>
        <w:ind w:left="1134" w:hanging="425"/>
        <w:rPr>
          <w:lang w:val="en-US"/>
        </w:rPr>
      </w:pPr>
      <w:r w:rsidRPr="00B345D6">
        <w:rPr>
          <w:lang w:val="en-US"/>
        </w:rPr>
        <w:t>Intel® 64 and IA-32 Architectures</w:t>
      </w:r>
      <w:r>
        <w:rPr>
          <w:lang w:val="en-US"/>
        </w:rPr>
        <w:t xml:space="preserve"> </w:t>
      </w:r>
      <w:r w:rsidRPr="00B345D6">
        <w:rPr>
          <w:lang w:val="en-US"/>
        </w:rPr>
        <w:t>Software Developer’s Manual</w:t>
      </w:r>
      <w:r>
        <w:rPr>
          <w:lang w:val="en-US"/>
        </w:rPr>
        <w:t xml:space="preserve"> (2015).</w:t>
      </w:r>
    </w:p>
    <w:sectPr w:rsidR="00B345D6" w:rsidRPr="00B3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6A42"/>
    <w:multiLevelType w:val="multilevel"/>
    <w:tmpl w:val="A1E68A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B23DE3"/>
    <w:multiLevelType w:val="hybridMultilevel"/>
    <w:tmpl w:val="F1165FEC"/>
    <w:lvl w:ilvl="0" w:tplc="896EAFB2">
      <w:start w:val="1"/>
      <w:numFmt w:val="russianLower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" w15:restartNumberingAfterBreak="0">
    <w:nsid w:val="1B2B0354"/>
    <w:multiLevelType w:val="hybridMultilevel"/>
    <w:tmpl w:val="B66CDA1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3218061A"/>
    <w:multiLevelType w:val="hybridMultilevel"/>
    <w:tmpl w:val="348AFC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23B4AA3"/>
    <w:multiLevelType w:val="hybridMultilevel"/>
    <w:tmpl w:val="1E224D30"/>
    <w:lvl w:ilvl="0" w:tplc="896EAF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2812A3"/>
    <w:multiLevelType w:val="hybridMultilevel"/>
    <w:tmpl w:val="2ABE02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993D27"/>
    <w:multiLevelType w:val="hybridMultilevel"/>
    <w:tmpl w:val="6568ABEC"/>
    <w:lvl w:ilvl="0" w:tplc="896EAF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7C6A30"/>
    <w:multiLevelType w:val="hybridMultilevel"/>
    <w:tmpl w:val="B53C3374"/>
    <w:lvl w:ilvl="0" w:tplc="896EAF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564DEF"/>
    <w:multiLevelType w:val="hybridMultilevel"/>
    <w:tmpl w:val="B53C3374"/>
    <w:lvl w:ilvl="0" w:tplc="896EAF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180397"/>
    <w:multiLevelType w:val="hybridMultilevel"/>
    <w:tmpl w:val="EE641A8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6D3F4EFE"/>
    <w:multiLevelType w:val="hybridMultilevel"/>
    <w:tmpl w:val="5516BE9E"/>
    <w:lvl w:ilvl="0" w:tplc="896EAFB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1C7E80"/>
    <w:multiLevelType w:val="hybridMultilevel"/>
    <w:tmpl w:val="9030F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7"/>
    <w:rsid w:val="0013196B"/>
    <w:rsid w:val="003C1509"/>
    <w:rsid w:val="00467908"/>
    <w:rsid w:val="00476BE7"/>
    <w:rsid w:val="00681B6A"/>
    <w:rsid w:val="00773F82"/>
    <w:rsid w:val="00834269"/>
    <w:rsid w:val="009D76CF"/>
    <w:rsid w:val="00AA157A"/>
    <w:rsid w:val="00B320DB"/>
    <w:rsid w:val="00B345D6"/>
    <w:rsid w:val="00BC5CB6"/>
    <w:rsid w:val="00BD3A12"/>
    <w:rsid w:val="00DB5250"/>
    <w:rsid w:val="00DE0711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DE44EE-4271-4D1F-93CB-7236AF41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09"/>
    <w:pPr>
      <w:spacing w:before="120" w:after="120" w:line="288" w:lineRule="auto"/>
      <w:ind w:left="709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509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1509"/>
    <w:pPr>
      <w:numPr>
        <w:ilvl w:val="1"/>
      </w:numPr>
      <w:ind w:left="0" w:firstLine="0"/>
      <w:jc w:val="lef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0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509"/>
    <w:rPr>
      <w:rFonts w:ascii="Times New Roman" w:eastAsiaTheme="majorEastAsia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320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Karamitsu</dc:creator>
  <cp:keywords/>
  <dc:description/>
  <cp:lastModifiedBy>Andrei Karamitsu</cp:lastModifiedBy>
  <cp:revision>4</cp:revision>
  <dcterms:created xsi:type="dcterms:W3CDTF">2015-12-06T15:13:00Z</dcterms:created>
  <dcterms:modified xsi:type="dcterms:W3CDTF">2015-12-13T18:15:00Z</dcterms:modified>
</cp:coreProperties>
</file>