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sardine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Market squid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anchovy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(0.43)*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PSDN_SDM_60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(0.23)***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MSQD_SDM_90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NANC_SDM_20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(0.43)***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PSDN.Open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(0.25)***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NANC_SDM_20 × PSDN.Open × PSDN_SDM_60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(1.72)***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3131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2023-05-16T18:50:37Z</dcterms:modified>
  <cp:category/>
</cp:coreProperties>
</file>