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5A" w:rsidRPr="0069345A" w:rsidRDefault="0069345A" w:rsidP="00444D3F">
      <w:pPr>
        <w:ind w:left="2880" w:firstLine="720"/>
        <w:rPr>
          <w:rFonts w:ascii="Algerian" w:hAnsi="Algerian"/>
          <w:color w:val="385623" w:themeColor="accent6" w:themeShade="80"/>
          <w:sz w:val="32"/>
          <w:szCs w:val="32"/>
        </w:rPr>
      </w:pPr>
      <w:r w:rsidRPr="0069345A">
        <w:rPr>
          <w:rFonts w:ascii="Algerian" w:hAnsi="Algerian"/>
          <w:color w:val="385623" w:themeColor="accent6" w:themeShade="80"/>
          <w:sz w:val="32"/>
          <w:szCs w:val="32"/>
        </w:rPr>
        <w:t>Project</w:t>
      </w:r>
    </w:p>
    <w:p w:rsidR="005938A5" w:rsidRDefault="0069345A" w:rsidP="0069345A">
      <w:pPr>
        <w:jc w:val="center"/>
        <w:rPr>
          <w:rFonts w:ascii="Algerian" w:hAnsi="Algerian"/>
          <w:color w:val="385623" w:themeColor="accent6" w:themeShade="80"/>
          <w:sz w:val="32"/>
          <w:szCs w:val="32"/>
        </w:rPr>
      </w:pPr>
      <w:r w:rsidRPr="0069345A">
        <w:rPr>
          <w:rFonts w:ascii="Algerian" w:hAnsi="Algerian"/>
          <w:color w:val="385623" w:themeColor="accent6" w:themeShade="80"/>
          <w:sz w:val="32"/>
          <w:szCs w:val="32"/>
        </w:rPr>
        <w:t>Twitter Dataset Analysis and Modeling</w:t>
      </w:r>
    </w:p>
    <w:p w:rsidR="003B25C7" w:rsidRPr="0069345A" w:rsidRDefault="003B25C7" w:rsidP="0069345A">
      <w:pPr>
        <w:jc w:val="center"/>
        <w:rPr>
          <w:rFonts w:ascii="Algerian" w:hAnsi="Algerian"/>
          <w:color w:val="385623" w:themeColor="accent6" w:themeShade="80"/>
          <w:sz w:val="32"/>
          <w:szCs w:val="32"/>
        </w:rPr>
      </w:pPr>
    </w:p>
    <w:p w:rsidR="0069345A" w:rsidRPr="003B25C7" w:rsidRDefault="0069345A" w:rsidP="0069345A">
      <w:pPr>
        <w:rPr>
          <w:rFonts w:ascii="Algerian" w:hAnsi="Algerian"/>
          <w:color w:val="385623" w:themeColor="accent6" w:themeShade="80"/>
          <w:sz w:val="24"/>
          <w:szCs w:val="24"/>
        </w:rPr>
      </w:pPr>
      <w:r w:rsidRPr="003B25C7">
        <w:rPr>
          <w:rFonts w:ascii="Algerian" w:hAnsi="Algerian"/>
          <w:color w:val="385623" w:themeColor="accent6" w:themeShade="80"/>
          <w:sz w:val="24"/>
          <w:szCs w:val="24"/>
        </w:rPr>
        <w:t>Student Name: Srinivasa Rao Gorijavolu (SGORIJAV)</w:t>
      </w:r>
    </w:p>
    <w:p w:rsidR="0069345A" w:rsidRDefault="00C86592" w:rsidP="0069345A">
      <w:pPr>
        <w:pStyle w:val="NoSpacing"/>
        <w:rPr>
          <w:color w:val="000000" w:themeColor="text1"/>
          <w:sz w:val="28"/>
          <w:szCs w:val="24"/>
        </w:rPr>
      </w:pPr>
      <w:r w:rsidRPr="00366A00">
        <w:rPr>
          <w:b/>
          <w:color w:val="000000" w:themeColor="text1"/>
          <w:sz w:val="28"/>
          <w:szCs w:val="24"/>
        </w:rPr>
        <w:t>Problem definition:</w:t>
      </w:r>
      <w:r>
        <w:rPr>
          <w:color w:val="000000" w:themeColor="text1"/>
          <w:sz w:val="28"/>
          <w:szCs w:val="24"/>
        </w:rPr>
        <w:t xml:space="preserve"> Testing various data modelling techniques </w:t>
      </w:r>
      <w:r w:rsidR="00366A00">
        <w:rPr>
          <w:color w:val="000000" w:themeColor="text1"/>
          <w:sz w:val="28"/>
          <w:szCs w:val="24"/>
        </w:rPr>
        <w:t>using mongodb and benchmarking performance.</w:t>
      </w:r>
    </w:p>
    <w:p w:rsidR="00C86592" w:rsidRDefault="00C86592" w:rsidP="0069345A">
      <w:pPr>
        <w:pStyle w:val="NoSpacing"/>
        <w:rPr>
          <w:color w:val="000000" w:themeColor="text1"/>
          <w:sz w:val="28"/>
          <w:szCs w:val="24"/>
        </w:rPr>
      </w:pPr>
    </w:p>
    <w:p w:rsidR="00F51CB6" w:rsidRDefault="00F51CB6" w:rsidP="0069345A">
      <w:pPr>
        <w:pStyle w:val="NoSpacing"/>
        <w:rPr>
          <w:color w:val="000000" w:themeColor="text1"/>
          <w:sz w:val="28"/>
          <w:szCs w:val="24"/>
        </w:rPr>
      </w:pPr>
      <w:r w:rsidRPr="00366A00">
        <w:rPr>
          <w:b/>
          <w:color w:val="000000" w:themeColor="text1"/>
          <w:sz w:val="28"/>
          <w:szCs w:val="24"/>
        </w:rPr>
        <w:t>Software Used:</w:t>
      </w:r>
      <w:r>
        <w:rPr>
          <w:color w:val="000000" w:themeColor="text1"/>
          <w:sz w:val="28"/>
          <w:szCs w:val="24"/>
        </w:rPr>
        <w:t xml:space="preserve"> Python, MongoDB</w:t>
      </w:r>
    </w:p>
    <w:p w:rsidR="00F51CB6" w:rsidRDefault="00F51CB6" w:rsidP="0069345A">
      <w:pPr>
        <w:pStyle w:val="NoSpacing"/>
        <w:rPr>
          <w:color w:val="000000" w:themeColor="text1"/>
          <w:sz w:val="28"/>
          <w:szCs w:val="24"/>
        </w:rPr>
      </w:pPr>
    </w:p>
    <w:p w:rsidR="00C86592" w:rsidRDefault="00C86592" w:rsidP="0069345A">
      <w:pPr>
        <w:pStyle w:val="NoSpacing"/>
        <w:rPr>
          <w:color w:val="000000" w:themeColor="text1"/>
          <w:sz w:val="28"/>
          <w:szCs w:val="24"/>
        </w:rPr>
      </w:pPr>
    </w:p>
    <w:p w:rsidR="00783B8E" w:rsidRDefault="00783B8E" w:rsidP="0069345A">
      <w:pPr>
        <w:pStyle w:val="NoSpacing"/>
        <w:rPr>
          <w:color w:val="000000" w:themeColor="text1"/>
          <w:sz w:val="28"/>
          <w:szCs w:val="24"/>
        </w:rPr>
      </w:pPr>
    </w:p>
    <w:p w:rsidR="0069345A" w:rsidRDefault="0069345A" w:rsidP="00366A00">
      <w:pPr>
        <w:pStyle w:val="NoSpacing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C47F74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NOSQL Data Modelling Using MongoDB</w:t>
      </w:r>
      <w:r w:rsidRPr="00C47F74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:</w:t>
      </w:r>
    </w:p>
    <w:p w:rsidR="00366A00" w:rsidRPr="00C47F74" w:rsidRDefault="00366A00" w:rsidP="00366A00">
      <w:pPr>
        <w:pStyle w:val="NoSpacing"/>
        <w:ind w:left="36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</w:p>
    <w:p w:rsidR="0069345A" w:rsidRPr="0069345A" w:rsidRDefault="0069345A" w:rsidP="0069345A">
      <w:pPr>
        <w:pStyle w:val="NoSpacing"/>
        <w:rPr>
          <w:color w:val="000000" w:themeColor="text1"/>
          <w:sz w:val="24"/>
          <w:szCs w:val="24"/>
        </w:rPr>
      </w:pPr>
    </w:p>
    <w:p w:rsidR="0069345A" w:rsidRPr="00366A00" w:rsidRDefault="0069345A" w:rsidP="0069345A">
      <w:pPr>
        <w:pStyle w:val="NoSpacing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There are quite few ways we can </w:t>
      </w:r>
      <w:r w:rsidR="00366A00">
        <w:rPr>
          <w:rFonts w:ascii="Garamond" w:hAnsi="Garamond" w:cs="Times New Roman"/>
          <w:color w:val="000000" w:themeColor="text1"/>
          <w:sz w:val="28"/>
          <w:szCs w:val="28"/>
        </w:rPr>
        <w:t>do data modelling in NoSQL. Two ways of models have been chosen for bench marking performance.</w:t>
      </w:r>
    </w:p>
    <w:p w:rsidR="00783B8E" w:rsidRPr="00366A00" w:rsidRDefault="00783B8E" w:rsidP="0069345A">
      <w:pPr>
        <w:pStyle w:val="NoSpacing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69345A" w:rsidRPr="00366A00" w:rsidRDefault="00783B8E" w:rsidP="0069345A">
      <w:pPr>
        <w:pStyle w:val="NoSpacing"/>
        <w:rPr>
          <w:rFonts w:ascii="Garamond" w:hAnsi="Garamond" w:cs="Times New Roman"/>
          <w:b/>
          <w:i/>
          <w:color w:val="000000" w:themeColor="text1"/>
          <w:sz w:val="28"/>
          <w:szCs w:val="28"/>
          <w:u w:val="single"/>
        </w:rPr>
      </w:pPr>
      <w:r w:rsidRPr="00366A00">
        <w:rPr>
          <w:rFonts w:ascii="Garamond" w:hAnsi="Garamond" w:cs="Times New Roman"/>
          <w:b/>
          <w:i/>
          <w:color w:val="000000" w:themeColor="text1"/>
          <w:sz w:val="28"/>
          <w:szCs w:val="28"/>
          <w:u w:val="single"/>
        </w:rPr>
        <w:t>Model A</w:t>
      </w:r>
      <w:r w:rsidR="00C86592" w:rsidRPr="00366A00">
        <w:rPr>
          <w:rFonts w:ascii="Garamond" w:hAnsi="Garamond" w:cs="Times New Roman"/>
          <w:b/>
          <w:i/>
          <w:color w:val="000000" w:themeColor="text1"/>
          <w:sz w:val="28"/>
          <w:szCs w:val="28"/>
          <w:u w:val="single"/>
        </w:rPr>
        <w:t xml:space="preserve"> (wider table approach)</w:t>
      </w:r>
    </w:p>
    <w:p w:rsidR="00783B8E" w:rsidRPr="00366A00" w:rsidRDefault="00783B8E" w:rsidP="0069345A">
      <w:pPr>
        <w:pStyle w:val="NoSpacing"/>
        <w:rPr>
          <w:rFonts w:ascii="Garamond" w:hAnsi="Garamond" w:cs="Times New Roman"/>
          <w:b/>
          <w:i/>
          <w:color w:val="000000" w:themeColor="text1"/>
          <w:sz w:val="28"/>
          <w:szCs w:val="28"/>
          <w:u w:val="single"/>
        </w:rPr>
      </w:pPr>
    </w:p>
    <w:p w:rsidR="0069345A" w:rsidRPr="00366A00" w:rsidRDefault="0069345A" w:rsidP="0069345A">
      <w:pPr>
        <w:pStyle w:val="NoSpacing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The main document collection </w:t>
      </w:r>
      <w:r w:rsidR="003F1E0F"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called “TwitterUser” contains all </w:t>
      </w:r>
      <w:r w:rsid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the </w:t>
      </w:r>
      <w:r w:rsidR="003F1E0F" w:rsidRPr="00366A00">
        <w:rPr>
          <w:rFonts w:ascii="Garamond" w:hAnsi="Garamond" w:cs="Times New Roman"/>
          <w:color w:val="000000" w:themeColor="text1"/>
          <w:sz w:val="28"/>
          <w:szCs w:val="28"/>
        </w:rPr>
        <w:t>users along with their tweets and followers as sub or nested documents.</w:t>
      </w:r>
      <w:r w:rsid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All three sets of Twitter data like</w:t>
      </w:r>
      <w:r w:rsidR="009A0D54"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users, network and tweets were loaded into this table.</w:t>
      </w:r>
    </w:p>
    <w:p w:rsidR="00783B8E" w:rsidRDefault="00783B8E" w:rsidP="003C135E">
      <w:pPr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366A00" w:rsidRDefault="00366A00" w:rsidP="003C135E">
      <w:pPr>
        <w:rPr>
          <w:rFonts w:ascii="Garamond" w:hAnsi="Garamond" w:cs="Times New Roman"/>
          <w:color w:val="000000" w:themeColor="text1"/>
          <w:sz w:val="28"/>
          <w:szCs w:val="28"/>
        </w:rPr>
      </w:pPr>
      <w:r>
        <w:rPr>
          <w:rFonts w:ascii="Garamond" w:hAnsi="Garamond" w:cs="Times New Roman"/>
          <w:color w:val="000000" w:themeColor="text1"/>
          <w:sz w:val="28"/>
          <w:szCs w:val="28"/>
        </w:rPr>
        <w:t>There will be one document for each user and his network (followers) and his tweets are part of this document.</w:t>
      </w:r>
    </w:p>
    <w:p w:rsidR="00366A00" w:rsidRPr="00366A00" w:rsidRDefault="00366A00" w:rsidP="003C135E">
      <w:pPr>
        <w:rPr>
          <w:rFonts w:ascii="Garamond" w:hAnsi="Garamond" w:cs="Times New Roman"/>
          <w:color w:val="000000" w:themeColor="text1"/>
          <w:sz w:val="28"/>
          <w:szCs w:val="28"/>
        </w:rPr>
      </w:pPr>
      <w:r>
        <w:rPr>
          <w:rFonts w:ascii="Garamond" w:hAnsi="Garamond" w:cs="Times New Roman"/>
          <w:color w:val="000000" w:themeColor="text1"/>
          <w:sz w:val="28"/>
          <w:szCs w:val="28"/>
        </w:rPr>
        <w:t>Here is the sample record: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{ "_id" : 2195791, 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 "followercount" : 3813, 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  "name" : "bsandslaw", 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  "friendcount" : 4589, 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   "userlocation" : "LOS ANGELES, CALIF", 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   "joineddate" : "Sun Mar 25 13:30:35 CDT 2007", 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lastRenderedPageBreak/>
        <w:t xml:space="preserve">    "statuscount" : 11, </w:t>
      </w:r>
    </w:p>
    <w:p w:rsidR="00366A00" w:rsidRDefault="003C135E" w:rsidP="00366A00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  "favoritecount" : 0, </w:t>
      </w:r>
    </w:p>
    <w:p w:rsidR="003C135E" w:rsidRPr="00366A00" w:rsidRDefault="003C135E" w:rsidP="00366A00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"followers" : [ 65499120, 115186483, </w:t>
      </w:r>
      <w:r w:rsid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80374470, 113374955, 156604701, </w:t>
      </w: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101533343, 217129209, 172699031</w:t>
      </w:r>
      <w:r w:rsid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, 73817037, 98413321, 42316937, </w:t>
      </w: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205986528, 70006588,48171456, 165940419, 184256802, 179295554, 98055163, 206267245,</w:t>
      </w:r>
      <w:r w:rsid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</w:t>
      </w: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67976600, 151063632, 173147858,………],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"tweets" : [</w:t>
      </w:r>
    </w:p>
    <w:p w:rsidR="003C135E" w:rsidRPr="00366A00" w:rsidRDefault="00366A00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>
        <w:rPr>
          <w:rFonts w:ascii="Garamond" w:hAnsi="Garamond" w:cs="Times New Roman"/>
          <w:color w:val="000000" w:themeColor="text1"/>
          <w:sz w:val="28"/>
          <w:szCs w:val="28"/>
        </w:rPr>
        <w:t xml:space="preserve">      </w:t>
      </w:r>
      <w:r w:rsidR="003C135E"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{ "Text" : "Brry Snds on you tube - topi - dui defense" }, 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</w:t>
      </w:r>
      <w:r w:rsid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  </w:t>
      </w: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{ "Text" : "See Brry Snds on you tube - wwwyoutubeom/user/brrysndslwyer" },</w:t>
      </w:r>
    </w:p>
    <w:p w:rsidR="003C135E" w:rsidRPr="00366A00" w:rsidRDefault="00366A00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>
        <w:rPr>
          <w:rFonts w:ascii="Garamond" w:hAnsi="Garamond" w:cs="Times New Roman"/>
          <w:color w:val="000000" w:themeColor="text1"/>
          <w:sz w:val="28"/>
          <w:szCs w:val="28"/>
        </w:rPr>
        <w:t xml:space="preserve">      </w:t>
      </w:r>
      <w:r w:rsidR="003C135E"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{ "Text" : "Former GUNS N ROSES Drummer" }, </w:t>
      </w:r>
    </w:p>
    <w:p w:rsidR="003C135E" w:rsidRPr="00366A00" w:rsidRDefault="00366A00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>
        <w:rPr>
          <w:rFonts w:ascii="Garamond" w:hAnsi="Garamond" w:cs="Times New Roman"/>
          <w:color w:val="000000" w:themeColor="text1"/>
          <w:sz w:val="28"/>
          <w:szCs w:val="28"/>
        </w:rPr>
        <w:t xml:space="preserve">       </w:t>
      </w:r>
      <w:r w:rsidR="003C135E"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{ "Text" : "Criminl Defense Attorney Brry Snds with elebrity lient Steve-O" }, </w:t>
      </w:r>
    </w:p>
    <w:p w:rsidR="003C135E" w:rsidRPr="00366A00" w:rsidRDefault="00366A00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>
        <w:rPr>
          <w:rFonts w:ascii="Garamond" w:hAnsi="Garamond" w:cs="Times New Roman"/>
          <w:color w:val="000000" w:themeColor="text1"/>
          <w:sz w:val="28"/>
          <w:szCs w:val="28"/>
        </w:rPr>
        <w:t xml:space="preserve">       </w:t>
      </w:r>
      <w:r w:rsidR="003C135E"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{ "Text" : "" }, 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</w:t>
      </w:r>
      <w:r w:rsid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  </w:t>
      </w: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{ "Text" : "See Criminl Defense Attorney Brry Snds with elebrity lient Steve-O Wth Video" },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</w:t>
      </w:r>
      <w:r w:rsid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</w:t>
      </w: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{ "Text" : "See Criminl Defense Attorney Brry Snds with elebrity lient Steve-O Wth Video" },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 </w:t>
      </w:r>
      <w:r w:rsid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</w:t>
      </w: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{ "Text" : "Criminl Defense Attorney Brry Snds with elebrity lient Steve-O Wth Video" },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  { "Text" : "Criminl Defense Attorney Brry Snds with elebrity lient Steve-O Wth Video" }, 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  { "Text" : "See Criminl Defense Attorney Brry Snds with elebrity lient Steve-O Wth Video" },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    { "Text" : "See Criminl Defense Attorney Brry Snds with elebrity lient Steve-O Wth Video" }</w:t>
      </w:r>
    </w:p>
    <w:p w:rsidR="003C135E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]</w:t>
      </w:r>
    </w:p>
    <w:p w:rsidR="0069345A" w:rsidRPr="00366A00" w:rsidRDefault="003C135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}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9A0D54" w:rsidRPr="00366A00" w:rsidRDefault="009A0D54" w:rsidP="00366A00">
      <w:pPr>
        <w:spacing w:line="240" w:lineRule="auto"/>
        <w:jc w:val="both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This model has many </w:t>
      </w:r>
      <w:r w:rsidR="00C47F74" w:rsidRPr="00366A00">
        <w:rPr>
          <w:rFonts w:ascii="Garamond" w:hAnsi="Garamond" w:cs="Times New Roman"/>
          <w:color w:val="000000" w:themeColor="text1"/>
          <w:sz w:val="28"/>
          <w:szCs w:val="28"/>
        </w:rPr>
        <w:t>advantages</w:t>
      </w: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. Everything in one document and number of documents are equal to number of users.</w:t>
      </w:r>
      <w:r w:rsidR="00C47F74"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This makes collection wider and </w:t>
      </w:r>
      <w:r w:rsid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table </w:t>
      </w:r>
      <w:r w:rsidR="00C47F74" w:rsidRPr="00366A00">
        <w:rPr>
          <w:rFonts w:ascii="Garamond" w:hAnsi="Garamond" w:cs="Times New Roman"/>
          <w:color w:val="000000" w:themeColor="text1"/>
          <w:sz w:val="28"/>
          <w:szCs w:val="28"/>
        </w:rPr>
        <w:t>thinner in terms of row counts which is good for NOSQL databases.</w:t>
      </w:r>
    </w:p>
    <w:p w:rsidR="00783B8E" w:rsidRPr="00366A00" w:rsidRDefault="00783B8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9A0D54" w:rsidRPr="00366A00" w:rsidRDefault="00783B8E" w:rsidP="003C135E">
      <w:pPr>
        <w:spacing w:line="240" w:lineRule="auto"/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  <w:lastRenderedPageBreak/>
        <w:t>Model B</w:t>
      </w:r>
      <w:r w:rsidR="00366A00"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  <w:t xml:space="preserve"> (leaner rows but vertically bigger table</w:t>
      </w:r>
      <w:r w:rsidR="00C86592" w:rsidRPr="00366A00"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  <w:t>)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In this case each tweet will have one document and corresponding userid is embedded within the document. This makes collection</w:t>
      </w:r>
      <w:r w:rsid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or table very longer but smaller row size</w:t>
      </w: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.</w:t>
      </w:r>
    </w:p>
    <w:p w:rsidR="009A0D54" w:rsidRPr="00366A00" w:rsidRDefault="00366A00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>
        <w:rPr>
          <w:rFonts w:ascii="Garamond" w:hAnsi="Garamond" w:cs="Times New Roman"/>
          <w:color w:val="000000" w:themeColor="text1"/>
          <w:sz w:val="28"/>
          <w:szCs w:val="28"/>
        </w:rPr>
        <w:t>One of the sample row is like below: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{ 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"_id" : ObjectId("56228929d53f0e057aad58d8"), 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"Origin" : "“Our greatest weakness lies in giving up The most certain way to succeed is always to try just one more time” -- Thomas A Edison", 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"URL" : "",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"Text" : "“Our greatest weakness lies in giving up The most certain way to succeed is always to try just one more time” -- Thomas A Edison",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"Hashtags" : "", 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"userid" : 20000024, 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"Favorite" : "false", 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"RetCount" : "3",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 "Time" : "Mon Jul 18 06:58:15 CDT 2011", 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"Type" : "status", 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"ID" : "92926150908710912", 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 xml:space="preserve">"MentionedEntities" : "" 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}</w:t>
      </w:r>
    </w:p>
    <w:p w:rsidR="009A0D54" w:rsidRPr="00366A00" w:rsidRDefault="009A0D54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783B8E" w:rsidRPr="00366A00" w:rsidRDefault="00783B8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783B8E" w:rsidRPr="00366A00" w:rsidRDefault="00C47F74" w:rsidP="000F308C">
      <w:pPr>
        <w:spacing w:line="240" w:lineRule="auto"/>
        <w:jc w:val="both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There are other models that can be used like using separate documents for users and tweets but this requires joins and lot of programming which may result in poor performance.</w:t>
      </w:r>
    </w:p>
    <w:p w:rsidR="00783B8E" w:rsidRPr="00366A00" w:rsidRDefault="00783B8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783B8E" w:rsidRPr="00366A00" w:rsidRDefault="00783B8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783B8E" w:rsidRPr="00366A00" w:rsidRDefault="00783B8E" w:rsidP="003C135E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783B8E" w:rsidRPr="000F308C" w:rsidRDefault="00783B8E" w:rsidP="000F308C">
      <w:pPr>
        <w:spacing w:line="240" w:lineRule="auto"/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</w:pPr>
      <w:r w:rsidRPr="000F308C"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  <w:lastRenderedPageBreak/>
        <w:t>Using python to populate data.</w:t>
      </w:r>
    </w:p>
    <w:p w:rsidR="00783B8E" w:rsidRPr="00366A00" w:rsidRDefault="00783B8E" w:rsidP="00783B8E">
      <w:pPr>
        <w:pStyle w:val="ListParagraph"/>
        <w:spacing w:line="240" w:lineRule="auto"/>
        <w:ind w:left="1080"/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</w:pPr>
    </w:p>
    <w:p w:rsidR="00783B8E" w:rsidRPr="00366A00" w:rsidRDefault="00783B8E" w:rsidP="00783B8E">
      <w:pPr>
        <w:pStyle w:val="ListParagraph"/>
        <w:spacing w:line="240" w:lineRule="auto"/>
        <w:ind w:left="1080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Python programming language is used to connect to mongodb and load the data from files into mongodb collections.</w:t>
      </w:r>
    </w:p>
    <w:p w:rsidR="00783B8E" w:rsidRPr="00366A00" w:rsidRDefault="00783B8E" w:rsidP="00783B8E">
      <w:pPr>
        <w:pStyle w:val="ListParagraph"/>
        <w:spacing w:line="240" w:lineRule="auto"/>
        <w:ind w:left="1080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783B8E" w:rsidRPr="00366A00" w:rsidRDefault="00783B8E" w:rsidP="00783B8E">
      <w:pPr>
        <w:pStyle w:val="ListParagraph"/>
        <w:spacing w:line="240" w:lineRule="auto"/>
        <w:ind w:left="1080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Files were attached in canvas to populate both collection models.</w:t>
      </w:r>
    </w:p>
    <w:p w:rsidR="00783B8E" w:rsidRPr="00366A00" w:rsidRDefault="00783B8E" w:rsidP="00783B8E">
      <w:pPr>
        <w:pStyle w:val="ListParagraph"/>
        <w:spacing w:line="240" w:lineRule="auto"/>
        <w:ind w:left="1080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367847" w:rsidRPr="000F308C" w:rsidRDefault="000F308C" w:rsidP="000F308C">
      <w:pPr>
        <w:spacing w:line="240" w:lineRule="auto"/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</w:pPr>
      <w:r w:rsidRPr="000F308C"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  <w:t>Benchmarking</w:t>
      </w:r>
      <w:r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  <w:t xml:space="preserve"> Performance</w:t>
      </w:r>
    </w:p>
    <w:p w:rsidR="00367847" w:rsidRPr="000F308C" w:rsidRDefault="000F308C" w:rsidP="000F308C">
      <w:pPr>
        <w:spacing w:line="240" w:lineRule="auto"/>
        <w:ind w:left="108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>
        <w:rPr>
          <w:rFonts w:ascii="Garamond" w:hAnsi="Garamond" w:cs="Times New Roman"/>
          <w:b/>
          <w:color w:val="000000" w:themeColor="text1"/>
          <w:sz w:val="28"/>
          <w:szCs w:val="28"/>
        </w:rPr>
        <w:t>Search both models for words in their Tweets. And below are the timings for each model.</w:t>
      </w:r>
    </w:p>
    <w:p w:rsidR="009E0256" w:rsidRPr="00366A00" w:rsidRDefault="009E0256" w:rsidP="00367847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</w:pPr>
    </w:p>
    <w:p w:rsidR="00367847" w:rsidRPr="00366A00" w:rsidRDefault="00517732" w:rsidP="00367847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C00000"/>
          <w:sz w:val="28"/>
          <w:szCs w:val="28"/>
          <w:u w:val="single"/>
        </w:rPr>
      </w:pPr>
      <w:r w:rsidRPr="00366A00">
        <w:rPr>
          <w:rFonts w:ascii="Garamond" w:hAnsi="Garamond" w:cs="Times New Roman"/>
          <w:b/>
          <w:color w:val="C00000"/>
          <w:sz w:val="28"/>
          <w:szCs w:val="28"/>
          <w:u w:val="single"/>
        </w:rPr>
        <w:t>From model I (twitteruser)</w:t>
      </w:r>
    </w:p>
    <w:p w:rsidR="00517732" w:rsidRPr="00366A00" w:rsidRDefault="00517732" w:rsidP="00367847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MongoDB commands:</w:t>
      </w:r>
    </w:p>
    <w:p w:rsidR="00517732" w:rsidRPr="00366A00" w:rsidRDefault="00517732" w:rsidP="00517732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$&gt; db.twitteruser.count()</w:t>
      </w:r>
    </w:p>
    <w:p w:rsidR="00517732" w:rsidRPr="00366A00" w:rsidRDefault="00517732" w:rsidP="00517732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 xml:space="preserve">     1507814   (total users)</w:t>
      </w:r>
    </w:p>
    <w:p w:rsidR="00517732" w:rsidRPr="00366A00" w:rsidRDefault="00517732" w:rsidP="00517732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$&gt; db.twitteruser.find({tweets: { Text: "good"} }).count()</w:t>
      </w:r>
    </w:p>
    <w:p w:rsidR="00517732" w:rsidRPr="00366A00" w:rsidRDefault="00517732" w:rsidP="00517732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 xml:space="preserve">      Returned </w:t>
      </w:r>
      <w:r w:rsidR="009E0256"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55 docs</w:t>
      </w: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 xml:space="preserve"> in </w:t>
      </w:r>
      <w:r w:rsidRPr="00366A00">
        <w:rPr>
          <w:rFonts w:ascii="Garamond" w:hAnsi="Garamond" w:cs="Times New Roman"/>
          <w:b/>
          <w:color w:val="C00000"/>
          <w:sz w:val="28"/>
          <w:szCs w:val="28"/>
        </w:rPr>
        <w:t>6</w:t>
      </w: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 xml:space="preserve"> secs</w:t>
      </w:r>
    </w:p>
    <w:p w:rsidR="009E0256" w:rsidRPr="00366A00" w:rsidRDefault="009E0256" w:rsidP="00517732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$&gt; db.twitteruser.find({tweets: { Text: "sjdfjksdfjdsfjdlsfkl"} }).count()</w:t>
      </w:r>
    </w:p>
    <w:p w:rsidR="009E0256" w:rsidRPr="00366A00" w:rsidRDefault="009E0256" w:rsidP="00517732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 xml:space="preserve">      Returned 0 docs in </w:t>
      </w:r>
      <w:r w:rsidRPr="00366A00">
        <w:rPr>
          <w:rFonts w:ascii="Garamond" w:hAnsi="Garamond" w:cs="Times New Roman"/>
          <w:b/>
          <w:color w:val="C00000"/>
          <w:sz w:val="28"/>
          <w:szCs w:val="28"/>
        </w:rPr>
        <w:t>3</w:t>
      </w: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 xml:space="preserve"> </w:t>
      </w:r>
      <w:r w:rsidR="000F308C">
        <w:rPr>
          <w:rFonts w:ascii="Garamond" w:hAnsi="Garamond" w:cs="Times New Roman"/>
          <w:b/>
          <w:color w:val="000000" w:themeColor="text1"/>
          <w:sz w:val="28"/>
          <w:szCs w:val="28"/>
        </w:rPr>
        <w:t>seconds</w:t>
      </w: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.</w:t>
      </w:r>
    </w:p>
    <w:p w:rsidR="009E0256" w:rsidRPr="00366A00" w:rsidRDefault="009E0256" w:rsidP="00517732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</w:p>
    <w:p w:rsidR="009E0256" w:rsidRPr="00366A00" w:rsidRDefault="009E0256" w:rsidP="00517732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C00000"/>
          <w:sz w:val="28"/>
          <w:szCs w:val="28"/>
        </w:rPr>
      </w:pPr>
      <w:r w:rsidRPr="00366A00">
        <w:rPr>
          <w:rFonts w:ascii="Garamond" w:hAnsi="Garamond" w:cs="Times New Roman"/>
          <w:b/>
          <w:color w:val="C00000"/>
          <w:sz w:val="28"/>
          <w:szCs w:val="28"/>
        </w:rPr>
        <w:t>Model II (Tweets)</w:t>
      </w:r>
    </w:p>
    <w:p w:rsidR="009E0256" w:rsidRPr="00366A00" w:rsidRDefault="009E0256" w:rsidP="00517732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Mongodb commands</w:t>
      </w:r>
    </w:p>
    <w:p w:rsidR="009E0256" w:rsidRPr="00366A00" w:rsidRDefault="009E0256" w:rsidP="009E0256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$&gt; db.tweets.count()</w:t>
      </w:r>
    </w:p>
    <w:p w:rsidR="009E0256" w:rsidRPr="00366A00" w:rsidRDefault="009E0256" w:rsidP="009E0256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 xml:space="preserve">     11701482   (total users)</w:t>
      </w:r>
    </w:p>
    <w:p w:rsidR="009E0256" w:rsidRPr="00366A00" w:rsidRDefault="009E0256" w:rsidP="009E0256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$&gt; db.tweets.find({tweets: { Text: "good"} }).count()</w:t>
      </w:r>
    </w:p>
    <w:p w:rsidR="009E0256" w:rsidRPr="00366A00" w:rsidRDefault="009E0256" w:rsidP="009E0256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 xml:space="preserve">      Returned 57 docs in </w:t>
      </w:r>
      <w:r w:rsidRPr="00366A00">
        <w:rPr>
          <w:rFonts w:ascii="Garamond" w:hAnsi="Garamond" w:cs="Times New Roman"/>
          <w:b/>
          <w:color w:val="C00000"/>
          <w:sz w:val="28"/>
          <w:szCs w:val="28"/>
        </w:rPr>
        <w:t>32</w:t>
      </w: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 xml:space="preserve"> secs</w:t>
      </w:r>
    </w:p>
    <w:p w:rsidR="009E0256" w:rsidRPr="00366A00" w:rsidRDefault="009E0256" w:rsidP="009E0256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$&gt; db.tweets.find({tweets: { Text: "sjdfjksdfjdsfjdlsfkl"} }).count()</w:t>
      </w:r>
    </w:p>
    <w:p w:rsidR="009E0256" w:rsidRPr="00366A00" w:rsidRDefault="009E0256" w:rsidP="009E0256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 xml:space="preserve">      Returned 0 docs in </w:t>
      </w:r>
      <w:r w:rsidRPr="00366A00">
        <w:rPr>
          <w:rFonts w:ascii="Garamond" w:hAnsi="Garamond" w:cs="Times New Roman"/>
          <w:b/>
          <w:color w:val="C00000"/>
          <w:sz w:val="28"/>
          <w:szCs w:val="28"/>
        </w:rPr>
        <w:t>30</w:t>
      </w: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 xml:space="preserve"> </w:t>
      </w:r>
      <w:r w:rsidR="000F308C">
        <w:rPr>
          <w:rFonts w:ascii="Garamond" w:hAnsi="Garamond" w:cs="Times New Roman"/>
          <w:b/>
          <w:color w:val="000000" w:themeColor="text1"/>
          <w:sz w:val="28"/>
          <w:szCs w:val="28"/>
        </w:rPr>
        <w:t>seconds</w:t>
      </w: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.</w:t>
      </w:r>
    </w:p>
    <w:p w:rsidR="009E0256" w:rsidRPr="00366A00" w:rsidRDefault="009E0256" w:rsidP="00517732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</w:p>
    <w:p w:rsidR="00391086" w:rsidRPr="00366A00" w:rsidRDefault="00391086" w:rsidP="00391086">
      <w:pPr>
        <w:pStyle w:val="ListParagraph"/>
        <w:spacing w:line="240" w:lineRule="auto"/>
        <w:ind w:left="1080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783B8E" w:rsidRPr="000F308C" w:rsidRDefault="00367847" w:rsidP="00367847">
      <w:pPr>
        <w:pStyle w:val="ListParagraph"/>
        <w:spacing w:line="240" w:lineRule="auto"/>
        <w:ind w:left="108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0F308C">
        <w:rPr>
          <w:rFonts w:ascii="Garamond" w:hAnsi="Garamond" w:cs="Times New Roman"/>
          <w:b/>
          <w:color w:val="000000" w:themeColor="text1"/>
          <w:sz w:val="28"/>
          <w:szCs w:val="28"/>
        </w:rPr>
        <w:t>Add</w:t>
      </w:r>
      <w:r w:rsidR="000F308C" w:rsidRPr="000F308C">
        <w:rPr>
          <w:rFonts w:ascii="Garamond" w:hAnsi="Garamond" w:cs="Times New Roman"/>
          <w:b/>
          <w:color w:val="000000" w:themeColor="text1"/>
          <w:sz w:val="28"/>
          <w:szCs w:val="28"/>
        </w:rPr>
        <w:t>ing</w:t>
      </w:r>
      <w:r w:rsidRPr="000F308C">
        <w:rPr>
          <w:rFonts w:ascii="Garamond" w:hAnsi="Garamond" w:cs="Times New Roman"/>
          <w:b/>
          <w:color w:val="000000" w:themeColor="text1"/>
          <w:sz w:val="28"/>
          <w:szCs w:val="28"/>
        </w:rPr>
        <w:t xml:space="preserve"> a follower to a user, update all the necessary collections.</w:t>
      </w:r>
    </w:p>
    <w:p w:rsidR="00391086" w:rsidRPr="00366A00" w:rsidRDefault="00391086" w:rsidP="000F308C">
      <w:pPr>
        <w:spacing w:line="240" w:lineRule="auto"/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</w:pPr>
    </w:p>
    <w:p w:rsidR="00391086" w:rsidRPr="00366A00" w:rsidRDefault="00391086" w:rsidP="00391086">
      <w:pPr>
        <w:spacing w:line="240" w:lineRule="auto"/>
        <w:ind w:left="360" w:firstLine="720"/>
        <w:rPr>
          <w:rFonts w:ascii="Garamond" w:hAnsi="Garamond" w:cs="Times New Roman"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color w:val="000000" w:themeColor="text1"/>
          <w:sz w:val="28"/>
          <w:szCs w:val="28"/>
        </w:rPr>
        <w:t>Adding follower (100043628) to user  100049128</w:t>
      </w:r>
    </w:p>
    <w:p w:rsidR="00391086" w:rsidRPr="00366A00" w:rsidRDefault="00391086" w:rsidP="00391086">
      <w:pPr>
        <w:spacing w:line="240" w:lineRule="auto"/>
        <w:ind w:left="360" w:firstLine="720"/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  <w:t>Mongodb code:</w:t>
      </w:r>
    </w:p>
    <w:p w:rsidR="00391086" w:rsidRPr="00366A00" w:rsidRDefault="00391086" w:rsidP="00391086">
      <w:pPr>
        <w:spacing w:line="240" w:lineRule="auto"/>
        <w:ind w:left="360" w:firstLine="72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&gt; use twitter</w:t>
      </w:r>
    </w:p>
    <w:p w:rsidR="00391086" w:rsidRPr="00366A00" w:rsidRDefault="00391086" w:rsidP="00391086">
      <w:pPr>
        <w:spacing w:line="240" w:lineRule="auto"/>
        <w:ind w:left="360" w:firstLine="72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lastRenderedPageBreak/>
        <w:t>switched to db twitter</w:t>
      </w:r>
    </w:p>
    <w:p w:rsidR="00391086" w:rsidRPr="00366A00" w:rsidRDefault="00391086" w:rsidP="00391086">
      <w:pPr>
        <w:spacing w:line="240" w:lineRule="auto"/>
        <w:ind w:left="360" w:firstLine="72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&gt; db.twitteruser.update({_id: 100049128}, {"$push": {followers: 100043628}})</w:t>
      </w:r>
    </w:p>
    <w:p w:rsidR="00391086" w:rsidRPr="00366A00" w:rsidRDefault="00391086" w:rsidP="00391086">
      <w:pPr>
        <w:spacing w:line="240" w:lineRule="auto"/>
        <w:ind w:left="360" w:firstLine="72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WriteResult({ "nMatched" : 1, "nUpserted" : 0, "nModified" : 1 })</w:t>
      </w:r>
    </w:p>
    <w:p w:rsidR="00391086" w:rsidRPr="00366A00" w:rsidRDefault="00391086" w:rsidP="00391086">
      <w:pPr>
        <w:spacing w:line="240" w:lineRule="auto"/>
        <w:ind w:left="360" w:firstLine="720"/>
        <w:rPr>
          <w:rFonts w:ascii="Garamond" w:hAnsi="Garamond" w:cs="Times New Roman"/>
          <w:b/>
          <w:color w:val="000000" w:themeColor="text1"/>
          <w:sz w:val="28"/>
          <w:szCs w:val="28"/>
        </w:rPr>
      </w:pPr>
    </w:p>
    <w:p w:rsidR="00391086" w:rsidRPr="00366A00" w:rsidRDefault="00391086" w:rsidP="00391086">
      <w:pPr>
        <w:spacing w:line="240" w:lineRule="auto"/>
        <w:ind w:left="360" w:firstLine="72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 xml:space="preserve">&gt; db.twitteruser.find({_id: </w:t>
      </w:r>
      <w:r w:rsidRPr="00366A00">
        <w:rPr>
          <w:rFonts w:ascii="Garamond" w:hAnsi="Garamond" w:cs="Times New Roman"/>
          <w:b/>
          <w:color w:val="C00000"/>
          <w:sz w:val="28"/>
          <w:szCs w:val="28"/>
        </w:rPr>
        <w:t>100049128</w:t>
      </w: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})</w:t>
      </w:r>
    </w:p>
    <w:p w:rsidR="00391086" w:rsidRPr="00366A00" w:rsidRDefault="00391086" w:rsidP="00391086">
      <w:pPr>
        <w:spacing w:line="240" w:lineRule="auto"/>
        <w:ind w:left="360" w:firstLine="720"/>
        <w:rPr>
          <w:rFonts w:ascii="Garamond" w:hAnsi="Garamond" w:cs="Times New Roman"/>
          <w:b/>
          <w:color w:val="000000" w:themeColor="text1"/>
          <w:sz w:val="28"/>
          <w:szCs w:val="28"/>
        </w:rPr>
      </w:pP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{ "_id" : 100049128, "followercount" : 2197, "name" : "EliseSandstw12", "friendcount" : 2315, "userlocation" : "", "joineddate" : "28 Dec 2009 21:15:15 GMT", "statuscount" : 13475, "favoritecount" : 0, "followers" : [</w:t>
      </w:r>
      <w:r w:rsidRPr="00366A00">
        <w:rPr>
          <w:rFonts w:ascii="Garamond" w:hAnsi="Garamond" w:cs="Times New Roman"/>
          <w:b/>
          <w:color w:val="C00000"/>
          <w:sz w:val="28"/>
          <w:szCs w:val="28"/>
        </w:rPr>
        <w:t xml:space="preserve"> 100043628 </w:t>
      </w:r>
      <w:r w:rsidRPr="00366A00">
        <w:rPr>
          <w:rFonts w:ascii="Garamond" w:hAnsi="Garamond" w:cs="Times New Roman"/>
          <w:b/>
          <w:color w:val="000000" w:themeColor="text1"/>
          <w:sz w:val="28"/>
          <w:szCs w:val="28"/>
        </w:rPr>
        <w:t>] }</w:t>
      </w:r>
    </w:p>
    <w:p w:rsidR="0091514B" w:rsidRPr="00366A00" w:rsidRDefault="0091514B" w:rsidP="0091514B">
      <w:pPr>
        <w:pStyle w:val="ListParagraph"/>
        <w:spacing w:line="240" w:lineRule="auto"/>
        <w:ind w:left="1440"/>
        <w:rPr>
          <w:rFonts w:ascii="Garamond" w:hAnsi="Garamond" w:cs="Times New Roman"/>
          <w:b/>
          <w:color w:val="000000" w:themeColor="text1"/>
          <w:sz w:val="28"/>
          <w:szCs w:val="28"/>
        </w:rPr>
      </w:pPr>
    </w:p>
    <w:p w:rsidR="0091514B" w:rsidRPr="00366A00" w:rsidRDefault="0091514B" w:rsidP="0091514B">
      <w:pPr>
        <w:pStyle w:val="ListParagraph"/>
        <w:spacing w:line="240" w:lineRule="auto"/>
        <w:ind w:left="1080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93227F" w:rsidRDefault="000F308C" w:rsidP="000F308C">
      <w:pPr>
        <w:spacing w:line="240" w:lineRule="auto"/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</w:pPr>
      <w:r w:rsidRPr="000F308C">
        <w:rPr>
          <w:rFonts w:ascii="Garamond" w:hAnsi="Garamond" w:cs="Times New Roman"/>
          <w:b/>
          <w:color w:val="000000" w:themeColor="text1"/>
          <w:sz w:val="28"/>
          <w:szCs w:val="28"/>
          <w:u w:val="single"/>
        </w:rPr>
        <w:t>Findings and Summary:</w:t>
      </w:r>
    </w:p>
    <w:p w:rsidR="000F308C" w:rsidRDefault="000F308C" w:rsidP="000F308C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  <w:r w:rsidRPr="000F308C">
        <w:rPr>
          <w:rFonts w:ascii="Garamond" w:hAnsi="Garamond" w:cs="Times New Roman"/>
          <w:color w:val="000000" w:themeColor="text1"/>
          <w:sz w:val="28"/>
          <w:szCs w:val="28"/>
        </w:rPr>
        <w:t>For the</w:t>
      </w:r>
      <w:r w:rsidR="00280AAC">
        <w:rPr>
          <w:rFonts w:ascii="Garamond" w:hAnsi="Garamond" w:cs="Times New Roman"/>
          <w:color w:val="000000" w:themeColor="text1"/>
          <w:sz w:val="28"/>
          <w:szCs w:val="28"/>
        </w:rPr>
        <w:t xml:space="preserve"> NoSQL</w:t>
      </w:r>
      <w:r w:rsidRPr="000F308C">
        <w:rPr>
          <w:rFonts w:ascii="Garamond" w:hAnsi="Garamond" w:cs="Times New Roman"/>
          <w:color w:val="000000" w:themeColor="text1"/>
          <w:sz w:val="28"/>
          <w:szCs w:val="28"/>
        </w:rPr>
        <w:t xml:space="preserve"> databases like </w:t>
      </w:r>
      <w:r w:rsidR="00280AAC">
        <w:rPr>
          <w:rFonts w:ascii="Garamond" w:hAnsi="Garamond" w:cs="Times New Roman"/>
          <w:color w:val="000000" w:themeColor="text1"/>
          <w:sz w:val="28"/>
          <w:szCs w:val="28"/>
        </w:rPr>
        <w:t>MongoDB, The big table approach works good from both performance and disk space point of view.</w:t>
      </w:r>
    </w:p>
    <w:p w:rsidR="00280AAC" w:rsidRDefault="00280AAC" w:rsidP="000F308C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280AAC" w:rsidRDefault="00280AAC" w:rsidP="00280AAC">
      <w:pPr>
        <w:spacing w:line="240" w:lineRule="auto"/>
        <w:jc w:val="both"/>
        <w:rPr>
          <w:rFonts w:ascii="Garamond" w:hAnsi="Garamond" w:cs="Times New Roman"/>
          <w:color w:val="000000" w:themeColor="text1"/>
          <w:sz w:val="28"/>
          <w:szCs w:val="28"/>
        </w:rPr>
      </w:pPr>
      <w:r>
        <w:rPr>
          <w:rFonts w:ascii="Garamond" w:hAnsi="Garamond" w:cs="Times New Roman"/>
          <w:color w:val="000000" w:themeColor="text1"/>
          <w:sz w:val="28"/>
          <w:szCs w:val="28"/>
        </w:rPr>
        <w:t>I also came up with new data model for NOSQL databases like Mongodb, Cassandra called “Set Relational” model and I wrote a book on this which is available on amazon.com.</w:t>
      </w:r>
    </w:p>
    <w:p w:rsidR="00280AAC" w:rsidRDefault="00280AAC" w:rsidP="00280AAC">
      <w:pPr>
        <w:spacing w:line="240" w:lineRule="auto"/>
        <w:jc w:val="both"/>
        <w:rPr>
          <w:rFonts w:ascii="Garamond" w:hAnsi="Garamond" w:cs="Times New Roman"/>
          <w:color w:val="000000" w:themeColor="text1"/>
          <w:sz w:val="28"/>
          <w:szCs w:val="28"/>
        </w:rPr>
      </w:pPr>
      <w:hyperlink r:id="rId7" w:history="1">
        <w:r w:rsidRPr="006B166A">
          <w:rPr>
            <w:rStyle w:val="Hyperlink"/>
            <w:rFonts w:ascii="Garamond" w:hAnsi="Garamond" w:cs="Times New Roman"/>
            <w:sz w:val="28"/>
            <w:szCs w:val="28"/>
          </w:rPr>
          <w:t>http://www.amazon.com/Cassandra-Practical-Warehousing-Architecture-Modelling-ebook/dp/B013FL04GK/ref=sr_1_1?ie=UTF8&amp;qid=1449207490&amp;sr=8-1&amp;keywords=practical+data+warehousing</w:t>
        </w:r>
      </w:hyperlink>
    </w:p>
    <w:p w:rsidR="00280AAC" w:rsidRDefault="00280AAC" w:rsidP="00280AAC">
      <w:pPr>
        <w:spacing w:line="240" w:lineRule="auto"/>
        <w:jc w:val="both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280AAC" w:rsidRPr="000F308C" w:rsidRDefault="00280AAC" w:rsidP="000F308C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0F308C" w:rsidRPr="000F308C" w:rsidRDefault="000F308C" w:rsidP="000F308C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  <w:u w:val="single"/>
        </w:rPr>
      </w:pPr>
    </w:p>
    <w:p w:rsidR="000F308C" w:rsidRPr="000F308C" w:rsidRDefault="000F308C" w:rsidP="000F308C">
      <w:pPr>
        <w:spacing w:line="240" w:lineRule="auto"/>
        <w:rPr>
          <w:rFonts w:ascii="Garamond" w:hAnsi="Garamond" w:cs="Times New Roman"/>
          <w:color w:val="000000" w:themeColor="text1"/>
          <w:sz w:val="28"/>
          <w:szCs w:val="28"/>
        </w:rPr>
      </w:pPr>
    </w:p>
    <w:p w:rsidR="0093227F" w:rsidRPr="00366A00" w:rsidRDefault="0093227F" w:rsidP="0093227F">
      <w:pPr>
        <w:pStyle w:val="ListParagraph"/>
        <w:spacing w:line="240" w:lineRule="auto"/>
        <w:ind w:left="1080"/>
        <w:rPr>
          <w:rFonts w:ascii="Garamond" w:hAnsi="Garamond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93227F" w:rsidRPr="00366A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5C7" w:rsidRDefault="003B25C7" w:rsidP="003B25C7">
      <w:pPr>
        <w:spacing w:after="0" w:line="240" w:lineRule="auto"/>
      </w:pPr>
      <w:r>
        <w:separator/>
      </w:r>
    </w:p>
  </w:endnote>
  <w:endnote w:type="continuationSeparator" w:id="0">
    <w:p w:rsidR="003B25C7" w:rsidRDefault="003B25C7" w:rsidP="003B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5C7" w:rsidRDefault="003B25C7" w:rsidP="003B25C7">
      <w:pPr>
        <w:spacing w:after="0" w:line="240" w:lineRule="auto"/>
      </w:pPr>
      <w:r>
        <w:separator/>
      </w:r>
    </w:p>
  </w:footnote>
  <w:footnote w:type="continuationSeparator" w:id="0">
    <w:p w:rsidR="003B25C7" w:rsidRDefault="003B25C7" w:rsidP="003B2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C7" w:rsidRDefault="003B25C7">
    <w:pPr>
      <w:pStyle w:val="Header"/>
    </w:pPr>
    <w:r>
      <w:t>Srinivasa Rao Gorijavolu</w:t>
    </w:r>
    <w:r>
      <w:tab/>
      <w:t>Twitter project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418C7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418C7">
      <w:rPr>
        <w:b/>
        <w:bCs/>
        <w:noProof/>
      </w:rPr>
      <w:t>5</w:t>
    </w:r>
    <w:r>
      <w:rPr>
        <w:b/>
        <w:bCs/>
      </w:rPr>
      <w:fldChar w:fldCharType="end"/>
    </w:r>
  </w:p>
  <w:p w:rsidR="003B25C7" w:rsidRDefault="003B25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5268A"/>
    <w:multiLevelType w:val="hybridMultilevel"/>
    <w:tmpl w:val="E80EFE16"/>
    <w:lvl w:ilvl="0" w:tplc="51C686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69398C"/>
    <w:multiLevelType w:val="hybridMultilevel"/>
    <w:tmpl w:val="B5B6778E"/>
    <w:lvl w:ilvl="0" w:tplc="AEB2878E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8510B"/>
    <w:multiLevelType w:val="hybridMultilevel"/>
    <w:tmpl w:val="6B82C66C"/>
    <w:lvl w:ilvl="0" w:tplc="D1A66F46">
      <w:start w:val="1"/>
      <w:numFmt w:val="upperRoman"/>
      <w:lvlText w:val="%1)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5A"/>
    <w:rsid w:val="000F308C"/>
    <w:rsid w:val="00280AAC"/>
    <w:rsid w:val="00366A00"/>
    <w:rsid w:val="00367847"/>
    <w:rsid w:val="00391086"/>
    <w:rsid w:val="003B25C7"/>
    <w:rsid w:val="003C135E"/>
    <w:rsid w:val="003F1E0F"/>
    <w:rsid w:val="00444D3F"/>
    <w:rsid w:val="00517732"/>
    <w:rsid w:val="005938A5"/>
    <w:rsid w:val="0069345A"/>
    <w:rsid w:val="00783B8E"/>
    <w:rsid w:val="0091514B"/>
    <w:rsid w:val="0093227F"/>
    <w:rsid w:val="009A0D54"/>
    <w:rsid w:val="009E0256"/>
    <w:rsid w:val="00C47F74"/>
    <w:rsid w:val="00C86592"/>
    <w:rsid w:val="00D418C7"/>
    <w:rsid w:val="00F5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2A630-4ACD-4703-AF45-FF37A446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45A"/>
    <w:pPr>
      <w:ind w:left="720"/>
      <w:contextualSpacing/>
    </w:pPr>
  </w:style>
  <w:style w:type="paragraph" w:styleId="NoSpacing">
    <w:name w:val="No Spacing"/>
    <w:uiPriority w:val="1"/>
    <w:qFormat/>
    <w:rsid w:val="006934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3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3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2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5C7"/>
  </w:style>
  <w:style w:type="paragraph" w:styleId="Footer">
    <w:name w:val="footer"/>
    <w:basedOn w:val="Normal"/>
    <w:link w:val="FooterChar"/>
    <w:uiPriority w:val="99"/>
    <w:unhideWhenUsed/>
    <w:rsid w:val="003B2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5C7"/>
  </w:style>
  <w:style w:type="character" w:styleId="Hyperlink">
    <w:name w:val="Hyperlink"/>
    <w:basedOn w:val="DefaultParagraphFont"/>
    <w:uiPriority w:val="99"/>
    <w:unhideWhenUsed/>
    <w:rsid w:val="00280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mazon.com/Cassandra-Practical-Warehousing-Architecture-Modelling-ebook/dp/B013FL04GK/ref=sr_1_1?ie=UTF8&amp;qid=1449207490&amp;sr=8-1&amp;keywords=practical+data+warehou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</dc:creator>
  <cp:keywords/>
  <dc:description/>
  <cp:lastModifiedBy>Srinivasa Rao</cp:lastModifiedBy>
  <cp:revision>2</cp:revision>
  <dcterms:created xsi:type="dcterms:W3CDTF">2015-12-04T05:43:00Z</dcterms:created>
  <dcterms:modified xsi:type="dcterms:W3CDTF">2015-12-04T05:43:00Z</dcterms:modified>
</cp:coreProperties>
</file>