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86FA" w14:textId="467F1B94" w:rsidR="00A14CAA" w:rsidRDefault="00A14CAA" w:rsidP="00DA587B">
      <w:pPr>
        <w:pStyle w:val="Heading1"/>
        <w:jc w:val="center"/>
        <w:rPr>
          <w:b/>
          <w:bCs/>
        </w:rPr>
      </w:pPr>
      <w:r w:rsidRPr="00DA587B">
        <w:rPr>
          <w:rFonts w:asciiTheme="minorEastAsia" w:eastAsiaTheme="minorEastAsia" w:hAnsiTheme="minorEastAsia" w:hint="eastAsia"/>
          <w:b/>
          <w:bCs/>
        </w:rPr>
        <w:t>4/1/2020</w:t>
      </w:r>
      <w:r w:rsidRPr="00DA587B">
        <w:rPr>
          <w:b/>
          <w:bCs/>
        </w:rPr>
        <w:t xml:space="preserve"> A</w:t>
      </w:r>
      <w:r w:rsidRPr="00DA587B">
        <w:rPr>
          <w:rFonts w:asciiTheme="minorEastAsia" w:eastAsiaTheme="minorEastAsia" w:hAnsiTheme="minorEastAsia" w:hint="eastAsia"/>
          <w:b/>
          <w:bCs/>
        </w:rPr>
        <w:t>lcor</w:t>
      </w:r>
      <w:r w:rsidRPr="00DA587B">
        <w:rPr>
          <w:b/>
          <w:bCs/>
        </w:rPr>
        <w:t xml:space="preserve"> Open Source Community Meeting</w:t>
      </w:r>
    </w:p>
    <w:p w14:paraId="444AD992" w14:textId="06A27B81" w:rsidR="00A14CAA" w:rsidRPr="007F2E7B" w:rsidRDefault="00A14CAA" w:rsidP="007F2E7B">
      <w:pPr>
        <w:spacing w:after="0" w:line="240" w:lineRule="auto"/>
        <w:rPr>
          <w:rFonts w:ascii="Microsoft YaHei" w:eastAsia="Microsoft YaHei" w:hAnsi="Microsoft YaHei" w:cs="Calibri"/>
        </w:rPr>
      </w:pPr>
      <w:r w:rsidRPr="007F2E7B">
        <w:rPr>
          <w:rFonts w:ascii="Microsoft YaHei" w:eastAsia="Microsoft YaHei" w:hAnsi="Microsoft YaHei" w:cs="Calibri"/>
        </w:rPr>
        <w:t xml:space="preserve">Topic: </w:t>
      </w:r>
      <w:r w:rsidRPr="007F2E7B">
        <w:rPr>
          <w:rFonts w:ascii="Microsoft YaHei" w:eastAsia="Microsoft YaHei" w:hAnsi="Microsoft YaHei" w:cs="Calibri" w:hint="eastAsia"/>
        </w:rPr>
        <w:t>集群横向扩展技术需求与涉及方案的讨论：控制平面的</w:t>
      </w:r>
      <w:r w:rsidRPr="007F2E7B">
        <w:rPr>
          <w:rFonts w:ascii="Microsoft YaHei" w:eastAsia="Microsoft YaHei" w:hAnsi="Microsoft YaHei" w:cs="Calibri"/>
        </w:rPr>
        <w:t>VPC</w:t>
      </w:r>
      <w:r w:rsidRPr="007F2E7B">
        <w:rPr>
          <w:rFonts w:ascii="Microsoft YaHei" w:eastAsia="Microsoft YaHei" w:hAnsi="Microsoft YaHei" w:cs="Calibri" w:hint="eastAsia"/>
        </w:rPr>
        <w:t>力度的划分和控制平面资源的调度优化，以及容错性的一些内容</w:t>
      </w:r>
    </w:p>
    <w:p w14:paraId="2268B64B" w14:textId="142A5A91" w:rsidR="007F2E7B" w:rsidRDefault="007F2E7B" w:rsidP="007F2E7B">
      <w:pPr>
        <w:spacing w:after="0" w:line="240" w:lineRule="auto"/>
      </w:pPr>
      <w:r w:rsidRPr="007F2E7B">
        <w:rPr>
          <w:rFonts w:ascii="Microsoft YaHei" w:eastAsia="Microsoft YaHei" w:hAnsi="Microsoft YaHei" w:cs="Calibri"/>
          <w:sz w:val="20"/>
          <w:szCs w:val="20"/>
        </w:rPr>
        <w:t xml:space="preserve">Meeting Recording: </w:t>
      </w:r>
      <w:hyperlink r:id="rId5" w:tgtFrame="_blank" w:tooltip="https://www.youtube.com/watch?v=rxleavixi-c&amp;feature=youtu.be" w:history="1">
        <w:r w:rsidR="00AB5168">
          <w:rPr>
            <w:rStyle w:val="Hyperlink"/>
            <w:rFonts w:ascii="Segoe UI" w:hAnsi="Segoe UI" w:cs="Segoe UI"/>
            <w:b/>
            <w:bCs/>
            <w:color w:val="6264A7"/>
            <w:sz w:val="21"/>
            <w:szCs w:val="21"/>
          </w:rPr>
          <w:t>https://www.youtube.com/watch?v=RXLeAViXi-c&amp;feature=youtu.be</w:t>
        </w:r>
      </w:hyperlink>
      <w:bookmarkStart w:id="0" w:name="_GoBack"/>
      <w:bookmarkEnd w:id="0"/>
    </w:p>
    <w:p w14:paraId="34540250" w14:textId="77777777" w:rsidR="007F2E7B" w:rsidRPr="00DA587B" w:rsidRDefault="007F2E7B" w:rsidP="007F2E7B">
      <w:pPr>
        <w:spacing w:after="0" w:line="240" w:lineRule="auto"/>
        <w:rPr>
          <w:rFonts w:ascii="Calibri" w:eastAsia="Times New Roman" w:hAnsi="Calibri" w:cs="Calibri" w:hint="eastAsia"/>
        </w:rPr>
      </w:pPr>
    </w:p>
    <w:p w14:paraId="06898B16" w14:textId="77777777" w:rsidR="00A14CAA" w:rsidRPr="00DA587B" w:rsidRDefault="00A14CAA" w:rsidP="00DA587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现状及需求</w:t>
      </w:r>
    </w:p>
    <w:p w14:paraId="65A984AF" w14:textId="77777777" w:rsidR="00A14CAA" w:rsidRPr="00DA587B" w:rsidRDefault="00A14CAA" w:rsidP="00DA587B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现有的平台，控制集群分布在1万个节点构成的cell内，每个</w:t>
      </w:r>
      <w:r w:rsidRPr="00DA587B">
        <w:rPr>
          <w:rFonts w:ascii="Calibri" w:eastAsia="Times New Roman" w:hAnsi="Calibri" w:cs="Calibri"/>
        </w:rPr>
        <w:t xml:space="preserve"> controller</w:t>
      </w:r>
      <w:r w:rsidRPr="00DA587B">
        <w:rPr>
          <w:rFonts w:ascii="Microsoft YaHei" w:eastAsia="Microsoft YaHei" w:hAnsi="Microsoft YaHei" w:cs="Calibri" w:hint="eastAsia"/>
        </w:rPr>
        <w:t>集群管控</w:t>
      </w:r>
      <w:r w:rsidRPr="00DA587B">
        <w:rPr>
          <w:rFonts w:ascii="Calibri" w:eastAsia="Times New Roman" w:hAnsi="Calibri" w:cs="Calibri"/>
        </w:rPr>
        <w:t xml:space="preserve"> cell </w:t>
      </w:r>
      <w:r w:rsidRPr="00DA587B">
        <w:rPr>
          <w:rFonts w:ascii="Microsoft YaHei" w:eastAsia="Microsoft YaHei" w:hAnsi="Microsoft YaHei" w:cs="Calibri" w:hint="eastAsia"/>
        </w:rPr>
        <w:t>内全部的一万节点。有多少个租户在，就需要处理多少个，</w:t>
      </w: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的规模是仅耦合。当region扩大的时候，</w:t>
      </w:r>
      <w:r w:rsidR="00DA587B">
        <w:rPr>
          <w:rFonts w:ascii="Microsoft YaHei" w:eastAsia="Microsoft YaHei" w:hAnsi="Microsoft YaHe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增加的话，不仅需要增加controller 集群，因为每个集群需要处理更多的北向消息，特需要增加controller数量。</w:t>
      </w:r>
    </w:p>
    <w:p w14:paraId="33542888" w14:textId="77777777" w:rsidR="00A14CAA" w:rsidRPr="00DA587B" w:rsidRDefault="00A14CAA" w:rsidP="00DA587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目标</w:t>
      </w:r>
      <w:r w:rsidRPr="00DA587B">
        <w:rPr>
          <w:rFonts w:ascii="Calibri" w:eastAsia="Times New Roman" w:hAnsi="Calibri" w:cs="Calibri"/>
        </w:rPr>
        <w:t xml:space="preserve">: </w:t>
      </w:r>
    </w:p>
    <w:p w14:paraId="3EA3C605" w14:textId="77777777" w:rsidR="00A14CAA" w:rsidRPr="00DA587B" w:rsidRDefault="00A14CAA" w:rsidP="00DA587B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基于租户粒度的</w:t>
      </w:r>
      <w:r w:rsidR="00DA587B" w:rsidRPr="00DA587B">
        <w:rPr>
          <w:rFonts w:ascii="Microsoft YaHei" w:eastAsia="Microsoft YaHei" w:hAnsi="Microsoft YaHe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集群管控对应租户的网络配置的下发。使得集群负载压力不会随着region规模增大而提升。</w:t>
      </w:r>
    </w:p>
    <w:p w14:paraId="2BF074C6" w14:textId="77777777" w:rsidR="00A14CAA" w:rsidRPr="00A14CAA" w:rsidRDefault="00A14CAA" w:rsidP="00DA587B">
      <w:pPr>
        <w:spacing w:after="0" w:line="240" w:lineRule="auto"/>
        <w:ind w:left="48"/>
        <w:rPr>
          <w:rFonts w:ascii="Calibri" w:eastAsia="Times New Roman" w:hAnsi="Calibri" w:cs="Calibri"/>
        </w:rPr>
      </w:pPr>
    </w:p>
    <w:p w14:paraId="42BCAA4B" w14:textId="77777777" w:rsidR="00A14CAA" w:rsidRDefault="00A14CAA" w:rsidP="00DA587B">
      <w:pPr>
        <w:pStyle w:val="Heading2"/>
        <w:rPr>
          <w:rFonts w:ascii="Calibri" w:eastAsia="Times New Roman" w:hAnsi="Calibri"/>
        </w:rPr>
      </w:pPr>
      <w:r w:rsidRPr="00A14CAA">
        <w:rPr>
          <w:rFonts w:hint="eastAsia"/>
        </w:rPr>
        <w:t>总体方案</w:t>
      </w:r>
    </w:p>
    <w:p w14:paraId="5ADDDB55" w14:textId="77777777" w:rsidR="00DA587B" w:rsidRPr="00DA587B" w:rsidRDefault="00DA587B" w:rsidP="00DA587B"/>
    <w:p w14:paraId="0C342ECA" w14:textId="77777777" w:rsidR="00A14CAA" w:rsidRPr="00DA587B" w:rsidRDefault="00A14CAA" w:rsidP="00DA587B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A587B">
        <w:rPr>
          <w:rFonts w:ascii="Calibri" w:eastAsia="Times New Roman" w:hAnsi="Calibri" w:cs="Calibri"/>
          <w:b/>
          <w:bCs/>
        </w:rPr>
        <w:t xml:space="preserve">VPC </w:t>
      </w:r>
      <w:r w:rsidRPr="00DA587B">
        <w:rPr>
          <w:rFonts w:ascii="Microsoft YaHei" w:eastAsia="Microsoft YaHei" w:hAnsi="Microsoft YaHei" w:cs="Calibri" w:hint="eastAsia"/>
          <w:b/>
          <w:bCs/>
        </w:rPr>
        <w:t>粒度的</w:t>
      </w:r>
      <w:r w:rsidRPr="00DA587B">
        <w:rPr>
          <w:rFonts w:ascii="Calibri" w:eastAsia="Times New Roman" w:hAnsi="Calibri" w:cs="Calibri"/>
          <w:b/>
          <w:bCs/>
        </w:rPr>
        <w:t>Vc</w:t>
      </w:r>
      <w:r w:rsidRPr="00DA587B">
        <w:rPr>
          <w:rFonts w:ascii="Microsoft YaHei" w:eastAsia="Microsoft YaHei" w:hAnsi="Microsoft YaHei" w:cs="Calibri"/>
          <w:b/>
          <w:bCs/>
        </w:rPr>
        <w:t>ontroller</w:t>
      </w:r>
      <w:r w:rsidRPr="00DA587B">
        <w:rPr>
          <w:rFonts w:ascii="Microsoft YaHei" w:eastAsia="Microsoft YaHei" w:hAnsi="Microsoft YaHei" w:cs="Calibri" w:hint="eastAsia"/>
          <w:b/>
          <w:bCs/>
        </w:rPr>
        <w:t>集群划分</w:t>
      </w:r>
      <w:r w:rsidRPr="00DA587B">
        <w:rPr>
          <w:rFonts w:ascii="Calibri" w:eastAsia="Times New Roman" w:hAnsi="Calibri" w:cs="Calibri"/>
          <w:b/>
          <w:bCs/>
        </w:rPr>
        <w:t xml:space="preserve">: </w:t>
      </w:r>
    </w:p>
    <w:p w14:paraId="48F3A5DE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Calibri" w:eastAsia="Microsoft YaHei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粒度进行控制资源的划分，根据该</w:t>
      </w:r>
      <w:r w:rsidRPr="00DA587B">
        <w:rPr>
          <w:rFonts w:ascii="Calibri" w:eastAsia="Microsoft YaHei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的计算资源量来配置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的实例和管控面。提高网络配置的速度。</w:t>
      </w:r>
    </w:p>
    <w:p w14:paraId="462F0F1D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当租户申请了某个</w:t>
      </w:r>
      <w:r w:rsidRPr="00DA587B">
        <w:rPr>
          <w:rFonts w:ascii="Calibri" w:eastAsia="Microsoft YaHei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时，为这个租户分配了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集群。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（根据</w:t>
      </w:r>
      <w:r w:rsidRPr="00DA587B">
        <w:rPr>
          <w:rFonts w:ascii="Calibri" w:eastAsia="Microsoft YaHei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的大小来分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的集群</w:t>
      </w:r>
      <w:r w:rsidRPr="00DA587B">
        <w:rPr>
          <w:rFonts w:ascii="Calibri" w:eastAsia="Microsoft YaHei" w:hAnsi="Calibri" w:cs="Calibri"/>
        </w:rPr>
        <w:t>)</w:t>
      </w:r>
    </w:p>
    <w:p w14:paraId="1663A0BB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 xml:space="preserve">AZ是Active 管控面有两层，有资源管理（management port），网络配置的下放对应infrastructure pod. 都是active </w:t>
      </w:r>
      <w:proofErr w:type="spellStart"/>
      <w:r w:rsidRPr="00DA587B">
        <w:rPr>
          <w:rFonts w:ascii="Microsoft YaHei" w:eastAsia="Microsoft YaHei" w:hAnsi="Microsoft YaHei" w:cs="Calibri" w:hint="eastAsia"/>
        </w:rPr>
        <w:t>active</w:t>
      </w:r>
      <w:proofErr w:type="spellEnd"/>
      <w:r w:rsidRPr="00DA587B">
        <w:rPr>
          <w:rFonts w:ascii="Microsoft YaHei" w:eastAsia="Microsoft YaHei" w:hAnsi="Microsoft YaHei" w:cs="Calibri" w:hint="eastAsia"/>
        </w:rPr>
        <w:t>的概念，不是一个备份。20 个实例的management pod是</w:t>
      </w:r>
      <w:r w:rsidRPr="00DA587B">
        <w:rPr>
          <w:rFonts w:ascii="Microsoft YaHei" w:eastAsia="Microsoft YaHei" w:hAnsi="Microsoft YaHei" w:cs="Calibri"/>
        </w:rPr>
        <w:t>identical</w:t>
      </w:r>
      <w:r w:rsidRPr="00DA587B">
        <w:rPr>
          <w:rFonts w:ascii="Microsoft YaHei" w:eastAsia="Microsoft YaHei" w:hAnsi="Microsoft YaHei" w:cs="Calibri" w:hint="eastAsia"/>
        </w:rPr>
        <w:t>的</w:t>
      </w:r>
    </w:p>
    <w:p w14:paraId="0719ED92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讨论</w:t>
      </w:r>
      <w:r w:rsidRPr="00DA587B">
        <w:rPr>
          <w:rFonts w:ascii="Microsoft YaHei" w:eastAsia="Microsoft YaHei" w:hAnsi="Microsoft YaHei" w:cs="Calibri"/>
        </w:rPr>
        <w:t>/</w:t>
      </w:r>
      <w:r w:rsidRPr="00DA587B">
        <w:rPr>
          <w:rFonts w:ascii="Microsoft YaHei" w:eastAsia="Microsoft YaHei" w:hAnsi="Microsoft YaHei" w:cs="Calibri" w:hint="eastAsia"/>
        </w:rPr>
        <w:t>问题</w:t>
      </w:r>
    </w:p>
    <w:p w14:paraId="08BBA008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根据VPC的大小来分Vcontroller，假设Vpc的资源资源量是动态？这边的假设是否一致？</w:t>
      </w:r>
    </w:p>
    <w:p w14:paraId="20F709E8" w14:textId="77777777" w:rsidR="00A14CAA" w:rsidRPr="00DA587B" w:rsidRDefault="00A14CAA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扩缩容的时候调整这个平面，可以动态调整。问题不大，有控制器资源池的概念，V controller实例是资源池化。上面有个请求，（变化不是无声期）需要知道用户需要多少VM的输入信息。</w:t>
      </w:r>
    </w:p>
    <w:p w14:paraId="4043C932" w14:textId="77777777" w:rsidR="00A14CAA" w:rsidRPr="00DA587B" w:rsidRDefault="00A14CAA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创建的时候不知道VPC多大？VPC创建的时候是空白的</w:t>
      </w:r>
    </w:p>
    <w:p w14:paraId="038A5AAF" w14:textId="77777777" w:rsidR="00A14CAA" w:rsidRPr="00DA587B" w:rsidRDefault="00A14CAA" w:rsidP="00DA587B">
      <w:pPr>
        <w:pStyle w:val="ListParagraph"/>
        <w:numPr>
          <w:ilvl w:val="4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lastRenderedPageBreak/>
        <w:t>只要VPC的概念出来，就会有对应的Vcontroller集群。 Vcontroller规模可以调整。一开始分配的集群较小也可以扩容。</w:t>
      </w:r>
    </w:p>
    <w:p w14:paraId="6DC5A50B" w14:textId="77777777" w:rsidR="00A14CAA" w:rsidRPr="00DA587B" w:rsidRDefault="00A14CAA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是不是所有的微服务都是这样的，都是只处理本AZ的网络资源的下放</w:t>
      </w:r>
    </w:p>
    <w:p w14:paraId="52597D0C" w14:textId="77777777" w:rsidR="00A14CAA" w:rsidRPr="00DA587B" w:rsidRDefault="00A14CAA" w:rsidP="00DA587B">
      <w:pPr>
        <w:pStyle w:val="ListParagraph"/>
        <w:numPr>
          <w:ilvl w:val="4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某些微服务只处理本AZ的网络资源的下放</w:t>
      </w:r>
    </w:p>
    <w:p w14:paraId="4E1F1E7C" w14:textId="77777777" w:rsidR="00A14CAA" w:rsidRPr="00A14CAA" w:rsidRDefault="00A14CAA" w:rsidP="00DA587B">
      <w:pPr>
        <w:spacing w:after="0" w:line="240" w:lineRule="auto"/>
        <w:ind w:left="1440"/>
        <w:textAlignment w:val="center"/>
        <w:rPr>
          <w:rFonts w:ascii="Microsoft YaHei" w:eastAsia="Microsoft YaHei" w:hAnsi="Microsoft YaHei" w:cs="Calibri" w:hint="eastAsia"/>
        </w:rPr>
      </w:pPr>
    </w:p>
    <w:p w14:paraId="1AE14ED2" w14:textId="77777777" w:rsidR="00A14CAA" w:rsidRPr="00A14CAA" w:rsidRDefault="00A14CAA" w:rsidP="00DA587B">
      <w:pPr>
        <w:spacing w:after="0" w:line="240" w:lineRule="auto"/>
        <w:ind w:left="60"/>
        <w:rPr>
          <w:rFonts w:ascii="Microsoft YaHei" w:eastAsia="Microsoft YaHei" w:hAnsi="Microsoft YaHei" w:cs="Calibri" w:hint="eastAsia"/>
        </w:rPr>
      </w:pPr>
    </w:p>
    <w:p w14:paraId="5099849D" w14:textId="77777777" w:rsidR="00A14CAA" w:rsidRPr="00DA587B" w:rsidRDefault="00A14CAA" w:rsidP="00DA587B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/>
          <w:b/>
          <w:bCs/>
        </w:rPr>
        <w:t>Vcontroller</w:t>
      </w:r>
      <w:r w:rsidRPr="00DA587B">
        <w:rPr>
          <w:rFonts w:ascii="Microsoft YaHei" w:eastAsia="Microsoft YaHei" w:hAnsi="Microsoft YaHei" w:cs="Calibri" w:hint="eastAsia"/>
          <w:b/>
          <w:bCs/>
        </w:rPr>
        <w:t xml:space="preserve"> </w:t>
      </w:r>
      <w:r w:rsidRPr="00DA587B">
        <w:rPr>
          <w:rFonts w:ascii="Microsoft YaHei" w:eastAsia="Microsoft YaHei" w:hAnsi="Microsoft YaHei" w:cs="Calibri" w:hint="eastAsia"/>
          <w:b/>
          <w:bCs/>
        </w:rPr>
        <w:t>集群处理北向配置请求</w:t>
      </w:r>
    </w:p>
    <w:p w14:paraId="2C8148F6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 xml:space="preserve">租户通过API 发送VPC的北向配置时，将配置信息放入信息队列Message queue中，然后由该vpc中的leader 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>实例收取该配置信息，然后由leader controller将配置任务分发给集群内的所有实例。</w:t>
      </w:r>
    </w:p>
    <w:p w14:paraId="76D8DB9B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减少了集群处理的北向配置请求数</w:t>
      </w:r>
    </w:p>
    <w:p w14:paraId="786DCC21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请求数量减少，使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>集群与region 规模解耦，具备更好的横向扩展能力。</w:t>
      </w:r>
    </w:p>
    <w:p w14:paraId="273D13E3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/>
        </w:rPr>
        <w:t xml:space="preserve">Action Item: </w:t>
      </w:r>
    </w:p>
    <w:p w14:paraId="6D30B5B7" w14:textId="77777777" w:rsidR="00DA587B" w:rsidRDefault="00DA587B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/>
        </w:rPr>
        <w:t>方案设计</w:t>
      </w:r>
      <w:r w:rsidRPr="00DA587B">
        <w:rPr>
          <w:rFonts w:ascii="Microsoft YaHei" w:eastAsia="Microsoft YaHei" w:hAnsi="Microsoft YaHei" w:cs="Calibri" w:hint="eastAsia"/>
        </w:rPr>
        <w:t>比较各种选项</w:t>
      </w:r>
      <w:r>
        <w:rPr>
          <w:rFonts w:ascii="Microsoft YaHei" w:eastAsia="Microsoft YaHei" w:hAnsi="Microsoft YaHei" w:cs="Calibri" w:hint="eastAsia"/>
        </w:rPr>
        <w:t>。</w:t>
      </w:r>
    </w:p>
    <w:p w14:paraId="00B82DE9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可以并行处理的请求和不能并行处理的请求机制。</w:t>
      </w:r>
    </w:p>
    <w:p w14:paraId="34C60402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Leader controller的概念是否保留，北向配置请求下来之后，每个微服务都接受这个信息，配置下发，确认思路。</w:t>
      </w:r>
    </w:p>
    <w:p w14:paraId="2B949BB1" w14:textId="77777777" w:rsidR="00A14CAA" w:rsidRPr="00DA587B" w:rsidRDefault="00A14CAA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讨论/问题</w:t>
      </w:r>
    </w:p>
    <w:p w14:paraId="7F25A7E8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可以并行处理的请求和不能并行处理的请求机制。（分发/保序的机制）</w:t>
      </w:r>
    </w:p>
    <w:p w14:paraId="62A7663A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跟</w:t>
      </w:r>
      <w:r w:rsidRPr="00DA587B">
        <w:rPr>
          <w:rFonts w:ascii="Calibri" w:eastAsia="Times New Roman" w:hAnsi="Calibri" w:cs="Calibri"/>
        </w:rPr>
        <w:t>A</w:t>
      </w:r>
      <w:r w:rsidRPr="00DA587B">
        <w:rPr>
          <w:rFonts w:ascii="Microsoft YaHei" w:eastAsia="Microsoft YaHei" w:hAnsi="Microsoft YaHei" w:cs="Calibri" w:hint="eastAsia"/>
        </w:rPr>
        <w:t>lcor的设计的gap，因为</w:t>
      </w:r>
      <w:r w:rsidRPr="00DA587B">
        <w:rPr>
          <w:rFonts w:ascii="Calibri" w:eastAsia="Times New Roman" w:hAnsi="Calibri" w:cs="Calibri"/>
        </w:rPr>
        <w:t>A</w:t>
      </w:r>
      <w:r w:rsidRPr="00DA587B">
        <w:rPr>
          <w:rFonts w:ascii="Microsoft YaHei" w:eastAsia="Microsoft YaHei" w:hAnsi="Microsoft YaHei" w:cs="Calibri" w:hint="eastAsia"/>
        </w:rPr>
        <w:t>lcor没有leader controller的概念，是否可以跟Alcor结合在一起做？</w:t>
      </w:r>
    </w:p>
    <w:p w14:paraId="4B09B9BA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微服务实例都是active，identical。</w:t>
      </w:r>
    </w:p>
    <w:p w14:paraId="4F26FBAC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沿着产品演化/还是沿着Alcor的微服务方向？</w:t>
      </w:r>
    </w:p>
    <w:p w14:paraId="2591CCED" w14:textId="77777777" w:rsidR="00A14CAA" w:rsidRPr="00DA587B" w:rsidRDefault="00A14CAA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两个动态扩容的思路，如何验证还是需要更多的调研。</w:t>
      </w:r>
    </w:p>
    <w:p w14:paraId="656F78F6" w14:textId="77777777" w:rsidR="00A14CAA" w:rsidRPr="00DA587B" w:rsidRDefault="00A14CAA" w:rsidP="00DA587B">
      <w:pPr>
        <w:pStyle w:val="ListParagraph"/>
        <w:numPr>
          <w:ilvl w:val="4"/>
          <w:numId w:val="45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多个实例拆成微服务，目前是一个大集群</w:t>
      </w:r>
    </w:p>
    <w:p w14:paraId="00805F8B" w14:textId="77777777" w:rsidR="00A14CAA" w:rsidRPr="00DA587B" w:rsidRDefault="00A14CAA" w:rsidP="00DA587B">
      <w:pPr>
        <w:pStyle w:val="ListParagraph"/>
        <w:numPr>
          <w:ilvl w:val="4"/>
          <w:numId w:val="45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Calibri" w:eastAsia="Times New Roman" w:hAnsi="Calibri" w:cs="Calibri"/>
        </w:rPr>
        <w:t>L</w:t>
      </w:r>
      <w:r w:rsidRPr="00DA587B">
        <w:rPr>
          <w:rFonts w:ascii="Microsoft YaHei" w:eastAsia="Microsoft YaHei" w:hAnsi="Microsoft YaHei" w:cs="Calibri" w:hint="eastAsia"/>
        </w:rPr>
        <w:t>eader controller的概念，多个集群，每个集群一个VPC或者多个小的VPC。小集群是否还会有leader controller的概念</w:t>
      </w:r>
    </w:p>
    <w:p w14:paraId="57DE19BB" w14:textId="77777777" w:rsidR="00A14CAA" w:rsidRPr="00A14CAA" w:rsidRDefault="00A14CAA" w:rsidP="00DA587B">
      <w:pPr>
        <w:spacing w:after="0" w:line="240" w:lineRule="auto"/>
        <w:ind w:left="1080"/>
        <w:textAlignment w:val="center"/>
        <w:rPr>
          <w:rFonts w:ascii="Microsoft YaHei" w:eastAsia="Microsoft YaHei" w:hAnsi="Microsoft YaHei" w:cs="Calibri" w:hint="eastAsia"/>
        </w:rPr>
      </w:pPr>
    </w:p>
    <w:p w14:paraId="7E8E0AA6" w14:textId="77777777" w:rsidR="00A14CAA" w:rsidRPr="00A14CAA" w:rsidRDefault="00A14CAA" w:rsidP="00DA587B">
      <w:pPr>
        <w:spacing w:after="0" w:line="240" w:lineRule="auto"/>
        <w:ind w:left="1140"/>
        <w:rPr>
          <w:rFonts w:ascii="Microsoft YaHei" w:eastAsia="Microsoft YaHei" w:hAnsi="Microsoft YaHei" w:cs="Calibri" w:hint="eastAsia"/>
        </w:rPr>
      </w:pPr>
    </w:p>
    <w:p w14:paraId="2A3B874E" w14:textId="77777777" w:rsidR="00A14CAA" w:rsidRPr="00DA587B" w:rsidRDefault="00A14CAA" w:rsidP="00DA587B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  <w:b/>
          <w:bCs/>
        </w:rPr>
      </w:pPr>
      <w:r w:rsidRPr="00DA587B">
        <w:rPr>
          <w:rFonts w:ascii="Calibri" w:eastAsia="Microsoft YaHei" w:hAnsi="Calibri" w:cs="Calibri"/>
          <w:b/>
          <w:bCs/>
        </w:rPr>
        <w:t>V</w:t>
      </w:r>
      <w:r w:rsidRPr="00DA587B">
        <w:rPr>
          <w:rFonts w:ascii="Microsoft YaHei" w:eastAsia="Microsoft YaHei" w:hAnsi="Microsoft YaHei" w:cs="Calibri" w:hint="eastAsia"/>
          <w:b/>
          <w:bCs/>
        </w:rPr>
        <w:t>controller 集群动态调度优化</w:t>
      </w:r>
    </w:p>
    <w:p w14:paraId="48C27EB2" w14:textId="77777777" w:rsidR="00DA587B" w:rsidRPr="00DA587B" w:rsidRDefault="00DA587B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lastRenderedPageBreak/>
        <w:t>动态调度优化：把控制平面资源池化，可以动态调度优化。</w:t>
      </w:r>
    </w:p>
    <w:p w14:paraId="688357D1" w14:textId="77777777" w:rsidR="00DA587B" w:rsidRPr="00DA587B" w:rsidRDefault="00DA587B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当某些VPC的资源数量发生变化，VPC规模会随之扩容或者缩容。</w:t>
      </w:r>
    </w:p>
    <w:p w14:paraId="11CCCF03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缩容的时候，部分VM会被该VPC移除，关闭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>集群中各实例与移除VM的映射。</w:t>
      </w:r>
    </w:p>
    <w:p w14:paraId="792E50A5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扩容的时候，region内新增了部分该VPC的VM。 根据vpc规模以及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>实例预估现有的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>集群是否支持新增的VM，若可以，为这些VM分配已有的</w:t>
      </w:r>
      <w:proofErr w:type="spellStart"/>
      <w:r w:rsidRPr="00DA587B">
        <w:rPr>
          <w:rFonts w:ascii="Microsoft YaHei" w:eastAsia="Microsoft YaHei" w:hAnsi="Microsoft YaHei" w:cs="Calibri" w:hint="eastAsia"/>
        </w:rPr>
        <w:t>vcontroller</w:t>
      </w:r>
      <w:proofErr w:type="spellEnd"/>
      <w:r w:rsidRPr="00DA587B">
        <w:rPr>
          <w:rFonts w:ascii="Microsoft YaHei" w:eastAsia="Microsoft YaHei" w:hAnsi="Microsoft YaHei" w:cs="Calibri" w:hint="eastAsia"/>
        </w:rPr>
        <w:t xml:space="preserve">实例，并构建新的映射。否则，先在AZ中为该VPC新增Vcontroller实例。 </w:t>
      </w:r>
    </w:p>
    <w:p w14:paraId="00D8D0BE" w14:textId="77777777" w:rsidR="00DA587B" w:rsidRDefault="00DA587B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 w:hint="eastAsia"/>
        </w:rPr>
        <w:t>Action</w:t>
      </w:r>
      <w:r>
        <w:rPr>
          <w:rFonts w:ascii="Microsoft YaHei" w:eastAsia="Microsoft YaHei" w:hAnsi="Microsoft YaHei" w:cs="Calibri"/>
        </w:rPr>
        <w:t xml:space="preserve"> Item: </w:t>
      </w:r>
    </w:p>
    <w:p w14:paraId="18CCB3CF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 xml:space="preserve">动态扩容的思路， 需要更多的调研来验证。 </w:t>
      </w:r>
    </w:p>
    <w:p w14:paraId="001ADB2E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微服务实例 - 多个实例拆成微服务，目前是一个大集群。可承载一个或多个VPC，共享实例（应该是无状态）</w:t>
      </w:r>
    </w:p>
    <w:p w14:paraId="21571D90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还是沿着产品演化， leader controller的概念，多个集群。每个集群一个VPC或者多个小的VPC，小集群是否还会有leader controller的概念。</w:t>
      </w:r>
    </w:p>
    <w:p w14:paraId="2615CEBB" w14:textId="77777777" w:rsidR="00DA587B" w:rsidRDefault="00DA587B" w:rsidP="00DA587B">
      <w:pPr>
        <w:spacing w:after="0" w:line="240" w:lineRule="auto"/>
        <w:ind w:left="1080"/>
        <w:textAlignment w:val="center"/>
        <w:rPr>
          <w:rFonts w:ascii="Microsoft YaHei" w:eastAsia="Microsoft YaHei" w:hAnsi="Microsoft YaHei" w:cs="Calibri"/>
        </w:rPr>
      </w:pPr>
    </w:p>
    <w:p w14:paraId="2DA8A900" w14:textId="77777777" w:rsidR="00DA587B" w:rsidRDefault="00DA587B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讨论/问题</w:t>
      </w:r>
    </w:p>
    <w:p w14:paraId="3A6824A7" w14:textId="77777777" w:rsidR="00DA587B" w:rsidRPr="00DA587B" w:rsidRDefault="00DA587B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的实例，是专属的还是多个VPC共享？</w:t>
      </w:r>
    </w:p>
    <w:p w14:paraId="4852ECFA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一个VPC对一个</w:t>
      </w:r>
      <w:r w:rsidRPr="00DA587B">
        <w:rPr>
          <w:rFonts w:ascii="Microsoft YaHei" w:eastAsia="Microsoft YaHei" w:hAnsi="Microsoft YaHe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集群，</w:t>
      </w:r>
    </w:p>
    <w:p w14:paraId="305A0DEF" w14:textId="77777777" w:rsidR="00DA587B" w:rsidRPr="00DA587B" w:rsidRDefault="00DA587B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多少个VPC?</w:t>
      </w:r>
    </w:p>
    <w:p w14:paraId="09D55EDF" w14:textId="77777777" w:rsidR="00DA587B" w:rsidRPr="00DA587B" w:rsidRDefault="00DA587B" w:rsidP="00DA587B">
      <w:pPr>
        <w:pStyle w:val="ListParagraph"/>
        <w:numPr>
          <w:ilvl w:val="3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现在一个region有100万个VPC。大的少，主要是小的共享型的</w:t>
      </w:r>
    </w:p>
    <w:p w14:paraId="59A54AB5" w14:textId="77777777" w:rsidR="00DA587B" w:rsidRPr="00A14CAA" w:rsidRDefault="00DA587B" w:rsidP="00DA587B">
      <w:p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</w:p>
    <w:p w14:paraId="352FD659" w14:textId="77777777" w:rsidR="00A14CAA" w:rsidRPr="00DA587B" w:rsidRDefault="00A14CAA" w:rsidP="00DA587B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  <w:b/>
          <w:bCs/>
        </w:rPr>
      </w:pPr>
      <w:r w:rsidRPr="00DA587B">
        <w:rPr>
          <w:rFonts w:ascii="Microsoft YaHei" w:eastAsia="Microsoft YaHei" w:hAnsi="Microsoft YaHei" w:cs="Calibri" w:hint="eastAsia"/>
          <w:b/>
          <w:bCs/>
        </w:rPr>
        <w:t>Vcontroller集群动态调度优化</w:t>
      </w:r>
    </w:p>
    <w:p w14:paraId="073EF0F2" w14:textId="77777777" w:rsidR="00DA587B" w:rsidRDefault="00DA587B" w:rsidP="00DA587B">
      <w:pPr>
        <w:pStyle w:val="ListParagraph"/>
        <w:numPr>
          <w:ilvl w:val="1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 w:hint="eastAsia"/>
        </w:rPr>
        <w:t>A</w:t>
      </w:r>
      <w:r>
        <w:rPr>
          <w:rFonts w:ascii="Microsoft YaHei" w:eastAsia="Microsoft YaHei" w:hAnsi="Microsoft YaHei" w:cs="Calibri"/>
        </w:rPr>
        <w:t>ction Item:</w:t>
      </w:r>
    </w:p>
    <w:p w14:paraId="14AE3AE0" w14:textId="77777777" w:rsidR="00A14CAA" w:rsidRPr="00DA587B" w:rsidRDefault="00A14CAA" w:rsidP="00DA587B">
      <w:pPr>
        <w:pStyle w:val="ListParagraph"/>
        <w:numPr>
          <w:ilvl w:val="2"/>
          <w:numId w:val="45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 xml:space="preserve">重新更新一下文档 </w:t>
      </w:r>
      <w:r w:rsidR="00DA587B">
        <w:rPr>
          <w:rFonts w:ascii="Microsoft YaHei" w:eastAsia="Microsoft YaHei" w:hAnsi="Microsoft YaHei" w:cs="Calibri"/>
        </w:rPr>
        <w:t>:</w:t>
      </w:r>
      <w:r w:rsidRPr="00DA587B">
        <w:rPr>
          <w:rFonts w:ascii="Microsoft YaHei" w:eastAsia="Microsoft YaHei" w:hAnsi="Microsoft YaHei" w:cs="Calibri" w:hint="eastAsia"/>
        </w:rPr>
        <w:t xml:space="preserve">偏向微服务设计，每个微服务有多个实例，多个实例都是active </w:t>
      </w:r>
      <w:proofErr w:type="spellStart"/>
      <w:r w:rsidRPr="00DA587B">
        <w:rPr>
          <w:rFonts w:ascii="Microsoft YaHei" w:eastAsia="Microsoft YaHei" w:hAnsi="Microsoft YaHei" w:cs="Calibri" w:hint="eastAsia"/>
        </w:rPr>
        <w:t>active</w:t>
      </w:r>
      <w:proofErr w:type="spellEnd"/>
      <w:r w:rsidRPr="00DA587B">
        <w:rPr>
          <w:rFonts w:ascii="Microsoft YaHei" w:eastAsia="Microsoft YaHei" w:hAnsi="Microsoft YaHei" w:cs="Calibri" w:hint="eastAsia"/>
        </w:rPr>
        <w:t xml:space="preserve">, 可以横向扩展。 </w:t>
      </w:r>
    </w:p>
    <w:p w14:paraId="7B15575F" w14:textId="77777777" w:rsidR="00A14CAA" w:rsidRPr="00A14CAA" w:rsidRDefault="00A14CAA" w:rsidP="00DA587B">
      <w:pPr>
        <w:spacing w:after="0" w:line="240" w:lineRule="auto"/>
        <w:ind w:left="60"/>
        <w:rPr>
          <w:rFonts w:ascii="Microsoft YaHei" w:eastAsia="Microsoft YaHei" w:hAnsi="Microsoft YaHei" w:cs="Calibri" w:hint="eastAsia"/>
        </w:rPr>
      </w:pPr>
    </w:p>
    <w:p w14:paraId="7CC5D9F5" w14:textId="77777777" w:rsidR="00A14CAA" w:rsidRPr="00A14CAA" w:rsidRDefault="00A14CAA" w:rsidP="00DA587B">
      <w:pPr>
        <w:pStyle w:val="Heading2"/>
        <w:rPr>
          <w:rFonts w:hint="eastAsia"/>
        </w:rPr>
      </w:pPr>
      <w:r w:rsidRPr="00A14CAA">
        <w:rPr>
          <w:rFonts w:hint="eastAsia"/>
        </w:rPr>
        <w:t>概要设计</w:t>
      </w:r>
    </w:p>
    <w:p w14:paraId="4D479559" w14:textId="77777777" w:rsidR="00A14CAA" w:rsidRPr="00A14CAA" w:rsidRDefault="00A14CAA" w:rsidP="00DA587B">
      <w:pPr>
        <w:spacing w:after="0" w:line="240" w:lineRule="auto"/>
        <w:ind w:left="60"/>
        <w:rPr>
          <w:rFonts w:ascii="Microsoft YaHei" w:eastAsia="Microsoft YaHei" w:hAnsi="Microsoft YaHei" w:cs="Calibri" w:hint="eastAsia"/>
        </w:rPr>
      </w:pPr>
    </w:p>
    <w:p w14:paraId="4E394F39" w14:textId="77777777" w:rsidR="00A14CAA" w:rsidRPr="00DA587B" w:rsidRDefault="00A14CAA" w:rsidP="00DA587B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  <w:b/>
          <w:bCs/>
        </w:rPr>
      </w:pPr>
      <w:r w:rsidRPr="00DA587B">
        <w:rPr>
          <w:rFonts w:ascii="Microsoft YaHei" w:eastAsia="Microsoft YaHei" w:hAnsi="Microsoft YaHei" w:cs="Calibri" w:hint="eastAsia"/>
          <w:b/>
          <w:bCs/>
        </w:rPr>
        <w:t>划分整体的流程</w:t>
      </w:r>
    </w:p>
    <w:p w14:paraId="07A11A06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更新设计方案和图。</w:t>
      </w: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创建的时候是空的，然后用户再往里面加。</w:t>
      </w:r>
    </w:p>
    <w:p w14:paraId="4A700343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管理面本身是作为一个运用情景和租户的流程不同。一堆的微服务跑在</w:t>
      </w:r>
      <w:proofErr w:type="spellStart"/>
      <w:r w:rsidRPr="00DA587B">
        <w:rPr>
          <w:rFonts w:ascii="Microsoft YaHei" w:eastAsia="Microsoft YaHei" w:hAnsi="Microsoft YaHei" w:cs="Calibri" w:hint="eastAsia"/>
        </w:rPr>
        <w:t>arktos</w:t>
      </w:r>
      <w:proofErr w:type="spellEnd"/>
      <w:r w:rsidRPr="00DA587B">
        <w:rPr>
          <w:rFonts w:ascii="Microsoft YaHei" w:eastAsia="Microsoft YaHei" w:hAnsi="Microsoft YaHei" w:cs="Calibri" w:hint="eastAsia"/>
        </w:rPr>
        <w:t>的集群，然后新起一个</w:t>
      </w:r>
      <w:r w:rsidRPr="00DA587B">
        <w:rPr>
          <w:rFonts w:ascii="Calibri" w:eastAsia="Times New Roman" w:hAnsi="Calibri" w:cs="Calibri"/>
        </w:rPr>
        <w:t xml:space="preserve">pod </w:t>
      </w:r>
      <w:r w:rsidRPr="00DA587B">
        <w:rPr>
          <w:rFonts w:ascii="Microsoft YaHei" w:eastAsia="Microsoft YaHei" w:hAnsi="Microsoft YaHei" w:cs="Calibri" w:hint="eastAsia"/>
        </w:rPr>
        <w:t>。</w:t>
      </w:r>
    </w:p>
    <w:p w14:paraId="463A0C30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lastRenderedPageBreak/>
        <w:t>平台部署的</w:t>
      </w:r>
      <w:r w:rsidRPr="00DA587B">
        <w:rPr>
          <w:rFonts w:ascii="Calibri" w:eastAsia="Times New Roman" w:hAnsi="Calibri" w:cs="Calibri"/>
        </w:rPr>
        <w:t>API</w:t>
      </w:r>
      <w:r w:rsidRPr="00DA587B">
        <w:rPr>
          <w:rFonts w:ascii="Microsoft YaHei" w:eastAsia="Microsoft YaHei" w:hAnsi="Microsoft YaHei" w:cs="Calibri" w:hint="eastAsia"/>
        </w:rPr>
        <w:t>：调用计算资源的时候，可以放做在</w:t>
      </w:r>
      <w:r w:rsidRPr="00DA587B">
        <w:rPr>
          <w:rFonts w:ascii="Calibri" w:eastAsia="Times New Roman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管理平台的一部分。</w:t>
      </w:r>
    </w:p>
    <w:p w14:paraId="3BF26807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映射</w:t>
      </w:r>
      <w:r w:rsidRPr="00DA587B">
        <w:rPr>
          <w:rFonts w:ascii="Calibri" w:eastAsia="Times New Roman" w:hAnsi="Calibri" w:cs="Calibri"/>
        </w:rPr>
        <w:t xml:space="preserve">: </w:t>
      </w:r>
      <w:r w:rsidRPr="00DA587B">
        <w:rPr>
          <w:rFonts w:ascii="Microsoft YaHei" w:eastAsia="Microsoft YaHei" w:hAnsi="Microsoft YaHei" w:cs="Calibri" w:hint="eastAsia"/>
        </w:rPr>
        <w:t>根据业务需求，如果需要，在节点上线的时候，映射需要完成。</w:t>
      </w:r>
    </w:p>
    <w:p w14:paraId="5D8D9F2C" w14:textId="77777777" w:rsidR="00A14CAA" w:rsidRPr="00DA587B" w:rsidRDefault="00A14CAA" w:rsidP="00DA587B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A587B">
        <w:rPr>
          <w:rFonts w:ascii="Microsoft YaHei" w:eastAsia="Microsoft YaHei" w:hAnsi="Microsoft YaHei" w:cs="Calibri" w:hint="eastAsia"/>
          <w:b/>
          <w:bCs/>
        </w:rPr>
        <w:t>Vcontroller资源池分配实例</w:t>
      </w:r>
    </w:p>
    <w:p w14:paraId="1D203187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1 新增需求700各VM，模块计算需要多少VM/CONTAINER来承载它。</w:t>
      </w:r>
    </w:p>
    <w:p w14:paraId="7718DA03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有多种规格的</w:t>
      </w:r>
      <w:r w:rsidRPr="00DA587B">
        <w:rPr>
          <w:rFonts w:ascii="Calibri" w:eastAsia="Times New Roman" w:hAnsi="Calibri" w:cs="Calibri"/>
        </w:rPr>
        <w:t xml:space="preserve"> </w:t>
      </w:r>
      <w:r w:rsidRPr="00DA587B">
        <w:rPr>
          <w:rFonts w:ascii="Calibri" w:eastAsia="Times New Roman" w:hAnsi="Calibri" w:cs="Calibri"/>
        </w:rPr>
        <w:t>Vcontroller</w:t>
      </w:r>
      <w:r w:rsidRPr="00DA587B">
        <w:rPr>
          <w:rFonts w:ascii="Calibri" w:eastAsia="Times New Roman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实例可选， 每个规格有一个指导的可管控</w:t>
      </w:r>
      <w:r w:rsidRPr="00DA587B">
        <w:rPr>
          <w:rFonts w:ascii="Calibri" w:eastAsia="Times New Roman" w:hAnsi="Calibri" w:cs="Calibri"/>
        </w:rPr>
        <w:t xml:space="preserve"> </w:t>
      </w:r>
      <w:proofErr w:type="spellStart"/>
      <w:r w:rsidRPr="00DA587B">
        <w:rPr>
          <w:rFonts w:ascii="Calibri" w:eastAsia="Times New Roman" w:hAnsi="Calibri" w:cs="Calibri"/>
        </w:rPr>
        <w:t>vm</w:t>
      </w:r>
      <w:proofErr w:type="spellEnd"/>
      <w:r w:rsidRPr="00DA587B">
        <w:rPr>
          <w:rFonts w:ascii="Calibri" w:eastAsia="Times New Roman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数量。</w:t>
      </w:r>
    </w:p>
    <w:p w14:paraId="0F709A5B" w14:textId="77777777" w:rsidR="00A14CAA" w:rsidRPr="00DA587B" w:rsidRDefault="00A14CAA" w:rsidP="00DA587B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  <w:b/>
          <w:bCs/>
        </w:rPr>
      </w:pPr>
      <w:r w:rsidRPr="00DA587B">
        <w:rPr>
          <w:rFonts w:ascii="Microsoft YaHei" w:eastAsia="Microsoft YaHei" w:hAnsi="Microsoft YaHei" w:cs="Calibri" w:hint="eastAsia"/>
          <w:b/>
          <w:bCs/>
        </w:rPr>
        <w:t>低能耗的</w:t>
      </w:r>
      <w:r w:rsidRPr="00DA587B">
        <w:rPr>
          <w:rFonts w:ascii="Microsoft YaHei" w:eastAsia="Microsoft YaHei" w:hAnsi="Microsoft YaHei" w:cs="Calibri"/>
          <w:b/>
          <w:bCs/>
        </w:rPr>
        <w:t>V</w:t>
      </w:r>
      <w:r w:rsidRPr="00DA587B">
        <w:rPr>
          <w:rFonts w:ascii="Calibri" w:eastAsia="Times New Roman" w:hAnsi="Calibri" w:cs="Calibri"/>
          <w:b/>
          <w:bCs/>
        </w:rPr>
        <w:t>controller</w:t>
      </w:r>
      <w:r w:rsidRPr="00DA587B">
        <w:rPr>
          <w:rFonts w:ascii="Microsoft YaHei" w:eastAsia="Microsoft YaHei" w:hAnsi="Microsoft YaHei" w:cs="Calibri" w:hint="eastAsia"/>
          <w:b/>
          <w:bCs/>
        </w:rPr>
        <w:t>实例寄宿服务器的选择方案</w:t>
      </w:r>
    </w:p>
    <w:p w14:paraId="6DDE52DF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实例的具体创建，寄宿在哪个服务器上面。 （实例创建算法）</w:t>
      </w:r>
    </w:p>
    <w:p w14:paraId="051E2F99" w14:textId="77777777" w:rsidR="00A14CAA" w:rsidRPr="00DA587B" w:rsidRDefault="00A14CAA" w:rsidP="00DA587B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A587B">
        <w:rPr>
          <w:rFonts w:ascii="Calibri" w:eastAsia="Times New Roman" w:hAnsi="Calibri" w:cs="Calibri"/>
          <w:b/>
          <w:bCs/>
        </w:rPr>
        <w:t>V</w:t>
      </w:r>
      <w:r w:rsidRPr="00DA587B">
        <w:rPr>
          <w:rFonts w:ascii="Microsoft YaHei" w:eastAsia="Microsoft YaHei" w:hAnsi="Microsoft YaHei" w:cs="Calibri"/>
          <w:b/>
          <w:bCs/>
        </w:rPr>
        <w:t>controller 集群北向配置请求处理方案</w:t>
      </w:r>
    </w:p>
    <w:p w14:paraId="7214BA59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根据后续研发思路，做更改。</w:t>
      </w:r>
    </w:p>
    <w:p w14:paraId="203DEA43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现阶段的想法：Leader controller, 监听请求，从数据库获得配置请求，来做配置下发。</w:t>
      </w:r>
    </w:p>
    <w:p w14:paraId="0250BE9F" w14:textId="77777777" w:rsidR="00A14CAA" w:rsidRPr="00DA587B" w:rsidRDefault="00A14CAA" w:rsidP="00DA587B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DA587B">
        <w:rPr>
          <w:rFonts w:ascii="Microsoft YaHei" w:eastAsia="Microsoft YaHei" w:hAnsi="Microsoft YaHei" w:cs="Calibri" w:hint="eastAsia"/>
          <w:b/>
          <w:bCs/>
        </w:rPr>
        <w:t>Vcontroller 集群的动态优化</w:t>
      </w:r>
    </w:p>
    <w:p w14:paraId="6EAD88AA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现阶段想法：多集群</w:t>
      </w:r>
    </w:p>
    <w:p w14:paraId="1260D6BA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规模缩容</w:t>
      </w:r>
    </w:p>
    <w:p w14:paraId="281A5671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规模扩容</w:t>
      </w:r>
    </w:p>
    <w:p w14:paraId="157301B9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Calibri" w:eastAsia="Times New Roman" w:hAnsi="Calibri" w:cs="Calibri"/>
        </w:rPr>
        <w:t>VM</w:t>
      </w:r>
      <w:r w:rsidRPr="00DA587B">
        <w:rPr>
          <w:rFonts w:ascii="Microsoft YaHei" w:eastAsia="Microsoft YaHei" w:hAnsi="Microsoft YaHei" w:cs="Calibri" w:hint="eastAsia"/>
        </w:rPr>
        <w:t>发生迁移</w:t>
      </w:r>
    </w:p>
    <w:p w14:paraId="7815D36C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某个</w:t>
      </w:r>
      <w:r w:rsidRPr="00DA587B">
        <w:rPr>
          <w:rFonts w:ascii="Calibri" w:eastAsia="Times New Roman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被删除</w:t>
      </w:r>
    </w:p>
    <w:p w14:paraId="785CBF6E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可以更抽象的看，有一个集群，这个集群不断有请求过来。如果请求量大，就可以扩一下，如果小的话可以缩一下。应用集群有request不断过来，预估会比较困难。</w:t>
      </w:r>
    </w:p>
    <w:p w14:paraId="1928E011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 xml:space="preserve">为什么需要多个集群？考虑一个大的集群来run </w:t>
      </w:r>
      <w:r w:rsidRPr="00DA587B">
        <w:rPr>
          <w:rFonts w:ascii="Microsoft YaHei" w:eastAsia="Microsoft YaHei" w:hAnsi="Microsoft YaHe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 xml:space="preserve">实例。理想的情况下是一个集群，设计做成无状态。 </w:t>
      </w:r>
    </w:p>
    <w:p w14:paraId="50289E74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两个方向：</w:t>
      </w:r>
    </w:p>
    <w:p w14:paraId="41539D69" w14:textId="77777777" w:rsidR="00A14CAA" w:rsidRPr="00DA587B" w:rsidRDefault="00A14CAA" w:rsidP="00DA587B">
      <w:pPr>
        <w:pStyle w:val="ListParagraph"/>
        <w:numPr>
          <w:ilvl w:val="3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多个</w:t>
      </w:r>
      <w:r w:rsidRPr="00DA587B">
        <w:rPr>
          <w:rFonts w:ascii="Microsoft YaHei" w:eastAsia="Microsoft YaHei" w:hAnsi="Microsoft YaHei" w:cs="Calibri"/>
        </w:rPr>
        <w:t>V</w:t>
      </w:r>
      <w:r w:rsidRPr="00DA587B">
        <w:rPr>
          <w:rFonts w:ascii="Calibri" w:eastAsia="Times New Roman" w:hAnsi="Calibri" w:cs="Calibri"/>
        </w:rPr>
        <w:t>controller</w:t>
      </w:r>
      <w:r w:rsidRPr="00DA587B">
        <w:rPr>
          <w:rFonts w:ascii="Microsoft YaHei" w:eastAsia="Microsoft YaHei" w:hAnsi="Microsoft YaHei" w:cs="Calibri" w:hint="eastAsia"/>
        </w:rPr>
        <w:t>集群，有leader controller。假设存储不能share，如果是share的话也就是一套。</w:t>
      </w:r>
    </w:p>
    <w:p w14:paraId="3FCA93BF" w14:textId="77777777" w:rsidR="00A14CAA" w:rsidRPr="00DA587B" w:rsidRDefault="00A14CAA" w:rsidP="00DA587B">
      <w:pPr>
        <w:pStyle w:val="ListParagraph"/>
        <w:numPr>
          <w:ilvl w:val="3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一个大集群，只要后端存储足够强，前端也是无状态，一个大集群没有问题，也可以scale。</w:t>
      </w:r>
    </w:p>
    <w:p w14:paraId="5992CE9E" w14:textId="77777777" w:rsidR="00A14CAA" w:rsidRPr="00DA587B" w:rsidRDefault="00A14CAA" w:rsidP="00DA587B">
      <w:pPr>
        <w:pStyle w:val="ListParagraph"/>
        <w:numPr>
          <w:ilvl w:val="4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scale不够，需要partition。Partition 就是集群是independent。</w:t>
      </w:r>
    </w:p>
    <w:p w14:paraId="700D6122" w14:textId="77777777" w:rsidR="00A14CAA" w:rsidRPr="00DA587B" w:rsidRDefault="00A14CAA" w:rsidP="00DA587B">
      <w:pPr>
        <w:pStyle w:val="ListParagraph"/>
        <w:numPr>
          <w:ilvl w:val="4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A587B">
        <w:rPr>
          <w:rFonts w:ascii="Microsoft YaHei" w:eastAsia="Microsoft YaHei" w:hAnsi="Microsoft YaHei" w:cs="Calibri" w:hint="eastAsia"/>
        </w:rPr>
        <w:t>scale够的话，只要是无状态的，request挨个处理就行。</w:t>
      </w:r>
    </w:p>
    <w:p w14:paraId="4C54381B" w14:textId="77777777" w:rsidR="00A14CAA" w:rsidRPr="00DA587B" w:rsidRDefault="00A14CAA" w:rsidP="00DA587B">
      <w:pPr>
        <w:pStyle w:val="ListParagraph"/>
        <w:numPr>
          <w:ilvl w:val="4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问题：</w:t>
      </w:r>
    </w:p>
    <w:p w14:paraId="55F94D3B" w14:textId="77777777" w:rsidR="00A14CAA" w:rsidRPr="00DA587B" w:rsidRDefault="00A14CAA" w:rsidP="00DA587B">
      <w:pPr>
        <w:pStyle w:val="ListParagraph"/>
        <w:numPr>
          <w:ilvl w:val="5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后端存储是否足够强</w:t>
      </w:r>
    </w:p>
    <w:p w14:paraId="5814C013" w14:textId="77777777" w:rsidR="00A14CAA" w:rsidRPr="00DA587B" w:rsidRDefault="00A14CAA" w:rsidP="00DA587B">
      <w:pPr>
        <w:pStyle w:val="ListParagraph"/>
        <w:numPr>
          <w:ilvl w:val="5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故障隔离</w:t>
      </w:r>
    </w:p>
    <w:p w14:paraId="2F198B78" w14:textId="77777777" w:rsidR="00A14CAA" w:rsidRPr="00DA587B" w:rsidRDefault="00A14CAA" w:rsidP="00DA587B">
      <w:pPr>
        <w:pStyle w:val="ListParagraph"/>
        <w:numPr>
          <w:ilvl w:val="5"/>
          <w:numId w:val="46"/>
        </w:numPr>
        <w:spacing w:after="0" w:line="240" w:lineRule="auto"/>
        <w:textAlignment w:val="center"/>
        <w:rPr>
          <w:rFonts w:ascii="Calibri" w:eastAsia="Times New Roman" w:hAnsi="Calibr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lastRenderedPageBreak/>
        <w:t>单一集群，如果布在分离很远的</w:t>
      </w:r>
      <w:r w:rsidRPr="00DA587B">
        <w:rPr>
          <w:rFonts w:ascii="Calibri" w:eastAsia="Times New Roman" w:hAnsi="Calibri" w:cs="Calibri"/>
        </w:rPr>
        <w:t>AZ</w:t>
      </w:r>
      <w:r w:rsidRPr="00DA587B">
        <w:rPr>
          <w:rFonts w:ascii="Microsoft YaHei" w:eastAsia="Microsoft YaHei" w:hAnsi="Microsoft YaHei" w:cs="Calibri" w:hint="eastAsia"/>
        </w:rPr>
        <w:t>上，数据同步会有问题。如果只布在靠的很近的</w:t>
      </w:r>
      <w:r w:rsidRPr="00DA587B">
        <w:rPr>
          <w:rFonts w:ascii="Calibri" w:eastAsia="Times New Roman" w:hAnsi="Calibri" w:cs="Calibri"/>
        </w:rPr>
        <w:t>AZ</w:t>
      </w:r>
      <w:r w:rsidRPr="00DA587B">
        <w:rPr>
          <w:rFonts w:ascii="Microsoft YaHei" w:eastAsia="Microsoft YaHei" w:hAnsi="Microsoft YaHei" w:cs="Calibri" w:hint="eastAsia"/>
        </w:rPr>
        <w:t>， 同步没有问题了，但是需要同时间管理很远的AZ的host，会有这方面的延时问题。</w:t>
      </w:r>
    </w:p>
    <w:p w14:paraId="02084A06" w14:textId="77777777" w:rsidR="00A14CAA" w:rsidRPr="00A14CAA" w:rsidRDefault="00A14CAA" w:rsidP="00DA587B">
      <w:pPr>
        <w:spacing w:after="0" w:line="240" w:lineRule="auto"/>
        <w:ind w:left="3300"/>
        <w:rPr>
          <w:rFonts w:ascii="Microsoft YaHei" w:eastAsia="Microsoft YaHei" w:hAnsi="Microsoft YaHei" w:cs="Calibri"/>
        </w:rPr>
      </w:pPr>
    </w:p>
    <w:p w14:paraId="130C69FA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每分钟有多少个</w:t>
      </w:r>
      <w:r w:rsidRPr="00DA587B">
        <w:rPr>
          <w:rFonts w:ascii="Calibri" w:eastAsia="Microsoft YaHei" w:hAnsi="Calibri" w:cs="Calibri"/>
        </w:rPr>
        <w:t xml:space="preserve">VPC </w:t>
      </w:r>
      <w:r w:rsidRPr="00DA587B">
        <w:rPr>
          <w:rFonts w:ascii="Microsoft YaHei" w:eastAsia="Microsoft YaHei" w:hAnsi="Microsoft YaHei" w:cs="Calibri" w:hint="eastAsia"/>
        </w:rPr>
        <w:t>creation？（并不频繁） 突发的量有多大？ 理论上不会很多。VPC request不会很大，endpoint的 request会更加significant。</w:t>
      </w:r>
    </w:p>
    <w:p w14:paraId="5E4A4C3A" w14:textId="77777777" w:rsidR="00A14CAA" w:rsidRPr="00DA587B" w:rsidRDefault="00A14CAA" w:rsidP="00DA587B">
      <w:pPr>
        <w:pStyle w:val="ListParagraph"/>
        <w:numPr>
          <w:ilvl w:val="1"/>
          <w:numId w:val="46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现在需要解决的问题是管理面的问题，而不是租户的问题：</w:t>
      </w:r>
    </w:p>
    <w:p w14:paraId="635B2496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管理面不会特别大</w:t>
      </w:r>
    </w:p>
    <w:p w14:paraId="3A976E53" w14:textId="77777777" w:rsidR="00A14CAA" w:rsidRPr="00DA587B" w:rsidRDefault="00A14CAA" w:rsidP="00DA587B">
      <w:pPr>
        <w:pStyle w:val="ListParagraph"/>
        <w:numPr>
          <w:ilvl w:val="2"/>
          <w:numId w:val="46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南向的配置下放会是一个比较大的瓶颈。如果是Vcontroller 直接和南向节点去连，每个实例的链接会很多。这边考虑可以引入一个中间件。（message queue来处理）</w:t>
      </w:r>
    </w:p>
    <w:p w14:paraId="5E704C34" w14:textId="77777777" w:rsidR="00A14CAA" w:rsidRPr="00A14CAA" w:rsidRDefault="00A14CAA" w:rsidP="00DA587B">
      <w:pPr>
        <w:spacing w:after="0" w:line="240" w:lineRule="auto"/>
        <w:ind w:left="60"/>
        <w:rPr>
          <w:rFonts w:ascii="Microsoft YaHei" w:eastAsia="Microsoft YaHei" w:hAnsi="Microsoft YaHei" w:cs="Calibri" w:hint="eastAsia"/>
        </w:rPr>
      </w:pPr>
    </w:p>
    <w:p w14:paraId="15284FDE" w14:textId="77777777" w:rsidR="00A14CAA" w:rsidRPr="00A14CAA" w:rsidRDefault="00A14CAA" w:rsidP="00DA587B">
      <w:pPr>
        <w:spacing w:after="0" w:line="240" w:lineRule="auto"/>
        <w:rPr>
          <w:rFonts w:ascii="Microsoft YaHei" w:eastAsia="Microsoft YaHei" w:hAnsi="Microsoft YaHei" w:cs="Calibri" w:hint="eastAsia"/>
        </w:rPr>
      </w:pPr>
    </w:p>
    <w:p w14:paraId="468CBD7B" w14:textId="77777777" w:rsidR="00A14CAA" w:rsidRPr="00A14CAA" w:rsidRDefault="00A14CAA" w:rsidP="00DA587B">
      <w:pPr>
        <w:pStyle w:val="Heading2"/>
        <w:rPr>
          <w:rFonts w:hint="eastAsia"/>
        </w:rPr>
      </w:pPr>
      <w:r w:rsidRPr="00A14CAA">
        <w:rPr>
          <w:rFonts w:hint="eastAsia"/>
        </w:rPr>
        <w:t>待讨论问题</w:t>
      </w:r>
    </w:p>
    <w:p w14:paraId="204DFC9D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为了提高可用性的措施是将大型</w:t>
      </w:r>
      <w:r w:rsidRPr="00DA587B">
        <w:rPr>
          <w:rFonts w:ascii="Calibri" w:eastAsia="Microsoft YaHei" w:hAnsi="Calibri" w:cs="Calibri"/>
        </w:rPr>
        <w:t xml:space="preserve"> VPC </w:t>
      </w:r>
      <w:r w:rsidRPr="00DA587B">
        <w:rPr>
          <w:rFonts w:ascii="Microsoft YaHei" w:eastAsia="Microsoft YaHei" w:hAnsi="Microsoft YaHei" w:cs="Calibri" w:hint="eastAsia"/>
        </w:rPr>
        <w:t>的业务分别部署在不同的</w:t>
      </w:r>
      <w:r w:rsidRPr="00DA587B">
        <w:rPr>
          <w:rFonts w:ascii="Calibri" w:eastAsia="Microsoft YaHei" w:hAnsi="Calibri" w:cs="Calibri"/>
        </w:rPr>
        <w:t xml:space="preserve"> 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中，还是部署在一个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中，并在其余</w:t>
      </w:r>
      <w:r w:rsidRPr="00DA587B">
        <w:rPr>
          <w:rFonts w:ascii="Calibri" w:eastAsia="Microsoft YaHei" w:hAnsi="Calibri" w:cs="Calibri"/>
        </w:rPr>
        <w:t xml:space="preserve"> 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 xml:space="preserve">中做备份。或者说它们的关系是主从还是对等的？ </w:t>
      </w:r>
    </w:p>
    <w:p w14:paraId="6AE0E036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Calibri" w:eastAsia="Microsoft YaHei" w:hAnsi="Calibri" w:cs="Calibri"/>
        </w:rPr>
        <w:t>A</w:t>
      </w:r>
      <w:r w:rsidRPr="00DA587B">
        <w:rPr>
          <w:rFonts w:ascii="Microsoft YaHei" w:eastAsia="Microsoft YaHei" w:hAnsi="Microsoft YaHei" w:cs="Calibri" w:hint="eastAsia"/>
        </w:rPr>
        <w:t>ctive</w:t>
      </w:r>
      <w:r w:rsidRPr="00DA587B">
        <w:rPr>
          <w:rFonts w:ascii="Calibri" w:eastAsia="Microsoft YaHei" w:hAnsi="Calibri" w:cs="Calibri"/>
        </w:rPr>
        <w:t xml:space="preserve"> active, </w:t>
      </w:r>
      <w:r w:rsidRPr="00DA587B">
        <w:rPr>
          <w:rFonts w:ascii="Microsoft YaHei" w:eastAsia="Microsoft YaHei" w:hAnsi="Microsoft YaHei" w:cs="Calibri" w:hint="eastAsia"/>
        </w:rPr>
        <w:t>对等关系。</w:t>
      </w:r>
    </w:p>
    <w:p w14:paraId="500654E7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若问题</w:t>
      </w:r>
      <w:r w:rsidRPr="00DA587B">
        <w:rPr>
          <w:rFonts w:ascii="Calibri" w:eastAsia="Microsoft YaHei" w:hAnsi="Calibri" w:cs="Calibri"/>
        </w:rPr>
        <w:t xml:space="preserve"> 1 </w:t>
      </w:r>
      <w:r w:rsidRPr="00DA587B">
        <w:rPr>
          <w:rFonts w:ascii="Microsoft YaHei" w:eastAsia="Microsoft YaHei" w:hAnsi="Microsoft YaHei" w:cs="Calibri" w:hint="eastAsia"/>
        </w:rPr>
        <w:t>回答是</w:t>
      </w:r>
      <w:r w:rsidRPr="00DA587B">
        <w:rPr>
          <w:rFonts w:ascii="Calibri" w:eastAsia="Microsoft YaHei" w:hAnsi="Calibri" w:cs="Calibri"/>
        </w:rPr>
        <w:t xml:space="preserve"> yes</w:t>
      </w:r>
      <w:r w:rsidRPr="00DA587B">
        <w:rPr>
          <w:rFonts w:ascii="Microsoft YaHei" w:eastAsia="Microsoft YaHei" w:hAnsi="Microsoft YaHei" w:cs="Calibri" w:hint="eastAsia"/>
        </w:rPr>
        <w:t>，那么当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A</w:t>
      </w:r>
      <w:r w:rsidRPr="00DA587B">
        <w:rPr>
          <w:rFonts w:ascii="Calibri" w:eastAsia="Microsoft YaHei" w:hAnsi="Calibri" w:cs="Calibri"/>
        </w:rPr>
        <w:t xml:space="preserve">lcor </w:t>
      </w:r>
      <w:r w:rsidRPr="00DA587B">
        <w:rPr>
          <w:rFonts w:ascii="Microsoft YaHei" w:eastAsia="Microsoft YaHei" w:hAnsi="Microsoft YaHei" w:cs="Calibri" w:hint="eastAsia"/>
        </w:rPr>
        <w:t>中的主</w:t>
      </w:r>
      <w:r w:rsidRPr="00DA587B">
        <w:rPr>
          <w:rFonts w:ascii="Calibri" w:eastAsia="Microsoft YaHei" w:hAnsi="Calibri" w:cs="Calibri"/>
        </w:rPr>
        <w:t xml:space="preserve"> 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中某个微服务失效时，是由候补的</w:t>
      </w:r>
      <w:r w:rsidRPr="00DA587B">
        <w:rPr>
          <w:rFonts w:ascii="Calibri" w:eastAsia="Microsoft YaHei" w:hAnsi="Calibri" w:cs="Calibri"/>
        </w:rPr>
        <w:t xml:space="preserve"> 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完全替代其工作？还是只有候补</w:t>
      </w:r>
      <w:r w:rsidRPr="00DA587B">
        <w:rPr>
          <w:rFonts w:ascii="Calibri" w:eastAsia="Microsoft YaHei" w:hAnsi="Calibri" w:cs="Calibri"/>
        </w:rPr>
        <w:t xml:space="preserve"> </w:t>
      </w:r>
      <w:proofErr w:type="spellStart"/>
      <w:r w:rsidRPr="00DA587B">
        <w:rPr>
          <w:rFonts w:ascii="Calibri" w:eastAsia="Microsoft YaHei" w:hAnsi="Calibri" w:cs="Calibri"/>
        </w:rPr>
        <w:t>az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中对应的微服务替代其工作？</w:t>
      </w:r>
    </w:p>
    <w:p w14:paraId="1DF4014E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如果某个微服务失效，还是可以找到，有入口网关。</w:t>
      </w:r>
    </w:p>
    <w:p w14:paraId="34E2C994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大客户需求的</w:t>
      </w:r>
      <w:r w:rsidRPr="00DA587B">
        <w:rPr>
          <w:rFonts w:ascii="Calibri" w:eastAsia="Microsoft YaHei" w:hAnsi="Calibri" w:cs="Calibri"/>
        </w:rPr>
        <w:t xml:space="preserve"> vpc </w:t>
      </w:r>
      <w:r w:rsidRPr="00DA587B">
        <w:rPr>
          <w:rFonts w:ascii="Microsoft YaHei" w:eastAsia="Microsoft YaHei" w:hAnsi="Microsoft YaHei" w:cs="Calibri" w:hint="eastAsia"/>
        </w:rPr>
        <w:t>网络配置用一个控制器实例能否处理过来？</w:t>
      </w:r>
      <w:r w:rsidRPr="00DA587B">
        <w:rPr>
          <w:rFonts w:ascii="Calibri" w:eastAsia="Microsoft YaHei" w:hAnsi="Calibri" w:cs="Calibri"/>
        </w:rPr>
        <w:t>Al</w:t>
      </w:r>
      <w:r w:rsidRPr="00DA587B">
        <w:rPr>
          <w:rFonts w:ascii="Calibri" w:eastAsia="Microsoft YaHei" w:hAnsi="Calibri" w:cs="Calibri"/>
        </w:rPr>
        <w:t xml:space="preserve">cor </w:t>
      </w:r>
      <w:r w:rsidRPr="00DA587B">
        <w:rPr>
          <w:rFonts w:ascii="Microsoft YaHei" w:eastAsia="Microsoft YaHei" w:hAnsi="Microsoft YaHei" w:cs="Calibri" w:hint="eastAsia"/>
        </w:rPr>
        <w:t>的</w:t>
      </w:r>
      <w:r w:rsidRPr="00DA587B">
        <w:rPr>
          <w:rFonts w:ascii="Calibri" w:eastAsia="Microsoft YaHei" w:hAnsi="Calibri" w:cs="Calibri"/>
        </w:rPr>
        <w:t xml:space="preserve"> batch </w:t>
      </w:r>
      <w:r w:rsidRPr="00DA587B">
        <w:rPr>
          <w:rFonts w:ascii="Microsoft YaHei" w:eastAsia="Microsoft YaHei" w:hAnsi="Microsoft YaHei" w:cs="Calibri" w:hint="eastAsia"/>
        </w:rPr>
        <w:t>操作是否需要有多个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实例同时工作？单一</w:t>
      </w:r>
      <w:r w:rsidRPr="00DA587B">
        <w:rPr>
          <w:rFonts w:ascii="Calibri" w:eastAsia="Microsoft YaHei" w:hAnsi="Calibri" w:cs="Calibri"/>
        </w:rPr>
        <w:t>VPC</w:t>
      </w:r>
      <w:r w:rsidRPr="00DA587B">
        <w:rPr>
          <w:rFonts w:ascii="Microsoft YaHei" w:eastAsia="Microsoft YaHei" w:hAnsi="Microsoft YaHei" w:cs="Calibri" w:hint="eastAsia"/>
        </w:rPr>
        <w:t>的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集群中有没有必要存在多个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 xml:space="preserve">实例？ </w:t>
      </w:r>
    </w:p>
    <w:p w14:paraId="7B5C0E1A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特别大的客户，一个控制器实例是一个集群，每个微服务会有多个实例，因为是用</w:t>
      </w:r>
      <w:r w:rsidRPr="00DA587B">
        <w:rPr>
          <w:rFonts w:ascii="Calibri" w:eastAsia="Microsoft YaHei" w:hAnsi="Calibri" w:cs="Calibri"/>
        </w:rPr>
        <w:t>K8S</w:t>
      </w:r>
      <w:r w:rsidRPr="00DA587B">
        <w:rPr>
          <w:rFonts w:ascii="Microsoft YaHei" w:eastAsia="Microsoft YaHei" w:hAnsi="Microsoft YaHei" w:cs="Calibri" w:hint="eastAsia"/>
        </w:rPr>
        <w:t>，这边可以用到一些</w:t>
      </w:r>
      <w:r w:rsidRPr="00DA587B">
        <w:rPr>
          <w:rFonts w:ascii="Calibri" w:eastAsia="Microsoft YaHei" w:hAnsi="Calibri" w:cs="Calibri"/>
        </w:rPr>
        <w:t>H</w:t>
      </w:r>
      <w:r w:rsidRPr="00DA587B">
        <w:rPr>
          <w:rFonts w:ascii="Microsoft YaHei" w:eastAsia="Microsoft YaHei" w:hAnsi="Microsoft YaHei" w:cs="Calibri" w:hint="eastAsia"/>
        </w:rPr>
        <w:t xml:space="preserve">orizontal scaling的东西。关键的还是程序的设计，controller是否可以处理active </w:t>
      </w:r>
      <w:proofErr w:type="spellStart"/>
      <w:r w:rsidRPr="00DA587B">
        <w:rPr>
          <w:rFonts w:ascii="Microsoft YaHei" w:eastAsia="Microsoft YaHei" w:hAnsi="Microsoft YaHei" w:cs="Calibri" w:hint="eastAsia"/>
        </w:rPr>
        <w:t>active</w:t>
      </w:r>
      <w:proofErr w:type="spellEnd"/>
      <w:r w:rsidRPr="00DA587B">
        <w:rPr>
          <w:rFonts w:ascii="Microsoft YaHei" w:eastAsia="Microsoft YaHei" w:hAnsi="Microsoft YaHei" w:cs="Calibri" w:hint="eastAsia"/>
        </w:rPr>
        <w:t xml:space="preserve">. 只要程序能做到两个同时工作就可以了。 </w:t>
      </w:r>
    </w:p>
    <w:p w14:paraId="1595E566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Calibri" w:eastAsia="Microsoft YaHei" w:hAnsi="Calibri" w:cs="Calibri"/>
        </w:rPr>
        <w:t xml:space="preserve">Arktos </w:t>
      </w:r>
      <w:r w:rsidRPr="00DA587B">
        <w:rPr>
          <w:rFonts w:ascii="Microsoft YaHei" w:eastAsia="Microsoft YaHei" w:hAnsi="Microsoft YaHei" w:cs="Calibri" w:hint="eastAsia"/>
        </w:rPr>
        <w:t>能否可以帮助我们从控制器资源池中创建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集群实例？</w:t>
      </w:r>
    </w:p>
    <w:p w14:paraId="328E278A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控制面作为应用程序跑在微服务平台上。</w:t>
      </w:r>
    </w:p>
    <w:p w14:paraId="128F966D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Calibri" w:eastAsia="Microsoft YaHei" w:hAnsi="Calibri" w:cs="Calibri"/>
        </w:rPr>
        <w:t>A</w:t>
      </w:r>
      <w:r w:rsidRPr="00DA587B">
        <w:rPr>
          <w:rFonts w:ascii="Microsoft YaHei" w:eastAsia="Microsoft YaHei" w:hAnsi="Microsoft YaHei" w:cs="Calibri" w:hint="eastAsia"/>
        </w:rPr>
        <w:t>rktos</w:t>
      </w:r>
      <w:r w:rsidRPr="00DA587B">
        <w:rPr>
          <w:rFonts w:ascii="Calibri" w:eastAsia="Microsoft YaHei" w:hAnsi="Calibri" w:cs="Calibri"/>
        </w:rPr>
        <w:t>/ K8</w:t>
      </w:r>
      <w:r w:rsidRPr="00DA587B">
        <w:rPr>
          <w:rFonts w:ascii="Calibri" w:eastAsia="Microsoft YaHei" w:hAnsi="Calibri" w:cs="Calibri"/>
        </w:rPr>
        <w:t xml:space="preserve">S, </w:t>
      </w:r>
      <w:r w:rsidRPr="00DA587B">
        <w:rPr>
          <w:rFonts w:ascii="Calibri" w:eastAsia="Microsoft YaHei" w:hAnsi="Calibri" w:cs="Calibri"/>
        </w:rPr>
        <w:t>用</w:t>
      </w:r>
      <w:proofErr w:type="spellStart"/>
      <w:r w:rsidRPr="00DA587B">
        <w:rPr>
          <w:rFonts w:ascii="Calibri" w:eastAsia="Microsoft YaHei" w:hAnsi="Calibri" w:cs="Calibri"/>
        </w:rPr>
        <w:t>Y</w:t>
      </w:r>
      <w:r w:rsidRPr="00DA587B">
        <w:rPr>
          <w:rFonts w:ascii="Microsoft YaHei" w:eastAsia="Microsoft YaHei" w:hAnsi="Microsoft YaHei" w:cs="Calibri" w:hint="eastAsia"/>
        </w:rPr>
        <w:t>aml</w:t>
      </w:r>
      <w:proofErr w:type="spellEnd"/>
      <w:r w:rsidRPr="00DA587B">
        <w:rPr>
          <w:rFonts w:ascii="Microsoft YaHei" w:eastAsia="Microsoft YaHei" w:hAnsi="Microsoft YaHei" w:cs="Calibri" w:hint="eastAsia"/>
        </w:rPr>
        <w:t>文件就可以起来，很吻合，不受限。</w:t>
      </w:r>
    </w:p>
    <w:p w14:paraId="298A9D67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Calibri" w:eastAsia="Microsoft YaHei" w:hAnsi="Calibri" w:cs="Calibri"/>
        </w:rPr>
        <w:t xml:space="preserve">Alcor </w:t>
      </w:r>
      <w:r w:rsidRPr="00DA587B">
        <w:rPr>
          <w:rFonts w:ascii="Microsoft YaHei" w:eastAsia="Microsoft YaHei" w:hAnsi="Microsoft YaHei" w:cs="Calibri" w:hint="eastAsia"/>
        </w:rPr>
        <w:t>的网络配置工作大多是在网络初始化的时候进行的一次性配置，之前交流时说过</w:t>
      </w:r>
      <w:proofErr w:type="spellStart"/>
      <w:r w:rsidRPr="00DA587B">
        <w:rPr>
          <w:rFonts w:ascii="Calibri" w:eastAsia="Microsoft YaHei" w:hAnsi="Calibri" w:cs="Calibri"/>
        </w:rPr>
        <w:t>xdp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表项计算下发也归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A</w:t>
      </w:r>
      <w:r w:rsidRPr="00DA587B">
        <w:rPr>
          <w:rFonts w:ascii="Calibri" w:eastAsia="Microsoft YaHei" w:hAnsi="Calibri" w:cs="Calibri"/>
        </w:rPr>
        <w:t xml:space="preserve">lcor </w:t>
      </w:r>
      <w:r w:rsidRPr="00DA587B">
        <w:rPr>
          <w:rFonts w:ascii="Microsoft YaHei" w:eastAsia="Microsoft YaHei" w:hAnsi="Microsoft YaHei" w:cs="Calibri" w:hint="eastAsia"/>
        </w:rPr>
        <w:t>管，</w:t>
      </w:r>
      <w:proofErr w:type="spellStart"/>
      <w:r w:rsidRPr="00DA587B">
        <w:rPr>
          <w:rFonts w:ascii="Calibri" w:eastAsia="Microsoft YaHei" w:hAnsi="Calibri" w:cs="Calibri"/>
        </w:rPr>
        <w:t>xdp</w:t>
      </w:r>
      <w:proofErr w:type="spellEnd"/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表项计算下发的任务量相对于网络配置应该需要的资源少很多，如果初始化配置时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Microsoft YaHei" w:eastAsia="Microsoft YaHei" w:hAnsi="Microsoft YaHei" w:cs="Calibri" w:hint="eastAsia"/>
        </w:rPr>
        <w:t>实例没有过载，网络运行时</w:t>
      </w:r>
      <w:r w:rsidRPr="00DA587B">
        <w:rPr>
          <w:rFonts w:ascii="Calibri" w:eastAsia="Microsoft YaHei" w:hAnsi="Calibri" w:cs="Calibri"/>
        </w:rPr>
        <w:t xml:space="preserve"> </w:t>
      </w:r>
      <w:r w:rsidRPr="00DA587B">
        <w:rPr>
          <w:rFonts w:ascii="Calibri" w:eastAsia="Microsoft YaHei" w:hAnsi="Calibr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实例大概率不会过载，那么</w:t>
      </w:r>
      <w:r w:rsidRPr="00DA587B">
        <w:rPr>
          <w:rFonts w:ascii="Calibri" w:eastAsia="Microsoft YaHei" w:hAnsi="Calibri" w:cs="Calibri"/>
        </w:rPr>
        <w:t xml:space="preserve"> 4.3</w:t>
      </w:r>
      <w:r w:rsidRPr="00DA587B">
        <w:rPr>
          <w:rFonts w:ascii="Microsoft YaHei" w:eastAsia="Microsoft YaHei" w:hAnsi="Microsoft YaHei" w:cs="Calibri" w:hint="eastAsia"/>
        </w:rPr>
        <w:t>（</w:t>
      </w:r>
      <w:r w:rsidRPr="00DA587B">
        <w:rPr>
          <w:rFonts w:ascii="Calibri" w:eastAsia="Microsoft YaHei" w:hAnsi="Calibri" w:cs="Calibri"/>
        </w:rPr>
        <w:t>2</w:t>
      </w:r>
      <w:r w:rsidRPr="00DA587B">
        <w:rPr>
          <w:rFonts w:ascii="Microsoft YaHei" w:eastAsia="Microsoft YaHei" w:hAnsi="Microsoft YaHei" w:cs="Calibri" w:hint="eastAsia"/>
        </w:rPr>
        <w:t xml:space="preserve">）提出的动态调整有没有必要？ </w:t>
      </w:r>
    </w:p>
    <w:p w14:paraId="45C54F09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lastRenderedPageBreak/>
        <w:t>跟着计算资源来， 涉及到网络操作。不能假设大部分是一次性的。</w:t>
      </w:r>
    </w:p>
    <w:p w14:paraId="3D75E536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云服务平台的流程</w:t>
      </w:r>
    </w:p>
    <w:p w14:paraId="6EE71365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现在的业务流程给租户分配一个</w:t>
      </w:r>
      <w:r w:rsidRPr="00DA587B">
        <w:rPr>
          <w:rFonts w:ascii="Microsoft YaHei" w:eastAsia="Microsoft YaHei" w:hAnsi="Microsoft YaHei" w:cs="Calibri"/>
        </w:rPr>
        <w:t>default</w:t>
      </w:r>
      <w:r w:rsidRPr="00DA587B">
        <w:rPr>
          <w:rFonts w:ascii="Microsoft YaHei" w:eastAsia="Microsoft YaHei" w:hAnsi="Microsoft YaHei" w:cs="Calibri" w:hint="eastAsia"/>
        </w:rPr>
        <w:t xml:space="preserve"> 容量的</w:t>
      </w:r>
      <w:r w:rsidRPr="00DA587B">
        <w:rPr>
          <w:rFonts w:ascii="Microsoft YaHei" w:eastAsia="Microsoft YaHei" w:hAnsi="Microsoft YaHei" w:cs="Calibri"/>
        </w:rPr>
        <w:t>Vcontroller</w:t>
      </w:r>
      <w:r w:rsidRPr="00DA587B">
        <w:rPr>
          <w:rFonts w:ascii="Microsoft YaHei" w:eastAsia="Microsoft YaHei" w:hAnsi="Microsoft YaHei" w:cs="Calibri" w:hint="eastAsia"/>
        </w:rPr>
        <w:t>, 先是空的，然后租户再去创建VPC。 在里面不断添加子网，路由规则，添加VM。可以去尝试在云Provider的service上尝试做一些动作。</w:t>
      </w:r>
    </w:p>
    <w:p w14:paraId="31DFEE2C" w14:textId="77777777" w:rsidR="00A14CAA" w:rsidRPr="00DA587B" w:rsidRDefault="00A14CAA" w:rsidP="00DA587B">
      <w:pPr>
        <w:pStyle w:val="ListParagraph"/>
        <w:numPr>
          <w:ilvl w:val="0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客户的输入</w:t>
      </w:r>
    </w:p>
    <w:p w14:paraId="76C0D7C9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通常的云平台操作</w:t>
      </w:r>
      <w:r w:rsidRPr="00DA587B">
        <w:rPr>
          <w:rFonts w:ascii="Calibri" w:eastAsia="Microsoft YaHei" w:hAnsi="Calibri" w:cs="Calibri"/>
        </w:rPr>
        <w:t xml:space="preserve">: </w:t>
      </w:r>
      <w:r w:rsidRPr="00DA587B">
        <w:rPr>
          <w:rFonts w:ascii="Microsoft YaHei" w:eastAsia="Microsoft YaHei" w:hAnsi="Microsoft YaHei" w:cs="Calibri" w:hint="eastAsia"/>
        </w:rPr>
        <w:t>创建</w:t>
      </w:r>
      <w:r w:rsidRPr="00DA587B">
        <w:rPr>
          <w:rFonts w:ascii="Calibri" w:eastAsia="Microsoft YaHei" w:hAnsi="Calibri" w:cs="Calibri"/>
        </w:rPr>
        <w:t xml:space="preserve">VPC, </w:t>
      </w:r>
      <w:r w:rsidRPr="00DA587B">
        <w:rPr>
          <w:rFonts w:ascii="Microsoft YaHei" w:eastAsia="Microsoft YaHei" w:hAnsi="Microsoft YaHei" w:cs="Calibri" w:hint="eastAsia"/>
        </w:rPr>
        <w:t>创建子网</w:t>
      </w:r>
      <w:r w:rsidRPr="00DA587B">
        <w:rPr>
          <w:rFonts w:ascii="Calibri" w:eastAsia="Microsoft YaHei" w:hAnsi="Calibri" w:cs="Calibri"/>
        </w:rPr>
        <w:t xml:space="preserve">, </w:t>
      </w:r>
      <w:r w:rsidRPr="00DA587B">
        <w:rPr>
          <w:rFonts w:ascii="Microsoft YaHei" w:eastAsia="Microsoft YaHei" w:hAnsi="Microsoft YaHei" w:cs="Calibri" w:hint="eastAsia"/>
        </w:rPr>
        <w:t>计算有个单独界面起虚机/容器, 创建虚机，放到某个特定的子网或不指定，会指定</w:t>
      </w:r>
      <w:r w:rsidRPr="00DA587B">
        <w:rPr>
          <w:rFonts w:ascii="Calibri" w:eastAsia="Microsoft YaHei" w:hAnsi="Calibri" w:cs="Calibri"/>
        </w:rPr>
        <w:t xml:space="preserve">VPC </w:t>
      </w:r>
      <w:r w:rsidRPr="00DA587B">
        <w:rPr>
          <w:rFonts w:ascii="Microsoft YaHei" w:eastAsia="Microsoft YaHei" w:hAnsi="Microsoft YaHei" w:cs="Calibri" w:hint="eastAsia"/>
        </w:rPr>
        <w:t>，我的</w:t>
      </w:r>
      <w:r w:rsidRPr="00DA587B">
        <w:rPr>
          <w:rFonts w:ascii="Calibri" w:eastAsia="Microsoft YaHei" w:hAnsi="Calibri" w:cs="Calibri"/>
        </w:rPr>
        <w:t>VM</w:t>
      </w:r>
      <w:r w:rsidRPr="00DA587B">
        <w:rPr>
          <w:rFonts w:ascii="Microsoft YaHei" w:eastAsia="Microsoft YaHei" w:hAnsi="Microsoft YaHei" w:cs="Calibri" w:hint="eastAsia"/>
        </w:rPr>
        <w:t>/container 能放到哪个子网上</w:t>
      </w:r>
    </w:p>
    <w:p w14:paraId="5F233700" w14:textId="77777777" w:rsidR="00A14CAA" w:rsidRPr="00DA587B" w:rsidRDefault="00A14CAA" w:rsidP="00DA587B">
      <w:pPr>
        <w:pStyle w:val="ListParagraph"/>
        <w:numPr>
          <w:ilvl w:val="1"/>
          <w:numId w:val="47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DA587B">
        <w:rPr>
          <w:rFonts w:ascii="Microsoft YaHei" w:eastAsia="Microsoft YaHei" w:hAnsi="Microsoft YaHei" w:cs="Calibri" w:hint="eastAsia"/>
        </w:rPr>
        <w:t>去看每一个</w:t>
      </w:r>
      <w:r w:rsidRPr="00DA587B">
        <w:rPr>
          <w:rFonts w:ascii="Calibri" w:eastAsia="Microsoft YaHei" w:hAnsi="Calibri" w:cs="Calibri"/>
        </w:rPr>
        <w:t>API</w:t>
      </w:r>
      <w:r w:rsidRPr="00DA587B">
        <w:rPr>
          <w:rFonts w:ascii="Microsoft YaHei" w:eastAsia="Microsoft YaHei" w:hAnsi="Microsoft YaHei" w:cs="Calibri" w:hint="eastAsia"/>
        </w:rPr>
        <w:t>都有哪些内容，参考一下。</w:t>
      </w:r>
    </w:p>
    <w:p w14:paraId="6501D3F0" w14:textId="77777777" w:rsidR="00A14CAA" w:rsidRPr="00A14CAA" w:rsidRDefault="00A14CAA" w:rsidP="00DA587B">
      <w:p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</w:p>
    <w:p w14:paraId="122C8F55" w14:textId="77777777" w:rsidR="00A14CAA" w:rsidRDefault="00A14CAA" w:rsidP="00DA587B">
      <w:pPr>
        <w:pStyle w:val="Heading2"/>
      </w:pPr>
      <w:r w:rsidRPr="00A14CAA">
        <w:rPr>
          <w:rFonts w:hint="eastAsia"/>
        </w:rPr>
        <w:t>后续</w:t>
      </w:r>
      <w:r>
        <w:rPr>
          <w:rFonts w:hint="eastAsia"/>
        </w:rPr>
        <w:t>合作方式</w:t>
      </w:r>
    </w:p>
    <w:p w14:paraId="52836DFE" w14:textId="77777777" w:rsidR="00A14CAA" w:rsidRPr="00DA587B" w:rsidRDefault="00A14CAA" w:rsidP="00DA587B">
      <w:pPr>
        <w:pStyle w:val="ListParagraph"/>
        <w:numPr>
          <w:ilvl w:val="0"/>
          <w:numId w:val="48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加强在Slack/GitHub/ 的公共平台的讨论。</w:t>
      </w:r>
    </w:p>
    <w:p w14:paraId="171F995E" w14:textId="77777777" w:rsidR="00A14CAA" w:rsidRPr="00DA587B" w:rsidRDefault="00A14CAA" w:rsidP="00DA587B">
      <w:pPr>
        <w:pStyle w:val="ListParagraph"/>
        <w:numPr>
          <w:ilvl w:val="1"/>
          <w:numId w:val="48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实际的场景，需求以及设计的</w:t>
      </w:r>
      <w:r w:rsidRPr="00DA587B">
        <w:rPr>
          <w:rFonts w:ascii="Calibri" w:eastAsia="Microsoft YaHei" w:hAnsi="Calibri" w:cs="Calibri"/>
        </w:rPr>
        <w:t>gap.</w:t>
      </w:r>
    </w:p>
    <w:p w14:paraId="324B7ACC" w14:textId="77777777" w:rsidR="00A14CAA" w:rsidRPr="00DA587B" w:rsidRDefault="00A14CAA" w:rsidP="00DA587B">
      <w:pPr>
        <w:pStyle w:val="ListParagraph"/>
        <w:numPr>
          <w:ilvl w:val="1"/>
          <w:numId w:val="48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>使用</w:t>
      </w:r>
      <w:r w:rsidRPr="00DA587B">
        <w:rPr>
          <w:rFonts w:ascii="Calibri" w:eastAsia="Microsoft YaHei" w:hAnsi="Calibri" w:cs="Calibri"/>
        </w:rPr>
        <w:t>Alcor</w:t>
      </w:r>
      <w:r w:rsidRPr="00DA587B">
        <w:rPr>
          <w:rFonts w:ascii="Microsoft YaHei" w:eastAsia="Microsoft YaHei" w:hAnsi="Microsoft YaHei" w:cs="Calibri" w:hint="eastAsia"/>
        </w:rPr>
        <w:t xml:space="preserve">的 public </w:t>
      </w:r>
      <w:r w:rsidRPr="00DA587B">
        <w:rPr>
          <w:rFonts w:ascii="Calibri" w:eastAsia="Microsoft YaHei" w:hAnsi="Calibri" w:cs="Calibri"/>
        </w:rPr>
        <w:t>S</w:t>
      </w:r>
      <w:r w:rsidRPr="00DA587B">
        <w:rPr>
          <w:rFonts w:ascii="Microsoft YaHei" w:eastAsia="Microsoft YaHei" w:hAnsi="Microsoft YaHei" w:cs="Calibri" w:hint="eastAsia"/>
        </w:rPr>
        <w:t xml:space="preserve">lack channel </w:t>
      </w:r>
    </w:p>
    <w:p w14:paraId="14B2C12C" w14:textId="77777777" w:rsidR="00A14CAA" w:rsidRPr="00DA587B" w:rsidRDefault="00A14CAA" w:rsidP="00DA587B">
      <w:pPr>
        <w:pStyle w:val="ListParagraph"/>
        <w:numPr>
          <w:ilvl w:val="1"/>
          <w:numId w:val="48"/>
        </w:numPr>
        <w:spacing w:after="0" w:line="240" w:lineRule="auto"/>
        <w:textAlignment w:val="center"/>
        <w:rPr>
          <w:rFonts w:ascii="Microsoft YaHei" w:eastAsia="Microsoft YaHei" w:hAnsi="Microsoft YaHei" w:cs="Calibri" w:hint="eastAsia"/>
        </w:rPr>
      </w:pPr>
      <w:r w:rsidRPr="00DA587B">
        <w:rPr>
          <w:rFonts w:ascii="Microsoft YaHei" w:eastAsia="Microsoft YaHei" w:hAnsi="Microsoft YaHei" w:cs="Calibri" w:hint="eastAsia"/>
        </w:rPr>
        <w:t xml:space="preserve">另外的两个技术点和Xiaoning Ding联系，并且可以加入Arktos 和Mizar的public Slack Channel. </w:t>
      </w:r>
    </w:p>
    <w:p w14:paraId="28A97F64" w14:textId="77777777" w:rsidR="00A14CAA" w:rsidRPr="00A14CAA" w:rsidRDefault="00A14CAA" w:rsidP="00DA587B">
      <w:pPr>
        <w:spacing w:after="0" w:line="240" w:lineRule="auto"/>
        <w:ind w:left="1140"/>
        <w:rPr>
          <w:rFonts w:ascii="Microsoft YaHei" w:eastAsia="Microsoft YaHei" w:hAnsi="Microsoft YaHei" w:cs="Calibri" w:hint="eastAsia"/>
        </w:rPr>
      </w:pPr>
    </w:p>
    <w:p w14:paraId="0988E0F8" w14:textId="77777777" w:rsidR="00A14CAA" w:rsidRPr="00A14CAA" w:rsidRDefault="00A14CAA" w:rsidP="00DA587B">
      <w:pPr>
        <w:spacing w:after="0" w:line="240" w:lineRule="auto"/>
        <w:ind w:left="588"/>
        <w:rPr>
          <w:rFonts w:ascii="Calibri" w:eastAsia="Times New Roman" w:hAnsi="Calibri" w:cs="Calibri" w:hint="eastAsia"/>
        </w:rPr>
      </w:pPr>
    </w:p>
    <w:p w14:paraId="632B4210" w14:textId="77777777" w:rsidR="00A14CAA" w:rsidRPr="00A14CAA" w:rsidRDefault="00A14CAA" w:rsidP="00DA587B">
      <w:pPr>
        <w:spacing w:after="0" w:line="240" w:lineRule="auto"/>
        <w:ind w:left="600"/>
        <w:rPr>
          <w:rFonts w:ascii="Microsoft YaHei" w:eastAsia="Microsoft YaHei" w:hAnsi="Microsoft YaHei" w:cs="Calibri"/>
        </w:rPr>
      </w:pPr>
    </w:p>
    <w:p w14:paraId="0D9253F4" w14:textId="77777777" w:rsidR="00A14CAA" w:rsidRPr="00A14CAA" w:rsidRDefault="00A14CAA" w:rsidP="00DA587B">
      <w:pPr>
        <w:spacing w:after="0" w:line="240" w:lineRule="auto"/>
        <w:ind w:left="600"/>
        <w:rPr>
          <w:rFonts w:ascii="Microsoft YaHei" w:eastAsia="Microsoft YaHei" w:hAnsi="Microsoft YaHei" w:cs="Calibri" w:hint="eastAsia"/>
        </w:rPr>
      </w:pPr>
    </w:p>
    <w:p w14:paraId="41AB7FF2" w14:textId="77777777" w:rsidR="00A14CAA" w:rsidRPr="00A14CAA" w:rsidRDefault="00A14CAA" w:rsidP="00DA587B">
      <w:pPr>
        <w:spacing w:after="0" w:line="240" w:lineRule="auto"/>
        <w:ind w:left="600"/>
        <w:rPr>
          <w:rFonts w:ascii="Microsoft YaHei" w:eastAsia="Microsoft YaHei" w:hAnsi="Microsoft YaHei" w:cs="Calibri" w:hint="eastAsia"/>
        </w:rPr>
      </w:pPr>
    </w:p>
    <w:p w14:paraId="6B584B9E" w14:textId="77777777" w:rsidR="00A14CAA" w:rsidRPr="00A14CAA" w:rsidRDefault="00A14CAA" w:rsidP="00DA587B">
      <w:pPr>
        <w:spacing w:after="0" w:line="240" w:lineRule="auto"/>
        <w:ind w:left="1140"/>
        <w:rPr>
          <w:rFonts w:ascii="Microsoft YaHei" w:eastAsia="Microsoft YaHei" w:hAnsi="Microsoft YaHei" w:cs="Calibri" w:hint="eastAsia"/>
        </w:rPr>
      </w:pPr>
    </w:p>
    <w:p w14:paraId="3559CB09" w14:textId="77777777" w:rsidR="00DE32E5" w:rsidRDefault="00DE32E5" w:rsidP="00DA587B"/>
    <w:sectPr w:rsidR="00DE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77E"/>
    <w:multiLevelType w:val="hybridMultilevel"/>
    <w:tmpl w:val="2720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768E"/>
    <w:multiLevelType w:val="multilevel"/>
    <w:tmpl w:val="148A65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5C73"/>
    <w:multiLevelType w:val="multilevel"/>
    <w:tmpl w:val="148A65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51D8E"/>
    <w:multiLevelType w:val="hybridMultilevel"/>
    <w:tmpl w:val="228A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4128"/>
    <w:multiLevelType w:val="multilevel"/>
    <w:tmpl w:val="BF08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11831"/>
    <w:multiLevelType w:val="multilevel"/>
    <w:tmpl w:val="93E6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534B3"/>
    <w:multiLevelType w:val="hybridMultilevel"/>
    <w:tmpl w:val="0E3E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F7136"/>
    <w:multiLevelType w:val="multilevel"/>
    <w:tmpl w:val="CEF8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1410E"/>
    <w:multiLevelType w:val="multilevel"/>
    <w:tmpl w:val="148A65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E56E7"/>
    <w:multiLevelType w:val="multilevel"/>
    <w:tmpl w:val="3540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47B4C"/>
    <w:multiLevelType w:val="hybridMultilevel"/>
    <w:tmpl w:val="ACD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545A2"/>
    <w:multiLevelType w:val="multilevel"/>
    <w:tmpl w:val="369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00BD5"/>
    <w:multiLevelType w:val="multilevel"/>
    <w:tmpl w:val="25EE677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 w15:restartNumberingAfterBreak="0">
    <w:nsid w:val="579251E5"/>
    <w:multiLevelType w:val="hybridMultilevel"/>
    <w:tmpl w:val="136E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0BE8"/>
    <w:multiLevelType w:val="multilevel"/>
    <w:tmpl w:val="FAC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86C0B"/>
    <w:multiLevelType w:val="multilevel"/>
    <w:tmpl w:val="534C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C4D20"/>
    <w:multiLevelType w:val="hybridMultilevel"/>
    <w:tmpl w:val="0F360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15"/>
    <w:lvlOverride w:ilvl="0">
      <w:startOverride w:val="1"/>
    </w:lvlOverride>
  </w:num>
  <w:num w:numId="4">
    <w:abstractNumId w:val="15"/>
    <w:lvlOverride w:ilvl="0"/>
    <w:lvlOverride w:ilvl="1">
      <w:startOverride w:val="1"/>
    </w:lvlOverride>
  </w:num>
  <w:num w:numId="5">
    <w:abstractNumId w:val="15"/>
    <w:lvlOverride w:ilvl="0"/>
    <w:lvlOverride w:ilvl="1">
      <w:startOverride w:val="1"/>
    </w:lvlOverride>
  </w:num>
  <w:num w:numId="6">
    <w:abstractNumId w:val="4"/>
    <w:lvlOverride w:ilvl="0">
      <w:startOverride w:val="2"/>
    </w:lvlOverride>
  </w:num>
  <w:num w:numId="7">
    <w:abstractNumId w:val="4"/>
    <w:lvlOverride w:ilvl="0"/>
    <w:lvlOverride w:ilvl="1">
      <w:startOverride w:val="1"/>
    </w:lvlOverride>
  </w:num>
  <w:num w:numId="8">
    <w:abstractNumId w:val="9"/>
    <w:lvlOverride w:ilvl="0">
      <w:startOverride w:val="3"/>
    </w:lvlOverride>
  </w:num>
  <w:num w:numId="9">
    <w:abstractNumId w:val="9"/>
    <w:lvlOverride w:ilvl="0"/>
    <w:lvlOverride w:ilvl="1">
      <w:startOverride w:val="1"/>
    </w:lvlOverride>
  </w:num>
  <w:num w:numId="10">
    <w:abstractNumId w:val="9"/>
    <w:lvlOverride w:ilvl="0"/>
    <w:lvlOverride w:ilvl="1"/>
    <w:lvlOverride w:ilvl="2">
      <w:startOverride w:val="1"/>
    </w:lvlOverride>
  </w:num>
  <w:num w:numId="11">
    <w:abstractNumId w:val="7"/>
    <w:lvlOverride w:ilvl="0">
      <w:startOverride w:val="4"/>
    </w:lvlOverride>
  </w:num>
  <w:num w:numId="12">
    <w:abstractNumId w:val="7"/>
    <w:lvlOverride w:ilvl="0"/>
    <w:lvlOverride w:ilvl="1">
      <w:startOverride w:val="1"/>
    </w:lvlOverride>
  </w:num>
  <w:num w:numId="13">
    <w:abstractNumId w:val="7"/>
    <w:lvlOverride w:ilvl="0"/>
    <w:lvlOverride w:ilvl="1"/>
    <w:lvlOverride w:ilvl="2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/>
    <w:lvlOverride w:ilvl="1">
      <w:startOverride w:val="1"/>
    </w:lvlOverride>
  </w:num>
  <w:num w:numId="16">
    <w:abstractNumId w:val="11"/>
    <w:lvlOverride w:ilvl="0"/>
    <w:lvlOverride w:ilvl="1">
      <w:startOverride w:val="1"/>
    </w:lvlOverride>
  </w:num>
  <w:num w:numId="17">
    <w:abstractNumId w:val="11"/>
    <w:lvlOverride w:ilvl="0"/>
    <w:lvlOverride w:ilvl="1">
      <w:startOverride w:val="1"/>
    </w:lvlOverride>
  </w:num>
  <w:num w:numId="18">
    <w:abstractNumId w:val="11"/>
    <w:lvlOverride w:ilvl="0"/>
    <w:lvlOverride w:ilvl="1">
      <w:startOverride w:val="1"/>
    </w:lvlOverride>
  </w:num>
  <w:num w:numId="19">
    <w:abstractNumId w:val="11"/>
    <w:lvlOverride w:ilvl="0"/>
    <w:lvlOverride w:ilvl="1">
      <w:startOverride w:val="1"/>
    </w:lvlOverride>
  </w:num>
  <w:num w:numId="20">
    <w:abstractNumId w:val="11"/>
    <w:lvlOverride w:ilvl="0"/>
    <w:lvlOverride w:ilvl="1"/>
    <w:lvlOverride w:ilvl="2">
      <w:startOverride w:val="1"/>
    </w:lvlOverride>
  </w:num>
  <w:num w:numId="21">
    <w:abstractNumId w:val="11"/>
    <w:lvlOverride w:ilvl="0"/>
    <w:lvlOverride w:ilvl="1"/>
    <w:lvlOverride w:ilvl="2">
      <w:startOverride w:val="1"/>
    </w:lvlOverride>
  </w:num>
  <w:num w:numId="22">
    <w:abstractNumId w:val="11"/>
    <w:lvlOverride w:ilvl="0"/>
    <w:lvlOverride w:ilvl="1"/>
    <w:lvlOverride w:ilvl="2"/>
    <w:lvlOverride w:ilvl="3">
      <w:startOverride w:val="1"/>
    </w:lvlOverride>
  </w:num>
  <w:num w:numId="23">
    <w:abstractNumId w:val="11"/>
    <w:lvlOverride w:ilvl="0"/>
    <w:lvlOverride w:ilvl="1"/>
    <w:lvlOverride w:ilvl="2"/>
    <w:lvlOverride w:ilvl="3"/>
    <w:lvlOverride w:ilvl="4">
      <w:startOverride w:val="1"/>
    </w:lvlOverride>
  </w:num>
  <w:num w:numId="24">
    <w:abstractNumId w:val="11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5">
    <w:abstractNumId w:val="1"/>
    <w:lvlOverride w:ilvl="0">
      <w:startOverride w:val="4"/>
    </w:lvlOverride>
  </w:num>
  <w:num w:numId="26">
    <w:abstractNumId w:val="1"/>
    <w:lvlOverride w:ilvl="0"/>
    <w:lvlOverride w:ilvl="1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/>
    <w:lvlOverride w:ilvl="1">
      <w:startOverride w:val="1"/>
    </w:lvlOverride>
  </w:num>
  <w:num w:numId="29">
    <w:abstractNumId w:val="14"/>
    <w:lvlOverride w:ilvl="0"/>
    <w:lvlOverride w:ilvl="1">
      <w:startOverride w:val="1"/>
    </w:lvlOverride>
  </w:num>
  <w:num w:numId="30">
    <w:abstractNumId w:val="14"/>
    <w:lvlOverride w:ilvl="0"/>
    <w:lvlOverride w:ilvl="1">
      <w:startOverride w:val="1"/>
    </w:lvlOverride>
  </w:num>
  <w:num w:numId="31">
    <w:abstractNumId w:val="14"/>
    <w:lvlOverride w:ilvl="0"/>
    <w:lvlOverride w:ilvl="1">
      <w:startOverride w:val="1"/>
    </w:lvlOverride>
  </w:num>
  <w:num w:numId="32">
    <w:abstractNumId w:val="14"/>
    <w:lvlOverride w:ilvl="0"/>
    <w:lvlOverride w:ilvl="1">
      <w:startOverride w:val="1"/>
    </w:lvlOverride>
  </w:num>
  <w:num w:numId="33">
    <w:abstractNumId w:val="14"/>
    <w:lvlOverride w:ilvl="0"/>
    <w:lvlOverride w:ilvl="1">
      <w:startOverride w:val="1"/>
    </w:lvlOverride>
  </w:num>
  <w:num w:numId="34">
    <w:abstractNumId w:val="14"/>
    <w:lvlOverride w:ilvl="0"/>
    <w:lvlOverride w:ilvl="1">
      <w:startOverride w:val="1"/>
    </w:lvlOverride>
  </w:num>
  <w:num w:numId="35">
    <w:abstractNumId w:val="14"/>
    <w:lvlOverride w:ilvl="0"/>
    <w:lvlOverride w:ilvl="1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/>
    <w:lvlOverride w:ilvl="1">
      <w:startOverride w:val="1"/>
    </w:lvlOverride>
  </w:num>
  <w:num w:numId="38">
    <w:abstractNumId w:val="12"/>
    <w:lvlOverride w:ilvl="0"/>
    <w:lvlOverride w:ilvl="1"/>
    <w:lvlOverride w:ilvl="2">
      <w:startOverride w:val="1"/>
    </w:lvlOverride>
  </w:num>
  <w:num w:numId="39">
    <w:abstractNumId w:val="12"/>
    <w:lvlOverride w:ilvl="0"/>
    <w:lvlOverride w:ilvl="1"/>
    <w:lvlOverride w:ilvl="2"/>
    <w:lvlOverride w:ilvl="3">
      <w:startOverride w:val="1"/>
    </w:lvlOverride>
  </w:num>
  <w:num w:numId="40">
    <w:abstractNumId w:val="12"/>
    <w:lvlOverride w:ilvl="0"/>
    <w:lvlOverride w:ilvl="1"/>
    <w:lvlOverride w:ilvl="2"/>
    <w:lvlOverride w:ilvl="3"/>
    <w:lvlOverride w:ilvl="4">
      <w:startOverride w:val="1"/>
    </w:lvlOverride>
  </w:num>
  <w:num w:numId="41">
    <w:abstractNumId w:val="8"/>
  </w:num>
  <w:num w:numId="42">
    <w:abstractNumId w:val="2"/>
  </w:num>
  <w:num w:numId="43">
    <w:abstractNumId w:val="16"/>
  </w:num>
  <w:num w:numId="44">
    <w:abstractNumId w:val="10"/>
  </w:num>
  <w:num w:numId="45">
    <w:abstractNumId w:val="6"/>
  </w:num>
  <w:num w:numId="46">
    <w:abstractNumId w:val="3"/>
  </w:num>
  <w:num w:numId="47">
    <w:abstractNumId w:val="1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AA"/>
    <w:rsid w:val="00660162"/>
    <w:rsid w:val="007F2E7B"/>
    <w:rsid w:val="00A14CAA"/>
    <w:rsid w:val="00AB5168"/>
    <w:rsid w:val="00BD1815"/>
    <w:rsid w:val="00DA587B"/>
    <w:rsid w:val="00D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4A3"/>
  <w15:chartTrackingRefBased/>
  <w15:docId w15:val="{3C8D4441-0772-422B-ACC9-4D7EDE57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4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14CA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4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5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XLeAViXi-c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Mengni Zhang</dc:creator>
  <cp:keywords/>
  <dc:description/>
  <cp:lastModifiedBy>Mengni Zhang</cp:lastModifiedBy>
  <cp:revision>6</cp:revision>
  <cp:lastPrinted>2020-04-02T08:10:00Z</cp:lastPrinted>
  <dcterms:created xsi:type="dcterms:W3CDTF">2020-04-02T07:51:00Z</dcterms:created>
  <dcterms:modified xsi:type="dcterms:W3CDTF">2020-04-02T08:17:00Z</dcterms:modified>
</cp:coreProperties>
</file>