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6F6BC0DC"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581FC4">
        <w:rPr>
          <w:b/>
          <w:sz w:val="24"/>
          <w:szCs w:val="24"/>
        </w:rPr>
        <w:t>2</w:t>
      </w:r>
      <w:r w:rsidR="00BB32DB" w:rsidRPr="004913A6">
        <w:rPr>
          <w:b/>
          <w:sz w:val="24"/>
          <w:szCs w:val="24"/>
        </w:rPr>
        <w:t>.0</w:t>
      </w:r>
    </w:p>
    <w:p w14:paraId="4E7730AF" w14:textId="2DAE05CE" w:rsidR="00373CED" w:rsidRPr="004913A6" w:rsidRDefault="00581FC4">
      <w:pPr>
        <w:jc w:val="center"/>
        <w:rPr>
          <w:b/>
          <w:sz w:val="28"/>
          <w:szCs w:val="28"/>
        </w:rPr>
      </w:pPr>
      <w:r>
        <w:rPr>
          <w:b/>
          <w:sz w:val="28"/>
          <w:szCs w:val="28"/>
        </w:rPr>
        <w:t>March 17,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6FC199AB" w14:textId="18FE8460" w:rsidR="004C2EFA"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66887023" w:history="1">
        <w:r w:rsidR="004C2EFA" w:rsidRPr="00B338FA">
          <w:rPr>
            <w:rStyle w:val="Hyperlink"/>
            <w:noProof/>
            <w:snapToGrid w:val="0"/>
          </w:rPr>
          <w:t>1</w:t>
        </w:r>
        <w:r w:rsidR="004C2EFA">
          <w:rPr>
            <w:rFonts w:asciiTheme="minorHAnsi" w:eastAsiaTheme="minorEastAsia" w:hAnsiTheme="minorHAnsi" w:cstheme="minorBidi"/>
            <w:b w:val="0"/>
            <w:noProof/>
            <w:color w:val="auto"/>
            <w:sz w:val="22"/>
            <w:szCs w:val="22"/>
            <w:lang w:eastAsia="zh-CN"/>
          </w:rPr>
          <w:tab/>
        </w:r>
        <w:r w:rsidR="004C2EFA" w:rsidRPr="00B338FA">
          <w:rPr>
            <w:rStyle w:val="Hyperlink"/>
            <w:noProof/>
            <w:snapToGrid w:val="0"/>
          </w:rPr>
          <w:t>Introduction</w:t>
        </w:r>
        <w:r w:rsidR="004C2EFA">
          <w:rPr>
            <w:noProof/>
            <w:webHidden/>
          </w:rPr>
          <w:tab/>
        </w:r>
        <w:r w:rsidR="004C2EFA">
          <w:rPr>
            <w:noProof/>
            <w:webHidden/>
          </w:rPr>
          <w:fldChar w:fldCharType="begin"/>
        </w:r>
        <w:r w:rsidR="004C2EFA">
          <w:rPr>
            <w:noProof/>
            <w:webHidden/>
          </w:rPr>
          <w:instrText xml:space="preserve"> PAGEREF _Toc66887023 \h </w:instrText>
        </w:r>
        <w:r w:rsidR="004C2EFA">
          <w:rPr>
            <w:noProof/>
            <w:webHidden/>
          </w:rPr>
        </w:r>
        <w:r w:rsidR="004C2EFA">
          <w:rPr>
            <w:noProof/>
            <w:webHidden/>
          </w:rPr>
          <w:fldChar w:fldCharType="separate"/>
        </w:r>
        <w:r w:rsidR="004C2EFA">
          <w:rPr>
            <w:noProof/>
            <w:webHidden/>
          </w:rPr>
          <w:t>5</w:t>
        </w:r>
        <w:r w:rsidR="004C2EFA">
          <w:rPr>
            <w:noProof/>
            <w:webHidden/>
          </w:rPr>
          <w:fldChar w:fldCharType="end"/>
        </w:r>
      </w:hyperlink>
    </w:p>
    <w:p w14:paraId="71311540" w14:textId="30DAB4D7" w:rsidR="004C2EFA" w:rsidRDefault="004C2EFA">
      <w:pPr>
        <w:pStyle w:val="TOC2"/>
        <w:rPr>
          <w:rFonts w:asciiTheme="minorHAnsi" w:eastAsiaTheme="minorEastAsia" w:hAnsiTheme="minorHAnsi" w:cstheme="minorBidi"/>
          <w:noProof/>
          <w:color w:val="auto"/>
          <w:sz w:val="22"/>
          <w:szCs w:val="22"/>
          <w:lang w:eastAsia="zh-CN"/>
        </w:rPr>
      </w:pPr>
      <w:hyperlink w:anchor="_Toc66887024" w:history="1">
        <w:r w:rsidRPr="00B338FA">
          <w:rPr>
            <w:rStyle w:val="Hyperlink"/>
            <w:noProof/>
            <w:snapToGrid w:val="0"/>
          </w:rPr>
          <w:t>1.1 Purpose of Document</w:t>
        </w:r>
        <w:r>
          <w:rPr>
            <w:noProof/>
            <w:webHidden/>
          </w:rPr>
          <w:tab/>
        </w:r>
        <w:r>
          <w:rPr>
            <w:noProof/>
            <w:webHidden/>
          </w:rPr>
          <w:fldChar w:fldCharType="begin"/>
        </w:r>
        <w:r>
          <w:rPr>
            <w:noProof/>
            <w:webHidden/>
          </w:rPr>
          <w:instrText xml:space="preserve"> PAGEREF _Toc66887024 \h </w:instrText>
        </w:r>
        <w:r>
          <w:rPr>
            <w:noProof/>
            <w:webHidden/>
          </w:rPr>
        </w:r>
        <w:r>
          <w:rPr>
            <w:noProof/>
            <w:webHidden/>
          </w:rPr>
          <w:fldChar w:fldCharType="separate"/>
        </w:r>
        <w:r>
          <w:rPr>
            <w:noProof/>
            <w:webHidden/>
          </w:rPr>
          <w:t>5</w:t>
        </w:r>
        <w:r>
          <w:rPr>
            <w:noProof/>
            <w:webHidden/>
          </w:rPr>
          <w:fldChar w:fldCharType="end"/>
        </w:r>
      </w:hyperlink>
    </w:p>
    <w:p w14:paraId="03093A41" w14:textId="743A7C23" w:rsidR="004C2EFA" w:rsidRDefault="004C2EFA">
      <w:pPr>
        <w:pStyle w:val="TOC2"/>
        <w:rPr>
          <w:rFonts w:asciiTheme="minorHAnsi" w:eastAsiaTheme="minorEastAsia" w:hAnsiTheme="minorHAnsi" w:cstheme="minorBidi"/>
          <w:noProof/>
          <w:color w:val="auto"/>
          <w:sz w:val="22"/>
          <w:szCs w:val="22"/>
          <w:lang w:eastAsia="zh-CN"/>
        </w:rPr>
      </w:pPr>
      <w:hyperlink w:anchor="_Toc66887025" w:history="1">
        <w:r w:rsidRPr="00B338FA">
          <w:rPr>
            <w:rStyle w:val="Hyperlink"/>
            <w:noProof/>
            <w:snapToGrid w:val="0"/>
          </w:rPr>
          <w:t>1.2 Scope</w:t>
        </w:r>
        <w:r>
          <w:rPr>
            <w:noProof/>
            <w:webHidden/>
          </w:rPr>
          <w:tab/>
        </w:r>
        <w:r>
          <w:rPr>
            <w:noProof/>
            <w:webHidden/>
          </w:rPr>
          <w:fldChar w:fldCharType="begin"/>
        </w:r>
        <w:r>
          <w:rPr>
            <w:noProof/>
            <w:webHidden/>
          </w:rPr>
          <w:instrText xml:space="preserve"> PAGEREF _Toc66887025 \h </w:instrText>
        </w:r>
        <w:r>
          <w:rPr>
            <w:noProof/>
            <w:webHidden/>
          </w:rPr>
        </w:r>
        <w:r>
          <w:rPr>
            <w:noProof/>
            <w:webHidden/>
          </w:rPr>
          <w:fldChar w:fldCharType="separate"/>
        </w:r>
        <w:r>
          <w:rPr>
            <w:noProof/>
            <w:webHidden/>
          </w:rPr>
          <w:t>5</w:t>
        </w:r>
        <w:r>
          <w:rPr>
            <w:noProof/>
            <w:webHidden/>
          </w:rPr>
          <w:fldChar w:fldCharType="end"/>
        </w:r>
      </w:hyperlink>
    </w:p>
    <w:p w14:paraId="140C88C9" w14:textId="2B678037" w:rsidR="004C2EFA" w:rsidRDefault="004C2EFA">
      <w:pPr>
        <w:pStyle w:val="TOC3"/>
        <w:rPr>
          <w:rFonts w:asciiTheme="minorHAnsi" w:eastAsiaTheme="minorEastAsia" w:hAnsiTheme="minorHAnsi" w:cstheme="minorBidi"/>
          <w:noProof/>
          <w:color w:val="auto"/>
          <w:sz w:val="22"/>
          <w:szCs w:val="22"/>
          <w:lang w:eastAsia="zh-CN"/>
        </w:rPr>
      </w:pPr>
      <w:hyperlink w:anchor="_Toc66887026" w:history="1">
        <w:r w:rsidRPr="00B338FA">
          <w:rPr>
            <w:rStyle w:val="Hyperlink"/>
            <w:noProof/>
          </w:rPr>
          <w:t>1.2.1 Overview</w:t>
        </w:r>
        <w:r>
          <w:rPr>
            <w:noProof/>
            <w:webHidden/>
          </w:rPr>
          <w:tab/>
        </w:r>
        <w:r>
          <w:rPr>
            <w:noProof/>
            <w:webHidden/>
          </w:rPr>
          <w:fldChar w:fldCharType="begin"/>
        </w:r>
        <w:r>
          <w:rPr>
            <w:noProof/>
            <w:webHidden/>
          </w:rPr>
          <w:instrText xml:space="preserve"> PAGEREF _Toc66887026 \h </w:instrText>
        </w:r>
        <w:r>
          <w:rPr>
            <w:noProof/>
            <w:webHidden/>
          </w:rPr>
        </w:r>
        <w:r>
          <w:rPr>
            <w:noProof/>
            <w:webHidden/>
          </w:rPr>
          <w:fldChar w:fldCharType="separate"/>
        </w:r>
        <w:r>
          <w:rPr>
            <w:noProof/>
            <w:webHidden/>
          </w:rPr>
          <w:t>5</w:t>
        </w:r>
        <w:r>
          <w:rPr>
            <w:noProof/>
            <w:webHidden/>
          </w:rPr>
          <w:fldChar w:fldCharType="end"/>
        </w:r>
      </w:hyperlink>
    </w:p>
    <w:p w14:paraId="3FE85134" w14:textId="19565536" w:rsidR="004C2EFA" w:rsidRDefault="004C2EFA">
      <w:pPr>
        <w:pStyle w:val="TOC3"/>
        <w:rPr>
          <w:rFonts w:asciiTheme="minorHAnsi" w:eastAsiaTheme="minorEastAsia" w:hAnsiTheme="minorHAnsi" w:cstheme="minorBidi"/>
          <w:noProof/>
          <w:color w:val="auto"/>
          <w:sz w:val="22"/>
          <w:szCs w:val="22"/>
          <w:lang w:eastAsia="zh-CN"/>
        </w:rPr>
      </w:pPr>
      <w:hyperlink w:anchor="_Toc66887027" w:history="1">
        <w:r w:rsidRPr="00B338FA">
          <w:rPr>
            <w:rStyle w:val="Hyperlink"/>
            <w:noProof/>
          </w:rPr>
          <w:t>1.2.2 Goals</w:t>
        </w:r>
        <w:r>
          <w:rPr>
            <w:noProof/>
            <w:webHidden/>
          </w:rPr>
          <w:tab/>
        </w:r>
        <w:r>
          <w:rPr>
            <w:noProof/>
            <w:webHidden/>
          </w:rPr>
          <w:fldChar w:fldCharType="begin"/>
        </w:r>
        <w:r>
          <w:rPr>
            <w:noProof/>
            <w:webHidden/>
          </w:rPr>
          <w:instrText xml:space="preserve"> PAGEREF _Toc66887027 \h </w:instrText>
        </w:r>
        <w:r>
          <w:rPr>
            <w:noProof/>
            <w:webHidden/>
          </w:rPr>
        </w:r>
        <w:r>
          <w:rPr>
            <w:noProof/>
            <w:webHidden/>
          </w:rPr>
          <w:fldChar w:fldCharType="separate"/>
        </w:r>
        <w:r>
          <w:rPr>
            <w:noProof/>
            <w:webHidden/>
          </w:rPr>
          <w:t>8</w:t>
        </w:r>
        <w:r>
          <w:rPr>
            <w:noProof/>
            <w:webHidden/>
          </w:rPr>
          <w:fldChar w:fldCharType="end"/>
        </w:r>
      </w:hyperlink>
    </w:p>
    <w:p w14:paraId="4E7FFBA0" w14:textId="729D863F" w:rsidR="004C2EFA" w:rsidRDefault="004C2EFA">
      <w:pPr>
        <w:pStyle w:val="TOC3"/>
        <w:rPr>
          <w:rFonts w:asciiTheme="minorHAnsi" w:eastAsiaTheme="minorEastAsia" w:hAnsiTheme="minorHAnsi" w:cstheme="minorBidi"/>
          <w:noProof/>
          <w:color w:val="auto"/>
          <w:sz w:val="22"/>
          <w:szCs w:val="22"/>
          <w:lang w:eastAsia="zh-CN"/>
        </w:rPr>
      </w:pPr>
      <w:hyperlink w:anchor="_Toc66887028" w:history="1">
        <w:r w:rsidRPr="00B338FA">
          <w:rPr>
            <w:rStyle w:val="Hyperlink"/>
            <w:noProof/>
          </w:rPr>
          <w:t>1.2.3 Competitive Analysis</w:t>
        </w:r>
        <w:r>
          <w:rPr>
            <w:noProof/>
            <w:webHidden/>
          </w:rPr>
          <w:tab/>
        </w:r>
        <w:r>
          <w:rPr>
            <w:noProof/>
            <w:webHidden/>
          </w:rPr>
          <w:fldChar w:fldCharType="begin"/>
        </w:r>
        <w:r>
          <w:rPr>
            <w:noProof/>
            <w:webHidden/>
          </w:rPr>
          <w:instrText xml:space="preserve"> PAGEREF _Toc66887028 \h </w:instrText>
        </w:r>
        <w:r>
          <w:rPr>
            <w:noProof/>
            <w:webHidden/>
          </w:rPr>
        </w:r>
        <w:r>
          <w:rPr>
            <w:noProof/>
            <w:webHidden/>
          </w:rPr>
          <w:fldChar w:fldCharType="separate"/>
        </w:r>
        <w:r>
          <w:rPr>
            <w:noProof/>
            <w:webHidden/>
          </w:rPr>
          <w:t>8</w:t>
        </w:r>
        <w:r>
          <w:rPr>
            <w:noProof/>
            <w:webHidden/>
          </w:rPr>
          <w:fldChar w:fldCharType="end"/>
        </w:r>
      </w:hyperlink>
    </w:p>
    <w:p w14:paraId="1EE50AC2" w14:textId="545388BE" w:rsidR="004C2EFA" w:rsidRDefault="004C2EFA">
      <w:pPr>
        <w:pStyle w:val="TOC3"/>
        <w:rPr>
          <w:rFonts w:asciiTheme="minorHAnsi" w:eastAsiaTheme="minorEastAsia" w:hAnsiTheme="minorHAnsi" w:cstheme="minorBidi"/>
          <w:noProof/>
          <w:color w:val="auto"/>
          <w:sz w:val="22"/>
          <w:szCs w:val="22"/>
          <w:lang w:eastAsia="zh-CN"/>
        </w:rPr>
      </w:pPr>
      <w:hyperlink w:anchor="_Toc66887029" w:history="1">
        <w:r w:rsidRPr="00B338FA">
          <w:rPr>
            <w:rStyle w:val="Hyperlink"/>
            <w:noProof/>
          </w:rPr>
          <w:t>1.2.4 Benefits</w:t>
        </w:r>
        <w:r>
          <w:rPr>
            <w:noProof/>
            <w:webHidden/>
          </w:rPr>
          <w:tab/>
        </w:r>
        <w:r>
          <w:rPr>
            <w:noProof/>
            <w:webHidden/>
          </w:rPr>
          <w:fldChar w:fldCharType="begin"/>
        </w:r>
        <w:r>
          <w:rPr>
            <w:noProof/>
            <w:webHidden/>
          </w:rPr>
          <w:instrText xml:space="preserve"> PAGEREF _Toc66887029 \h </w:instrText>
        </w:r>
        <w:r>
          <w:rPr>
            <w:noProof/>
            <w:webHidden/>
          </w:rPr>
        </w:r>
        <w:r>
          <w:rPr>
            <w:noProof/>
            <w:webHidden/>
          </w:rPr>
          <w:fldChar w:fldCharType="separate"/>
        </w:r>
        <w:r>
          <w:rPr>
            <w:noProof/>
            <w:webHidden/>
          </w:rPr>
          <w:t>9</w:t>
        </w:r>
        <w:r>
          <w:rPr>
            <w:noProof/>
            <w:webHidden/>
          </w:rPr>
          <w:fldChar w:fldCharType="end"/>
        </w:r>
      </w:hyperlink>
    </w:p>
    <w:p w14:paraId="53DA81F4" w14:textId="4C95B976" w:rsidR="004C2EFA" w:rsidRDefault="004C2EFA">
      <w:pPr>
        <w:pStyle w:val="TOC3"/>
        <w:rPr>
          <w:rFonts w:asciiTheme="minorHAnsi" w:eastAsiaTheme="minorEastAsia" w:hAnsiTheme="minorHAnsi" w:cstheme="minorBidi"/>
          <w:noProof/>
          <w:color w:val="auto"/>
          <w:sz w:val="22"/>
          <w:szCs w:val="22"/>
          <w:lang w:eastAsia="zh-CN"/>
        </w:rPr>
      </w:pPr>
      <w:hyperlink w:anchor="_Toc66887030" w:history="1">
        <w:r w:rsidRPr="00B338FA">
          <w:rPr>
            <w:rStyle w:val="Hyperlink"/>
            <w:noProof/>
          </w:rPr>
          <w:t>1.2.5 Major Features</w:t>
        </w:r>
        <w:r>
          <w:rPr>
            <w:noProof/>
            <w:webHidden/>
          </w:rPr>
          <w:tab/>
        </w:r>
        <w:r>
          <w:rPr>
            <w:noProof/>
            <w:webHidden/>
          </w:rPr>
          <w:fldChar w:fldCharType="begin"/>
        </w:r>
        <w:r>
          <w:rPr>
            <w:noProof/>
            <w:webHidden/>
          </w:rPr>
          <w:instrText xml:space="preserve"> PAGEREF _Toc66887030 \h </w:instrText>
        </w:r>
        <w:r>
          <w:rPr>
            <w:noProof/>
            <w:webHidden/>
          </w:rPr>
        </w:r>
        <w:r>
          <w:rPr>
            <w:noProof/>
            <w:webHidden/>
          </w:rPr>
          <w:fldChar w:fldCharType="separate"/>
        </w:r>
        <w:r>
          <w:rPr>
            <w:noProof/>
            <w:webHidden/>
          </w:rPr>
          <w:t>9</w:t>
        </w:r>
        <w:r>
          <w:rPr>
            <w:noProof/>
            <w:webHidden/>
          </w:rPr>
          <w:fldChar w:fldCharType="end"/>
        </w:r>
      </w:hyperlink>
    </w:p>
    <w:p w14:paraId="00B84071" w14:textId="49BF5B41" w:rsidR="004C2EFA" w:rsidRDefault="004C2EFA">
      <w:pPr>
        <w:pStyle w:val="TOC2"/>
        <w:rPr>
          <w:rFonts w:asciiTheme="minorHAnsi" w:eastAsiaTheme="minorEastAsia" w:hAnsiTheme="minorHAnsi" w:cstheme="minorBidi"/>
          <w:noProof/>
          <w:color w:val="auto"/>
          <w:sz w:val="22"/>
          <w:szCs w:val="22"/>
          <w:lang w:eastAsia="zh-CN"/>
        </w:rPr>
      </w:pPr>
      <w:hyperlink w:anchor="_Toc66887031" w:history="1">
        <w:r w:rsidRPr="00B338FA">
          <w:rPr>
            <w:rStyle w:val="Hyperlink"/>
            <w:noProof/>
            <w:snapToGrid w:val="0"/>
          </w:rPr>
          <w:t>1.3 References</w:t>
        </w:r>
        <w:r>
          <w:rPr>
            <w:noProof/>
            <w:webHidden/>
          </w:rPr>
          <w:tab/>
        </w:r>
        <w:r>
          <w:rPr>
            <w:noProof/>
            <w:webHidden/>
          </w:rPr>
          <w:fldChar w:fldCharType="begin"/>
        </w:r>
        <w:r>
          <w:rPr>
            <w:noProof/>
            <w:webHidden/>
          </w:rPr>
          <w:instrText xml:space="preserve"> PAGEREF _Toc66887031 \h </w:instrText>
        </w:r>
        <w:r>
          <w:rPr>
            <w:noProof/>
            <w:webHidden/>
          </w:rPr>
        </w:r>
        <w:r>
          <w:rPr>
            <w:noProof/>
            <w:webHidden/>
          </w:rPr>
          <w:fldChar w:fldCharType="separate"/>
        </w:r>
        <w:r>
          <w:rPr>
            <w:noProof/>
            <w:webHidden/>
          </w:rPr>
          <w:t>9</w:t>
        </w:r>
        <w:r>
          <w:rPr>
            <w:noProof/>
            <w:webHidden/>
          </w:rPr>
          <w:fldChar w:fldCharType="end"/>
        </w:r>
      </w:hyperlink>
    </w:p>
    <w:p w14:paraId="378CD783" w14:textId="603F04C8" w:rsidR="004C2EFA" w:rsidRDefault="004C2EFA">
      <w:pPr>
        <w:pStyle w:val="TOC2"/>
        <w:rPr>
          <w:rFonts w:asciiTheme="minorHAnsi" w:eastAsiaTheme="minorEastAsia" w:hAnsiTheme="minorHAnsi" w:cstheme="minorBidi"/>
          <w:noProof/>
          <w:color w:val="auto"/>
          <w:sz w:val="22"/>
          <w:szCs w:val="22"/>
          <w:lang w:eastAsia="zh-CN"/>
        </w:rPr>
      </w:pPr>
      <w:hyperlink w:anchor="_Toc66887032" w:history="1">
        <w:r w:rsidRPr="00B338FA">
          <w:rPr>
            <w:rStyle w:val="Hyperlink"/>
            <w:noProof/>
            <w:snapToGrid w:val="0"/>
          </w:rPr>
          <w:t>1.4 Definitions and Acronyms</w:t>
        </w:r>
        <w:r>
          <w:rPr>
            <w:noProof/>
            <w:webHidden/>
          </w:rPr>
          <w:tab/>
        </w:r>
        <w:r>
          <w:rPr>
            <w:noProof/>
            <w:webHidden/>
          </w:rPr>
          <w:fldChar w:fldCharType="begin"/>
        </w:r>
        <w:r>
          <w:rPr>
            <w:noProof/>
            <w:webHidden/>
          </w:rPr>
          <w:instrText xml:space="preserve"> PAGEREF _Toc66887032 \h </w:instrText>
        </w:r>
        <w:r>
          <w:rPr>
            <w:noProof/>
            <w:webHidden/>
          </w:rPr>
        </w:r>
        <w:r>
          <w:rPr>
            <w:noProof/>
            <w:webHidden/>
          </w:rPr>
          <w:fldChar w:fldCharType="separate"/>
        </w:r>
        <w:r>
          <w:rPr>
            <w:noProof/>
            <w:webHidden/>
          </w:rPr>
          <w:t>10</w:t>
        </w:r>
        <w:r>
          <w:rPr>
            <w:noProof/>
            <w:webHidden/>
          </w:rPr>
          <w:fldChar w:fldCharType="end"/>
        </w:r>
      </w:hyperlink>
    </w:p>
    <w:p w14:paraId="313499BA" w14:textId="28A9B199" w:rsidR="004C2EFA" w:rsidRDefault="004C2EFA">
      <w:pPr>
        <w:pStyle w:val="TOC1"/>
        <w:tabs>
          <w:tab w:val="left" w:pos="400"/>
        </w:tabs>
        <w:rPr>
          <w:rFonts w:asciiTheme="minorHAnsi" w:eastAsiaTheme="minorEastAsia" w:hAnsiTheme="minorHAnsi" w:cstheme="minorBidi"/>
          <w:b w:val="0"/>
          <w:noProof/>
          <w:color w:val="auto"/>
          <w:sz w:val="22"/>
          <w:szCs w:val="22"/>
          <w:lang w:eastAsia="zh-CN"/>
        </w:rPr>
      </w:pPr>
      <w:hyperlink w:anchor="_Toc66887033" w:history="1">
        <w:r w:rsidRPr="00B338FA">
          <w:rPr>
            <w:rStyle w:val="Hyperlink"/>
            <w:noProof/>
            <w:snapToGrid w:val="0"/>
          </w:rPr>
          <w:t>2</w:t>
        </w:r>
        <w:r>
          <w:rPr>
            <w:rFonts w:asciiTheme="minorHAnsi" w:eastAsiaTheme="minorEastAsia" w:hAnsiTheme="minorHAnsi" w:cstheme="minorBidi"/>
            <w:b w:val="0"/>
            <w:noProof/>
            <w:color w:val="auto"/>
            <w:sz w:val="22"/>
            <w:szCs w:val="22"/>
            <w:lang w:eastAsia="zh-CN"/>
          </w:rPr>
          <w:tab/>
        </w:r>
        <w:r w:rsidRPr="00B338FA">
          <w:rPr>
            <w:rStyle w:val="Hyperlink"/>
            <w:noProof/>
            <w:snapToGrid w:val="0"/>
          </w:rPr>
          <w:t>Design Considerations</w:t>
        </w:r>
        <w:r>
          <w:rPr>
            <w:noProof/>
            <w:webHidden/>
          </w:rPr>
          <w:tab/>
        </w:r>
        <w:r>
          <w:rPr>
            <w:noProof/>
            <w:webHidden/>
          </w:rPr>
          <w:fldChar w:fldCharType="begin"/>
        </w:r>
        <w:r>
          <w:rPr>
            <w:noProof/>
            <w:webHidden/>
          </w:rPr>
          <w:instrText xml:space="preserve"> PAGEREF _Toc66887033 \h </w:instrText>
        </w:r>
        <w:r>
          <w:rPr>
            <w:noProof/>
            <w:webHidden/>
          </w:rPr>
        </w:r>
        <w:r>
          <w:rPr>
            <w:noProof/>
            <w:webHidden/>
          </w:rPr>
          <w:fldChar w:fldCharType="separate"/>
        </w:r>
        <w:r>
          <w:rPr>
            <w:noProof/>
            <w:webHidden/>
          </w:rPr>
          <w:t>10</w:t>
        </w:r>
        <w:r>
          <w:rPr>
            <w:noProof/>
            <w:webHidden/>
          </w:rPr>
          <w:fldChar w:fldCharType="end"/>
        </w:r>
      </w:hyperlink>
    </w:p>
    <w:p w14:paraId="49FA5168" w14:textId="7D59D016" w:rsidR="004C2EFA" w:rsidRDefault="004C2EFA">
      <w:pPr>
        <w:pStyle w:val="TOC2"/>
        <w:rPr>
          <w:rFonts w:asciiTheme="minorHAnsi" w:eastAsiaTheme="minorEastAsia" w:hAnsiTheme="minorHAnsi" w:cstheme="minorBidi"/>
          <w:noProof/>
          <w:color w:val="auto"/>
          <w:sz w:val="22"/>
          <w:szCs w:val="22"/>
          <w:lang w:eastAsia="zh-CN"/>
        </w:rPr>
      </w:pPr>
      <w:hyperlink w:anchor="_Toc66887034" w:history="1">
        <w:r w:rsidRPr="00B338FA">
          <w:rPr>
            <w:rStyle w:val="Hyperlink"/>
            <w:noProof/>
          </w:rPr>
          <w:t>2.1 Assumptions and Dependencies</w:t>
        </w:r>
        <w:r>
          <w:rPr>
            <w:noProof/>
            <w:webHidden/>
          </w:rPr>
          <w:tab/>
        </w:r>
        <w:r>
          <w:rPr>
            <w:noProof/>
            <w:webHidden/>
          </w:rPr>
          <w:fldChar w:fldCharType="begin"/>
        </w:r>
        <w:r>
          <w:rPr>
            <w:noProof/>
            <w:webHidden/>
          </w:rPr>
          <w:instrText xml:space="preserve"> PAGEREF _Toc66887034 \h </w:instrText>
        </w:r>
        <w:r>
          <w:rPr>
            <w:noProof/>
            <w:webHidden/>
          </w:rPr>
        </w:r>
        <w:r>
          <w:rPr>
            <w:noProof/>
            <w:webHidden/>
          </w:rPr>
          <w:fldChar w:fldCharType="separate"/>
        </w:r>
        <w:r>
          <w:rPr>
            <w:noProof/>
            <w:webHidden/>
          </w:rPr>
          <w:t>10</w:t>
        </w:r>
        <w:r>
          <w:rPr>
            <w:noProof/>
            <w:webHidden/>
          </w:rPr>
          <w:fldChar w:fldCharType="end"/>
        </w:r>
      </w:hyperlink>
    </w:p>
    <w:p w14:paraId="2311DEA5" w14:textId="358D8A38" w:rsidR="004C2EFA" w:rsidRDefault="004C2EFA">
      <w:pPr>
        <w:pStyle w:val="TOC2"/>
        <w:rPr>
          <w:rFonts w:asciiTheme="minorHAnsi" w:eastAsiaTheme="minorEastAsia" w:hAnsiTheme="minorHAnsi" w:cstheme="minorBidi"/>
          <w:noProof/>
          <w:color w:val="auto"/>
          <w:sz w:val="22"/>
          <w:szCs w:val="22"/>
          <w:lang w:eastAsia="zh-CN"/>
        </w:rPr>
      </w:pPr>
      <w:hyperlink w:anchor="_Toc66887035" w:history="1">
        <w:r w:rsidRPr="00B338FA">
          <w:rPr>
            <w:rStyle w:val="Hyperlink"/>
            <w:noProof/>
          </w:rPr>
          <w:t>2.2 Goals and Guidelines</w:t>
        </w:r>
        <w:r>
          <w:rPr>
            <w:noProof/>
            <w:webHidden/>
          </w:rPr>
          <w:tab/>
        </w:r>
        <w:r>
          <w:rPr>
            <w:noProof/>
            <w:webHidden/>
          </w:rPr>
          <w:fldChar w:fldCharType="begin"/>
        </w:r>
        <w:r>
          <w:rPr>
            <w:noProof/>
            <w:webHidden/>
          </w:rPr>
          <w:instrText xml:space="preserve"> PAGEREF _Toc66887035 \h </w:instrText>
        </w:r>
        <w:r>
          <w:rPr>
            <w:noProof/>
            <w:webHidden/>
          </w:rPr>
        </w:r>
        <w:r>
          <w:rPr>
            <w:noProof/>
            <w:webHidden/>
          </w:rPr>
          <w:fldChar w:fldCharType="separate"/>
        </w:r>
        <w:r>
          <w:rPr>
            <w:noProof/>
            <w:webHidden/>
          </w:rPr>
          <w:t>10</w:t>
        </w:r>
        <w:r>
          <w:rPr>
            <w:noProof/>
            <w:webHidden/>
          </w:rPr>
          <w:fldChar w:fldCharType="end"/>
        </w:r>
      </w:hyperlink>
    </w:p>
    <w:p w14:paraId="7F972DF0" w14:textId="1B195064" w:rsidR="004C2EFA" w:rsidRDefault="004C2EFA">
      <w:pPr>
        <w:pStyle w:val="TOC2"/>
        <w:rPr>
          <w:rFonts w:asciiTheme="minorHAnsi" w:eastAsiaTheme="minorEastAsia" w:hAnsiTheme="minorHAnsi" w:cstheme="minorBidi"/>
          <w:noProof/>
          <w:color w:val="auto"/>
          <w:sz w:val="22"/>
          <w:szCs w:val="22"/>
          <w:lang w:eastAsia="zh-CN"/>
        </w:rPr>
      </w:pPr>
      <w:hyperlink w:anchor="_Toc66887036" w:history="1">
        <w:r w:rsidRPr="00B338FA">
          <w:rPr>
            <w:rStyle w:val="Hyperlink"/>
            <w:noProof/>
          </w:rPr>
          <w:t>2.3 Architectural Strategies</w:t>
        </w:r>
        <w:r>
          <w:rPr>
            <w:noProof/>
            <w:webHidden/>
          </w:rPr>
          <w:tab/>
        </w:r>
        <w:r>
          <w:rPr>
            <w:noProof/>
            <w:webHidden/>
          </w:rPr>
          <w:fldChar w:fldCharType="begin"/>
        </w:r>
        <w:r>
          <w:rPr>
            <w:noProof/>
            <w:webHidden/>
          </w:rPr>
          <w:instrText xml:space="preserve"> PAGEREF _Toc66887036 \h </w:instrText>
        </w:r>
        <w:r>
          <w:rPr>
            <w:noProof/>
            <w:webHidden/>
          </w:rPr>
        </w:r>
        <w:r>
          <w:rPr>
            <w:noProof/>
            <w:webHidden/>
          </w:rPr>
          <w:fldChar w:fldCharType="separate"/>
        </w:r>
        <w:r>
          <w:rPr>
            <w:noProof/>
            <w:webHidden/>
          </w:rPr>
          <w:t>11</w:t>
        </w:r>
        <w:r>
          <w:rPr>
            <w:noProof/>
            <w:webHidden/>
          </w:rPr>
          <w:fldChar w:fldCharType="end"/>
        </w:r>
      </w:hyperlink>
    </w:p>
    <w:p w14:paraId="65CA53C2" w14:textId="4E7463E7" w:rsidR="004C2EFA" w:rsidRDefault="004C2EFA">
      <w:pPr>
        <w:pStyle w:val="TOC1"/>
        <w:tabs>
          <w:tab w:val="left" w:pos="400"/>
        </w:tabs>
        <w:rPr>
          <w:rFonts w:asciiTheme="minorHAnsi" w:eastAsiaTheme="minorEastAsia" w:hAnsiTheme="minorHAnsi" w:cstheme="minorBidi"/>
          <w:b w:val="0"/>
          <w:noProof/>
          <w:color w:val="auto"/>
          <w:sz w:val="22"/>
          <w:szCs w:val="22"/>
          <w:lang w:eastAsia="zh-CN"/>
        </w:rPr>
      </w:pPr>
      <w:hyperlink w:anchor="_Toc66887037" w:history="1">
        <w:r w:rsidRPr="00B338FA">
          <w:rPr>
            <w:rStyle w:val="Hyperlink"/>
            <w:noProof/>
            <w:snapToGrid w:val="0"/>
          </w:rPr>
          <w:t>3</w:t>
        </w:r>
        <w:r>
          <w:rPr>
            <w:rFonts w:asciiTheme="minorHAnsi" w:eastAsiaTheme="minorEastAsia" w:hAnsiTheme="minorHAnsi" w:cstheme="minorBidi"/>
            <w:b w:val="0"/>
            <w:noProof/>
            <w:color w:val="auto"/>
            <w:sz w:val="22"/>
            <w:szCs w:val="22"/>
            <w:lang w:eastAsia="zh-CN"/>
          </w:rPr>
          <w:tab/>
        </w:r>
        <w:r w:rsidRPr="00B338FA">
          <w:rPr>
            <w:rStyle w:val="Hyperlink"/>
            <w:noProof/>
            <w:snapToGrid w:val="0"/>
          </w:rPr>
          <w:t>System Architecture</w:t>
        </w:r>
        <w:r>
          <w:rPr>
            <w:noProof/>
            <w:webHidden/>
          </w:rPr>
          <w:tab/>
        </w:r>
        <w:r>
          <w:rPr>
            <w:noProof/>
            <w:webHidden/>
          </w:rPr>
          <w:fldChar w:fldCharType="begin"/>
        </w:r>
        <w:r>
          <w:rPr>
            <w:noProof/>
            <w:webHidden/>
          </w:rPr>
          <w:instrText xml:space="preserve"> PAGEREF _Toc66887037 \h </w:instrText>
        </w:r>
        <w:r>
          <w:rPr>
            <w:noProof/>
            <w:webHidden/>
          </w:rPr>
        </w:r>
        <w:r>
          <w:rPr>
            <w:noProof/>
            <w:webHidden/>
          </w:rPr>
          <w:fldChar w:fldCharType="separate"/>
        </w:r>
        <w:r>
          <w:rPr>
            <w:noProof/>
            <w:webHidden/>
          </w:rPr>
          <w:t>11</w:t>
        </w:r>
        <w:r>
          <w:rPr>
            <w:noProof/>
            <w:webHidden/>
          </w:rPr>
          <w:fldChar w:fldCharType="end"/>
        </w:r>
      </w:hyperlink>
    </w:p>
    <w:p w14:paraId="1DFC382F" w14:textId="7B6E6021" w:rsidR="004C2EFA" w:rsidRDefault="004C2EFA">
      <w:pPr>
        <w:pStyle w:val="TOC2"/>
        <w:rPr>
          <w:rFonts w:asciiTheme="minorHAnsi" w:eastAsiaTheme="minorEastAsia" w:hAnsiTheme="minorHAnsi" w:cstheme="minorBidi"/>
          <w:noProof/>
          <w:color w:val="auto"/>
          <w:sz w:val="22"/>
          <w:szCs w:val="22"/>
          <w:lang w:eastAsia="zh-CN"/>
        </w:rPr>
      </w:pPr>
      <w:hyperlink w:anchor="_Toc66887038" w:history="1">
        <w:r w:rsidRPr="00B338FA">
          <w:rPr>
            <w:rStyle w:val="Hyperlink"/>
            <w:noProof/>
          </w:rPr>
          <w:t>3.1 Execution Sequences for Major Workflows</w:t>
        </w:r>
        <w:r>
          <w:rPr>
            <w:noProof/>
            <w:webHidden/>
          </w:rPr>
          <w:tab/>
        </w:r>
        <w:r>
          <w:rPr>
            <w:noProof/>
            <w:webHidden/>
          </w:rPr>
          <w:fldChar w:fldCharType="begin"/>
        </w:r>
        <w:r>
          <w:rPr>
            <w:noProof/>
            <w:webHidden/>
          </w:rPr>
          <w:instrText xml:space="preserve"> PAGEREF _Toc66887038 \h </w:instrText>
        </w:r>
        <w:r>
          <w:rPr>
            <w:noProof/>
            <w:webHidden/>
          </w:rPr>
        </w:r>
        <w:r>
          <w:rPr>
            <w:noProof/>
            <w:webHidden/>
          </w:rPr>
          <w:fldChar w:fldCharType="separate"/>
        </w:r>
        <w:r>
          <w:rPr>
            <w:noProof/>
            <w:webHidden/>
          </w:rPr>
          <w:t>12</w:t>
        </w:r>
        <w:r>
          <w:rPr>
            <w:noProof/>
            <w:webHidden/>
          </w:rPr>
          <w:fldChar w:fldCharType="end"/>
        </w:r>
      </w:hyperlink>
    </w:p>
    <w:p w14:paraId="70041C77" w14:textId="51EEE2B4" w:rsidR="004C2EFA" w:rsidRDefault="004C2EFA">
      <w:pPr>
        <w:pStyle w:val="TOC3"/>
        <w:rPr>
          <w:rFonts w:asciiTheme="minorHAnsi" w:eastAsiaTheme="minorEastAsia" w:hAnsiTheme="minorHAnsi" w:cstheme="minorBidi"/>
          <w:noProof/>
          <w:color w:val="auto"/>
          <w:sz w:val="22"/>
          <w:szCs w:val="22"/>
          <w:lang w:eastAsia="zh-CN"/>
        </w:rPr>
      </w:pPr>
      <w:hyperlink w:anchor="_Toc66887039" w:history="1">
        <w:r w:rsidRPr="00B338FA">
          <w:rPr>
            <w:rStyle w:val="Hyperlink"/>
            <w:noProof/>
            <w:lang w:eastAsia="zh-CN"/>
          </w:rPr>
          <w:t>3.1.1 Programmable Storage – Event-Driven Storage UDF Workflow (Serverless)</w:t>
        </w:r>
        <w:r>
          <w:rPr>
            <w:noProof/>
            <w:webHidden/>
          </w:rPr>
          <w:tab/>
        </w:r>
        <w:r>
          <w:rPr>
            <w:noProof/>
            <w:webHidden/>
          </w:rPr>
          <w:fldChar w:fldCharType="begin"/>
        </w:r>
        <w:r>
          <w:rPr>
            <w:noProof/>
            <w:webHidden/>
          </w:rPr>
          <w:instrText xml:space="preserve"> PAGEREF _Toc66887039 \h </w:instrText>
        </w:r>
        <w:r>
          <w:rPr>
            <w:noProof/>
            <w:webHidden/>
          </w:rPr>
        </w:r>
        <w:r>
          <w:rPr>
            <w:noProof/>
            <w:webHidden/>
          </w:rPr>
          <w:fldChar w:fldCharType="separate"/>
        </w:r>
        <w:r>
          <w:rPr>
            <w:noProof/>
            <w:webHidden/>
          </w:rPr>
          <w:t>13</w:t>
        </w:r>
        <w:r>
          <w:rPr>
            <w:noProof/>
            <w:webHidden/>
          </w:rPr>
          <w:fldChar w:fldCharType="end"/>
        </w:r>
      </w:hyperlink>
    </w:p>
    <w:p w14:paraId="68C506AD" w14:textId="5DC7E1BE" w:rsidR="004C2EFA" w:rsidRDefault="004C2EFA">
      <w:pPr>
        <w:pStyle w:val="TOC3"/>
        <w:rPr>
          <w:rFonts w:asciiTheme="minorHAnsi" w:eastAsiaTheme="minorEastAsia" w:hAnsiTheme="minorHAnsi" w:cstheme="minorBidi"/>
          <w:noProof/>
          <w:color w:val="auto"/>
          <w:sz w:val="22"/>
          <w:szCs w:val="22"/>
          <w:lang w:eastAsia="zh-CN"/>
        </w:rPr>
      </w:pPr>
      <w:hyperlink w:anchor="_Toc66887040" w:history="1">
        <w:r w:rsidRPr="00B338FA">
          <w:rPr>
            <w:rStyle w:val="Hyperlink"/>
            <w:noProof/>
            <w:lang w:eastAsia="zh-CN"/>
          </w:rPr>
          <w:t>3.1.2 Programmable Storage – Direct Invocation of UDF Workflow (Serverless)</w:t>
        </w:r>
        <w:r>
          <w:rPr>
            <w:noProof/>
            <w:webHidden/>
          </w:rPr>
          <w:tab/>
        </w:r>
        <w:r>
          <w:rPr>
            <w:noProof/>
            <w:webHidden/>
          </w:rPr>
          <w:fldChar w:fldCharType="begin"/>
        </w:r>
        <w:r>
          <w:rPr>
            <w:noProof/>
            <w:webHidden/>
          </w:rPr>
          <w:instrText xml:space="preserve"> PAGEREF _Toc66887040 \h </w:instrText>
        </w:r>
        <w:r>
          <w:rPr>
            <w:noProof/>
            <w:webHidden/>
          </w:rPr>
        </w:r>
        <w:r>
          <w:rPr>
            <w:noProof/>
            <w:webHidden/>
          </w:rPr>
          <w:fldChar w:fldCharType="separate"/>
        </w:r>
        <w:r>
          <w:rPr>
            <w:noProof/>
            <w:webHidden/>
          </w:rPr>
          <w:t>14</w:t>
        </w:r>
        <w:r>
          <w:rPr>
            <w:noProof/>
            <w:webHidden/>
          </w:rPr>
          <w:fldChar w:fldCharType="end"/>
        </w:r>
      </w:hyperlink>
    </w:p>
    <w:p w14:paraId="699E0804" w14:textId="7380B7F5" w:rsidR="004C2EFA" w:rsidRDefault="004C2EFA">
      <w:pPr>
        <w:pStyle w:val="TOC3"/>
        <w:rPr>
          <w:rFonts w:asciiTheme="minorHAnsi" w:eastAsiaTheme="minorEastAsia" w:hAnsiTheme="minorHAnsi" w:cstheme="minorBidi"/>
          <w:noProof/>
          <w:color w:val="auto"/>
          <w:sz w:val="22"/>
          <w:szCs w:val="22"/>
          <w:lang w:eastAsia="zh-CN"/>
        </w:rPr>
      </w:pPr>
      <w:hyperlink w:anchor="_Toc66887041" w:history="1">
        <w:r w:rsidRPr="00B338FA">
          <w:rPr>
            <w:rStyle w:val="Hyperlink"/>
            <w:noProof/>
            <w:lang w:eastAsia="zh-CN"/>
          </w:rPr>
          <w:t>3.1.3 Programmable Storage – Event-Driven Storage UDF Workflow (Standalone container, 2021 Q3 item)</w:t>
        </w:r>
        <w:r>
          <w:rPr>
            <w:noProof/>
            <w:webHidden/>
          </w:rPr>
          <w:tab/>
        </w:r>
        <w:r>
          <w:rPr>
            <w:noProof/>
            <w:webHidden/>
          </w:rPr>
          <w:fldChar w:fldCharType="begin"/>
        </w:r>
        <w:r>
          <w:rPr>
            <w:noProof/>
            <w:webHidden/>
          </w:rPr>
          <w:instrText xml:space="preserve"> PAGEREF _Toc66887041 \h </w:instrText>
        </w:r>
        <w:r>
          <w:rPr>
            <w:noProof/>
            <w:webHidden/>
          </w:rPr>
        </w:r>
        <w:r>
          <w:rPr>
            <w:noProof/>
            <w:webHidden/>
          </w:rPr>
          <w:fldChar w:fldCharType="separate"/>
        </w:r>
        <w:r>
          <w:rPr>
            <w:noProof/>
            <w:webHidden/>
          </w:rPr>
          <w:t>15</w:t>
        </w:r>
        <w:r>
          <w:rPr>
            <w:noProof/>
            <w:webHidden/>
          </w:rPr>
          <w:fldChar w:fldCharType="end"/>
        </w:r>
      </w:hyperlink>
    </w:p>
    <w:p w14:paraId="6EA6743E" w14:textId="6D21CA08" w:rsidR="004C2EFA" w:rsidRDefault="004C2EFA">
      <w:pPr>
        <w:pStyle w:val="TOC3"/>
        <w:rPr>
          <w:rFonts w:asciiTheme="minorHAnsi" w:eastAsiaTheme="minorEastAsia" w:hAnsiTheme="minorHAnsi" w:cstheme="minorBidi"/>
          <w:noProof/>
          <w:color w:val="auto"/>
          <w:sz w:val="22"/>
          <w:szCs w:val="22"/>
          <w:lang w:eastAsia="zh-CN"/>
        </w:rPr>
      </w:pPr>
      <w:hyperlink w:anchor="_Toc66887042" w:history="1">
        <w:r w:rsidRPr="00B338FA">
          <w:rPr>
            <w:rStyle w:val="Hyperlink"/>
            <w:noProof/>
            <w:lang w:eastAsia="zh-CN"/>
          </w:rPr>
          <w:t>3.1.4 Programmable Storage – Direct Invocation of UDF Workflow (Standalone container, 2021 Q3 item)</w:t>
        </w:r>
        <w:r>
          <w:rPr>
            <w:noProof/>
            <w:webHidden/>
          </w:rPr>
          <w:tab/>
        </w:r>
        <w:r>
          <w:rPr>
            <w:noProof/>
            <w:webHidden/>
          </w:rPr>
          <w:fldChar w:fldCharType="begin"/>
        </w:r>
        <w:r>
          <w:rPr>
            <w:noProof/>
            <w:webHidden/>
          </w:rPr>
          <w:instrText xml:space="preserve"> PAGEREF _Toc66887042 \h </w:instrText>
        </w:r>
        <w:r>
          <w:rPr>
            <w:noProof/>
            <w:webHidden/>
          </w:rPr>
        </w:r>
        <w:r>
          <w:rPr>
            <w:noProof/>
            <w:webHidden/>
          </w:rPr>
          <w:fldChar w:fldCharType="separate"/>
        </w:r>
        <w:r>
          <w:rPr>
            <w:noProof/>
            <w:webHidden/>
          </w:rPr>
          <w:t>15</w:t>
        </w:r>
        <w:r>
          <w:rPr>
            <w:noProof/>
            <w:webHidden/>
          </w:rPr>
          <w:fldChar w:fldCharType="end"/>
        </w:r>
      </w:hyperlink>
    </w:p>
    <w:p w14:paraId="02C652DB" w14:textId="33B98219" w:rsidR="004C2EFA" w:rsidRDefault="004C2EFA">
      <w:pPr>
        <w:pStyle w:val="TOC3"/>
        <w:rPr>
          <w:rFonts w:asciiTheme="minorHAnsi" w:eastAsiaTheme="minorEastAsia" w:hAnsiTheme="minorHAnsi" w:cstheme="minorBidi"/>
          <w:noProof/>
          <w:color w:val="auto"/>
          <w:sz w:val="22"/>
          <w:szCs w:val="22"/>
          <w:lang w:eastAsia="zh-CN"/>
        </w:rPr>
      </w:pPr>
      <w:hyperlink w:anchor="_Toc66887043" w:history="1">
        <w:r w:rsidRPr="00B338FA">
          <w:rPr>
            <w:rStyle w:val="Hyperlink"/>
            <w:noProof/>
            <w:lang w:eastAsia="zh-CN"/>
          </w:rPr>
          <w:t>3.1.5 UDF Pushdown By Compute Platform – Spark SQL UDF pushdown (2021 Q2-Q3 item)</w:t>
        </w:r>
        <w:r>
          <w:rPr>
            <w:noProof/>
            <w:webHidden/>
          </w:rPr>
          <w:tab/>
        </w:r>
        <w:r>
          <w:rPr>
            <w:noProof/>
            <w:webHidden/>
          </w:rPr>
          <w:fldChar w:fldCharType="begin"/>
        </w:r>
        <w:r>
          <w:rPr>
            <w:noProof/>
            <w:webHidden/>
          </w:rPr>
          <w:instrText xml:space="preserve"> PAGEREF _Toc66887043 \h </w:instrText>
        </w:r>
        <w:r>
          <w:rPr>
            <w:noProof/>
            <w:webHidden/>
          </w:rPr>
        </w:r>
        <w:r>
          <w:rPr>
            <w:noProof/>
            <w:webHidden/>
          </w:rPr>
          <w:fldChar w:fldCharType="separate"/>
        </w:r>
        <w:r>
          <w:rPr>
            <w:noProof/>
            <w:webHidden/>
          </w:rPr>
          <w:t>16</w:t>
        </w:r>
        <w:r>
          <w:rPr>
            <w:noProof/>
            <w:webHidden/>
          </w:rPr>
          <w:fldChar w:fldCharType="end"/>
        </w:r>
      </w:hyperlink>
    </w:p>
    <w:p w14:paraId="0D65576E" w14:textId="780BA23F" w:rsidR="004C2EFA" w:rsidRDefault="004C2EFA">
      <w:pPr>
        <w:pStyle w:val="TOC2"/>
        <w:rPr>
          <w:rFonts w:asciiTheme="minorHAnsi" w:eastAsiaTheme="minorEastAsia" w:hAnsiTheme="minorHAnsi" w:cstheme="minorBidi"/>
          <w:noProof/>
          <w:color w:val="auto"/>
          <w:sz w:val="22"/>
          <w:szCs w:val="22"/>
          <w:lang w:eastAsia="zh-CN"/>
        </w:rPr>
      </w:pPr>
      <w:hyperlink w:anchor="_Toc66887044" w:history="1">
        <w:r w:rsidRPr="00B338FA">
          <w:rPr>
            <w:rStyle w:val="Hyperlink"/>
            <w:noProof/>
          </w:rPr>
          <w:t>3.2 Deployment Topology: Physical/Virtual Resources</w:t>
        </w:r>
        <w:r>
          <w:rPr>
            <w:noProof/>
            <w:webHidden/>
          </w:rPr>
          <w:tab/>
        </w:r>
        <w:r>
          <w:rPr>
            <w:noProof/>
            <w:webHidden/>
          </w:rPr>
          <w:fldChar w:fldCharType="begin"/>
        </w:r>
        <w:r>
          <w:rPr>
            <w:noProof/>
            <w:webHidden/>
          </w:rPr>
          <w:instrText xml:space="preserve"> PAGEREF _Toc66887044 \h </w:instrText>
        </w:r>
        <w:r>
          <w:rPr>
            <w:noProof/>
            <w:webHidden/>
          </w:rPr>
        </w:r>
        <w:r>
          <w:rPr>
            <w:noProof/>
            <w:webHidden/>
          </w:rPr>
          <w:fldChar w:fldCharType="separate"/>
        </w:r>
        <w:r>
          <w:rPr>
            <w:noProof/>
            <w:webHidden/>
          </w:rPr>
          <w:t>16</w:t>
        </w:r>
        <w:r>
          <w:rPr>
            <w:noProof/>
            <w:webHidden/>
          </w:rPr>
          <w:fldChar w:fldCharType="end"/>
        </w:r>
      </w:hyperlink>
    </w:p>
    <w:p w14:paraId="03D7CF77" w14:textId="76485DB4" w:rsidR="004C2EFA" w:rsidRDefault="004C2EFA">
      <w:pPr>
        <w:pStyle w:val="TOC2"/>
        <w:rPr>
          <w:rFonts w:asciiTheme="minorHAnsi" w:eastAsiaTheme="minorEastAsia" w:hAnsiTheme="minorHAnsi" w:cstheme="minorBidi"/>
          <w:noProof/>
          <w:color w:val="auto"/>
          <w:sz w:val="22"/>
          <w:szCs w:val="22"/>
          <w:lang w:eastAsia="zh-CN"/>
        </w:rPr>
      </w:pPr>
      <w:hyperlink w:anchor="_Toc66887045" w:history="1">
        <w:r w:rsidRPr="00B338FA">
          <w:rPr>
            <w:rStyle w:val="Hyperlink"/>
            <w:noProof/>
          </w:rPr>
          <w:t>3.3 Network Architecture</w:t>
        </w:r>
        <w:r>
          <w:rPr>
            <w:noProof/>
            <w:webHidden/>
          </w:rPr>
          <w:tab/>
        </w:r>
        <w:r>
          <w:rPr>
            <w:noProof/>
            <w:webHidden/>
          </w:rPr>
          <w:fldChar w:fldCharType="begin"/>
        </w:r>
        <w:r>
          <w:rPr>
            <w:noProof/>
            <w:webHidden/>
          </w:rPr>
          <w:instrText xml:space="preserve"> PAGEREF _Toc66887045 \h </w:instrText>
        </w:r>
        <w:r>
          <w:rPr>
            <w:noProof/>
            <w:webHidden/>
          </w:rPr>
        </w:r>
        <w:r>
          <w:rPr>
            <w:noProof/>
            <w:webHidden/>
          </w:rPr>
          <w:fldChar w:fldCharType="separate"/>
        </w:r>
        <w:r>
          <w:rPr>
            <w:noProof/>
            <w:webHidden/>
          </w:rPr>
          <w:t>16</w:t>
        </w:r>
        <w:r>
          <w:rPr>
            <w:noProof/>
            <w:webHidden/>
          </w:rPr>
          <w:fldChar w:fldCharType="end"/>
        </w:r>
      </w:hyperlink>
    </w:p>
    <w:p w14:paraId="093EAAB3" w14:textId="639CBE90" w:rsidR="004C2EFA" w:rsidRDefault="004C2EFA">
      <w:pPr>
        <w:pStyle w:val="TOC2"/>
        <w:rPr>
          <w:rFonts w:asciiTheme="minorHAnsi" w:eastAsiaTheme="minorEastAsia" w:hAnsiTheme="minorHAnsi" w:cstheme="minorBidi"/>
          <w:noProof/>
          <w:color w:val="auto"/>
          <w:sz w:val="22"/>
          <w:szCs w:val="22"/>
          <w:lang w:eastAsia="zh-CN"/>
        </w:rPr>
      </w:pPr>
      <w:hyperlink w:anchor="_Toc66887046" w:history="1">
        <w:r w:rsidRPr="00B338FA">
          <w:rPr>
            <w:rStyle w:val="Hyperlink"/>
            <w:noProof/>
          </w:rPr>
          <w:t>3.4 Data Architecture</w:t>
        </w:r>
        <w:r>
          <w:rPr>
            <w:noProof/>
            <w:webHidden/>
          </w:rPr>
          <w:tab/>
        </w:r>
        <w:r>
          <w:rPr>
            <w:noProof/>
            <w:webHidden/>
          </w:rPr>
          <w:fldChar w:fldCharType="begin"/>
        </w:r>
        <w:r>
          <w:rPr>
            <w:noProof/>
            <w:webHidden/>
          </w:rPr>
          <w:instrText xml:space="preserve"> PAGEREF _Toc66887046 \h </w:instrText>
        </w:r>
        <w:r>
          <w:rPr>
            <w:noProof/>
            <w:webHidden/>
          </w:rPr>
        </w:r>
        <w:r>
          <w:rPr>
            <w:noProof/>
            <w:webHidden/>
          </w:rPr>
          <w:fldChar w:fldCharType="separate"/>
        </w:r>
        <w:r>
          <w:rPr>
            <w:noProof/>
            <w:webHidden/>
          </w:rPr>
          <w:t>17</w:t>
        </w:r>
        <w:r>
          <w:rPr>
            <w:noProof/>
            <w:webHidden/>
          </w:rPr>
          <w:fldChar w:fldCharType="end"/>
        </w:r>
      </w:hyperlink>
    </w:p>
    <w:p w14:paraId="44275DC8" w14:textId="1768F92B" w:rsidR="004C2EFA" w:rsidRDefault="004C2EFA">
      <w:pPr>
        <w:pStyle w:val="TOC1"/>
        <w:tabs>
          <w:tab w:val="left" w:pos="400"/>
        </w:tabs>
        <w:rPr>
          <w:rFonts w:asciiTheme="minorHAnsi" w:eastAsiaTheme="minorEastAsia" w:hAnsiTheme="minorHAnsi" w:cstheme="minorBidi"/>
          <w:b w:val="0"/>
          <w:noProof/>
          <w:color w:val="auto"/>
          <w:sz w:val="22"/>
          <w:szCs w:val="22"/>
          <w:lang w:eastAsia="zh-CN"/>
        </w:rPr>
      </w:pPr>
      <w:hyperlink w:anchor="_Toc66887047" w:history="1">
        <w:r w:rsidRPr="00B338FA">
          <w:rPr>
            <w:rStyle w:val="Hyperlink"/>
            <w:noProof/>
            <w:snapToGrid w:val="0"/>
          </w:rPr>
          <w:t>4</w:t>
        </w:r>
        <w:r>
          <w:rPr>
            <w:rFonts w:asciiTheme="minorHAnsi" w:eastAsiaTheme="minorEastAsia" w:hAnsiTheme="minorHAnsi" w:cstheme="minorBidi"/>
            <w:b w:val="0"/>
            <w:noProof/>
            <w:color w:val="auto"/>
            <w:sz w:val="22"/>
            <w:szCs w:val="22"/>
            <w:lang w:eastAsia="zh-CN"/>
          </w:rPr>
          <w:tab/>
        </w:r>
        <w:r w:rsidRPr="00B338FA">
          <w:rPr>
            <w:rStyle w:val="Hyperlink"/>
            <w:noProof/>
            <w:snapToGrid w:val="0"/>
          </w:rPr>
          <w:t>Design Decomposition</w:t>
        </w:r>
        <w:r>
          <w:rPr>
            <w:noProof/>
            <w:webHidden/>
          </w:rPr>
          <w:tab/>
        </w:r>
        <w:r>
          <w:rPr>
            <w:noProof/>
            <w:webHidden/>
          </w:rPr>
          <w:fldChar w:fldCharType="begin"/>
        </w:r>
        <w:r>
          <w:rPr>
            <w:noProof/>
            <w:webHidden/>
          </w:rPr>
          <w:instrText xml:space="preserve"> PAGEREF _Toc66887047 \h </w:instrText>
        </w:r>
        <w:r>
          <w:rPr>
            <w:noProof/>
            <w:webHidden/>
          </w:rPr>
        </w:r>
        <w:r>
          <w:rPr>
            <w:noProof/>
            <w:webHidden/>
          </w:rPr>
          <w:fldChar w:fldCharType="separate"/>
        </w:r>
        <w:r>
          <w:rPr>
            <w:noProof/>
            <w:webHidden/>
          </w:rPr>
          <w:t>17</w:t>
        </w:r>
        <w:r>
          <w:rPr>
            <w:noProof/>
            <w:webHidden/>
          </w:rPr>
          <w:fldChar w:fldCharType="end"/>
        </w:r>
      </w:hyperlink>
    </w:p>
    <w:p w14:paraId="3545A9CF" w14:textId="335B9352" w:rsidR="004C2EFA" w:rsidRDefault="004C2EFA">
      <w:pPr>
        <w:pStyle w:val="TOC2"/>
        <w:rPr>
          <w:rFonts w:asciiTheme="minorHAnsi" w:eastAsiaTheme="minorEastAsia" w:hAnsiTheme="minorHAnsi" w:cstheme="minorBidi"/>
          <w:noProof/>
          <w:color w:val="auto"/>
          <w:sz w:val="22"/>
          <w:szCs w:val="22"/>
          <w:lang w:eastAsia="zh-CN"/>
        </w:rPr>
      </w:pPr>
      <w:hyperlink w:anchor="_Toc66887048" w:history="1">
        <w:r w:rsidRPr="00B338FA">
          <w:rPr>
            <w:rStyle w:val="Hyperlink"/>
            <w:noProof/>
          </w:rPr>
          <w:t>4.1 Caerus NDP Service</w:t>
        </w:r>
        <w:r>
          <w:rPr>
            <w:noProof/>
            <w:webHidden/>
          </w:rPr>
          <w:tab/>
        </w:r>
        <w:r>
          <w:rPr>
            <w:noProof/>
            <w:webHidden/>
          </w:rPr>
          <w:fldChar w:fldCharType="begin"/>
        </w:r>
        <w:r>
          <w:rPr>
            <w:noProof/>
            <w:webHidden/>
          </w:rPr>
          <w:instrText xml:space="preserve"> PAGEREF _Toc66887048 \h </w:instrText>
        </w:r>
        <w:r>
          <w:rPr>
            <w:noProof/>
            <w:webHidden/>
          </w:rPr>
        </w:r>
        <w:r>
          <w:rPr>
            <w:noProof/>
            <w:webHidden/>
          </w:rPr>
          <w:fldChar w:fldCharType="separate"/>
        </w:r>
        <w:r>
          <w:rPr>
            <w:noProof/>
            <w:webHidden/>
          </w:rPr>
          <w:t>18</w:t>
        </w:r>
        <w:r>
          <w:rPr>
            <w:noProof/>
            <w:webHidden/>
          </w:rPr>
          <w:fldChar w:fldCharType="end"/>
        </w:r>
      </w:hyperlink>
    </w:p>
    <w:p w14:paraId="4C90301B" w14:textId="5CD72A37" w:rsidR="004C2EFA" w:rsidRDefault="004C2EFA">
      <w:pPr>
        <w:pStyle w:val="TOC3"/>
        <w:rPr>
          <w:rFonts w:asciiTheme="minorHAnsi" w:eastAsiaTheme="minorEastAsia" w:hAnsiTheme="minorHAnsi" w:cstheme="minorBidi"/>
          <w:noProof/>
          <w:color w:val="auto"/>
          <w:sz w:val="22"/>
          <w:szCs w:val="22"/>
          <w:lang w:eastAsia="zh-CN"/>
        </w:rPr>
      </w:pPr>
      <w:hyperlink w:anchor="_Toc66887049" w:history="1">
        <w:r w:rsidRPr="00B338FA">
          <w:rPr>
            <w:rStyle w:val="Hyperlink"/>
            <w:noProof/>
            <w:lang w:eastAsia="zh-CN"/>
          </w:rPr>
          <w:t>4.1.1 Inputs</w:t>
        </w:r>
        <w:r>
          <w:rPr>
            <w:noProof/>
            <w:webHidden/>
          </w:rPr>
          <w:tab/>
        </w:r>
        <w:r>
          <w:rPr>
            <w:noProof/>
            <w:webHidden/>
          </w:rPr>
          <w:fldChar w:fldCharType="begin"/>
        </w:r>
        <w:r>
          <w:rPr>
            <w:noProof/>
            <w:webHidden/>
          </w:rPr>
          <w:instrText xml:space="preserve"> PAGEREF _Toc66887049 \h </w:instrText>
        </w:r>
        <w:r>
          <w:rPr>
            <w:noProof/>
            <w:webHidden/>
          </w:rPr>
        </w:r>
        <w:r>
          <w:rPr>
            <w:noProof/>
            <w:webHidden/>
          </w:rPr>
          <w:fldChar w:fldCharType="separate"/>
        </w:r>
        <w:r>
          <w:rPr>
            <w:noProof/>
            <w:webHidden/>
          </w:rPr>
          <w:t>18</w:t>
        </w:r>
        <w:r>
          <w:rPr>
            <w:noProof/>
            <w:webHidden/>
          </w:rPr>
          <w:fldChar w:fldCharType="end"/>
        </w:r>
      </w:hyperlink>
    </w:p>
    <w:p w14:paraId="529267B4" w14:textId="60D363AE" w:rsidR="004C2EFA" w:rsidRDefault="004C2EFA">
      <w:pPr>
        <w:pStyle w:val="TOC3"/>
        <w:rPr>
          <w:rFonts w:asciiTheme="minorHAnsi" w:eastAsiaTheme="minorEastAsia" w:hAnsiTheme="minorHAnsi" w:cstheme="minorBidi"/>
          <w:noProof/>
          <w:color w:val="auto"/>
          <w:sz w:val="22"/>
          <w:szCs w:val="22"/>
          <w:lang w:eastAsia="zh-CN"/>
        </w:rPr>
      </w:pPr>
      <w:hyperlink w:anchor="_Toc66887050" w:history="1">
        <w:r w:rsidRPr="00B338FA">
          <w:rPr>
            <w:rStyle w:val="Hyperlink"/>
            <w:noProof/>
            <w:lang w:eastAsia="zh-CN"/>
          </w:rPr>
          <w:t>4.1.2 Outputs</w:t>
        </w:r>
        <w:r>
          <w:rPr>
            <w:noProof/>
            <w:webHidden/>
          </w:rPr>
          <w:tab/>
        </w:r>
        <w:r>
          <w:rPr>
            <w:noProof/>
            <w:webHidden/>
          </w:rPr>
          <w:fldChar w:fldCharType="begin"/>
        </w:r>
        <w:r>
          <w:rPr>
            <w:noProof/>
            <w:webHidden/>
          </w:rPr>
          <w:instrText xml:space="preserve"> PAGEREF _Toc66887050 \h </w:instrText>
        </w:r>
        <w:r>
          <w:rPr>
            <w:noProof/>
            <w:webHidden/>
          </w:rPr>
        </w:r>
        <w:r>
          <w:rPr>
            <w:noProof/>
            <w:webHidden/>
          </w:rPr>
          <w:fldChar w:fldCharType="separate"/>
        </w:r>
        <w:r>
          <w:rPr>
            <w:noProof/>
            <w:webHidden/>
          </w:rPr>
          <w:t>18</w:t>
        </w:r>
        <w:r>
          <w:rPr>
            <w:noProof/>
            <w:webHidden/>
          </w:rPr>
          <w:fldChar w:fldCharType="end"/>
        </w:r>
      </w:hyperlink>
    </w:p>
    <w:p w14:paraId="55A153CF" w14:textId="51319526" w:rsidR="004C2EFA" w:rsidRDefault="004C2EFA">
      <w:pPr>
        <w:pStyle w:val="TOC3"/>
        <w:rPr>
          <w:rFonts w:asciiTheme="minorHAnsi" w:eastAsiaTheme="minorEastAsia" w:hAnsiTheme="minorHAnsi" w:cstheme="minorBidi"/>
          <w:noProof/>
          <w:color w:val="auto"/>
          <w:sz w:val="22"/>
          <w:szCs w:val="22"/>
          <w:lang w:eastAsia="zh-CN"/>
        </w:rPr>
      </w:pPr>
      <w:hyperlink w:anchor="_Toc66887051" w:history="1">
        <w:r w:rsidRPr="00B338FA">
          <w:rPr>
            <w:rStyle w:val="Hyperlink"/>
            <w:noProof/>
            <w:lang w:eastAsia="zh-CN"/>
          </w:rPr>
          <w:t>4.1.3 Internals</w:t>
        </w:r>
        <w:r>
          <w:rPr>
            <w:noProof/>
            <w:webHidden/>
          </w:rPr>
          <w:tab/>
        </w:r>
        <w:r>
          <w:rPr>
            <w:noProof/>
            <w:webHidden/>
          </w:rPr>
          <w:fldChar w:fldCharType="begin"/>
        </w:r>
        <w:r>
          <w:rPr>
            <w:noProof/>
            <w:webHidden/>
          </w:rPr>
          <w:instrText xml:space="preserve"> PAGEREF _Toc66887051 \h </w:instrText>
        </w:r>
        <w:r>
          <w:rPr>
            <w:noProof/>
            <w:webHidden/>
          </w:rPr>
        </w:r>
        <w:r>
          <w:rPr>
            <w:noProof/>
            <w:webHidden/>
          </w:rPr>
          <w:fldChar w:fldCharType="separate"/>
        </w:r>
        <w:r>
          <w:rPr>
            <w:noProof/>
            <w:webHidden/>
          </w:rPr>
          <w:t>18</w:t>
        </w:r>
        <w:r>
          <w:rPr>
            <w:noProof/>
            <w:webHidden/>
          </w:rPr>
          <w:fldChar w:fldCharType="end"/>
        </w:r>
      </w:hyperlink>
    </w:p>
    <w:p w14:paraId="291909DC" w14:textId="6C395C0F" w:rsidR="004C2EFA" w:rsidRDefault="004C2EFA">
      <w:pPr>
        <w:pStyle w:val="TOC2"/>
        <w:rPr>
          <w:rFonts w:asciiTheme="minorHAnsi" w:eastAsiaTheme="minorEastAsia" w:hAnsiTheme="minorHAnsi" w:cstheme="minorBidi"/>
          <w:noProof/>
          <w:color w:val="auto"/>
          <w:sz w:val="22"/>
          <w:szCs w:val="22"/>
          <w:lang w:eastAsia="zh-CN"/>
        </w:rPr>
      </w:pPr>
      <w:hyperlink w:anchor="_Toc66887052" w:history="1">
        <w:r w:rsidRPr="00B338FA">
          <w:rPr>
            <w:rStyle w:val="Hyperlink"/>
            <w:noProof/>
          </w:rPr>
          <w:t>4.2 Caerus UDF Service</w:t>
        </w:r>
        <w:r>
          <w:rPr>
            <w:noProof/>
            <w:webHidden/>
          </w:rPr>
          <w:tab/>
        </w:r>
        <w:r>
          <w:rPr>
            <w:noProof/>
            <w:webHidden/>
          </w:rPr>
          <w:fldChar w:fldCharType="begin"/>
        </w:r>
        <w:r>
          <w:rPr>
            <w:noProof/>
            <w:webHidden/>
          </w:rPr>
          <w:instrText xml:space="preserve"> PAGEREF _Toc66887052 \h </w:instrText>
        </w:r>
        <w:r>
          <w:rPr>
            <w:noProof/>
            <w:webHidden/>
          </w:rPr>
        </w:r>
        <w:r>
          <w:rPr>
            <w:noProof/>
            <w:webHidden/>
          </w:rPr>
          <w:fldChar w:fldCharType="separate"/>
        </w:r>
        <w:r>
          <w:rPr>
            <w:noProof/>
            <w:webHidden/>
          </w:rPr>
          <w:t>21</w:t>
        </w:r>
        <w:r>
          <w:rPr>
            <w:noProof/>
            <w:webHidden/>
          </w:rPr>
          <w:fldChar w:fldCharType="end"/>
        </w:r>
      </w:hyperlink>
    </w:p>
    <w:p w14:paraId="409C18B6" w14:textId="7F688897" w:rsidR="004C2EFA" w:rsidRDefault="004C2EFA">
      <w:pPr>
        <w:pStyle w:val="TOC3"/>
        <w:rPr>
          <w:rFonts w:asciiTheme="minorHAnsi" w:eastAsiaTheme="minorEastAsia" w:hAnsiTheme="minorHAnsi" w:cstheme="minorBidi"/>
          <w:noProof/>
          <w:color w:val="auto"/>
          <w:sz w:val="22"/>
          <w:szCs w:val="22"/>
          <w:lang w:eastAsia="zh-CN"/>
        </w:rPr>
      </w:pPr>
      <w:hyperlink w:anchor="_Toc66887053" w:history="1">
        <w:r w:rsidRPr="00B338FA">
          <w:rPr>
            <w:rStyle w:val="Hyperlink"/>
            <w:noProof/>
            <w:lang w:eastAsia="zh-CN"/>
          </w:rPr>
          <w:t>4.2.1 Inputs</w:t>
        </w:r>
        <w:r>
          <w:rPr>
            <w:noProof/>
            <w:webHidden/>
          </w:rPr>
          <w:tab/>
        </w:r>
        <w:r>
          <w:rPr>
            <w:noProof/>
            <w:webHidden/>
          </w:rPr>
          <w:fldChar w:fldCharType="begin"/>
        </w:r>
        <w:r>
          <w:rPr>
            <w:noProof/>
            <w:webHidden/>
          </w:rPr>
          <w:instrText xml:space="preserve"> PAGEREF _Toc66887053 \h </w:instrText>
        </w:r>
        <w:r>
          <w:rPr>
            <w:noProof/>
            <w:webHidden/>
          </w:rPr>
        </w:r>
        <w:r>
          <w:rPr>
            <w:noProof/>
            <w:webHidden/>
          </w:rPr>
          <w:fldChar w:fldCharType="separate"/>
        </w:r>
        <w:r>
          <w:rPr>
            <w:noProof/>
            <w:webHidden/>
          </w:rPr>
          <w:t>21</w:t>
        </w:r>
        <w:r>
          <w:rPr>
            <w:noProof/>
            <w:webHidden/>
          </w:rPr>
          <w:fldChar w:fldCharType="end"/>
        </w:r>
      </w:hyperlink>
    </w:p>
    <w:p w14:paraId="3F6CC526" w14:textId="4B4BF930" w:rsidR="004C2EFA" w:rsidRDefault="004C2EFA">
      <w:pPr>
        <w:pStyle w:val="TOC3"/>
        <w:rPr>
          <w:rFonts w:asciiTheme="minorHAnsi" w:eastAsiaTheme="minorEastAsia" w:hAnsiTheme="minorHAnsi" w:cstheme="minorBidi"/>
          <w:noProof/>
          <w:color w:val="auto"/>
          <w:sz w:val="22"/>
          <w:szCs w:val="22"/>
          <w:lang w:eastAsia="zh-CN"/>
        </w:rPr>
      </w:pPr>
      <w:hyperlink w:anchor="_Toc66887054" w:history="1">
        <w:r w:rsidRPr="00B338FA">
          <w:rPr>
            <w:rStyle w:val="Hyperlink"/>
            <w:noProof/>
            <w:lang w:eastAsia="zh-CN"/>
          </w:rPr>
          <w:t>4.2.2 Outputs</w:t>
        </w:r>
        <w:r>
          <w:rPr>
            <w:noProof/>
            <w:webHidden/>
          </w:rPr>
          <w:tab/>
        </w:r>
        <w:r>
          <w:rPr>
            <w:noProof/>
            <w:webHidden/>
          </w:rPr>
          <w:fldChar w:fldCharType="begin"/>
        </w:r>
        <w:r>
          <w:rPr>
            <w:noProof/>
            <w:webHidden/>
          </w:rPr>
          <w:instrText xml:space="preserve"> PAGEREF _Toc66887054 \h </w:instrText>
        </w:r>
        <w:r>
          <w:rPr>
            <w:noProof/>
            <w:webHidden/>
          </w:rPr>
        </w:r>
        <w:r>
          <w:rPr>
            <w:noProof/>
            <w:webHidden/>
          </w:rPr>
          <w:fldChar w:fldCharType="separate"/>
        </w:r>
        <w:r>
          <w:rPr>
            <w:noProof/>
            <w:webHidden/>
          </w:rPr>
          <w:t>21</w:t>
        </w:r>
        <w:r>
          <w:rPr>
            <w:noProof/>
            <w:webHidden/>
          </w:rPr>
          <w:fldChar w:fldCharType="end"/>
        </w:r>
      </w:hyperlink>
    </w:p>
    <w:p w14:paraId="4AD42423" w14:textId="79B68A32" w:rsidR="004C2EFA" w:rsidRDefault="004C2EFA">
      <w:pPr>
        <w:pStyle w:val="TOC3"/>
        <w:rPr>
          <w:rFonts w:asciiTheme="minorHAnsi" w:eastAsiaTheme="minorEastAsia" w:hAnsiTheme="minorHAnsi" w:cstheme="minorBidi"/>
          <w:noProof/>
          <w:color w:val="auto"/>
          <w:sz w:val="22"/>
          <w:szCs w:val="22"/>
          <w:lang w:eastAsia="zh-CN"/>
        </w:rPr>
      </w:pPr>
      <w:hyperlink w:anchor="_Toc66887055" w:history="1">
        <w:r w:rsidRPr="00B338FA">
          <w:rPr>
            <w:rStyle w:val="Hyperlink"/>
            <w:noProof/>
            <w:lang w:eastAsia="zh-CN"/>
          </w:rPr>
          <w:t>4.2.3 Internals</w:t>
        </w:r>
        <w:r>
          <w:rPr>
            <w:noProof/>
            <w:webHidden/>
          </w:rPr>
          <w:tab/>
        </w:r>
        <w:r>
          <w:rPr>
            <w:noProof/>
            <w:webHidden/>
          </w:rPr>
          <w:fldChar w:fldCharType="begin"/>
        </w:r>
        <w:r>
          <w:rPr>
            <w:noProof/>
            <w:webHidden/>
          </w:rPr>
          <w:instrText xml:space="preserve"> PAGEREF _Toc66887055 \h </w:instrText>
        </w:r>
        <w:r>
          <w:rPr>
            <w:noProof/>
            <w:webHidden/>
          </w:rPr>
        </w:r>
        <w:r>
          <w:rPr>
            <w:noProof/>
            <w:webHidden/>
          </w:rPr>
          <w:fldChar w:fldCharType="separate"/>
        </w:r>
        <w:r>
          <w:rPr>
            <w:noProof/>
            <w:webHidden/>
          </w:rPr>
          <w:t>21</w:t>
        </w:r>
        <w:r>
          <w:rPr>
            <w:noProof/>
            <w:webHidden/>
          </w:rPr>
          <w:fldChar w:fldCharType="end"/>
        </w:r>
      </w:hyperlink>
    </w:p>
    <w:p w14:paraId="477B2AAE" w14:textId="1F20E145" w:rsidR="004C2EFA" w:rsidRDefault="004C2EFA">
      <w:pPr>
        <w:pStyle w:val="TOC2"/>
        <w:rPr>
          <w:rFonts w:asciiTheme="minorHAnsi" w:eastAsiaTheme="minorEastAsia" w:hAnsiTheme="minorHAnsi" w:cstheme="minorBidi"/>
          <w:noProof/>
          <w:color w:val="auto"/>
          <w:sz w:val="22"/>
          <w:szCs w:val="22"/>
          <w:lang w:eastAsia="zh-CN"/>
        </w:rPr>
      </w:pPr>
      <w:hyperlink w:anchor="_Toc66887056" w:history="1">
        <w:r w:rsidRPr="00B338FA">
          <w:rPr>
            <w:rStyle w:val="Hyperlink"/>
            <w:noProof/>
          </w:rPr>
          <w:t>4.3 Caerus Event Listener Service</w:t>
        </w:r>
        <w:r>
          <w:rPr>
            <w:noProof/>
            <w:webHidden/>
          </w:rPr>
          <w:tab/>
        </w:r>
        <w:r>
          <w:rPr>
            <w:noProof/>
            <w:webHidden/>
          </w:rPr>
          <w:fldChar w:fldCharType="begin"/>
        </w:r>
        <w:r>
          <w:rPr>
            <w:noProof/>
            <w:webHidden/>
          </w:rPr>
          <w:instrText xml:space="preserve"> PAGEREF _Toc66887056 \h </w:instrText>
        </w:r>
        <w:r>
          <w:rPr>
            <w:noProof/>
            <w:webHidden/>
          </w:rPr>
        </w:r>
        <w:r>
          <w:rPr>
            <w:noProof/>
            <w:webHidden/>
          </w:rPr>
          <w:fldChar w:fldCharType="separate"/>
        </w:r>
        <w:r>
          <w:rPr>
            <w:noProof/>
            <w:webHidden/>
          </w:rPr>
          <w:t>22</w:t>
        </w:r>
        <w:r>
          <w:rPr>
            <w:noProof/>
            <w:webHidden/>
          </w:rPr>
          <w:fldChar w:fldCharType="end"/>
        </w:r>
      </w:hyperlink>
    </w:p>
    <w:p w14:paraId="5B21387D" w14:textId="60EF2571" w:rsidR="004C2EFA" w:rsidRDefault="004C2EFA">
      <w:pPr>
        <w:pStyle w:val="TOC3"/>
        <w:rPr>
          <w:rFonts w:asciiTheme="minorHAnsi" w:eastAsiaTheme="minorEastAsia" w:hAnsiTheme="minorHAnsi" w:cstheme="minorBidi"/>
          <w:noProof/>
          <w:color w:val="auto"/>
          <w:sz w:val="22"/>
          <w:szCs w:val="22"/>
          <w:lang w:eastAsia="zh-CN"/>
        </w:rPr>
      </w:pPr>
      <w:hyperlink w:anchor="_Toc66887057" w:history="1">
        <w:r w:rsidRPr="00B338FA">
          <w:rPr>
            <w:rStyle w:val="Hyperlink"/>
            <w:noProof/>
            <w:lang w:eastAsia="zh-CN"/>
          </w:rPr>
          <w:t>4.3.1 Inputs</w:t>
        </w:r>
        <w:r>
          <w:rPr>
            <w:noProof/>
            <w:webHidden/>
          </w:rPr>
          <w:tab/>
        </w:r>
        <w:r>
          <w:rPr>
            <w:noProof/>
            <w:webHidden/>
          </w:rPr>
          <w:fldChar w:fldCharType="begin"/>
        </w:r>
        <w:r>
          <w:rPr>
            <w:noProof/>
            <w:webHidden/>
          </w:rPr>
          <w:instrText xml:space="preserve"> PAGEREF _Toc66887057 \h </w:instrText>
        </w:r>
        <w:r>
          <w:rPr>
            <w:noProof/>
            <w:webHidden/>
          </w:rPr>
        </w:r>
        <w:r>
          <w:rPr>
            <w:noProof/>
            <w:webHidden/>
          </w:rPr>
          <w:fldChar w:fldCharType="separate"/>
        </w:r>
        <w:r>
          <w:rPr>
            <w:noProof/>
            <w:webHidden/>
          </w:rPr>
          <w:t>22</w:t>
        </w:r>
        <w:r>
          <w:rPr>
            <w:noProof/>
            <w:webHidden/>
          </w:rPr>
          <w:fldChar w:fldCharType="end"/>
        </w:r>
      </w:hyperlink>
    </w:p>
    <w:p w14:paraId="2481071A" w14:textId="1B088F26" w:rsidR="004C2EFA" w:rsidRDefault="004C2EFA">
      <w:pPr>
        <w:pStyle w:val="TOC3"/>
        <w:rPr>
          <w:rFonts w:asciiTheme="minorHAnsi" w:eastAsiaTheme="minorEastAsia" w:hAnsiTheme="minorHAnsi" w:cstheme="minorBidi"/>
          <w:noProof/>
          <w:color w:val="auto"/>
          <w:sz w:val="22"/>
          <w:szCs w:val="22"/>
          <w:lang w:eastAsia="zh-CN"/>
        </w:rPr>
      </w:pPr>
      <w:hyperlink w:anchor="_Toc66887058" w:history="1">
        <w:r w:rsidRPr="00B338FA">
          <w:rPr>
            <w:rStyle w:val="Hyperlink"/>
            <w:noProof/>
            <w:lang w:eastAsia="zh-CN"/>
          </w:rPr>
          <w:t>4.3.2 Outputs</w:t>
        </w:r>
        <w:r>
          <w:rPr>
            <w:noProof/>
            <w:webHidden/>
          </w:rPr>
          <w:tab/>
        </w:r>
        <w:r>
          <w:rPr>
            <w:noProof/>
            <w:webHidden/>
          </w:rPr>
          <w:fldChar w:fldCharType="begin"/>
        </w:r>
        <w:r>
          <w:rPr>
            <w:noProof/>
            <w:webHidden/>
          </w:rPr>
          <w:instrText xml:space="preserve"> PAGEREF _Toc66887058 \h </w:instrText>
        </w:r>
        <w:r>
          <w:rPr>
            <w:noProof/>
            <w:webHidden/>
          </w:rPr>
        </w:r>
        <w:r>
          <w:rPr>
            <w:noProof/>
            <w:webHidden/>
          </w:rPr>
          <w:fldChar w:fldCharType="separate"/>
        </w:r>
        <w:r>
          <w:rPr>
            <w:noProof/>
            <w:webHidden/>
          </w:rPr>
          <w:t>22</w:t>
        </w:r>
        <w:r>
          <w:rPr>
            <w:noProof/>
            <w:webHidden/>
          </w:rPr>
          <w:fldChar w:fldCharType="end"/>
        </w:r>
      </w:hyperlink>
    </w:p>
    <w:p w14:paraId="04FA354F" w14:textId="437B142F" w:rsidR="004C2EFA" w:rsidRDefault="004C2EFA">
      <w:pPr>
        <w:pStyle w:val="TOC3"/>
        <w:rPr>
          <w:rFonts w:asciiTheme="minorHAnsi" w:eastAsiaTheme="minorEastAsia" w:hAnsiTheme="minorHAnsi" w:cstheme="minorBidi"/>
          <w:noProof/>
          <w:color w:val="auto"/>
          <w:sz w:val="22"/>
          <w:szCs w:val="22"/>
          <w:lang w:eastAsia="zh-CN"/>
        </w:rPr>
      </w:pPr>
      <w:hyperlink w:anchor="_Toc66887059" w:history="1">
        <w:r w:rsidRPr="00B338FA">
          <w:rPr>
            <w:rStyle w:val="Hyperlink"/>
            <w:noProof/>
            <w:lang w:eastAsia="zh-CN"/>
          </w:rPr>
          <w:t>4.3.3 Internals</w:t>
        </w:r>
        <w:r>
          <w:rPr>
            <w:noProof/>
            <w:webHidden/>
          </w:rPr>
          <w:tab/>
        </w:r>
        <w:r>
          <w:rPr>
            <w:noProof/>
            <w:webHidden/>
          </w:rPr>
          <w:fldChar w:fldCharType="begin"/>
        </w:r>
        <w:r>
          <w:rPr>
            <w:noProof/>
            <w:webHidden/>
          </w:rPr>
          <w:instrText xml:space="preserve"> PAGEREF _Toc66887059 \h </w:instrText>
        </w:r>
        <w:r>
          <w:rPr>
            <w:noProof/>
            <w:webHidden/>
          </w:rPr>
        </w:r>
        <w:r>
          <w:rPr>
            <w:noProof/>
            <w:webHidden/>
          </w:rPr>
          <w:fldChar w:fldCharType="separate"/>
        </w:r>
        <w:r>
          <w:rPr>
            <w:noProof/>
            <w:webHidden/>
          </w:rPr>
          <w:t>22</w:t>
        </w:r>
        <w:r>
          <w:rPr>
            <w:noProof/>
            <w:webHidden/>
          </w:rPr>
          <w:fldChar w:fldCharType="end"/>
        </w:r>
      </w:hyperlink>
    </w:p>
    <w:p w14:paraId="0DDBC868" w14:textId="145B41B0" w:rsidR="004C2EFA" w:rsidRDefault="004C2EFA">
      <w:pPr>
        <w:pStyle w:val="TOC2"/>
        <w:rPr>
          <w:rFonts w:asciiTheme="minorHAnsi" w:eastAsiaTheme="minorEastAsia" w:hAnsiTheme="minorHAnsi" w:cstheme="minorBidi"/>
          <w:noProof/>
          <w:color w:val="auto"/>
          <w:sz w:val="22"/>
          <w:szCs w:val="22"/>
          <w:lang w:eastAsia="zh-CN"/>
        </w:rPr>
      </w:pPr>
      <w:hyperlink w:anchor="_Toc66887060" w:history="1">
        <w:r w:rsidRPr="00B338FA">
          <w:rPr>
            <w:rStyle w:val="Hyperlink"/>
            <w:noProof/>
          </w:rPr>
          <w:t>4.4 Caerus UDF Registry Service</w:t>
        </w:r>
        <w:r>
          <w:rPr>
            <w:noProof/>
            <w:webHidden/>
          </w:rPr>
          <w:tab/>
        </w:r>
        <w:r>
          <w:rPr>
            <w:noProof/>
            <w:webHidden/>
          </w:rPr>
          <w:fldChar w:fldCharType="begin"/>
        </w:r>
        <w:r>
          <w:rPr>
            <w:noProof/>
            <w:webHidden/>
          </w:rPr>
          <w:instrText xml:space="preserve"> PAGEREF _Toc66887060 \h </w:instrText>
        </w:r>
        <w:r>
          <w:rPr>
            <w:noProof/>
            <w:webHidden/>
          </w:rPr>
        </w:r>
        <w:r>
          <w:rPr>
            <w:noProof/>
            <w:webHidden/>
          </w:rPr>
          <w:fldChar w:fldCharType="separate"/>
        </w:r>
        <w:r>
          <w:rPr>
            <w:noProof/>
            <w:webHidden/>
          </w:rPr>
          <w:t>23</w:t>
        </w:r>
        <w:r>
          <w:rPr>
            <w:noProof/>
            <w:webHidden/>
          </w:rPr>
          <w:fldChar w:fldCharType="end"/>
        </w:r>
      </w:hyperlink>
    </w:p>
    <w:p w14:paraId="43A3F3CE" w14:textId="1AC2BAAD" w:rsidR="004C2EFA" w:rsidRDefault="004C2EFA">
      <w:pPr>
        <w:pStyle w:val="TOC3"/>
        <w:rPr>
          <w:rFonts w:asciiTheme="minorHAnsi" w:eastAsiaTheme="minorEastAsia" w:hAnsiTheme="minorHAnsi" w:cstheme="minorBidi"/>
          <w:noProof/>
          <w:color w:val="auto"/>
          <w:sz w:val="22"/>
          <w:szCs w:val="22"/>
          <w:lang w:eastAsia="zh-CN"/>
        </w:rPr>
      </w:pPr>
      <w:hyperlink w:anchor="_Toc66887061" w:history="1">
        <w:r w:rsidRPr="00B338FA">
          <w:rPr>
            <w:rStyle w:val="Hyperlink"/>
            <w:noProof/>
            <w:lang w:eastAsia="zh-CN"/>
          </w:rPr>
          <w:t>4.4.1 Inputs</w:t>
        </w:r>
        <w:r>
          <w:rPr>
            <w:noProof/>
            <w:webHidden/>
          </w:rPr>
          <w:tab/>
        </w:r>
        <w:r>
          <w:rPr>
            <w:noProof/>
            <w:webHidden/>
          </w:rPr>
          <w:fldChar w:fldCharType="begin"/>
        </w:r>
        <w:r>
          <w:rPr>
            <w:noProof/>
            <w:webHidden/>
          </w:rPr>
          <w:instrText xml:space="preserve"> PAGEREF _Toc66887061 \h </w:instrText>
        </w:r>
        <w:r>
          <w:rPr>
            <w:noProof/>
            <w:webHidden/>
          </w:rPr>
        </w:r>
        <w:r>
          <w:rPr>
            <w:noProof/>
            <w:webHidden/>
          </w:rPr>
          <w:fldChar w:fldCharType="separate"/>
        </w:r>
        <w:r>
          <w:rPr>
            <w:noProof/>
            <w:webHidden/>
          </w:rPr>
          <w:t>23</w:t>
        </w:r>
        <w:r>
          <w:rPr>
            <w:noProof/>
            <w:webHidden/>
          </w:rPr>
          <w:fldChar w:fldCharType="end"/>
        </w:r>
      </w:hyperlink>
    </w:p>
    <w:p w14:paraId="03CCFE41" w14:textId="4EA54341" w:rsidR="004C2EFA" w:rsidRDefault="004C2EFA">
      <w:pPr>
        <w:pStyle w:val="TOC3"/>
        <w:rPr>
          <w:rFonts w:asciiTheme="minorHAnsi" w:eastAsiaTheme="minorEastAsia" w:hAnsiTheme="minorHAnsi" w:cstheme="minorBidi"/>
          <w:noProof/>
          <w:color w:val="auto"/>
          <w:sz w:val="22"/>
          <w:szCs w:val="22"/>
          <w:lang w:eastAsia="zh-CN"/>
        </w:rPr>
      </w:pPr>
      <w:hyperlink w:anchor="_Toc66887062" w:history="1">
        <w:r w:rsidRPr="00B338FA">
          <w:rPr>
            <w:rStyle w:val="Hyperlink"/>
            <w:noProof/>
            <w:lang w:eastAsia="zh-CN"/>
          </w:rPr>
          <w:t>4.4.2 Outputs</w:t>
        </w:r>
        <w:r>
          <w:rPr>
            <w:noProof/>
            <w:webHidden/>
          </w:rPr>
          <w:tab/>
        </w:r>
        <w:r>
          <w:rPr>
            <w:noProof/>
            <w:webHidden/>
          </w:rPr>
          <w:fldChar w:fldCharType="begin"/>
        </w:r>
        <w:r>
          <w:rPr>
            <w:noProof/>
            <w:webHidden/>
          </w:rPr>
          <w:instrText xml:space="preserve"> PAGEREF _Toc66887062 \h </w:instrText>
        </w:r>
        <w:r>
          <w:rPr>
            <w:noProof/>
            <w:webHidden/>
          </w:rPr>
        </w:r>
        <w:r>
          <w:rPr>
            <w:noProof/>
            <w:webHidden/>
          </w:rPr>
          <w:fldChar w:fldCharType="separate"/>
        </w:r>
        <w:r>
          <w:rPr>
            <w:noProof/>
            <w:webHidden/>
          </w:rPr>
          <w:t>23</w:t>
        </w:r>
        <w:r>
          <w:rPr>
            <w:noProof/>
            <w:webHidden/>
          </w:rPr>
          <w:fldChar w:fldCharType="end"/>
        </w:r>
      </w:hyperlink>
    </w:p>
    <w:p w14:paraId="6A42C3F9" w14:textId="0E8AFDB8" w:rsidR="004C2EFA" w:rsidRDefault="004C2EFA">
      <w:pPr>
        <w:pStyle w:val="TOC3"/>
        <w:rPr>
          <w:rFonts w:asciiTheme="minorHAnsi" w:eastAsiaTheme="minorEastAsia" w:hAnsiTheme="minorHAnsi" w:cstheme="minorBidi"/>
          <w:noProof/>
          <w:color w:val="auto"/>
          <w:sz w:val="22"/>
          <w:szCs w:val="22"/>
          <w:lang w:eastAsia="zh-CN"/>
        </w:rPr>
      </w:pPr>
      <w:hyperlink w:anchor="_Toc66887063" w:history="1">
        <w:r w:rsidRPr="00B338FA">
          <w:rPr>
            <w:rStyle w:val="Hyperlink"/>
            <w:noProof/>
            <w:lang w:eastAsia="zh-CN"/>
          </w:rPr>
          <w:t>4.4.3 Internals</w:t>
        </w:r>
        <w:r>
          <w:rPr>
            <w:noProof/>
            <w:webHidden/>
          </w:rPr>
          <w:tab/>
        </w:r>
        <w:r>
          <w:rPr>
            <w:noProof/>
            <w:webHidden/>
          </w:rPr>
          <w:fldChar w:fldCharType="begin"/>
        </w:r>
        <w:r>
          <w:rPr>
            <w:noProof/>
            <w:webHidden/>
          </w:rPr>
          <w:instrText xml:space="preserve"> PAGEREF _Toc66887063 \h </w:instrText>
        </w:r>
        <w:r>
          <w:rPr>
            <w:noProof/>
            <w:webHidden/>
          </w:rPr>
        </w:r>
        <w:r>
          <w:rPr>
            <w:noProof/>
            <w:webHidden/>
          </w:rPr>
          <w:fldChar w:fldCharType="separate"/>
        </w:r>
        <w:r>
          <w:rPr>
            <w:noProof/>
            <w:webHidden/>
          </w:rPr>
          <w:t>23</w:t>
        </w:r>
        <w:r>
          <w:rPr>
            <w:noProof/>
            <w:webHidden/>
          </w:rPr>
          <w:fldChar w:fldCharType="end"/>
        </w:r>
      </w:hyperlink>
    </w:p>
    <w:p w14:paraId="1E6528C9" w14:textId="4B2C680B" w:rsidR="004C2EFA" w:rsidRDefault="004C2EFA">
      <w:pPr>
        <w:pStyle w:val="TOC2"/>
        <w:rPr>
          <w:rFonts w:asciiTheme="minorHAnsi" w:eastAsiaTheme="minorEastAsia" w:hAnsiTheme="minorHAnsi" w:cstheme="minorBidi"/>
          <w:noProof/>
          <w:color w:val="auto"/>
          <w:sz w:val="22"/>
          <w:szCs w:val="22"/>
          <w:lang w:eastAsia="zh-CN"/>
        </w:rPr>
      </w:pPr>
      <w:hyperlink w:anchor="_Toc66887064" w:history="1">
        <w:r w:rsidRPr="00B338FA">
          <w:rPr>
            <w:rStyle w:val="Hyperlink"/>
            <w:noProof/>
          </w:rPr>
          <w:t>4.5 Caerus UDF Registry</w:t>
        </w:r>
        <w:r>
          <w:rPr>
            <w:noProof/>
            <w:webHidden/>
          </w:rPr>
          <w:tab/>
        </w:r>
        <w:r>
          <w:rPr>
            <w:noProof/>
            <w:webHidden/>
          </w:rPr>
          <w:fldChar w:fldCharType="begin"/>
        </w:r>
        <w:r>
          <w:rPr>
            <w:noProof/>
            <w:webHidden/>
          </w:rPr>
          <w:instrText xml:space="preserve"> PAGEREF _Toc66887064 \h </w:instrText>
        </w:r>
        <w:r>
          <w:rPr>
            <w:noProof/>
            <w:webHidden/>
          </w:rPr>
        </w:r>
        <w:r>
          <w:rPr>
            <w:noProof/>
            <w:webHidden/>
          </w:rPr>
          <w:fldChar w:fldCharType="separate"/>
        </w:r>
        <w:r>
          <w:rPr>
            <w:noProof/>
            <w:webHidden/>
          </w:rPr>
          <w:t>25</w:t>
        </w:r>
        <w:r>
          <w:rPr>
            <w:noProof/>
            <w:webHidden/>
          </w:rPr>
          <w:fldChar w:fldCharType="end"/>
        </w:r>
      </w:hyperlink>
    </w:p>
    <w:p w14:paraId="29DA6E21" w14:textId="6CB3A257" w:rsidR="004C2EFA" w:rsidRDefault="004C2EFA">
      <w:pPr>
        <w:pStyle w:val="TOC2"/>
        <w:rPr>
          <w:rFonts w:asciiTheme="minorHAnsi" w:eastAsiaTheme="minorEastAsia" w:hAnsiTheme="minorHAnsi" w:cstheme="minorBidi"/>
          <w:noProof/>
          <w:color w:val="auto"/>
          <w:sz w:val="22"/>
          <w:szCs w:val="22"/>
          <w:lang w:eastAsia="zh-CN"/>
        </w:rPr>
      </w:pPr>
      <w:hyperlink w:anchor="_Toc66887065" w:history="1">
        <w:r w:rsidRPr="00B338FA">
          <w:rPr>
            <w:rStyle w:val="Hyperlink"/>
            <w:noProof/>
          </w:rPr>
          <w:t>4.6 Caerus Faas (Function-As-A-Service)</w:t>
        </w:r>
        <w:r>
          <w:rPr>
            <w:noProof/>
            <w:webHidden/>
          </w:rPr>
          <w:tab/>
        </w:r>
        <w:r>
          <w:rPr>
            <w:noProof/>
            <w:webHidden/>
          </w:rPr>
          <w:fldChar w:fldCharType="begin"/>
        </w:r>
        <w:r>
          <w:rPr>
            <w:noProof/>
            <w:webHidden/>
          </w:rPr>
          <w:instrText xml:space="preserve"> PAGEREF _Toc66887065 \h </w:instrText>
        </w:r>
        <w:r>
          <w:rPr>
            <w:noProof/>
            <w:webHidden/>
          </w:rPr>
        </w:r>
        <w:r>
          <w:rPr>
            <w:noProof/>
            <w:webHidden/>
          </w:rPr>
          <w:fldChar w:fldCharType="separate"/>
        </w:r>
        <w:r>
          <w:rPr>
            <w:noProof/>
            <w:webHidden/>
          </w:rPr>
          <w:t>25</w:t>
        </w:r>
        <w:r>
          <w:rPr>
            <w:noProof/>
            <w:webHidden/>
          </w:rPr>
          <w:fldChar w:fldCharType="end"/>
        </w:r>
      </w:hyperlink>
    </w:p>
    <w:p w14:paraId="3BBFA9ED" w14:textId="76F6C63F" w:rsidR="004C2EFA" w:rsidRDefault="004C2EFA">
      <w:pPr>
        <w:pStyle w:val="TOC2"/>
        <w:rPr>
          <w:rFonts w:asciiTheme="minorHAnsi" w:eastAsiaTheme="minorEastAsia" w:hAnsiTheme="minorHAnsi" w:cstheme="minorBidi"/>
          <w:noProof/>
          <w:color w:val="auto"/>
          <w:sz w:val="22"/>
          <w:szCs w:val="22"/>
          <w:lang w:eastAsia="zh-CN"/>
        </w:rPr>
      </w:pPr>
      <w:hyperlink w:anchor="_Toc66887066" w:history="1">
        <w:r w:rsidRPr="00B338FA">
          <w:rPr>
            <w:rStyle w:val="Hyperlink"/>
            <w:noProof/>
          </w:rPr>
          <w:t>4.7 Caerus S3 CLI with UDF Support</w:t>
        </w:r>
        <w:r>
          <w:rPr>
            <w:noProof/>
            <w:webHidden/>
          </w:rPr>
          <w:tab/>
        </w:r>
        <w:r>
          <w:rPr>
            <w:noProof/>
            <w:webHidden/>
          </w:rPr>
          <w:fldChar w:fldCharType="begin"/>
        </w:r>
        <w:r>
          <w:rPr>
            <w:noProof/>
            <w:webHidden/>
          </w:rPr>
          <w:instrText xml:space="preserve"> PAGEREF _Toc66887066 \h </w:instrText>
        </w:r>
        <w:r>
          <w:rPr>
            <w:noProof/>
            <w:webHidden/>
          </w:rPr>
        </w:r>
        <w:r>
          <w:rPr>
            <w:noProof/>
            <w:webHidden/>
          </w:rPr>
          <w:fldChar w:fldCharType="separate"/>
        </w:r>
        <w:r>
          <w:rPr>
            <w:noProof/>
            <w:webHidden/>
          </w:rPr>
          <w:t>26</w:t>
        </w:r>
        <w:r>
          <w:rPr>
            <w:noProof/>
            <w:webHidden/>
          </w:rPr>
          <w:fldChar w:fldCharType="end"/>
        </w:r>
      </w:hyperlink>
    </w:p>
    <w:p w14:paraId="42E6BCF1" w14:textId="61ECACB3" w:rsidR="004C2EFA" w:rsidRDefault="004C2EFA">
      <w:pPr>
        <w:pStyle w:val="TOC2"/>
        <w:rPr>
          <w:rFonts w:asciiTheme="minorHAnsi" w:eastAsiaTheme="minorEastAsia" w:hAnsiTheme="minorHAnsi" w:cstheme="minorBidi"/>
          <w:noProof/>
          <w:color w:val="auto"/>
          <w:sz w:val="22"/>
          <w:szCs w:val="22"/>
          <w:lang w:eastAsia="zh-CN"/>
        </w:rPr>
      </w:pPr>
      <w:hyperlink w:anchor="_Toc66887067" w:history="1">
        <w:r w:rsidRPr="00B338FA">
          <w:rPr>
            <w:rStyle w:val="Hyperlink"/>
            <w:noProof/>
          </w:rPr>
          <w:t>4.8 Caerus Sample UDF Functions</w:t>
        </w:r>
        <w:r>
          <w:rPr>
            <w:noProof/>
            <w:webHidden/>
          </w:rPr>
          <w:tab/>
        </w:r>
        <w:r>
          <w:rPr>
            <w:noProof/>
            <w:webHidden/>
          </w:rPr>
          <w:fldChar w:fldCharType="begin"/>
        </w:r>
        <w:r>
          <w:rPr>
            <w:noProof/>
            <w:webHidden/>
          </w:rPr>
          <w:instrText xml:space="preserve"> PAGEREF _Toc66887067 \h </w:instrText>
        </w:r>
        <w:r>
          <w:rPr>
            <w:noProof/>
            <w:webHidden/>
          </w:rPr>
        </w:r>
        <w:r>
          <w:rPr>
            <w:noProof/>
            <w:webHidden/>
          </w:rPr>
          <w:fldChar w:fldCharType="separate"/>
        </w:r>
        <w:r>
          <w:rPr>
            <w:noProof/>
            <w:webHidden/>
          </w:rPr>
          <w:t>26</w:t>
        </w:r>
        <w:r>
          <w:rPr>
            <w:noProof/>
            <w:webHidden/>
          </w:rPr>
          <w:fldChar w:fldCharType="end"/>
        </w:r>
      </w:hyperlink>
    </w:p>
    <w:p w14:paraId="28EB4D35" w14:textId="37189043" w:rsidR="004C2EFA" w:rsidRDefault="004C2EFA">
      <w:pPr>
        <w:pStyle w:val="TOC1"/>
        <w:tabs>
          <w:tab w:val="left" w:pos="400"/>
        </w:tabs>
        <w:rPr>
          <w:rFonts w:asciiTheme="minorHAnsi" w:eastAsiaTheme="minorEastAsia" w:hAnsiTheme="minorHAnsi" w:cstheme="minorBidi"/>
          <w:b w:val="0"/>
          <w:noProof/>
          <w:color w:val="auto"/>
          <w:sz w:val="22"/>
          <w:szCs w:val="22"/>
          <w:lang w:eastAsia="zh-CN"/>
        </w:rPr>
      </w:pPr>
      <w:hyperlink w:anchor="_Toc66887068" w:history="1">
        <w:r w:rsidRPr="00B338FA">
          <w:rPr>
            <w:rStyle w:val="Hyperlink"/>
            <w:noProof/>
            <w:snapToGrid w:val="0"/>
          </w:rPr>
          <w:t>5</w:t>
        </w:r>
        <w:r>
          <w:rPr>
            <w:rFonts w:asciiTheme="minorHAnsi" w:eastAsiaTheme="minorEastAsia" w:hAnsiTheme="minorHAnsi" w:cstheme="minorBidi"/>
            <w:b w:val="0"/>
            <w:noProof/>
            <w:color w:val="auto"/>
            <w:sz w:val="22"/>
            <w:szCs w:val="22"/>
            <w:lang w:eastAsia="zh-CN"/>
          </w:rPr>
          <w:tab/>
        </w:r>
        <w:r w:rsidRPr="00B338FA">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_Toc66887068 \h </w:instrText>
        </w:r>
        <w:r>
          <w:rPr>
            <w:noProof/>
            <w:webHidden/>
          </w:rPr>
        </w:r>
        <w:r>
          <w:rPr>
            <w:noProof/>
            <w:webHidden/>
          </w:rPr>
          <w:fldChar w:fldCharType="separate"/>
        </w:r>
        <w:r>
          <w:rPr>
            <w:noProof/>
            <w:webHidden/>
          </w:rPr>
          <w:t>26</w:t>
        </w:r>
        <w:r>
          <w:rPr>
            <w:noProof/>
            <w:webHidden/>
          </w:rPr>
          <w:fldChar w:fldCharType="end"/>
        </w:r>
      </w:hyperlink>
    </w:p>
    <w:p w14:paraId="65FDB40E" w14:textId="353C495B" w:rsidR="004C2EFA" w:rsidRDefault="004C2EFA">
      <w:pPr>
        <w:pStyle w:val="TOC2"/>
        <w:rPr>
          <w:rFonts w:asciiTheme="minorHAnsi" w:eastAsiaTheme="minorEastAsia" w:hAnsiTheme="minorHAnsi" w:cstheme="minorBidi"/>
          <w:noProof/>
          <w:color w:val="auto"/>
          <w:sz w:val="22"/>
          <w:szCs w:val="22"/>
          <w:lang w:eastAsia="zh-CN"/>
        </w:rPr>
      </w:pPr>
      <w:hyperlink w:anchor="_Toc66887069" w:history="1">
        <w:r w:rsidRPr="00B338FA">
          <w:rPr>
            <w:rStyle w:val="Hyperlink"/>
            <w:bCs/>
            <w:noProof/>
          </w:rPr>
          <w:t>5.1 DevOps</w:t>
        </w:r>
        <w:r>
          <w:rPr>
            <w:noProof/>
            <w:webHidden/>
          </w:rPr>
          <w:tab/>
        </w:r>
        <w:r>
          <w:rPr>
            <w:noProof/>
            <w:webHidden/>
          </w:rPr>
          <w:fldChar w:fldCharType="begin"/>
        </w:r>
        <w:r>
          <w:rPr>
            <w:noProof/>
            <w:webHidden/>
          </w:rPr>
          <w:instrText xml:space="preserve"> PAGEREF _Toc66887069 \h </w:instrText>
        </w:r>
        <w:r>
          <w:rPr>
            <w:noProof/>
            <w:webHidden/>
          </w:rPr>
        </w:r>
        <w:r>
          <w:rPr>
            <w:noProof/>
            <w:webHidden/>
          </w:rPr>
          <w:fldChar w:fldCharType="separate"/>
        </w:r>
        <w:r>
          <w:rPr>
            <w:noProof/>
            <w:webHidden/>
          </w:rPr>
          <w:t>26</w:t>
        </w:r>
        <w:r>
          <w:rPr>
            <w:noProof/>
            <w:webHidden/>
          </w:rPr>
          <w:fldChar w:fldCharType="end"/>
        </w:r>
      </w:hyperlink>
    </w:p>
    <w:p w14:paraId="50F17A11" w14:textId="16283F99" w:rsidR="004C2EFA" w:rsidRDefault="004C2EFA">
      <w:pPr>
        <w:pStyle w:val="TOC2"/>
        <w:rPr>
          <w:rFonts w:asciiTheme="minorHAnsi" w:eastAsiaTheme="minorEastAsia" w:hAnsiTheme="minorHAnsi" w:cstheme="minorBidi"/>
          <w:noProof/>
          <w:color w:val="auto"/>
          <w:sz w:val="22"/>
          <w:szCs w:val="22"/>
          <w:lang w:eastAsia="zh-CN"/>
        </w:rPr>
      </w:pPr>
      <w:hyperlink w:anchor="_Toc66887070" w:history="1">
        <w:r w:rsidRPr="00B338FA">
          <w:rPr>
            <w:rStyle w:val="Hyperlink"/>
            <w:bCs/>
            <w:noProof/>
          </w:rPr>
          <w:t>5.2 Security and Privacy</w:t>
        </w:r>
        <w:r>
          <w:rPr>
            <w:noProof/>
            <w:webHidden/>
          </w:rPr>
          <w:tab/>
        </w:r>
        <w:r>
          <w:rPr>
            <w:noProof/>
            <w:webHidden/>
          </w:rPr>
          <w:fldChar w:fldCharType="begin"/>
        </w:r>
        <w:r>
          <w:rPr>
            <w:noProof/>
            <w:webHidden/>
          </w:rPr>
          <w:instrText xml:space="preserve"> PAGEREF _Toc66887070 \h </w:instrText>
        </w:r>
        <w:r>
          <w:rPr>
            <w:noProof/>
            <w:webHidden/>
          </w:rPr>
        </w:r>
        <w:r>
          <w:rPr>
            <w:noProof/>
            <w:webHidden/>
          </w:rPr>
          <w:fldChar w:fldCharType="separate"/>
        </w:r>
        <w:r>
          <w:rPr>
            <w:noProof/>
            <w:webHidden/>
          </w:rPr>
          <w:t>27</w:t>
        </w:r>
        <w:r>
          <w:rPr>
            <w:noProof/>
            <w:webHidden/>
          </w:rPr>
          <w:fldChar w:fldCharType="end"/>
        </w:r>
      </w:hyperlink>
    </w:p>
    <w:p w14:paraId="5AE4B71D" w14:textId="26B3D7AC" w:rsidR="004C2EFA" w:rsidRDefault="004C2EFA">
      <w:pPr>
        <w:pStyle w:val="TOC1"/>
        <w:tabs>
          <w:tab w:val="left" w:pos="400"/>
        </w:tabs>
        <w:rPr>
          <w:rFonts w:asciiTheme="minorHAnsi" w:eastAsiaTheme="minorEastAsia" w:hAnsiTheme="minorHAnsi" w:cstheme="minorBidi"/>
          <w:b w:val="0"/>
          <w:noProof/>
          <w:color w:val="auto"/>
          <w:sz w:val="22"/>
          <w:szCs w:val="22"/>
          <w:lang w:eastAsia="zh-CN"/>
        </w:rPr>
      </w:pPr>
      <w:hyperlink w:anchor="_Toc66887071" w:history="1">
        <w:r w:rsidRPr="00B338FA">
          <w:rPr>
            <w:rStyle w:val="Hyperlink"/>
            <w:noProof/>
            <w:snapToGrid w:val="0"/>
          </w:rPr>
          <w:t>6</w:t>
        </w:r>
        <w:r>
          <w:rPr>
            <w:rFonts w:asciiTheme="minorHAnsi" w:eastAsiaTheme="minorEastAsia" w:hAnsiTheme="minorHAnsi" w:cstheme="minorBidi"/>
            <w:b w:val="0"/>
            <w:noProof/>
            <w:color w:val="auto"/>
            <w:sz w:val="22"/>
            <w:szCs w:val="22"/>
            <w:lang w:eastAsia="zh-CN"/>
          </w:rPr>
          <w:tab/>
        </w:r>
        <w:r w:rsidRPr="00B338FA">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_Toc66887071 \h </w:instrText>
        </w:r>
        <w:r>
          <w:rPr>
            <w:noProof/>
            <w:webHidden/>
          </w:rPr>
        </w:r>
        <w:r>
          <w:rPr>
            <w:noProof/>
            <w:webHidden/>
          </w:rPr>
          <w:fldChar w:fldCharType="separate"/>
        </w:r>
        <w:r>
          <w:rPr>
            <w:noProof/>
            <w:webHidden/>
          </w:rPr>
          <w:t>27</w:t>
        </w:r>
        <w:r>
          <w:rPr>
            <w:noProof/>
            <w:webHidden/>
          </w:rPr>
          <w:fldChar w:fldCharType="end"/>
        </w:r>
      </w:hyperlink>
    </w:p>
    <w:p w14:paraId="1351C4AE" w14:textId="6A6D98C1" w:rsidR="004C2EFA" w:rsidRDefault="004C2EFA">
      <w:pPr>
        <w:pStyle w:val="TOC1"/>
        <w:tabs>
          <w:tab w:val="left" w:pos="400"/>
        </w:tabs>
        <w:rPr>
          <w:rFonts w:asciiTheme="minorHAnsi" w:eastAsiaTheme="minorEastAsia" w:hAnsiTheme="minorHAnsi" w:cstheme="minorBidi"/>
          <w:b w:val="0"/>
          <w:noProof/>
          <w:color w:val="auto"/>
          <w:sz w:val="22"/>
          <w:szCs w:val="22"/>
          <w:lang w:eastAsia="zh-CN"/>
        </w:rPr>
      </w:pPr>
      <w:hyperlink w:anchor="_Toc66887072" w:history="1">
        <w:r w:rsidRPr="00B338FA">
          <w:rPr>
            <w:rStyle w:val="Hyperlink"/>
            <w:noProof/>
            <w:snapToGrid w:val="0"/>
          </w:rPr>
          <w:t>7</w:t>
        </w:r>
        <w:r>
          <w:rPr>
            <w:rFonts w:asciiTheme="minorHAnsi" w:eastAsiaTheme="minorEastAsia" w:hAnsiTheme="minorHAnsi" w:cstheme="minorBidi"/>
            <w:b w:val="0"/>
            <w:noProof/>
            <w:color w:val="auto"/>
            <w:sz w:val="22"/>
            <w:szCs w:val="22"/>
            <w:lang w:eastAsia="zh-CN"/>
          </w:rPr>
          <w:tab/>
        </w:r>
        <w:r w:rsidRPr="00B338FA">
          <w:rPr>
            <w:rStyle w:val="Hyperlink"/>
            <w:noProof/>
            <w:snapToGrid w:val="0"/>
          </w:rPr>
          <w:t>Future Enhancements</w:t>
        </w:r>
        <w:r>
          <w:rPr>
            <w:noProof/>
            <w:webHidden/>
          </w:rPr>
          <w:tab/>
        </w:r>
        <w:r>
          <w:rPr>
            <w:noProof/>
            <w:webHidden/>
          </w:rPr>
          <w:fldChar w:fldCharType="begin"/>
        </w:r>
        <w:r>
          <w:rPr>
            <w:noProof/>
            <w:webHidden/>
          </w:rPr>
          <w:instrText xml:space="preserve"> PAGEREF _Toc66887072 \h </w:instrText>
        </w:r>
        <w:r>
          <w:rPr>
            <w:noProof/>
            <w:webHidden/>
          </w:rPr>
        </w:r>
        <w:r>
          <w:rPr>
            <w:noProof/>
            <w:webHidden/>
          </w:rPr>
          <w:fldChar w:fldCharType="separate"/>
        </w:r>
        <w:r>
          <w:rPr>
            <w:noProof/>
            <w:webHidden/>
          </w:rPr>
          <w:t>27</w:t>
        </w:r>
        <w:r>
          <w:rPr>
            <w:noProof/>
            <w:webHidden/>
          </w:rPr>
          <w:fldChar w:fldCharType="end"/>
        </w:r>
      </w:hyperlink>
    </w:p>
    <w:p w14:paraId="42F30554" w14:textId="45D2309D" w:rsidR="004C2EFA" w:rsidRDefault="004C2EFA">
      <w:pPr>
        <w:pStyle w:val="TOC1"/>
        <w:tabs>
          <w:tab w:val="left" w:pos="400"/>
        </w:tabs>
        <w:rPr>
          <w:rFonts w:asciiTheme="minorHAnsi" w:eastAsiaTheme="minorEastAsia" w:hAnsiTheme="minorHAnsi" w:cstheme="minorBidi"/>
          <w:b w:val="0"/>
          <w:noProof/>
          <w:color w:val="auto"/>
          <w:sz w:val="22"/>
          <w:szCs w:val="22"/>
          <w:lang w:eastAsia="zh-CN"/>
        </w:rPr>
      </w:pPr>
      <w:hyperlink w:anchor="_Toc66887073" w:history="1">
        <w:r w:rsidRPr="00B338FA">
          <w:rPr>
            <w:rStyle w:val="Hyperlink"/>
            <w:noProof/>
            <w:snapToGrid w:val="0"/>
          </w:rPr>
          <w:t>8</w:t>
        </w:r>
        <w:r>
          <w:rPr>
            <w:rFonts w:asciiTheme="minorHAnsi" w:eastAsiaTheme="minorEastAsia" w:hAnsiTheme="minorHAnsi" w:cstheme="minorBidi"/>
            <w:b w:val="0"/>
            <w:noProof/>
            <w:color w:val="auto"/>
            <w:sz w:val="22"/>
            <w:szCs w:val="22"/>
            <w:lang w:eastAsia="zh-CN"/>
          </w:rPr>
          <w:tab/>
        </w:r>
        <w:r w:rsidRPr="00B338FA">
          <w:rPr>
            <w:rStyle w:val="Hyperlink"/>
            <w:noProof/>
            <w:snapToGrid w:val="0"/>
          </w:rPr>
          <w:t>Open Issues</w:t>
        </w:r>
        <w:r>
          <w:rPr>
            <w:noProof/>
            <w:webHidden/>
          </w:rPr>
          <w:tab/>
        </w:r>
        <w:r>
          <w:rPr>
            <w:noProof/>
            <w:webHidden/>
          </w:rPr>
          <w:fldChar w:fldCharType="begin"/>
        </w:r>
        <w:r>
          <w:rPr>
            <w:noProof/>
            <w:webHidden/>
          </w:rPr>
          <w:instrText xml:space="preserve"> PAGEREF _Toc66887073 \h </w:instrText>
        </w:r>
        <w:r>
          <w:rPr>
            <w:noProof/>
            <w:webHidden/>
          </w:rPr>
        </w:r>
        <w:r>
          <w:rPr>
            <w:noProof/>
            <w:webHidden/>
          </w:rPr>
          <w:fldChar w:fldCharType="separate"/>
        </w:r>
        <w:r>
          <w:rPr>
            <w:noProof/>
            <w:webHidden/>
          </w:rPr>
          <w:t>27</w:t>
        </w:r>
        <w:r>
          <w:rPr>
            <w:noProof/>
            <w:webHidden/>
          </w:rPr>
          <w:fldChar w:fldCharType="end"/>
        </w:r>
      </w:hyperlink>
    </w:p>
    <w:p w14:paraId="6A3EBE6E" w14:textId="00203140"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7828B2C5" w14:textId="66959878" w:rsidR="00ED117D"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66887739" w:history="1">
        <w:r w:rsidR="00ED117D" w:rsidRPr="00AE2659">
          <w:rPr>
            <w:rStyle w:val="Hyperlink"/>
            <w:noProof/>
          </w:rPr>
          <w:t>Figure 1. Caerus DNP-UDF Use Case Example</w:t>
        </w:r>
        <w:r w:rsidR="00ED117D">
          <w:rPr>
            <w:noProof/>
            <w:webHidden/>
          </w:rPr>
          <w:tab/>
        </w:r>
        <w:r w:rsidR="00ED117D">
          <w:rPr>
            <w:noProof/>
            <w:webHidden/>
          </w:rPr>
          <w:fldChar w:fldCharType="begin"/>
        </w:r>
        <w:r w:rsidR="00ED117D">
          <w:rPr>
            <w:noProof/>
            <w:webHidden/>
          </w:rPr>
          <w:instrText xml:space="preserve"> PAGEREF _Toc66887739 \h </w:instrText>
        </w:r>
        <w:r w:rsidR="00ED117D">
          <w:rPr>
            <w:noProof/>
            <w:webHidden/>
          </w:rPr>
        </w:r>
        <w:r w:rsidR="00ED117D">
          <w:rPr>
            <w:noProof/>
            <w:webHidden/>
          </w:rPr>
          <w:fldChar w:fldCharType="separate"/>
        </w:r>
        <w:r w:rsidR="00ED117D">
          <w:rPr>
            <w:noProof/>
            <w:webHidden/>
          </w:rPr>
          <w:t>7</w:t>
        </w:r>
        <w:r w:rsidR="00ED117D">
          <w:rPr>
            <w:noProof/>
            <w:webHidden/>
          </w:rPr>
          <w:fldChar w:fldCharType="end"/>
        </w:r>
      </w:hyperlink>
    </w:p>
    <w:p w14:paraId="4C5F17CB" w14:textId="2516670F"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0" w:history="1">
        <w:r w:rsidRPr="00AE2659">
          <w:rPr>
            <w:rStyle w:val="Hyperlink"/>
            <w:noProof/>
          </w:rPr>
          <w:t>Figure 2. Caerus NDP-UDF Architecture</w:t>
        </w:r>
        <w:r>
          <w:rPr>
            <w:noProof/>
            <w:webHidden/>
          </w:rPr>
          <w:tab/>
        </w:r>
        <w:r>
          <w:rPr>
            <w:noProof/>
            <w:webHidden/>
          </w:rPr>
          <w:fldChar w:fldCharType="begin"/>
        </w:r>
        <w:r>
          <w:rPr>
            <w:noProof/>
            <w:webHidden/>
          </w:rPr>
          <w:instrText xml:space="preserve"> PAGEREF _Toc66887740 \h </w:instrText>
        </w:r>
        <w:r>
          <w:rPr>
            <w:noProof/>
            <w:webHidden/>
          </w:rPr>
        </w:r>
        <w:r>
          <w:rPr>
            <w:noProof/>
            <w:webHidden/>
          </w:rPr>
          <w:fldChar w:fldCharType="separate"/>
        </w:r>
        <w:r>
          <w:rPr>
            <w:noProof/>
            <w:webHidden/>
          </w:rPr>
          <w:t>11</w:t>
        </w:r>
        <w:r>
          <w:rPr>
            <w:noProof/>
            <w:webHidden/>
          </w:rPr>
          <w:fldChar w:fldCharType="end"/>
        </w:r>
      </w:hyperlink>
    </w:p>
    <w:p w14:paraId="772093B2" w14:textId="52FFBDE3"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1" w:history="1">
        <w:r w:rsidRPr="00AE2659">
          <w:rPr>
            <w:rStyle w:val="Hyperlink"/>
            <w:noProof/>
          </w:rPr>
          <w:t>Figure 3.. Automatic Event-Driven UDF Invocation</w:t>
        </w:r>
        <w:r>
          <w:rPr>
            <w:noProof/>
            <w:webHidden/>
          </w:rPr>
          <w:tab/>
        </w:r>
        <w:r>
          <w:rPr>
            <w:noProof/>
            <w:webHidden/>
          </w:rPr>
          <w:fldChar w:fldCharType="begin"/>
        </w:r>
        <w:r>
          <w:rPr>
            <w:noProof/>
            <w:webHidden/>
          </w:rPr>
          <w:instrText xml:space="preserve"> PAGEREF _Toc66887741 \h </w:instrText>
        </w:r>
        <w:r>
          <w:rPr>
            <w:noProof/>
            <w:webHidden/>
          </w:rPr>
        </w:r>
        <w:r>
          <w:rPr>
            <w:noProof/>
            <w:webHidden/>
          </w:rPr>
          <w:fldChar w:fldCharType="separate"/>
        </w:r>
        <w:r>
          <w:rPr>
            <w:noProof/>
            <w:webHidden/>
          </w:rPr>
          <w:t>14</w:t>
        </w:r>
        <w:r>
          <w:rPr>
            <w:noProof/>
            <w:webHidden/>
          </w:rPr>
          <w:fldChar w:fldCharType="end"/>
        </w:r>
      </w:hyperlink>
    </w:p>
    <w:p w14:paraId="37CF0269" w14:textId="5D74F30E"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2" w:history="1">
        <w:r w:rsidRPr="00AE2659">
          <w:rPr>
            <w:rStyle w:val="Hyperlink"/>
            <w:noProof/>
          </w:rPr>
          <w:t>Figure 4. Direct Invocation of UDF</w:t>
        </w:r>
        <w:r>
          <w:rPr>
            <w:noProof/>
            <w:webHidden/>
          </w:rPr>
          <w:tab/>
        </w:r>
        <w:r>
          <w:rPr>
            <w:noProof/>
            <w:webHidden/>
          </w:rPr>
          <w:fldChar w:fldCharType="begin"/>
        </w:r>
        <w:r>
          <w:rPr>
            <w:noProof/>
            <w:webHidden/>
          </w:rPr>
          <w:instrText xml:space="preserve"> PAGEREF _Toc66887742 \h </w:instrText>
        </w:r>
        <w:r>
          <w:rPr>
            <w:noProof/>
            <w:webHidden/>
          </w:rPr>
        </w:r>
        <w:r>
          <w:rPr>
            <w:noProof/>
            <w:webHidden/>
          </w:rPr>
          <w:fldChar w:fldCharType="separate"/>
        </w:r>
        <w:r>
          <w:rPr>
            <w:noProof/>
            <w:webHidden/>
          </w:rPr>
          <w:t>15</w:t>
        </w:r>
        <w:r>
          <w:rPr>
            <w:noProof/>
            <w:webHidden/>
          </w:rPr>
          <w:fldChar w:fldCharType="end"/>
        </w:r>
      </w:hyperlink>
    </w:p>
    <w:p w14:paraId="1B9C3B9B" w14:textId="67B30521"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3" w:history="1">
        <w:r w:rsidRPr="00AE2659">
          <w:rPr>
            <w:rStyle w:val="Hyperlink"/>
            <w:noProof/>
          </w:rPr>
          <w:t>Figure 5. Caerus NDP Service</w:t>
        </w:r>
        <w:r>
          <w:rPr>
            <w:noProof/>
            <w:webHidden/>
          </w:rPr>
          <w:tab/>
        </w:r>
        <w:r>
          <w:rPr>
            <w:noProof/>
            <w:webHidden/>
          </w:rPr>
          <w:fldChar w:fldCharType="begin"/>
        </w:r>
        <w:r>
          <w:rPr>
            <w:noProof/>
            <w:webHidden/>
          </w:rPr>
          <w:instrText xml:space="preserve"> PAGEREF _Toc66887743 \h </w:instrText>
        </w:r>
        <w:r>
          <w:rPr>
            <w:noProof/>
            <w:webHidden/>
          </w:rPr>
        </w:r>
        <w:r>
          <w:rPr>
            <w:noProof/>
            <w:webHidden/>
          </w:rPr>
          <w:fldChar w:fldCharType="separate"/>
        </w:r>
        <w:r>
          <w:rPr>
            <w:noProof/>
            <w:webHidden/>
          </w:rPr>
          <w:t>19</w:t>
        </w:r>
        <w:r>
          <w:rPr>
            <w:noProof/>
            <w:webHidden/>
          </w:rPr>
          <w:fldChar w:fldCharType="end"/>
        </w:r>
      </w:hyperlink>
    </w:p>
    <w:p w14:paraId="53A76B65" w14:textId="7253E911"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4" w:history="1">
        <w:r w:rsidRPr="00AE2659">
          <w:rPr>
            <w:rStyle w:val="Hyperlink"/>
            <w:noProof/>
          </w:rPr>
          <w:t>Figure 6. Caerus NDP Service Class Diagram</w:t>
        </w:r>
        <w:r>
          <w:rPr>
            <w:noProof/>
            <w:webHidden/>
          </w:rPr>
          <w:tab/>
        </w:r>
        <w:r>
          <w:rPr>
            <w:noProof/>
            <w:webHidden/>
          </w:rPr>
          <w:fldChar w:fldCharType="begin"/>
        </w:r>
        <w:r>
          <w:rPr>
            <w:noProof/>
            <w:webHidden/>
          </w:rPr>
          <w:instrText xml:space="preserve"> PAGEREF _Toc66887744 \h </w:instrText>
        </w:r>
        <w:r>
          <w:rPr>
            <w:noProof/>
            <w:webHidden/>
          </w:rPr>
        </w:r>
        <w:r>
          <w:rPr>
            <w:noProof/>
            <w:webHidden/>
          </w:rPr>
          <w:fldChar w:fldCharType="separate"/>
        </w:r>
        <w:r>
          <w:rPr>
            <w:noProof/>
            <w:webHidden/>
          </w:rPr>
          <w:t>20</w:t>
        </w:r>
        <w:r>
          <w:rPr>
            <w:noProof/>
            <w:webHidden/>
          </w:rPr>
          <w:fldChar w:fldCharType="end"/>
        </w:r>
      </w:hyperlink>
    </w:p>
    <w:p w14:paraId="58CFE379" w14:textId="71A2068A"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5" w:history="1">
        <w:r w:rsidRPr="00AE2659">
          <w:rPr>
            <w:rStyle w:val="Hyperlink"/>
            <w:noProof/>
          </w:rPr>
          <w:t>Figure 7. Caerus UDF Service Class Diagram</w:t>
        </w:r>
        <w:r>
          <w:rPr>
            <w:noProof/>
            <w:webHidden/>
          </w:rPr>
          <w:tab/>
        </w:r>
        <w:r>
          <w:rPr>
            <w:noProof/>
            <w:webHidden/>
          </w:rPr>
          <w:fldChar w:fldCharType="begin"/>
        </w:r>
        <w:r>
          <w:rPr>
            <w:noProof/>
            <w:webHidden/>
          </w:rPr>
          <w:instrText xml:space="preserve"> PAGEREF _Toc66887745 \h </w:instrText>
        </w:r>
        <w:r>
          <w:rPr>
            <w:noProof/>
            <w:webHidden/>
          </w:rPr>
        </w:r>
        <w:r>
          <w:rPr>
            <w:noProof/>
            <w:webHidden/>
          </w:rPr>
          <w:fldChar w:fldCharType="separate"/>
        </w:r>
        <w:r>
          <w:rPr>
            <w:noProof/>
            <w:webHidden/>
          </w:rPr>
          <w:t>21</w:t>
        </w:r>
        <w:r>
          <w:rPr>
            <w:noProof/>
            <w:webHidden/>
          </w:rPr>
          <w:fldChar w:fldCharType="end"/>
        </w:r>
      </w:hyperlink>
    </w:p>
    <w:p w14:paraId="3A56745F" w14:textId="776D98B3"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6" w:history="1">
        <w:r w:rsidRPr="00AE2659">
          <w:rPr>
            <w:rStyle w:val="Hyperlink"/>
            <w:noProof/>
          </w:rPr>
          <w:t>Figure 8. Caerus Event Listener Service</w:t>
        </w:r>
        <w:r>
          <w:rPr>
            <w:noProof/>
            <w:webHidden/>
          </w:rPr>
          <w:tab/>
        </w:r>
        <w:r>
          <w:rPr>
            <w:noProof/>
            <w:webHidden/>
          </w:rPr>
          <w:fldChar w:fldCharType="begin"/>
        </w:r>
        <w:r>
          <w:rPr>
            <w:noProof/>
            <w:webHidden/>
          </w:rPr>
          <w:instrText xml:space="preserve"> PAGEREF _Toc66887746 \h </w:instrText>
        </w:r>
        <w:r>
          <w:rPr>
            <w:noProof/>
            <w:webHidden/>
          </w:rPr>
        </w:r>
        <w:r>
          <w:rPr>
            <w:noProof/>
            <w:webHidden/>
          </w:rPr>
          <w:fldChar w:fldCharType="separate"/>
        </w:r>
        <w:r>
          <w:rPr>
            <w:noProof/>
            <w:webHidden/>
          </w:rPr>
          <w:t>23</w:t>
        </w:r>
        <w:r>
          <w:rPr>
            <w:noProof/>
            <w:webHidden/>
          </w:rPr>
          <w:fldChar w:fldCharType="end"/>
        </w:r>
      </w:hyperlink>
    </w:p>
    <w:p w14:paraId="21BB2B11" w14:textId="0200D8BB"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7" w:history="1">
        <w:r w:rsidRPr="00AE2659">
          <w:rPr>
            <w:rStyle w:val="Hyperlink"/>
            <w:noProof/>
          </w:rPr>
          <w:t>Figure 9. Caerus UDF Registry Service</w:t>
        </w:r>
        <w:r>
          <w:rPr>
            <w:noProof/>
            <w:webHidden/>
          </w:rPr>
          <w:tab/>
        </w:r>
        <w:r>
          <w:rPr>
            <w:noProof/>
            <w:webHidden/>
          </w:rPr>
          <w:fldChar w:fldCharType="begin"/>
        </w:r>
        <w:r>
          <w:rPr>
            <w:noProof/>
            <w:webHidden/>
          </w:rPr>
          <w:instrText xml:space="preserve"> PAGEREF _Toc66887747 \h </w:instrText>
        </w:r>
        <w:r>
          <w:rPr>
            <w:noProof/>
            <w:webHidden/>
          </w:rPr>
        </w:r>
        <w:r>
          <w:rPr>
            <w:noProof/>
            <w:webHidden/>
          </w:rPr>
          <w:fldChar w:fldCharType="separate"/>
        </w:r>
        <w:r>
          <w:rPr>
            <w:noProof/>
            <w:webHidden/>
          </w:rPr>
          <w:t>24</w:t>
        </w:r>
        <w:r>
          <w:rPr>
            <w:noProof/>
            <w:webHidden/>
          </w:rPr>
          <w:fldChar w:fldCharType="end"/>
        </w:r>
      </w:hyperlink>
    </w:p>
    <w:p w14:paraId="246FFAC0" w14:textId="5E7B7F57"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8" w:history="1">
        <w:r w:rsidRPr="00AE2659">
          <w:rPr>
            <w:rStyle w:val="Hyperlink"/>
            <w:noProof/>
          </w:rPr>
          <w:t>Figure 10. Caerus OpenFaas Client</w:t>
        </w:r>
        <w:r>
          <w:rPr>
            <w:noProof/>
            <w:webHidden/>
          </w:rPr>
          <w:tab/>
        </w:r>
        <w:r>
          <w:rPr>
            <w:noProof/>
            <w:webHidden/>
          </w:rPr>
          <w:fldChar w:fldCharType="begin"/>
        </w:r>
        <w:r>
          <w:rPr>
            <w:noProof/>
            <w:webHidden/>
          </w:rPr>
          <w:instrText xml:space="preserve"> PAGEREF _Toc66887748 \h </w:instrText>
        </w:r>
        <w:r>
          <w:rPr>
            <w:noProof/>
            <w:webHidden/>
          </w:rPr>
        </w:r>
        <w:r>
          <w:rPr>
            <w:noProof/>
            <w:webHidden/>
          </w:rPr>
          <w:fldChar w:fldCharType="separate"/>
        </w:r>
        <w:r>
          <w:rPr>
            <w:noProof/>
            <w:webHidden/>
          </w:rPr>
          <w:t>25</w:t>
        </w:r>
        <w:r>
          <w:rPr>
            <w:noProof/>
            <w:webHidden/>
          </w:rPr>
          <w:fldChar w:fldCharType="end"/>
        </w:r>
      </w:hyperlink>
    </w:p>
    <w:p w14:paraId="76F36DD7" w14:textId="14D0456F" w:rsidR="00ED117D" w:rsidRDefault="00ED117D">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6887749" w:history="1">
        <w:r w:rsidRPr="00AE2659">
          <w:rPr>
            <w:rStyle w:val="Hyperlink"/>
            <w:noProof/>
          </w:rPr>
          <w:t>Figure 11. Caerus S3 CLI</w:t>
        </w:r>
        <w:r>
          <w:rPr>
            <w:noProof/>
            <w:webHidden/>
          </w:rPr>
          <w:tab/>
        </w:r>
        <w:r>
          <w:rPr>
            <w:noProof/>
            <w:webHidden/>
          </w:rPr>
          <w:fldChar w:fldCharType="begin"/>
        </w:r>
        <w:r>
          <w:rPr>
            <w:noProof/>
            <w:webHidden/>
          </w:rPr>
          <w:instrText xml:space="preserve"> PAGEREF _Toc66887749 \h </w:instrText>
        </w:r>
        <w:r>
          <w:rPr>
            <w:noProof/>
            <w:webHidden/>
          </w:rPr>
        </w:r>
        <w:r>
          <w:rPr>
            <w:noProof/>
            <w:webHidden/>
          </w:rPr>
          <w:fldChar w:fldCharType="separate"/>
        </w:r>
        <w:r>
          <w:rPr>
            <w:noProof/>
            <w:webHidden/>
          </w:rPr>
          <w:t>26</w:t>
        </w:r>
        <w:r>
          <w:rPr>
            <w:noProof/>
            <w:webHidden/>
          </w:rPr>
          <w:fldChar w:fldCharType="end"/>
        </w:r>
      </w:hyperlink>
    </w:p>
    <w:p w14:paraId="7135CF15" w14:textId="73C9C5FE"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26F2FC75" w14:textId="5078BD9D" w:rsidR="004C2EFA"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66887083" w:history="1">
        <w:r w:rsidR="004C2EFA" w:rsidRPr="00FA1811">
          <w:rPr>
            <w:rStyle w:val="Hyperlink"/>
            <w:noProof/>
          </w:rPr>
          <w:t>Table 1 - Acronyms</w:t>
        </w:r>
        <w:r w:rsidR="004C2EFA">
          <w:rPr>
            <w:noProof/>
            <w:webHidden/>
          </w:rPr>
          <w:tab/>
        </w:r>
        <w:r w:rsidR="004C2EFA">
          <w:rPr>
            <w:noProof/>
            <w:webHidden/>
          </w:rPr>
          <w:fldChar w:fldCharType="begin"/>
        </w:r>
        <w:r w:rsidR="004C2EFA">
          <w:rPr>
            <w:noProof/>
            <w:webHidden/>
          </w:rPr>
          <w:instrText xml:space="preserve"> PAGEREF _Toc66887083 \h </w:instrText>
        </w:r>
        <w:r w:rsidR="004C2EFA">
          <w:rPr>
            <w:noProof/>
            <w:webHidden/>
          </w:rPr>
        </w:r>
        <w:r w:rsidR="004C2EFA">
          <w:rPr>
            <w:noProof/>
            <w:webHidden/>
          </w:rPr>
          <w:fldChar w:fldCharType="separate"/>
        </w:r>
        <w:r w:rsidR="004C2EFA">
          <w:rPr>
            <w:noProof/>
            <w:webHidden/>
          </w:rPr>
          <w:t>10</w:t>
        </w:r>
        <w:r w:rsidR="004C2EFA">
          <w:rPr>
            <w:noProof/>
            <w:webHidden/>
          </w:rPr>
          <w:fldChar w:fldCharType="end"/>
        </w:r>
      </w:hyperlink>
    </w:p>
    <w:p w14:paraId="6B05F408" w14:textId="52CBEEF1"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proofErr w:type="spellStart"/>
            <w:r>
              <w:rPr>
                <w:sz w:val="28"/>
                <w:lang w:val="fr-FR"/>
              </w:rPr>
              <w:t>Author</w:t>
            </w:r>
            <w:proofErr w:type="spellEnd"/>
            <w:r>
              <w:rPr>
                <w:sz w:val="28"/>
                <w:lang w:val="fr-FR"/>
              </w:rPr>
              <w:t>(s)</w:t>
            </w:r>
          </w:p>
        </w:tc>
        <w:tc>
          <w:tcPr>
            <w:tcW w:w="4338" w:type="dxa"/>
            <w:shd w:val="clear" w:color="auto" w:fill="C0C0C0"/>
          </w:tcPr>
          <w:p w14:paraId="326D6863" w14:textId="77777777" w:rsidR="005363F6" w:rsidRDefault="00687B00" w:rsidP="00E406A9">
            <w:pPr>
              <w:rPr>
                <w:sz w:val="28"/>
                <w:lang w:val="fr-FR"/>
              </w:rPr>
            </w:pPr>
            <w:r>
              <w:rPr>
                <w:sz w:val="28"/>
                <w:lang w:val="fr-FR"/>
              </w:rPr>
              <w:t xml:space="preserve">Change </w:t>
            </w:r>
            <w:proofErr w:type="spellStart"/>
            <w:r>
              <w:rPr>
                <w:sz w:val="28"/>
                <w:lang w:val="fr-FR"/>
              </w:rPr>
              <w:t>Summa</w:t>
            </w:r>
            <w:r w:rsidR="005363F6">
              <w:rPr>
                <w:sz w:val="28"/>
                <w:lang w:val="fr-FR"/>
              </w:rPr>
              <w:t>ry</w:t>
            </w:r>
            <w:proofErr w:type="spellEnd"/>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DC68D0" w14:paraId="4F4FEF5E" w14:textId="77777777" w:rsidTr="00650172">
        <w:tc>
          <w:tcPr>
            <w:tcW w:w="1335" w:type="dxa"/>
          </w:tcPr>
          <w:p w14:paraId="4DC6ACB4" w14:textId="0B243F1B" w:rsidR="00DC68D0" w:rsidRDefault="00DC68D0" w:rsidP="00DC68D0"/>
        </w:tc>
        <w:tc>
          <w:tcPr>
            <w:tcW w:w="1170" w:type="dxa"/>
          </w:tcPr>
          <w:p w14:paraId="59DC66AE" w14:textId="62C71958" w:rsidR="00DC68D0" w:rsidRDefault="00DC68D0" w:rsidP="00DC68D0">
            <w:pPr>
              <w:jc w:val="center"/>
            </w:pPr>
          </w:p>
        </w:tc>
        <w:tc>
          <w:tcPr>
            <w:tcW w:w="2013" w:type="dxa"/>
          </w:tcPr>
          <w:p w14:paraId="775C13A0" w14:textId="3DEA5B8E" w:rsidR="00DC68D0" w:rsidRDefault="00DC68D0" w:rsidP="00DC68D0"/>
        </w:tc>
        <w:tc>
          <w:tcPr>
            <w:tcW w:w="4338" w:type="dxa"/>
          </w:tcPr>
          <w:p w14:paraId="2269C8FA" w14:textId="750AE46F" w:rsidR="00DC68D0" w:rsidRDefault="00DC68D0" w:rsidP="00DC68D0"/>
        </w:tc>
      </w:tr>
      <w:tr w:rsidR="005363F6" w14:paraId="5F56DD10" w14:textId="77777777" w:rsidTr="00650172">
        <w:tc>
          <w:tcPr>
            <w:tcW w:w="1335" w:type="dxa"/>
          </w:tcPr>
          <w:p w14:paraId="489ECD1A" w14:textId="77777777" w:rsidR="005363F6" w:rsidRDefault="005363F6" w:rsidP="00E406A9">
            <w:pPr>
              <w:jc w:val="center"/>
              <w:rPr>
                <w:sz w:val="28"/>
              </w:rPr>
            </w:pPr>
          </w:p>
        </w:tc>
        <w:tc>
          <w:tcPr>
            <w:tcW w:w="1170" w:type="dxa"/>
          </w:tcPr>
          <w:p w14:paraId="0F2F4420" w14:textId="77777777" w:rsidR="005363F6" w:rsidRDefault="005363F6" w:rsidP="00E406A9">
            <w:pPr>
              <w:jc w:val="center"/>
              <w:rPr>
                <w:sz w:val="28"/>
              </w:rPr>
            </w:pPr>
          </w:p>
        </w:tc>
        <w:tc>
          <w:tcPr>
            <w:tcW w:w="2013" w:type="dxa"/>
          </w:tcPr>
          <w:p w14:paraId="235545C3" w14:textId="77777777" w:rsidR="005363F6" w:rsidRDefault="005363F6" w:rsidP="00E406A9">
            <w:pPr>
              <w:rPr>
                <w:sz w:val="28"/>
              </w:rPr>
            </w:pPr>
          </w:p>
        </w:tc>
        <w:tc>
          <w:tcPr>
            <w:tcW w:w="4338" w:type="dxa"/>
          </w:tcPr>
          <w:p w14:paraId="1961FDEB" w14:textId="77777777" w:rsidR="005363F6" w:rsidRDefault="005363F6" w:rsidP="00E406A9">
            <w:pPr>
              <w:rPr>
                <w:sz w:val="28"/>
              </w:rPr>
            </w:pPr>
          </w:p>
        </w:tc>
      </w:tr>
      <w:tr w:rsidR="005363F6" w14:paraId="43F19664" w14:textId="77777777" w:rsidTr="00650172">
        <w:tc>
          <w:tcPr>
            <w:tcW w:w="1335" w:type="dxa"/>
          </w:tcPr>
          <w:p w14:paraId="226B8D99" w14:textId="77777777" w:rsidR="005363F6" w:rsidRDefault="005363F6" w:rsidP="00E406A9">
            <w:pPr>
              <w:jc w:val="center"/>
              <w:rPr>
                <w:sz w:val="28"/>
              </w:rPr>
            </w:pPr>
          </w:p>
        </w:tc>
        <w:tc>
          <w:tcPr>
            <w:tcW w:w="1170" w:type="dxa"/>
          </w:tcPr>
          <w:p w14:paraId="1323F7CF" w14:textId="77777777" w:rsidR="005363F6" w:rsidRDefault="005363F6" w:rsidP="00E406A9">
            <w:pPr>
              <w:jc w:val="center"/>
              <w:rPr>
                <w:sz w:val="28"/>
              </w:rPr>
            </w:pPr>
          </w:p>
        </w:tc>
        <w:tc>
          <w:tcPr>
            <w:tcW w:w="2013" w:type="dxa"/>
          </w:tcPr>
          <w:p w14:paraId="65E66FC7" w14:textId="77777777" w:rsidR="005363F6" w:rsidRDefault="005363F6" w:rsidP="00E406A9">
            <w:pPr>
              <w:rPr>
                <w:sz w:val="28"/>
              </w:rPr>
            </w:pPr>
          </w:p>
        </w:tc>
        <w:tc>
          <w:tcPr>
            <w:tcW w:w="4338" w:type="dxa"/>
          </w:tcPr>
          <w:p w14:paraId="545B0C3E" w14:textId="77777777" w:rsidR="005363F6" w:rsidRDefault="005363F6" w:rsidP="00E406A9">
            <w:pPr>
              <w:rPr>
                <w:sz w:val="28"/>
              </w:rPr>
            </w:pPr>
          </w:p>
        </w:tc>
      </w:tr>
      <w:tr w:rsidR="005363F6" w14:paraId="1FDAED99" w14:textId="77777777" w:rsidTr="00650172">
        <w:tc>
          <w:tcPr>
            <w:tcW w:w="1335" w:type="dxa"/>
          </w:tcPr>
          <w:p w14:paraId="26235B70" w14:textId="77777777" w:rsidR="005363F6" w:rsidRDefault="005363F6" w:rsidP="00E406A9">
            <w:pPr>
              <w:jc w:val="center"/>
              <w:rPr>
                <w:sz w:val="28"/>
              </w:rPr>
            </w:pPr>
          </w:p>
        </w:tc>
        <w:tc>
          <w:tcPr>
            <w:tcW w:w="1170" w:type="dxa"/>
          </w:tcPr>
          <w:p w14:paraId="35779AC0" w14:textId="77777777" w:rsidR="005363F6" w:rsidRDefault="005363F6" w:rsidP="00E406A9">
            <w:pPr>
              <w:jc w:val="center"/>
              <w:rPr>
                <w:sz w:val="28"/>
              </w:rPr>
            </w:pPr>
          </w:p>
        </w:tc>
        <w:tc>
          <w:tcPr>
            <w:tcW w:w="2013" w:type="dxa"/>
          </w:tcPr>
          <w:p w14:paraId="48788108" w14:textId="77777777" w:rsidR="005363F6" w:rsidRDefault="005363F6" w:rsidP="00E406A9">
            <w:pPr>
              <w:rPr>
                <w:sz w:val="28"/>
              </w:rPr>
            </w:pPr>
          </w:p>
        </w:tc>
        <w:tc>
          <w:tcPr>
            <w:tcW w:w="4338" w:type="dxa"/>
          </w:tcPr>
          <w:p w14:paraId="51FADC1C" w14:textId="77777777" w:rsidR="005363F6" w:rsidRDefault="005363F6" w:rsidP="00E406A9">
            <w:pPr>
              <w:rPr>
                <w:sz w:val="28"/>
              </w:rPr>
            </w:pPr>
          </w:p>
        </w:tc>
      </w:tr>
      <w:tr w:rsidR="005363F6" w14:paraId="2EB96FCA" w14:textId="77777777" w:rsidTr="00650172">
        <w:tc>
          <w:tcPr>
            <w:tcW w:w="1335" w:type="dxa"/>
          </w:tcPr>
          <w:p w14:paraId="2CD9CEBD" w14:textId="77777777" w:rsidR="005363F6" w:rsidRDefault="005363F6" w:rsidP="00E406A9">
            <w:pPr>
              <w:jc w:val="center"/>
              <w:rPr>
                <w:sz w:val="28"/>
              </w:rPr>
            </w:pPr>
          </w:p>
        </w:tc>
        <w:tc>
          <w:tcPr>
            <w:tcW w:w="1170" w:type="dxa"/>
          </w:tcPr>
          <w:p w14:paraId="3ADCFF6E" w14:textId="77777777" w:rsidR="005363F6" w:rsidRDefault="005363F6" w:rsidP="00E406A9">
            <w:pPr>
              <w:jc w:val="center"/>
              <w:rPr>
                <w:sz w:val="28"/>
              </w:rPr>
            </w:pPr>
          </w:p>
        </w:tc>
        <w:tc>
          <w:tcPr>
            <w:tcW w:w="2013" w:type="dxa"/>
          </w:tcPr>
          <w:p w14:paraId="4B3FDF79" w14:textId="77777777" w:rsidR="005363F6" w:rsidRDefault="005363F6" w:rsidP="00E406A9">
            <w:pPr>
              <w:rPr>
                <w:sz w:val="28"/>
              </w:rPr>
            </w:pPr>
          </w:p>
        </w:tc>
        <w:tc>
          <w:tcPr>
            <w:tcW w:w="4338" w:type="dxa"/>
          </w:tcPr>
          <w:p w14:paraId="6C6D0DDB" w14:textId="77777777" w:rsidR="005363F6" w:rsidRDefault="005363F6" w:rsidP="00E406A9">
            <w:pPr>
              <w:rPr>
                <w:sz w:val="28"/>
              </w:rPr>
            </w:pP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66887023"/>
      <w:r>
        <w:rPr>
          <w:snapToGrid w:val="0"/>
        </w:rPr>
        <w:lastRenderedPageBreak/>
        <w:t>Introduction</w:t>
      </w:r>
      <w:bookmarkEnd w:id="14"/>
    </w:p>
    <w:p w14:paraId="7F7AF311" w14:textId="77777777" w:rsidR="00F219EF" w:rsidRDefault="00F219EF" w:rsidP="00F219EF">
      <w:pPr>
        <w:pStyle w:val="Heading2"/>
        <w:rPr>
          <w:snapToGrid w:val="0"/>
        </w:rPr>
      </w:pPr>
      <w:bookmarkStart w:id="15" w:name="_Toc66887024"/>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66887025"/>
      <w:r>
        <w:rPr>
          <w:snapToGrid w:val="0"/>
        </w:rPr>
        <w:t>Scope</w:t>
      </w:r>
      <w:bookmarkEnd w:id="16"/>
    </w:p>
    <w:p w14:paraId="58633BFC" w14:textId="50B56F7D" w:rsidR="007249C9" w:rsidRPr="007249C9" w:rsidRDefault="007249C9" w:rsidP="003207E1">
      <w:pPr>
        <w:pStyle w:val="Heading3"/>
      </w:pPr>
      <w:bookmarkStart w:id="17" w:name="_Toc66887026"/>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7E2CAC">
      <w:pPr>
        <w:pStyle w:val="ListParagraph"/>
        <w:numPr>
          <w:ilvl w:val="0"/>
          <w:numId w:val="11"/>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7E2CAC">
      <w:pPr>
        <w:pStyle w:val="ListParagraph"/>
        <w:numPr>
          <w:ilvl w:val="0"/>
          <w:numId w:val="11"/>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w:t>
      </w:r>
      <w:proofErr w:type="gramStart"/>
      <w:r>
        <w:t>can’t</w:t>
      </w:r>
      <w:proofErr w:type="gramEnd"/>
      <w:r>
        <w:t xml:space="preserve">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7E2CAC">
      <w:pPr>
        <w:pStyle w:val="ListParagraph"/>
        <w:numPr>
          <w:ilvl w:val="0"/>
          <w:numId w:val="13"/>
        </w:numPr>
      </w:pPr>
      <w:r>
        <w:rPr>
          <w:b/>
          <w:bCs/>
        </w:rPr>
        <w:t xml:space="preserve">Filling </w:t>
      </w:r>
      <w:r w:rsidRPr="001B2F58">
        <w:rPr>
          <w:b/>
          <w:bCs/>
        </w:rPr>
        <w:t>Function Gaps</w:t>
      </w:r>
      <w:r>
        <w:t xml:space="preserve">: Although compute platforms like Spark have provided many standard function </w:t>
      </w:r>
      <w:proofErr w:type="gramStart"/>
      <w:r>
        <w:t>support</w:t>
      </w:r>
      <w:proofErr w:type="gramEnd"/>
      <w:r>
        <w:t xml:space="preserve">, but significant amount of non-standard “functions” needed for different data science use cases (e.g. </w:t>
      </w:r>
      <w:proofErr w:type="spellStart"/>
      <w:r>
        <w:t>Kmeans</w:t>
      </w:r>
      <w:proofErr w:type="spellEnd"/>
      <w:r>
        <w:t xml:space="preserve">) are still yet to implemented, UDFs are the solution.    </w:t>
      </w:r>
    </w:p>
    <w:p w14:paraId="06EC730B" w14:textId="77777777" w:rsidR="007E2CAC" w:rsidRDefault="007E2CAC" w:rsidP="007E2CAC">
      <w:pPr>
        <w:pStyle w:val="ListParagraph"/>
        <w:numPr>
          <w:ilvl w:val="0"/>
          <w:numId w:val="13"/>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proofErr w:type="spellStart"/>
        <w:r w:rsidRPr="001B2F58">
          <w:rPr>
            <w:rStyle w:val="Hyperlink"/>
          </w:rPr>
          <w:t>MLlib</w:t>
        </w:r>
        <w:proofErr w:type="spellEnd"/>
      </w:hyperlink>
      <w:r>
        <w:t xml:space="preserve"> or other framework like </w:t>
      </w:r>
      <w:hyperlink r:id="rId11" w:history="1">
        <w:proofErr w:type="spellStart"/>
        <w:r w:rsidRPr="001B2F58">
          <w:rPr>
            <w:rStyle w:val="Hyperlink"/>
          </w:rPr>
          <w:t>MLflow</w:t>
        </w:r>
        <w:proofErr w:type="spellEnd"/>
      </w:hyperlink>
      <w:r>
        <w:t>.</w:t>
      </w:r>
    </w:p>
    <w:p w14:paraId="3806299D" w14:textId="77777777" w:rsidR="007E2CAC" w:rsidRDefault="007E2CAC" w:rsidP="007E2CAC">
      <w:pPr>
        <w:pStyle w:val="ListParagraph"/>
        <w:numPr>
          <w:ilvl w:val="0"/>
          <w:numId w:val="13"/>
        </w:numPr>
      </w:pPr>
      <w:r w:rsidRPr="00CC5FD3">
        <w:rPr>
          <w:b/>
          <w:bCs/>
        </w:rPr>
        <w:t>Porting UDFs Across Different Compute Platforms</w:t>
      </w:r>
      <w:r>
        <w:t xml:space="preserve">: Many organizations have developed UDFs with different programming languages for different compute platforms over the years and hope to port or migrate such UDFs into different platforms in native and </w:t>
      </w:r>
      <w:proofErr w:type="gramStart"/>
      <w:r>
        <w:t>high performance</w:t>
      </w:r>
      <w:proofErr w:type="gramEnd"/>
      <w:r>
        <w:t xml:space="preserve"> form.</w:t>
      </w:r>
    </w:p>
    <w:p w14:paraId="3A7F9FAA" w14:textId="77777777" w:rsidR="007249C9" w:rsidRDefault="007249C9" w:rsidP="007249C9">
      <w:pPr>
        <w:ind w:left="270"/>
      </w:pPr>
      <w:r>
        <w:t xml:space="preserve">Unfortunately, UDFs are notoriously known for bad performance. The key reason is that UDFs are normally </w:t>
      </w:r>
      <w:proofErr w:type="gramStart"/>
      <w:r>
        <w:t>black-boxes</w:t>
      </w:r>
      <w:proofErr w:type="gramEnd"/>
      <w:r>
        <w:t xml:space="preserve">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2D2D1D">
      <w:pPr>
        <w:numPr>
          <w:ilvl w:val="1"/>
          <w:numId w:val="20"/>
        </w:numPr>
      </w:pPr>
      <w:r w:rsidRPr="002D2D1D">
        <w:t xml:space="preserve">SQL predicate pushdown is the main use case, it is a must-have feature. However, there are more and more use cases can be explored if UDF-like feature can be </w:t>
      </w:r>
      <w:proofErr w:type="gramStart"/>
      <w:r w:rsidRPr="002D2D1D">
        <w:t>supported</w:t>
      </w:r>
      <w:proofErr w:type="gramEnd"/>
      <w:r w:rsidRPr="002D2D1D">
        <w:t xml:space="preserve">   </w:t>
      </w:r>
    </w:p>
    <w:p w14:paraId="150D5DBE" w14:textId="77777777" w:rsidR="002D2D1D" w:rsidRPr="002D2D1D" w:rsidRDefault="002D2D1D" w:rsidP="002D2D1D">
      <w:pPr>
        <w:numPr>
          <w:ilvl w:val="1"/>
          <w:numId w:val="20"/>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E162BA">
      <w:pPr>
        <w:pStyle w:val="ListParagraph"/>
        <w:numPr>
          <w:ilvl w:val="0"/>
          <w:numId w:val="14"/>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3207E1">
      <w:pPr>
        <w:pStyle w:val="ListParagraph"/>
        <w:numPr>
          <w:ilvl w:val="0"/>
          <w:numId w:val="14"/>
        </w:numPr>
      </w:pPr>
      <w:r w:rsidRPr="00AF1AA9">
        <w:rPr>
          <w:b/>
          <w:bCs/>
        </w:rPr>
        <w:t xml:space="preserve">UDF Pushdown </w:t>
      </w:r>
      <w:proofErr w:type="gramStart"/>
      <w:r w:rsidRPr="00AF1AA9">
        <w:rPr>
          <w:b/>
          <w:bCs/>
        </w:rPr>
        <w:t>By</w:t>
      </w:r>
      <w:proofErr w:type="gramEnd"/>
      <w:r w:rsidRPr="00AF1AA9">
        <w:rPr>
          <w:b/>
          <w:bCs/>
        </w:rPr>
        <w:t xml:space="preserve">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w:t>
      </w:r>
      <w:proofErr w:type="spellStart"/>
      <w:r w:rsidR="00ED1FE1">
        <w:rPr>
          <w:i/>
          <w:iCs/>
          <w:u w:val="single"/>
        </w:rPr>
        <w:t>compute</w:t>
      </w:r>
      <w:proofErr w:type="spellEnd"/>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 xml:space="preserve">Amazon Athena UDF (currently it is Preview stage). However, in Spark case, the Spark UDFs are very specific to Spark internals, and majorly operated at row level that are </w:t>
      </w:r>
      <w:proofErr w:type="gramStart"/>
      <w:r>
        <w:t>similar to</w:t>
      </w:r>
      <w:proofErr w:type="gramEnd"/>
      <w:r>
        <w:t xml:space="preserve">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3207E1">
      <w:pPr>
        <w:pStyle w:val="ListParagraph"/>
        <w:numPr>
          <w:ilvl w:val="0"/>
          <w:numId w:val="21"/>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3207E1">
      <w:pPr>
        <w:pStyle w:val="ListParagraph"/>
        <w:numPr>
          <w:ilvl w:val="0"/>
          <w:numId w:val="21"/>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w:t>
      </w:r>
      <w:r>
        <w:t>NDP-UDF invocation</w:t>
      </w:r>
      <w:r>
        <w:t xml:space="preserve">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proofErr w:type="spellStart"/>
      <w:r w:rsidR="00C668EF">
        <w:t>Ceph</w:t>
      </w:r>
      <w:proofErr w:type="spellEnd"/>
      <w:r w:rsidR="00C668EF">
        <w:t xml:space="preserve">, </w:t>
      </w:r>
      <w:proofErr w:type="spellStart"/>
      <w:r w:rsidR="00C668EF">
        <w:t>MinIO</w:t>
      </w:r>
      <w:proofErr w:type="spellEnd"/>
      <w:r w:rsidR="00C668EF">
        <w:t xml:space="preserve"> etc. all have this support now. </w:t>
      </w:r>
      <w:r w:rsidR="0073275B">
        <w:t xml:space="preserve">This </w:t>
      </w:r>
      <w:r w:rsidR="0073275B">
        <w:rPr>
          <w:rFonts w:cs="Arial"/>
          <w:color w:val="16191F"/>
          <w:shd w:val="clear" w:color="auto" w:fill="FFFFFF"/>
        </w:rPr>
        <w:t>notification feature enables you to receive notifications when certain events</w:t>
      </w:r>
      <w:r w:rsidR="0073275B">
        <w:rPr>
          <w:rFonts w:cs="Arial"/>
          <w:color w:val="16191F"/>
          <w:shd w:val="clear" w:color="auto" w:fill="FFFFFF"/>
        </w:rPr>
        <w:t xml:space="preserve"> (such as PUT, </w:t>
      </w:r>
      <w:r w:rsidR="0073275B">
        <w:rPr>
          <w:rFonts w:cs="Arial"/>
          <w:color w:val="16191F"/>
          <w:shd w:val="clear" w:color="auto" w:fill="FFFFFF"/>
        </w:rPr>
        <w:lastRenderedPageBreak/>
        <w:t>GET, COPY, DELTE etc.)</w:t>
      </w:r>
      <w:r w:rsidR="0073275B">
        <w:rPr>
          <w:rFonts w:cs="Arial"/>
          <w:color w:val="16191F"/>
          <w:shd w:val="clear" w:color="auto" w:fill="FFFFFF"/>
        </w:rPr>
        <w:t xml:space="preserve"> happen in your bucket.</w:t>
      </w:r>
      <w:r w:rsidR="0073275B">
        <w:rPr>
          <w:rFonts w:cs="Arial"/>
          <w:color w:val="16191F"/>
          <w:shd w:val="clear" w:color="auto" w:fill="FFFFFF"/>
        </w:rPr>
        <w:t xml:space="preserve">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w:t>
      </w:r>
      <w:proofErr w:type="gramStart"/>
      <w:r w:rsidR="00E706FA">
        <w:rPr>
          <w:rFonts w:cs="Arial"/>
          <w:color w:val="16191F"/>
          <w:shd w:val="clear" w:color="auto" w:fill="FFFFFF"/>
        </w:rPr>
        <w:t>an</w:t>
      </w:r>
      <w:proofErr w:type="gramEnd"/>
      <w:r w:rsidR="00E706FA">
        <w:rPr>
          <w:rFonts w:cs="Arial"/>
          <w:color w:val="16191F"/>
          <w:shd w:val="clear" w:color="auto" w:fill="FFFFFF"/>
        </w:rPr>
        <w:t xml:space="preserve">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E706FA">
      <w:pPr>
        <w:pStyle w:val="ListParagraph"/>
        <w:numPr>
          <w:ilvl w:val="0"/>
          <w:numId w:val="43"/>
        </w:numPr>
      </w:pPr>
      <w:r>
        <w:t xml:space="preserve">It is currently only supported in object storage systems/cloud object storage, we </w:t>
      </w:r>
      <w:proofErr w:type="gramStart"/>
      <w:r>
        <w:t>haven’t</w:t>
      </w:r>
      <w:proofErr w:type="gramEnd"/>
      <w:r>
        <w:t xml:space="preserve">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w:t>
      </w:r>
      <w:proofErr w:type="spellStart"/>
      <w:r>
        <w:t>Nifi</w:t>
      </w:r>
      <w:proofErr w:type="spellEnd"/>
      <w:r>
        <w:t xml:space="preserve"> and event target like Redis/Kafka to support HDFS version of this feature). We can integrate this feature into HDFS as needed.</w:t>
      </w:r>
    </w:p>
    <w:p w14:paraId="5E8D7856" w14:textId="3C0580B8" w:rsidR="00E706FA" w:rsidRDefault="00E706FA" w:rsidP="00E706FA">
      <w:pPr>
        <w:pStyle w:val="ListParagraph"/>
        <w:numPr>
          <w:ilvl w:val="0"/>
          <w:numId w:val="43"/>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6353CF" w:rsidP="006353CF">
      <w:pPr>
        <w:pStyle w:val="ListParagraph"/>
        <w:numPr>
          <w:ilvl w:val="0"/>
          <w:numId w:val="44"/>
        </w:numPr>
      </w:pPr>
      <w:hyperlink r:id="rId12" w:history="1">
        <w:r w:rsidRPr="00C16549">
          <w:rPr>
            <w:rStyle w:val="Hyperlink"/>
          </w:rPr>
          <w:t>https://aws.amazon.com/premiumsupport/knowledge-center/s3-allow-certain-file-types/</w:t>
        </w:r>
      </w:hyperlink>
    </w:p>
    <w:p w14:paraId="66F41D28" w14:textId="6B734BF2" w:rsidR="006353CF" w:rsidRDefault="006353CF" w:rsidP="006353CF">
      <w:pPr>
        <w:pStyle w:val="ListParagraph"/>
        <w:numPr>
          <w:ilvl w:val="0"/>
          <w:numId w:val="44"/>
        </w:numPr>
      </w:pPr>
      <w:hyperlink r:id="rId13" w:history="1">
        <w:r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w:t>
      </w:r>
      <w:r>
        <w:t xml:space="preserve">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66887739"/>
      <w:r>
        <w:t xml:space="preserve">Figure </w:t>
      </w:r>
      <w:fldSimple w:instr=" SEQ Figure \* ARABIC ">
        <w:r w:rsidR="00472342">
          <w:rPr>
            <w:noProof/>
          </w:rPr>
          <w:t>1</w:t>
        </w:r>
      </w:fldSimple>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w:t>
      </w:r>
      <w:proofErr w:type="spellStart"/>
      <w:r w:rsidR="009C0D3D">
        <w:t>OpenFass</w:t>
      </w:r>
      <w:proofErr w:type="spellEnd"/>
      <w:r w:rsidR="009C0D3D">
        <w:t xml:space="preserve">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9C0D3D">
      <w:pPr>
        <w:pStyle w:val="ListParagraph"/>
        <w:numPr>
          <w:ilvl w:val="0"/>
          <w:numId w:val="45"/>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9C0D3D">
      <w:pPr>
        <w:pStyle w:val="ListParagraph"/>
        <w:numPr>
          <w:ilvl w:val="0"/>
          <w:numId w:val="45"/>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2C8286F2"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w:t>
      </w:r>
      <w:proofErr w:type="spellStart"/>
      <w:r>
        <w:t>identication</w:t>
      </w:r>
      <w:proofErr w:type="spellEnd"/>
      <w:r>
        <w:t xml:space="preserve"> module to comply with HIPAA. Finally, the de-</w:t>
      </w:r>
      <w:proofErr w:type="spellStart"/>
      <w:r>
        <w:t>identied</w:t>
      </w:r>
      <w:proofErr w:type="spellEnd"/>
      <w:r>
        <w:t xml:space="preserve"> is sent to the researcher</w:t>
      </w:r>
      <w:r w:rsidR="00CF2684">
        <w:t>s, and risk detection results to physicians</w:t>
      </w:r>
      <w:r>
        <w:t xml:space="preserve">. </w:t>
      </w:r>
      <w:r w:rsidR="00CF2684">
        <w:t xml:space="preserve">The entire process is manual, error prone, not scale, and inefficient (need transfer large image files back-and-forth between storage and compute. </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w:t>
      </w:r>
      <w:r w:rsidR="00CF2684">
        <w:t>secure, efficient, and fully automated</w:t>
      </w:r>
      <w:r w:rsidR="00CF2684">
        <w:t xml:space="preserve">.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w:t>
      </w:r>
      <w:r>
        <w:rPr>
          <w:rFonts w:cs="Arial"/>
          <w:color w:val="16191F"/>
          <w:shd w:val="clear" w:color="auto" w:fill="FFFFFF"/>
        </w:rPr>
        <w:t xml:space="preserve">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w:t>
      </w:r>
      <w:r>
        <w:rPr>
          <w:rFonts w:cs="Arial"/>
          <w:color w:val="16191F"/>
          <w:shd w:val="clear" w:color="auto" w:fill="FFFFFF"/>
        </w:rPr>
        <w:t xml:space="preserve">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66887027"/>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w:t>
      </w:r>
      <w:proofErr w:type="gramStart"/>
      <w:r w:rsidR="00ED1FE1">
        <w:t>By</w:t>
      </w:r>
      <w:proofErr w:type="gramEnd"/>
      <w:r w:rsidR="00ED1FE1">
        <w:t xml:space="preserve"> Compute Platform.</w:t>
      </w:r>
    </w:p>
    <w:p w14:paraId="34499A57" w14:textId="25079F4F" w:rsidR="000F683E" w:rsidRDefault="000F683E" w:rsidP="008F76B5">
      <w:pPr>
        <w:pStyle w:val="Heading3"/>
      </w:pPr>
      <w:bookmarkStart w:id="20" w:name="_Toc66887028"/>
      <w:r>
        <w:t>Competitive Analysis</w:t>
      </w:r>
      <w:bookmarkEnd w:id="20"/>
    </w:p>
    <w:p w14:paraId="15F55A23" w14:textId="782EBD10" w:rsidR="000F683E" w:rsidRDefault="000F683E" w:rsidP="000F683E">
      <w:pPr>
        <w:ind w:left="270"/>
      </w:pPr>
      <w:r>
        <w:t xml:space="preserve">Here are some of the products or </w:t>
      </w:r>
      <w:proofErr w:type="gramStart"/>
      <w:r>
        <w:t>researches</w:t>
      </w:r>
      <w:proofErr w:type="gramEnd"/>
      <w:r>
        <w:t xml:space="preserve"> that tr</w:t>
      </w:r>
      <w:r w:rsidR="00E97C73">
        <w:t>ied</w:t>
      </w:r>
      <w:r>
        <w:t xml:space="preserve"> to solve similar problems:</w:t>
      </w:r>
    </w:p>
    <w:p w14:paraId="061E89CE" w14:textId="7823FBC6" w:rsidR="003207E1" w:rsidRDefault="000F683E" w:rsidP="000F683E">
      <w:pPr>
        <w:pStyle w:val="ListParagraph"/>
        <w:numPr>
          <w:ilvl w:val="0"/>
          <w:numId w:val="25"/>
        </w:numPr>
      </w:pPr>
      <w:r w:rsidRPr="00E97C73">
        <w:rPr>
          <w:b/>
          <w:bCs/>
        </w:rPr>
        <w:t>AWS S3 Select</w:t>
      </w:r>
      <w:r>
        <w:t xml:space="preserve">: it can only support simple </w:t>
      </w:r>
      <w:r w:rsidR="003207E1">
        <w:t xml:space="preserve">SQL </w:t>
      </w:r>
      <w:r>
        <w:t>pushdowns like predicate, and projection</w:t>
      </w:r>
      <w:r w:rsidR="003207E1">
        <w:t>. UDF pushdown is not supported. Programmable Storage is not supported.</w:t>
      </w:r>
    </w:p>
    <w:p w14:paraId="5026EBE5" w14:textId="77777777" w:rsidR="003207E1" w:rsidRDefault="003207E1" w:rsidP="000F683E">
      <w:pPr>
        <w:pStyle w:val="ListParagraph"/>
        <w:numPr>
          <w:ilvl w:val="0"/>
          <w:numId w:val="25"/>
        </w:numPr>
      </w:pPr>
      <w:proofErr w:type="spellStart"/>
      <w:r w:rsidRPr="00E97C73">
        <w:rPr>
          <w:b/>
          <w:bCs/>
        </w:rPr>
        <w:t>MinIO</w:t>
      </w:r>
      <w:proofErr w:type="spellEnd"/>
      <w:r w:rsidRPr="00E97C73">
        <w:rPr>
          <w:b/>
          <w:bCs/>
        </w:rPr>
        <w:t xml:space="preserve"> S3 Select</w:t>
      </w:r>
      <w:r>
        <w:t xml:space="preserve">: similar to AWS S3 Select, UDF pushdown and Programmable Storage are not </w:t>
      </w:r>
      <w:proofErr w:type="gramStart"/>
      <w:r>
        <w:t>supported</w:t>
      </w:r>
      <w:proofErr w:type="gramEnd"/>
    </w:p>
    <w:p w14:paraId="5130F795" w14:textId="5C4778F2" w:rsidR="003207E1" w:rsidRDefault="003207E1" w:rsidP="000F683E">
      <w:pPr>
        <w:pStyle w:val="ListParagraph"/>
        <w:numPr>
          <w:ilvl w:val="0"/>
          <w:numId w:val="25"/>
        </w:numPr>
      </w:pPr>
      <w:r w:rsidRPr="00E97C73">
        <w:rPr>
          <w:b/>
          <w:bCs/>
        </w:rPr>
        <w:t xml:space="preserve">OpenStack </w:t>
      </w:r>
      <w:proofErr w:type="spellStart"/>
      <w:r w:rsidRPr="00E97C73">
        <w:rPr>
          <w:b/>
          <w:bCs/>
        </w:rPr>
        <w:t>Storlets</w:t>
      </w:r>
      <w:proofErr w:type="spellEnd"/>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w:t>
      </w:r>
      <w:proofErr w:type="gramStart"/>
      <w:r w:rsidR="003B25DB">
        <w:t>are</w:t>
      </w:r>
      <w:proofErr w:type="gramEnd"/>
      <w:r w:rsidR="003B25DB">
        <w:t xml:space="preserv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0F683E">
      <w:pPr>
        <w:pStyle w:val="ListParagraph"/>
        <w:numPr>
          <w:ilvl w:val="0"/>
          <w:numId w:val="25"/>
        </w:numPr>
      </w:pPr>
      <w:proofErr w:type="spellStart"/>
      <w:r w:rsidRPr="00E97C73">
        <w:rPr>
          <w:b/>
          <w:bCs/>
        </w:rPr>
        <w:t>Ceph</w:t>
      </w:r>
      <w:proofErr w:type="spellEnd"/>
      <w:r w:rsidRPr="00E97C73">
        <w:rPr>
          <w:b/>
          <w:bCs/>
        </w:rPr>
        <w:t xml:space="preserve"> </w:t>
      </w:r>
      <w:proofErr w:type="spellStart"/>
      <w:r w:rsidRPr="00E97C73">
        <w:rPr>
          <w:b/>
          <w:bCs/>
        </w:rPr>
        <w:t>SkyhookDM</w:t>
      </w:r>
      <w:proofErr w:type="spellEnd"/>
      <w:r>
        <w:t xml:space="preserve">: </w:t>
      </w:r>
      <w:proofErr w:type="spellStart"/>
      <w:r>
        <w:t>Ceph</w:t>
      </w:r>
      <w:proofErr w:type="spellEnd"/>
      <w:r>
        <w:t xml:space="preserve">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w:t>
      </w:r>
      <w:proofErr w:type="spellStart"/>
      <w:proofErr w:type="gramStart"/>
      <w:r>
        <w:t>Prosgre</w:t>
      </w:r>
      <w:r w:rsidR="00FE1B41">
        <w:t>SQL</w:t>
      </w:r>
      <w:proofErr w:type="spellEnd"/>
      <w:r>
        <w:t>,</w:t>
      </w:r>
      <w:proofErr w:type="gramEnd"/>
      <w:r>
        <w:t xml:space="preserve"> no other </w:t>
      </w:r>
      <w:proofErr w:type="spellStart"/>
      <w:r>
        <w:t>compute</w:t>
      </w:r>
      <w:proofErr w:type="spellEnd"/>
      <w:r>
        <w:t xml:space="preserve"> platforms are supported.</w:t>
      </w:r>
    </w:p>
    <w:p w14:paraId="6B609E81" w14:textId="6ADA4774" w:rsidR="000F683E" w:rsidRDefault="003207E1" w:rsidP="000F683E">
      <w:pPr>
        <w:pStyle w:val="ListParagraph"/>
        <w:numPr>
          <w:ilvl w:val="0"/>
          <w:numId w:val="25"/>
        </w:numPr>
      </w:pPr>
      <w:r w:rsidRPr="00E97C73">
        <w:rPr>
          <w:b/>
          <w:bCs/>
        </w:rPr>
        <w:t>AWS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r w:rsidR="000F683E">
        <w:t xml:space="preserve">    </w:t>
      </w:r>
    </w:p>
    <w:p w14:paraId="2E24F288" w14:textId="5FA0188E" w:rsidR="00A042DC" w:rsidRDefault="00A042DC" w:rsidP="00A042DC">
      <w:pPr>
        <w:ind w:left="270"/>
      </w:pPr>
      <w:r>
        <w:lastRenderedPageBreak/>
        <w:t xml:space="preserve">We haven’t seen following features in any of the products or </w:t>
      </w:r>
      <w:proofErr w:type="gramStart"/>
      <w:r>
        <w:t>research</w:t>
      </w:r>
      <w:r w:rsidR="00F50C14">
        <w:t>es</w:t>
      </w:r>
      <w:proofErr w:type="gramEnd"/>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A042DC">
      <w:pPr>
        <w:pStyle w:val="ListParagraph"/>
        <w:numPr>
          <w:ilvl w:val="0"/>
          <w:numId w:val="26"/>
        </w:numPr>
      </w:pPr>
      <w:r w:rsidRPr="00E97C73">
        <w:rPr>
          <w:b/>
          <w:bCs/>
        </w:rPr>
        <w:t>Portable NDP-UDF architecture</w:t>
      </w:r>
      <w:r>
        <w:t xml:space="preserve"> that can be added to any storage </w:t>
      </w:r>
      <w:proofErr w:type="gramStart"/>
      <w:r>
        <w:t>systems</w:t>
      </w:r>
      <w:proofErr w:type="gramEnd"/>
    </w:p>
    <w:p w14:paraId="72B5F684" w14:textId="2904DCB5" w:rsidR="00A042DC" w:rsidRDefault="00A042DC" w:rsidP="00A042DC">
      <w:pPr>
        <w:pStyle w:val="ListParagraph"/>
        <w:numPr>
          <w:ilvl w:val="0"/>
          <w:numId w:val="26"/>
        </w:numPr>
      </w:pPr>
      <w:r w:rsidRPr="00E97C73">
        <w:rPr>
          <w:b/>
          <w:bCs/>
        </w:rPr>
        <w:t xml:space="preserve">Storage-side serverless </w:t>
      </w:r>
      <w:r w:rsidR="00BA7FB4" w:rsidRPr="00E97C73">
        <w:rPr>
          <w:b/>
          <w:bCs/>
        </w:rPr>
        <w:t>framework</w:t>
      </w:r>
      <w:r>
        <w:t xml:space="preserve"> for UDF pushdown</w:t>
      </w:r>
    </w:p>
    <w:p w14:paraId="696A0B70" w14:textId="74F7970D" w:rsidR="00A042DC" w:rsidRPr="00E97C73" w:rsidRDefault="00A042DC" w:rsidP="00A042DC">
      <w:pPr>
        <w:pStyle w:val="ListParagraph"/>
        <w:numPr>
          <w:ilvl w:val="0"/>
          <w:numId w:val="26"/>
        </w:numPr>
        <w:rPr>
          <w:b/>
          <w:bCs/>
        </w:rPr>
      </w:pPr>
      <w:r w:rsidRPr="00E97C73">
        <w:rPr>
          <w:b/>
          <w:bCs/>
        </w:rPr>
        <w:t xml:space="preserve">Automatic event-driven storage-side UDF invocation </w:t>
      </w:r>
    </w:p>
    <w:p w14:paraId="30776F91" w14:textId="7A8DBA1F" w:rsidR="000F683E" w:rsidRDefault="00A042DC" w:rsidP="00140846">
      <w:pPr>
        <w:pStyle w:val="ListParagraph"/>
        <w:numPr>
          <w:ilvl w:val="0"/>
          <w:numId w:val="26"/>
        </w:numPr>
      </w:pPr>
      <w:r w:rsidRPr="00E97C73">
        <w:rPr>
          <w:b/>
          <w:bCs/>
        </w:rPr>
        <w:t>Compute platform UDF pushdown</w:t>
      </w:r>
      <w:r>
        <w:t xml:space="preserve"> to storage side, will work on Spark first, then move on to other storage </w:t>
      </w:r>
      <w:proofErr w:type="gramStart"/>
      <w:r>
        <w:t>platforms</w:t>
      </w:r>
      <w:proofErr w:type="gramEnd"/>
    </w:p>
    <w:p w14:paraId="2A2A428E" w14:textId="63917861" w:rsidR="00914039" w:rsidRDefault="00914039" w:rsidP="00140846">
      <w:pPr>
        <w:pStyle w:val="ListParagraph"/>
        <w:numPr>
          <w:ilvl w:val="0"/>
          <w:numId w:val="26"/>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66887029"/>
      <w:r>
        <w:t>Benefits</w:t>
      </w:r>
      <w:bookmarkEnd w:id="21"/>
    </w:p>
    <w:p w14:paraId="64126792" w14:textId="77777777" w:rsidR="000F683E" w:rsidRDefault="000F683E"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 xml:space="preserve">Highly portable architecture that can be easily added to any storage system or cloud storage backend without the need to change storage </w:t>
      </w:r>
      <w:proofErr w:type="gramStart"/>
      <w:r w:rsidRPr="00ED1FE1">
        <w:rPr>
          <w:rFonts w:eastAsia="Times New Roman" w:cs="Arial"/>
          <w:color w:val="24292E"/>
          <w:lang w:eastAsia="zh-CN"/>
        </w:rPr>
        <w:t>systems</w:t>
      </w:r>
      <w:proofErr w:type="gramEnd"/>
    </w:p>
    <w:p w14:paraId="25652299"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 xml:space="preserve">First to support storage-side serverless architecture option that is easy to deploy UDFs, lower cost, better scalability, and improved </w:t>
      </w:r>
      <w:proofErr w:type="gramStart"/>
      <w:r w:rsidRPr="00ED1FE1">
        <w:rPr>
          <w:rFonts w:eastAsia="Times New Roman" w:cs="Arial"/>
          <w:color w:val="24292E"/>
          <w:lang w:eastAsia="zh-CN"/>
        </w:rPr>
        <w:t>latency</w:t>
      </w:r>
      <w:proofErr w:type="gramEnd"/>
    </w:p>
    <w:p w14:paraId="33ED1762" w14:textId="44F09702"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800258">
      <w:pPr>
        <w:numPr>
          <w:ilvl w:val="2"/>
          <w:numId w:val="15"/>
        </w:numPr>
        <w:shd w:val="clear" w:color="auto" w:fill="FFFFFF"/>
        <w:contextualSpacing/>
        <w:rPr>
          <w:rFonts w:eastAsia="Times New Roman" w:cs="Arial"/>
          <w:color w:val="24292E"/>
          <w:lang w:eastAsia="zh-CN"/>
        </w:rPr>
      </w:pPr>
      <w:r>
        <w:rPr>
          <w:rFonts w:eastAsia="Times New Roman" w:cs="Arial"/>
          <w:color w:val="24292E"/>
          <w:lang w:eastAsia="zh-CN"/>
        </w:rPr>
        <w:t xml:space="preserve">In an apple-to-apple comparison, if the available compute resources are the same between compute and storage layers, the NDP (including NDP-UDF) approach will be faster because of the reduction of unnecessary network </w:t>
      </w:r>
      <w:proofErr w:type="gramStart"/>
      <w:r>
        <w:rPr>
          <w:rFonts w:eastAsia="Times New Roman" w:cs="Arial"/>
          <w:color w:val="24292E"/>
          <w:lang w:eastAsia="zh-CN"/>
        </w:rPr>
        <w:t>traffic</w:t>
      </w:r>
      <w:proofErr w:type="gramEnd"/>
    </w:p>
    <w:p w14:paraId="0820E67A" w14:textId="66E391EB" w:rsidR="00800258" w:rsidRPr="00ED1FE1" w:rsidRDefault="00800258" w:rsidP="00800258">
      <w:pPr>
        <w:numPr>
          <w:ilvl w:val="2"/>
          <w:numId w:val="15"/>
        </w:numPr>
        <w:shd w:val="clear" w:color="auto" w:fill="FFFFFF"/>
        <w:contextualSpacing/>
        <w:rPr>
          <w:rFonts w:eastAsia="Times New Roman" w:cs="Arial"/>
          <w:color w:val="24292E"/>
          <w:lang w:eastAsia="zh-CN"/>
        </w:rPr>
      </w:pPr>
      <w:r>
        <w:rPr>
          <w:rFonts w:eastAsia="Times New Roman" w:cs="Arial"/>
          <w:color w:val="24292E"/>
          <w:lang w:eastAsia="zh-CN"/>
        </w:rPr>
        <w:t xml:space="preserve">If the storage system </w:t>
      </w:r>
      <w:proofErr w:type="gramStart"/>
      <w:r>
        <w:rPr>
          <w:rFonts w:eastAsia="Times New Roman" w:cs="Arial"/>
          <w:color w:val="24292E"/>
          <w:lang w:eastAsia="zh-CN"/>
        </w:rPr>
        <w:t>doesn’t</w:t>
      </w:r>
      <w:proofErr w:type="gramEnd"/>
      <w:r>
        <w:rPr>
          <w:rFonts w:eastAsia="Times New Roman" w:cs="Arial"/>
          <w:color w:val="24292E"/>
          <w:lang w:eastAsia="zh-CN"/>
        </w:rPr>
        <w:t xml:space="preserve"> have available resources for NDP computation, it actually can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w:t>
      </w:r>
      <w:proofErr w:type="gramStart"/>
      <w:r w:rsidR="001C1AB7">
        <w:rPr>
          <w:rFonts w:eastAsia="Times New Roman" w:cs="Arial"/>
          <w:color w:val="24292E"/>
          <w:lang w:eastAsia="zh-CN"/>
        </w:rPr>
        <w:t>is the best place</w:t>
      </w:r>
      <w:proofErr w:type="gramEnd"/>
      <w:r w:rsidR="001C1AB7">
        <w:rPr>
          <w:rFonts w:eastAsia="Times New Roman" w:cs="Arial"/>
          <w:color w:val="24292E"/>
          <w:lang w:eastAsia="zh-CN"/>
        </w:rPr>
        <w:t xml:space="preserv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 xml:space="preserve">Reduce storage I/O in most of the </w:t>
      </w:r>
      <w:proofErr w:type="gramStart"/>
      <w:r w:rsidRPr="00ED1FE1">
        <w:rPr>
          <w:rFonts w:eastAsia="Times New Roman" w:cs="Arial"/>
          <w:color w:val="24292E"/>
          <w:lang w:eastAsia="zh-CN"/>
        </w:rPr>
        <w:t>cases</w:t>
      </w:r>
      <w:proofErr w:type="gramEnd"/>
    </w:p>
    <w:p w14:paraId="45F22AD2"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 xml:space="preserve">Speed up overall processing </w:t>
      </w:r>
      <w:proofErr w:type="gramStart"/>
      <w:r w:rsidRPr="00ED1FE1">
        <w:rPr>
          <w:rFonts w:eastAsia="Times New Roman" w:cs="Arial"/>
          <w:color w:val="24292E"/>
          <w:lang w:eastAsia="zh-CN"/>
        </w:rPr>
        <w:t>time</w:t>
      </w:r>
      <w:proofErr w:type="gramEnd"/>
    </w:p>
    <w:p w14:paraId="7661A5BC"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 xml:space="preserve">Mitigate the “too big to eat” </w:t>
      </w:r>
      <w:proofErr w:type="gramStart"/>
      <w:r w:rsidRPr="00ED1FE1">
        <w:rPr>
          <w:rFonts w:eastAsia="Times New Roman" w:cs="Arial"/>
          <w:color w:val="24292E"/>
          <w:lang w:eastAsia="zh-CN"/>
        </w:rPr>
        <w:t>problem</w:t>
      </w:r>
      <w:proofErr w:type="gramEnd"/>
    </w:p>
    <w:p w14:paraId="1B200945"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 xml:space="preserve">Take full advantage of storage system </w:t>
      </w:r>
      <w:proofErr w:type="gramStart"/>
      <w:r w:rsidRPr="00ED1FE1">
        <w:rPr>
          <w:rFonts w:eastAsia="Times New Roman" w:cs="Arial"/>
          <w:color w:val="24292E"/>
          <w:lang w:eastAsia="zh-CN"/>
        </w:rPr>
        <w:t>resources</w:t>
      </w:r>
      <w:proofErr w:type="gramEnd"/>
    </w:p>
    <w:p w14:paraId="37106C2A"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 xml:space="preserve">Reduce </w:t>
      </w:r>
      <w:proofErr w:type="gramStart"/>
      <w:r w:rsidRPr="00ED1FE1">
        <w:rPr>
          <w:rFonts w:eastAsia="Times New Roman" w:cs="Arial"/>
          <w:color w:val="24292E"/>
          <w:lang w:eastAsia="zh-CN"/>
        </w:rPr>
        <w:t>cost</w:t>
      </w:r>
      <w:proofErr w:type="gramEnd"/>
    </w:p>
    <w:p w14:paraId="09D05260" w14:textId="360B1149" w:rsidR="00ED1FE1" w:rsidRPr="00A042DC" w:rsidRDefault="00ED1FE1" w:rsidP="00B36D21">
      <w:pPr>
        <w:numPr>
          <w:ilvl w:val="1"/>
          <w:numId w:val="15"/>
        </w:numPr>
        <w:shd w:val="clear" w:color="auto" w:fill="FFFFFF"/>
        <w:contextualSpacing/>
      </w:pPr>
      <w:r w:rsidRPr="00ED1FE1">
        <w:rPr>
          <w:rFonts w:eastAsia="Times New Roman" w:cs="Arial"/>
          <w:color w:val="24292E"/>
          <w:lang w:eastAsia="zh-CN"/>
        </w:rPr>
        <w:t xml:space="preserve">Improve in data privacy and </w:t>
      </w:r>
      <w:proofErr w:type="gramStart"/>
      <w:r w:rsidRPr="00ED1FE1">
        <w:rPr>
          <w:rFonts w:eastAsia="Times New Roman" w:cs="Arial"/>
          <w:color w:val="24292E"/>
          <w:lang w:eastAsia="zh-CN"/>
        </w:rPr>
        <w:t>regulation</w:t>
      </w:r>
      <w:proofErr w:type="gramEnd"/>
    </w:p>
    <w:p w14:paraId="44F26AD8" w14:textId="77777777" w:rsidR="00A042DC" w:rsidRDefault="00A042DC" w:rsidP="00A042DC">
      <w:pPr>
        <w:pStyle w:val="Heading3"/>
      </w:pPr>
      <w:bookmarkStart w:id="22" w:name="_Toc66887030"/>
      <w:r>
        <w:t>Major Features</w:t>
      </w:r>
      <w:bookmarkEnd w:id="22"/>
    </w:p>
    <w:p w14:paraId="22F9AC99"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options to run UDF as serverless (using </w:t>
      </w:r>
      <w:proofErr w:type="spellStart"/>
      <w:r w:rsidRPr="000F683E">
        <w:rPr>
          <w:rFonts w:eastAsia="Times New Roman" w:cs="Arial"/>
          <w:color w:val="24292E"/>
          <w:lang w:eastAsia="zh-CN"/>
        </w:rPr>
        <w:t>Openfaas</w:t>
      </w:r>
      <w:proofErr w:type="spellEnd"/>
      <w:r w:rsidRPr="000F683E">
        <w:rPr>
          <w:rFonts w:eastAsia="Times New Roman" w:cs="Arial"/>
          <w:color w:val="24292E"/>
          <w:lang w:eastAsia="zh-CN"/>
        </w:rPr>
        <w:t xml:space="preserve"> framework, Q1) or standalone containers (Q3)</w:t>
      </w:r>
    </w:p>
    <w:p w14:paraId="5F5F3209"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any storage systems (Integration of </w:t>
      </w:r>
      <w:proofErr w:type="spellStart"/>
      <w:r w:rsidRPr="000F683E">
        <w:rPr>
          <w:rFonts w:eastAsia="Times New Roman" w:cs="Arial"/>
          <w:color w:val="24292E"/>
          <w:lang w:eastAsia="zh-CN"/>
        </w:rPr>
        <w:t>Minio</w:t>
      </w:r>
      <w:proofErr w:type="spellEnd"/>
      <w:r w:rsidRPr="000F683E">
        <w:rPr>
          <w:rFonts w:eastAsia="Times New Roman" w:cs="Arial"/>
          <w:color w:val="24292E"/>
          <w:lang w:eastAsia="zh-CN"/>
        </w:rPr>
        <w:t xml:space="preserve"> for Q1 as an example, </w:t>
      </w:r>
      <w:proofErr w:type="spellStart"/>
      <w:r w:rsidRPr="000F683E">
        <w:rPr>
          <w:rFonts w:eastAsia="Times New Roman" w:cs="Arial"/>
          <w:color w:val="24292E"/>
          <w:lang w:eastAsia="zh-CN"/>
        </w:rPr>
        <w:t>Ceph</w:t>
      </w:r>
      <w:proofErr w:type="spellEnd"/>
      <w:r w:rsidRPr="000F683E">
        <w:rPr>
          <w:rFonts w:eastAsia="Times New Roman" w:cs="Arial"/>
          <w:color w:val="24292E"/>
          <w:lang w:eastAsia="zh-CN"/>
        </w:rPr>
        <w:t xml:space="preserve"> and HDFS in Q2 and beyond)</w:t>
      </w:r>
    </w:p>
    <w:p w14:paraId="61A2FDE0" w14:textId="0D9765DF" w:rsidR="00A042DC" w:rsidRPr="00ED1FE1" w:rsidRDefault="00A042DC" w:rsidP="00B36D21">
      <w:pPr>
        <w:numPr>
          <w:ilvl w:val="0"/>
          <w:numId w:val="24"/>
        </w:numPr>
        <w:shd w:val="clear" w:color="auto" w:fill="FFFFFF"/>
        <w:spacing w:before="12"/>
        <w:ind w:left="634"/>
        <w:contextualSpacing/>
      </w:pPr>
      <w:r w:rsidRPr="000F683E">
        <w:rPr>
          <w:rFonts w:eastAsia="Times New Roman" w:cs="Arial"/>
          <w:color w:val="24292E"/>
          <w:lang w:eastAsia="zh-CN"/>
        </w:rPr>
        <w:t xml:space="preserve">Ability to support any programming language implementations of </w:t>
      </w:r>
      <w:proofErr w:type="gramStart"/>
      <w:r w:rsidRPr="000F683E">
        <w:rPr>
          <w:rFonts w:eastAsia="Times New Roman" w:cs="Arial"/>
          <w:color w:val="24292E"/>
          <w:lang w:eastAsia="zh-CN"/>
        </w:rPr>
        <w:t>UDFs</w:t>
      </w:r>
      <w:proofErr w:type="gramEnd"/>
    </w:p>
    <w:p w14:paraId="25CA4716" w14:textId="77777777" w:rsidR="00F219EF" w:rsidRDefault="00F219EF" w:rsidP="00F219EF">
      <w:pPr>
        <w:pStyle w:val="Heading2"/>
        <w:rPr>
          <w:snapToGrid w:val="0"/>
        </w:rPr>
      </w:pPr>
      <w:bookmarkStart w:id="23" w:name="_Toc66887031"/>
      <w:r>
        <w:rPr>
          <w:snapToGrid w:val="0"/>
        </w:rPr>
        <w:t>References</w:t>
      </w:r>
      <w:bookmarkEnd w:id="23"/>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4" w:name="_Toc66887032"/>
      <w:r>
        <w:rPr>
          <w:snapToGrid w:val="0"/>
        </w:rPr>
        <w:lastRenderedPageBreak/>
        <w:t>Definitions and Acronyms</w:t>
      </w:r>
      <w:bookmarkEnd w:id="24"/>
    </w:p>
    <w:p w14:paraId="5D1D58F3" w14:textId="77777777" w:rsidR="00294BCC" w:rsidRDefault="00294BCC" w:rsidP="00294BCC">
      <w:pPr>
        <w:pStyle w:val="Caption"/>
      </w:pPr>
      <w:bookmarkStart w:id="25" w:name="_Toc444160466"/>
      <w:bookmarkStart w:id="26" w:name="_Toc453066799"/>
      <w:bookmarkStart w:id="27" w:name="_Toc66887083"/>
      <w:r>
        <w:t xml:space="preserve">Table </w:t>
      </w:r>
      <w:fldSimple w:instr=" SEQ Table \* ARABIC ">
        <w:r w:rsidR="000B785B">
          <w:rPr>
            <w:noProof/>
          </w:rPr>
          <w:t>1</w:t>
        </w:r>
      </w:fldSimple>
      <w:r>
        <w:t xml:space="preserve"> - Acronyms</w:t>
      </w:r>
      <w:bookmarkEnd w:id="25"/>
      <w:bookmarkEnd w:id="26"/>
      <w:bookmarkEnd w:id="27"/>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8" w:name="_Toc66887033"/>
      <w:r>
        <w:rPr>
          <w:snapToGrid w:val="0"/>
        </w:rPr>
        <w:t>Design Considerations</w:t>
      </w:r>
      <w:bookmarkEnd w:id="28"/>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29" w:name="_Toc66887034"/>
      <w:r w:rsidRPr="000B0A29">
        <w:rPr>
          <w:color w:val="000000" w:themeColor="text1"/>
        </w:rPr>
        <w:t>Assumptions and Dependencies</w:t>
      </w:r>
      <w:bookmarkEnd w:id="29"/>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w:t>
      </w:r>
      <w:proofErr w:type="spellStart"/>
      <w:r>
        <w:rPr>
          <w:color w:val="000000" w:themeColor="text1"/>
        </w:rPr>
        <w:t>compute</w:t>
      </w:r>
      <w:proofErr w:type="spellEnd"/>
      <w:r>
        <w:rPr>
          <w:color w:val="000000" w:themeColor="text1"/>
        </w:rPr>
        <w:t xml:space="preserve"> platforms,</w:t>
      </w:r>
      <w:r w:rsidR="000C4CC5">
        <w:rPr>
          <w:color w:val="000000" w:themeColor="text1"/>
        </w:rPr>
        <w:t xml:space="preserve"> </w:t>
      </w:r>
      <w:proofErr w:type="gramStart"/>
      <w:r w:rsidR="000C4CC5">
        <w:rPr>
          <w:color w:val="000000" w:themeColor="text1"/>
        </w:rPr>
        <w:t>doesn’t</w:t>
      </w:r>
      <w:proofErr w:type="gramEnd"/>
      <w:r w:rsidR="000C4CC5">
        <w:rPr>
          <w:color w:val="000000" w:themeColor="text1"/>
        </w:rPr>
        <w:t xml:space="preserve">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0C4CC5">
      <w:pPr>
        <w:pStyle w:val="ListParagraph"/>
        <w:numPr>
          <w:ilvl w:val="0"/>
          <w:numId w:val="16"/>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 xml:space="preserve">Programmable </w:t>
      </w:r>
      <w:proofErr w:type="gramStart"/>
      <w:r w:rsidR="000B0A29" w:rsidRPr="000C4CC5">
        <w:rPr>
          <w:color w:val="000000" w:themeColor="text1"/>
        </w:rPr>
        <w:t>Storage</w:t>
      </w:r>
      <w:proofErr w:type="gramEnd"/>
    </w:p>
    <w:p w14:paraId="1F5950B6" w14:textId="75613A7E" w:rsidR="00F83C17" w:rsidRDefault="000C4CC5" w:rsidP="000C4CC5">
      <w:pPr>
        <w:pStyle w:val="ListParagraph"/>
        <w:numPr>
          <w:ilvl w:val="1"/>
          <w:numId w:val="16"/>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 xml:space="preserve">services and </w:t>
      </w:r>
      <w:proofErr w:type="gramStart"/>
      <w:r w:rsidR="00F83C17">
        <w:rPr>
          <w:color w:val="000000" w:themeColor="text1"/>
        </w:rPr>
        <w:t>APIs</w:t>
      </w:r>
      <w:proofErr w:type="gramEnd"/>
    </w:p>
    <w:p w14:paraId="4071B6BE" w14:textId="2FD75AB5" w:rsidR="000C4CC5" w:rsidRPr="000C4CC5" w:rsidRDefault="00F83C17" w:rsidP="000C4CC5">
      <w:pPr>
        <w:pStyle w:val="ListParagraph"/>
        <w:numPr>
          <w:ilvl w:val="1"/>
          <w:numId w:val="16"/>
        </w:numPr>
        <w:autoSpaceDE w:val="0"/>
        <w:autoSpaceDN w:val="0"/>
        <w:adjustRightInd w:val="0"/>
        <w:rPr>
          <w:color w:val="000000" w:themeColor="text1"/>
        </w:rPr>
      </w:pPr>
      <w:r>
        <w:rPr>
          <w:color w:val="000000" w:themeColor="text1"/>
        </w:rPr>
        <w:t xml:space="preserve">Support at least one storage system types (choosing Object </w:t>
      </w:r>
      <w:proofErr w:type="gramStart"/>
      <w:r>
        <w:rPr>
          <w:color w:val="000000" w:themeColor="text1"/>
        </w:rPr>
        <w:t>Storage, and</w:t>
      </w:r>
      <w:proofErr w:type="gramEnd"/>
      <w:r>
        <w:rPr>
          <w:color w:val="000000" w:themeColor="text1"/>
        </w:rPr>
        <w:t xml:space="preserve"> pick </w:t>
      </w:r>
      <w:proofErr w:type="spellStart"/>
      <w:r>
        <w:rPr>
          <w:color w:val="000000" w:themeColor="text1"/>
        </w:rPr>
        <w:t>MinIO</w:t>
      </w:r>
      <w:proofErr w:type="spellEnd"/>
      <w:r>
        <w:rPr>
          <w:color w:val="000000" w:themeColor="text1"/>
        </w:rPr>
        <w:t xml:space="preserve"> as the first integration example).</w:t>
      </w:r>
      <w:r w:rsidR="000C4CC5">
        <w:rPr>
          <w:color w:val="000000" w:themeColor="text1"/>
        </w:rPr>
        <w:t xml:space="preserve"> </w:t>
      </w:r>
    </w:p>
    <w:p w14:paraId="697C8E05" w14:textId="4DD3C296" w:rsidR="00F83C17" w:rsidRDefault="00F83C17" w:rsidP="00F83C17">
      <w:pPr>
        <w:pStyle w:val="ListParagraph"/>
        <w:numPr>
          <w:ilvl w:val="0"/>
          <w:numId w:val="16"/>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 xml:space="preserve">Programmable </w:t>
      </w:r>
      <w:proofErr w:type="gramStart"/>
      <w:r w:rsidRPr="000C4CC5">
        <w:rPr>
          <w:color w:val="000000" w:themeColor="text1"/>
        </w:rPr>
        <w:t>Storage</w:t>
      </w:r>
      <w:proofErr w:type="gramEnd"/>
    </w:p>
    <w:p w14:paraId="0C0C7428" w14:textId="257FE0B2" w:rsidR="00F83C17" w:rsidRDefault="00F83C17" w:rsidP="00F83C17">
      <w:pPr>
        <w:pStyle w:val="ListParagraph"/>
        <w:numPr>
          <w:ilvl w:val="1"/>
          <w:numId w:val="16"/>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F83C17">
      <w:pPr>
        <w:pStyle w:val="ListParagraph"/>
        <w:numPr>
          <w:ilvl w:val="1"/>
          <w:numId w:val="16"/>
        </w:numPr>
        <w:autoSpaceDE w:val="0"/>
        <w:autoSpaceDN w:val="0"/>
        <w:adjustRightInd w:val="0"/>
        <w:rPr>
          <w:color w:val="000000" w:themeColor="text1"/>
        </w:rPr>
      </w:pPr>
      <w:r>
        <w:rPr>
          <w:color w:val="000000" w:themeColor="text1"/>
        </w:rPr>
        <w:t xml:space="preserve">Extend Programmable Storage to more storage system types such as HDFS. If needed </w:t>
      </w:r>
      <w:proofErr w:type="spellStart"/>
      <w:r>
        <w:rPr>
          <w:color w:val="000000" w:themeColor="text1"/>
        </w:rPr>
        <w:t>Ceph</w:t>
      </w:r>
      <w:proofErr w:type="spellEnd"/>
      <w:r>
        <w:rPr>
          <w:color w:val="000000" w:themeColor="text1"/>
        </w:rPr>
        <w:t xml:space="preserve"> support can be added. </w:t>
      </w:r>
    </w:p>
    <w:p w14:paraId="1372E7CA" w14:textId="06F82403" w:rsidR="004D7FF9" w:rsidRDefault="004D7FF9" w:rsidP="004D7FF9">
      <w:pPr>
        <w:pStyle w:val="ListParagraph"/>
        <w:numPr>
          <w:ilvl w:val="0"/>
          <w:numId w:val="16"/>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4D7FF9">
      <w:pPr>
        <w:pStyle w:val="ListParagraph"/>
        <w:numPr>
          <w:ilvl w:val="1"/>
          <w:numId w:val="16"/>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w:t>
      </w:r>
      <w:proofErr w:type="gramStart"/>
      <w:r>
        <w:rPr>
          <w:color w:val="000000" w:themeColor="text1"/>
        </w:rPr>
        <w:t>side</w:t>
      </w:r>
      <w:proofErr w:type="gramEnd"/>
    </w:p>
    <w:p w14:paraId="6B879DBF" w14:textId="331358B1" w:rsidR="00F123E3" w:rsidRPr="000A0866" w:rsidRDefault="004D7FF9" w:rsidP="003207E1">
      <w:pPr>
        <w:pStyle w:val="ListParagraph"/>
        <w:numPr>
          <w:ilvl w:val="1"/>
          <w:numId w:val="16"/>
        </w:numPr>
        <w:autoSpaceDE w:val="0"/>
        <w:autoSpaceDN w:val="0"/>
        <w:adjustRightInd w:val="0"/>
        <w:rPr>
          <w:color w:val="000000" w:themeColor="text1"/>
        </w:rPr>
      </w:pPr>
      <w:r w:rsidRPr="000A0866">
        <w:rPr>
          <w:color w:val="000000" w:themeColor="text1"/>
        </w:rPr>
        <w:t xml:space="preserve">Extend to other </w:t>
      </w:r>
      <w:proofErr w:type="spellStart"/>
      <w:r w:rsidRPr="000A0866">
        <w:rPr>
          <w:color w:val="000000" w:themeColor="text1"/>
        </w:rPr>
        <w:t>compute</w:t>
      </w:r>
      <w:proofErr w:type="spellEnd"/>
      <w:r w:rsidRPr="000A0866">
        <w:rPr>
          <w:color w:val="000000" w:themeColor="text1"/>
        </w:rPr>
        <w:t xml:space="preserve"> platforms if needed. </w:t>
      </w:r>
    </w:p>
    <w:p w14:paraId="6A9DBE44" w14:textId="77777777" w:rsidR="00F64E71" w:rsidRPr="000B0A29" w:rsidRDefault="00F64E71" w:rsidP="00811E7D">
      <w:pPr>
        <w:pStyle w:val="Heading2"/>
        <w:jc w:val="both"/>
        <w:rPr>
          <w:color w:val="000000" w:themeColor="text1"/>
        </w:rPr>
      </w:pPr>
      <w:bookmarkStart w:id="30" w:name="_Toc66887035"/>
      <w:r w:rsidRPr="000B0A29">
        <w:rPr>
          <w:color w:val="000000" w:themeColor="text1"/>
        </w:rPr>
        <w:t>Goals and Guidelines</w:t>
      </w:r>
      <w:bookmarkEnd w:id="30"/>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F123E3">
      <w:pPr>
        <w:pStyle w:val="ListParagraph"/>
        <w:numPr>
          <w:ilvl w:val="0"/>
          <w:numId w:val="17"/>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F123E3">
      <w:pPr>
        <w:pStyle w:val="ListParagraph"/>
        <w:numPr>
          <w:ilvl w:val="0"/>
          <w:numId w:val="17"/>
        </w:numPr>
        <w:autoSpaceDE w:val="0"/>
        <w:autoSpaceDN w:val="0"/>
        <w:adjustRightInd w:val="0"/>
        <w:rPr>
          <w:color w:val="000000" w:themeColor="text1"/>
        </w:rPr>
      </w:pPr>
      <w:r>
        <w:rPr>
          <w:color w:val="000000" w:themeColor="text1"/>
        </w:rPr>
        <w:t>Trying to use existing storage protocol as much as we can</w:t>
      </w:r>
      <w:r w:rsidR="009D5C00">
        <w:rPr>
          <w:color w:val="000000" w:themeColor="text1"/>
        </w:rPr>
        <w:t xml:space="preserve">: this will make sure that no significant changes are needed for existing customers who want to use Caerus </w:t>
      </w:r>
      <w:proofErr w:type="gramStart"/>
      <w:r w:rsidR="009D5C00">
        <w:rPr>
          <w:color w:val="000000" w:themeColor="text1"/>
        </w:rPr>
        <w:t>support</w:t>
      </w:r>
      <w:proofErr w:type="gramEnd"/>
      <w:r w:rsidR="009D5C00">
        <w:rPr>
          <w:color w:val="000000" w:themeColor="text1"/>
        </w:rPr>
        <w:t xml:space="preserve"> </w:t>
      </w:r>
    </w:p>
    <w:p w14:paraId="2873F3EE" w14:textId="0DDAEC2C" w:rsidR="009D5C00" w:rsidRDefault="009D5C00" w:rsidP="00F123E3">
      <w:pPr>
        <w:pStyle w:val="ListParagraph"/>
        <w:numPr>
          <w:ilvl w:val="0"/>
          <w:numId w:val="17"/>
        </w:numPr>
        <w:autoSpaceDE w:val="0"/>
        <w:autoSpaceDN w:val="0"/>
        <w:adjustRightInd w:val="0"/>
        <w:rPr>
          <w:color w:val="000000" w:themeColor="text1"/>
        </w:rPr>
      </w:pPr>
      <w:r>
        <w:rPr>
          <w:color w:val="000000" w:themeColor="text1"/>
        </w:rPr>
        <w:t xml:space="preserve">Any changes in compute platform should be either in standard build or use plugin mechanism, no private build of compute platform is </w:t>
      </w:r>
      <w:proofErr w:type="gramStart"/>
      <w:r>
        <w:rPr>
          <w:color w:val="000000" w:themeColor="text1"/>
        </w:rPr>
        <w:t>needed</w:t>
      </w:r>
      <w:proofErr w:type="gramEnd"/>
    </w:p>
    <w:p w14:paraId="4CCBA2C5" w14:textId="77777777" w:rsidR="00F64E71" w:rsidRPr="00F64E71" w:rsidRDefault="00F64E71" w:rsidP="00811E7D">
      <w:pPr>
        <w:pStyle w:val="Heading2"/>
        <w:jc w:val="both"/>
      </w:pPr>
      <w:bookmarkStart w:id="31" w:name="_Toc66887036"/>
      <w:r w:rsidRPr="00F64E71">
        <w:lastRenderedPageBreak/>
        <w:t>Architectural Strategies</w:t>
      </w:r>
      <w:bookmarkEnd w:id="31"/>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3207E1">
      <w:pPr>
        <w:pStyle w:val="InstructionalText"/>
        <w:numPr>
          <w:ilvl w:val="0"/>
          <w:numId w:val="18"/>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w:t>
      </w:r>
      <w:proofErr w:type="gramStart"/>
      <w:r>
        <w:rPr>
          <w:i w:val="0"/>
          <w:color w:val="000000" w:themeColor="text1"/>
          <w:sz w:val="20"/>
        </w:rPr>
        <w:t>don’t</w:t>
      </w:r>
      <w:proofErr w:type="gramEnd"/>
      <w:r>
        <w:rPr>
          <w:i w:val="0"/>
          <w:color w:val="000000" w:themeColor="text1"/>
          <w:sz w:val="20"/>
        </w:rPr>
        <w:t xml:space="preserve">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3207E1">
      <w:pPr>
        <w:pStyle w:val="InstructionalText"/>
        <w:numPr>
          <w:ilvl w:val="0"/>
          <w:numId w:val="18"/>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w:t>
      </w:r>
      <w:proofErr w:type="gramStart"/>
      <w:r>
        <w:rPr>
          <w:i w:val="0"/>
          <w:color w:val="000000" w:themeColor="text1"/>
          <w:sz w:val="20"/>
        </w:rPr>
        <w:t>open source</w:t>
      </w:r>
      <w:proofErr w:type="gramEnd"/>
      <w:r>
        <w:rPr>
          <w:i w:val="0"/>
          <w:color w:val="000000" w:themeColor="text1"/>
          <w:sz w:val="20"/>
        </w:rPr>
        <w:t xml:space="preserv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2" w:name="_Toc66887037"/>
      <w:r>
        <w:rPr>
          <w:snapToGrid w:val="0"/>
        </w:rPr>
        <w:t>System Architecture</w:t>
      </w:r>
      <w:bookmarkEnd w:id="32"/>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2pt;height:255.1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25" DrawAspect="Content" ObjectID="_1677500704" r:id="rId17"/>
        </w:object>
      </w:r>
    </w:p>
    <w:p w14:paraId="462EDBB2" w14:textId="4C5A001E" w:rsidR="00C8348F" w:rsidRDefault="004C2EFA" w:rsidP="004C2EFA">
      <w:pPr>
        <w:pStyle w:val="Caption"/>
      </w:pPr>
      <w:bookmarkStart w:id="33" w:name="_Toc66887740"/>
      <w:r>
        <w:t xml:space="preserve">Figure </w:t>
      </w:r>
      <w:fldSimple w:instr=" SEQ Figure \* ARABIC ">
        <w:r w:rsidR="00BD5B07">
          <w:rPr>
            <w:noProof/>
          </w:rPr>
          <w:t>2</w:t>
        </w:r>
      </w:fldSimple>
      <w:r>
        <w:t xml:space="preserve">. </w:t>
      </w:r>
      <w:r w:rsidRPr="00864E34">
        <w:t>Caerus NDP-UDF Architecture</w:t>
      </w:r>
      <w:bookmarkEnd w:id="33"/>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77777777" w:rsidR="002D2D1D" w:rsidRPr="002D2D1D" w:rsidRDefault="002D2D1D" w:rsidP="002D2D1D">
      <w:pPr>
        <w:numPr>
          <w:ilvl w:val="0"/>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w:t>
      </w:r>
      <w:proofErr w:type="gramStart"/>
      <w:r w:rsidRPr="002D2D1D">
        <w:rPr>
          <w:rFonts w:eastAsia="Times New Roman" w:cs="Arial"/>
          <w:color w:val="24292E"/>
          <w:lang w:eastAsia="zh-CN"/>
        </w:rPr>
        <w:t>e.g.</w:t>
      </w:r>
      <w:proofErr w:type="gramEnd"/>
      <w:r w:rsidRPr="002D2D1D">
        <w:rPr>
          <w:rFonts w:eastAsia="Times New Roman" w:cs="Arial"/>
          <w:color w:val="24292E"/>
          <w:lang w:eastAsia="zh-CN"/>
        </w:rPr>
        <w:t xml:space="preserve"> AWS S3 storage protocol),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lastRenderedPageBreak/>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xml:space="preserve">: In serverless mode, we will use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 xml:space="preserve">UDFs execution. Redis also provides nice event queueing mechanism that we can use it for streaming target of storage events. But this </w:t>
      </w:r>
      <w:proofErr w:type="gramStart"/>
      <w:r w:rsidR="00AA2574">
        <w:rPr>
          <w:rFonts w:eastAsia="Times New Roman" w:cs="Arial"/>
          <w:color w:val="24292E"/>
          <w:lang w:eastAsia="zh-CN"/>
        </w:rPr>
        <w:t>doesn’t</w:t>
      </w:r>
      <w:proofErr w:type="gramEnd"/>
      <w:r w:rsidR="00AA2574">
        <w:rPr>
          <w:rFonts w:eastAsia="Times New Roman" w:cs="Arial"/>
          <w:color w:val="24292E"/>
          <w:lang w:eastAsia="zh-CN"/>
        </w:rPr>
        <w:t xml:space="preserve"> mean this is the only option, other event target like Kafka can be 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Pr="002D2D1D">
        <w:rPr>
          <w:rFonts w:eastAsia="Times New Roman" w:cs="Arial"/>
          <w:b/>
          <w:bCs/>
          <w:color w:val="24292E"/>
          <w:lang w:eastAsia="zh-CN"/>
        </w:rPr>
        <w:t xml:space="preserve"> Client</w:t>
      </w:r>
      <w:r w:rsidRPr="002D2D1D">
        <w:rPr>
          <w:rFonts w:eastAsia="Times New Roman" w:cs="Arial"/>
          <w:color w:val="24292E"/>
          <w:lang w:eastAsia="zh-CN"/>
        </w:rPr>
        <w:t xml:space="preserve">: A modified version of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client library (from a public </w:t>
      </w:r>
      <w:proofErr w:type="spellStart"/>
      <w:r w:rsidRPr="002D2D1D">
        <w:rPr>
          <w:rFonts w:eastAsia="Times New Roman" w:cs="Arial"/>
          <w:color w:val="24292E"/>
          <w:lang w:eastAsia="zh-CN"/>
        </w:rPr>
        <w:t>github</w:t>
      </w:r>
      <w:proofErr w:type="spellEnd"/>
      <w:r w:rsidRPr="002D2D1D">
        <w:rPr>
          <w:rFonts w:eastAsia="Times New Roman" w:cs="Arial"/>
          <w:color w:val="24292E"/>
          <w:lang w:eastAsia="zh-CN"/>
        </w:rPr>
        <w:t xml:space="preserve"> source) that is part of the Caerus UDF Service, allow it to send request to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framework in serverless mode. Our major contributions are adding authentication support, updating code and </w:t>
      </w:r>
      <w:proofErr w:type="gramStart"/>
      <w:r w:rsidRPr="002D2D1D">
        <w:rPr>
          <w:rFonts w:eastAsia="Times New Roman" w:cs="Arial"/>
          <w:color w:val="24292E"/>
          <w:lang w:eastAsia="zh-CN"/>
        </w:rPr>
        <w:t>depend</w:t>
      </w:r>
      <w:proofErr w:type="gramEnd"/>
      <w:r w:rsidRPr="002D2D1D">
        <w:rPr>
          <w:rFonts w:eastAsia="Times New Roman" w:cs="Arial"/>
          <w:color w:val="24292E"/>
          <w:lang w:eastAsia="zh-CN"/>
        </w:rPr>
        <w:t xml:space="preserve"> libraries (e.g. from </w:t>
      </w:r>
      <w:proofErr w:type="spellStart"/>
      <w:r w:rsidRPr="002D2D1D">
        <w:rPr>
          <w:rFonts w:eastAsia="Times New Roman" w:cs="Arial"/>
          <w:color w:val="24292E"/>
          <w:lang w:eastAsia="zh-CN"/>
        </w:rPr>
        <w:t>okhttp</w:t>
      </w:r>
      <w:proofErr w:type="spellEnd"/>
      <w:r w:rsidRPr="002D2D1D">
        <w:rPr>
          <w:rFonts w:eastAsia="Times New Roman" w:cs="Arial"/>
          <w:color w:val="24292E"/>
          <w:lang w:eastAsia="zh-CN"/>
        </w:rPr>
        <w:t xml:space="preserve"> to okhttp3 etc.).</w:t>
      </w:r>
    </w:p>
    <w:p w14:paraId="6B9481AD" w14:textId="56CD71A4"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proofErr w:type="spellStart"/>
      <w:r w:rsidRPr="002D2D1D">
        <w:rPr>
          <w:rFonts w:eastAsia="Times New Roman" w:cs="Arial"/>
          <w:b/>
          <w:bCs/>
          <w:color w:val="24292E"/>
          <w:lang w:eastAsia="zh-CN"/>
        </w:rPr>
        <w:t>Openfaas</w:t>
      </w:r>
      <w:proofErr w:type="spellEnd"/>
      <w:r w:rsidRPr="002D2D1D">
        <w:rPr>
          <w:rFonts w:eastAsia="Times New Roman" w:cs="Arial"/>
          <w:b/>
          <w:bCs/>
          <w:color w:val="24292E"/>
          <w:lang w:eastAsia="zh-CN"/>
        </w:rPr>
        <w:t xml:space="preserve"> Server-side Framework</w:t>
      </w:r>
      <w:r w:rsidRPr="002D2D1D">
        <w:rPr>
          <w:rFonts w:eastAsia="Times New Roman" w:cs="Arial"/>
          <w:color w:val="24292E"/>
          <w:lang w:eastAsia="zh-CN"/>
        </w:rPr>
        <w:t xml:space="preserve">: A set of commands, </w:t>
      </w:r>
      <w:proofErr w:type="gramStart"/>
      <w:r w:rsidRPr="002D2D1D">
        <w:rPr>
          <w:rFonts w:eastAsia="Times New Roman" w:cs="Arial"/>
          <w:color w:val="24292E"/>
          <w:lang w:eastAsia="zh-CN"/>
        </w:rPr>
        <w:t>configurations</w:t>
      </w:r>
      <w:proofErr w:type="gramEnd"/>
      <w:r w:rsidRPr="002D2D1D">
        <w:rPr>
          <w:rFonts w:eastAsia="Times New Roman" w:cs="Arial"/>
          <w:color w:val="24292E"/>
          <w:lang w:eastAsia="zh-CN"/>
        </w:rPr>
        <w:t xml:space="preserve"> and instru</w:t>
      </w:r>
      <w:r w:rsidR="00B923D5">
        <w:rPr>
          <w:rFonts w:eastAsia="Times New Roman" w:cs="Arial"/>
          <w:color w:val="24292E"/>
          <w:lang w:eastAsia="zh-CN"/>
        </w:rPr>
        <w:t>c</w:t>
      </w:r>
      <w:r w:rsidRPr="002D2D1D">
        <w:rPr>
          <w:rFonts w:eastAsia="Times New Roman" w:cs="Arial"/>
          <w:color w:val="24292E"/>
          <w:lang w:eastAsia="zh-CN"/>
        </w:rPr>
        <w:t xml:space="preserve">tions to set up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platform for Caerus UDF support.</w:t>
      </w:r>
      <w:r w:rsidR="00D53763">
        <w:rPr>
          <w:rFonts w:eastAsia="Times New Roman" w:cs="Arial"/>
          <w:color w:val="24292E"/>
          <w:lang w:eastAsia="zh-CN"/>
        </w:rPr>
        <w:tab/>
      </w:r>
    </w:p>
    <w:p w14:paraId="3B3FCCF9"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xml:space="preserve">: A CLI built based on AWS S3 SDK that can support standard storage operations by using standard AWS S3 protocols, PUT, GET, DELETE, COPY and LIST with UDF support. The major difference of this CLI comparing with other similar product is that we </w:t>
      </w:r>
      <w:proofErr w:type="gramStart"/>
      <w:r w:rsidRPr="002D2D1D">
        <w:rPr>
          <w:rFonts w:eastAsia="Times New Roman" w:cs="Arial"/>
          <w:color w:val="24292E"/>
          <w:lang w:eastAsia="zh-CN"/>
        </w:rPr>
        <w:t>have the ability to</w:t>
      </w:r>
      <w:proofErr w:type="gramEnd"/>
      <w:r w:rsidRPr="002D2D1D">
        <w:rPr>
          <w:rFonts w:eastAsia="Times New Roman" w:cs="Arial"/>
          <w:color w:val="24292E"/>
          <w:lang w:eastAsia="zh-CN"/>
        </w:rPr>
        <w:t xml:space="preserve"> process UDF request as part of storage requests for direct invocation of UDFs.</w:t>
      </w:r>
    </w:p>
    <w:p w14:paraId="19A74181"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xml:space="preserve"> example that compiles, </w:t>
      </w:r>
      <w:proofErr w:type="gramStart"/>
      <w:r w:rsidRPr="002D2D1D">
        <w:rPr>
          <w:rFonts w:eastAsia="Times New Roman" w:cs="Arial"/>
          <w:color w:val="24292E"/>
          <w:lang w:eastAsia="zh-CN"/>
        </w:rPr>
        <w:t>publishes</w:t>
      </w:r>
      <w:proofErr w:type="gramEnd"/>
      <w:r w:rsidRPr="002D2D1D">
        <w:rPr>
          <w:rFonts w:eastAsia="Times New Roman" w:cs="Arial"/>
          <w:color w:val="24292E"/>
          <w:lang w:eastAsia="zh-CN"/>
        </w:rPr>
        <w:t xml:space="preserve"> and deploys UDF as an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serverless function that combines user defined function and common boilerplate code. It will read/write to storage directly via storage client.</w:t>
      </w:r>
    </w:p>
    <w:p w14:paraId="562A618B" w14:textId="77777777"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xml:space="preserve"> example that compiles, </w:t>
      </w:r>
      <w:proofErr w:type="gramStart"/>
      <w:r w:rsidRPr="002D2D1D">
        <w:rPr>
          <w:rFonts w:eastAsia="Times New Roman" w:cs="Arial"/>
          <w:color w:val="24292E"/>
          <w:lang w:eastAsia="zh-CN"/>
        </w:rPr>
        <w:t>publishes</w:t>
      </w:r>
      <w:proofErr w:type="gramEnd"/>
      <w:r w:rsidRPr="002D2D1D">
        <w:rPr>
          <w:rFonts w:eastAsia="Times New Roman" w:cs="Arial"/>
          <w:color w:val="24292E"/>
          <w:lang w:eastAsia="zh-CN"/>
        </w:rPr>
        <w:t xml:space="preserve"> and deploys UDF docker that combines user defined function and common boilerplate code. It will read/write to storage directly via storage </w:t>
      </w:r>
      <w:proofErr w:type="gramStart"/>
      <w:r w:rsidRPr="002D2D1D">
        <w:rPr>
          <w:rFonts w:eastAsia="Times New Roman" w:cs="Arial"/>
          <w:color w:val="24292E"/>
          <w:lang w:eastAsia="zh-CN"/>
        </w:rPr>
        <w:t>client</w:t>
      </w:r>
      <w:proofErr w:type="gramEnd"/>
    </w:p>
    <w:p w14:paraId="6D44FE07" w14:textId="15DDF7E8" w:rsidR="004F1805" w:rsidRDefault="00860D28" w:rsidP="004F1805">
      <w:pPr>
        <w:pStyle w:val="Heading2"/>
      </w:pPr>
      <w:bookmarkStart w:id="34" w:name="_Toc66887038"/>
      <w:r>
        <w:t>Execution Sequences</w:t>
      </w:r>
      <w:r w:rsidR="00442695">
        <w:t xml:space="preserve"> for Major Work</w:t>
      </w:r>
      <w:r w:rsidR="00644AF3">
        <w:t>fl</w:t>
      </w:r>
      <w:r w:rsidR="00442695">
        <w:t>ows</w:t>
      </w:r>
      <w:bookmarkEnd w:id="34"/>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 xml:space="preserve">UDF Pushdown </w:t>
      </w:r>
      <w:proofErr w:type="gramStart"/>
      <w:r>
        <w:rPr>
          <w:rFonts w:eastAsia="Times New Roman" w:cs="Arial"/>
          <w:color w:val="24292E"/>
          <w:lang w:eastAsia="zh-CN"/>
        </w:rPr>
        <w:t>By</w:t>
      </w:r>
      <w:proofErr w:type="gramEnd"/>
      <w:r>
        <w:rPr>
          <w:rFonts w:eastAsia="Times New Roman" w:cs="Arial"/>
          <w:color w:val="24292E"/>
          <w:lang w:eastAsia="zh-CN"/>
        </w:rPr>
        <w:t xml:space="preserve">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5" w:name="_Toc66887039"/>
      <w:r>
        <w:rPr>
          <w:lang w:eastAsia="zh-CN"/>
        </w:rPr>
        <w:lastRenderedPageBreak/>
        <w:t>Programmable Storage</w:t>
      </w:r>
      <w:r w:rsidR="00351242">
        <w:rPr>
          <w:lang w:eastAsia="zh-CN"/>
        </w:rPr>
        <w:t xml:space="preserve"> – Event-Driven Storage UDF Workflow</w:t>
      </w:r>
      <w:r w:rsidR="00204400">
        <w:rPr>
          <w:lang w:eastAsia="zh-CN"/>
        </w:rPr>
        <w:t xml:space="preserve"> (Serverless)</w:t>
      </w:r>
      <w:bookmarkEnd w:id="35"/>
      <w:r w:rsidR="00B461E7">
        <w:rPr>
          <w:lang w:eastAsia="zh-CN"/>
        </w:rPr>
        <w:t xml:space="preserve"> </w:t>
      </w:r>
    </w:p>
    <w:p w14:paraId="0B4DFE8C" w14:textId="3E7EFD40" w:rsidR="00204400" w:rsidRDefault="00204400" w:rsidP="008000C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w:t>
      </w:r>
      <w:proofErr w:type="spellStart"/>
      <w:r w:rsidR="004C7438">
        <w:rPr>
          <w:rFonts w:eastAsia="Times New Roman" w:cs="Arial"/>
          <w:color w:val="24292E"/>
          <w:lang w:eastAsia="zh-CN"/>
        </w:rPr>
        <w:t>OpenFaas</w:t>
      </w:r>
      <w:proofErr w:type="spellEnd"/>
      <w:r w:rsidR="004C7438">
        <w:rPr>
          <w:rFonts w:eastAsia="Times New Roman" w:cs="Arial"/>
          <w:color w:val="24292E"/>
          <w:lang w:eastAsia="zh-CN"/>
        </w:rPr>
        <w:t xml:space="preserve">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w:t>
      </w:r>
      <w:proofErr w:type="spellStart"/>
      <w:proofErr w:type="gramStart"/>
      <w:r w:rsidRPr="008000C6">
        <w:rPr>
          <w:rFonts w:eastAsia="Times New Roman" w:cs="Arial"/>
          <w:color w:val="24292E"/>
          <w:lang w:eastAsia="zh-CN"/>
        </w:rPr>
        <w:t>onMessage</w:t>
      </w:r>
      <w:proofErr w:type="spellEnd"/>
      <w:r w:rsidRPr="008000C6">
        <w:rPr>
          <w:rFonts w:eastAsia="Times New Roman" w:cs="Arial"/>
          <w:color w:val="24292E"/>
          <w:lang w:eastAsia="zh-CN"/>
        </w:rPr>
        <w:t>(</w:t>
      </w:r>
      <w:proofErr w:type="gramEnd"/>
      <w:r w:rsidRPr="008000C6">
        <w:rPr>
          <w:rFonts w:eastAsia="Times New Roman" w:cs="Arial"/>
          <w:color w:val="24292E"/>
          <w:lang w:eastAsia="zh-CN"/>
        </w:rPr>
        <w:t>)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14084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AD7C4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23525C30" w14:textId="260CDD6C"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w:t>
      </w:r>
      <w:proofErr w:type="spellStart"/>
      <w:r w:rsidRPr="00BF725B">
        <w:rPr>
          <w:rFonts w:eastAsia="Times New Roman" w:cs="Arial"/>
          <w:color w:val="24292E"/>
          <w:lang w:eastAsia="zh-CN"/>
        </w:rPr>
        <w:t>Ceph</w:t>
      </w:r>
      <w:proofErr w:type="spellEnd"/>
      <w:r w:rsidRPr="00BF725B">
        <w:rPr>
          <w:rFonts w:eastAsia="Times New Roman" w:cs="Arial"/>
          <w:color w:val="24292E"/>
          <w:lang w:eastAsia="zh-CN"/>
        </w:rPr>
        <w:t xml:space="preserve"> and </w:t>
      </w:r>
      <w:proofErr w:type="spellStart"/>
      <w:r w:rsidRPr="00BF725B">
        <w:rPr>
          <w:rFonts w:eastAsia="Times New Roman" w:cs="Arial"/>
          <w:color w:val="24292E"/>
          <w:lang w:eastAsia="zh-CN"/>
        </w:rPr>
        <w:t>MinIO</w:t>
      </w:r>
      <w:proofErr w:type="spellEnd"/>
      <w:r w:rsidRPr="00BF725B">
        <w:rPr>
          <w:rFonts w:eastAsia="Times New Roman" w:cs="Arial"/>
          <w:color w:val="24292E"/>
          <w:lang w:eastAsia="zh-CN"/>
        </w:rPr>
        <w:t xml:space="preserve">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w:t>
      </w:r>
      <w:proofErr w:type="spellStart"/>
      <w:r w:rsidRPr="00BF725B">
        <w:rPr>
          <w:rFonts w:eastAsia="Times New Roman" w:cs="Arial"/>
          <w:color w:val="24292E"/>
          <w:lang w:eastAsia="zh-CN"/>
        </w:rPr>
        <w:t>ElasticSearch</w:t>
      </w:r>
      <w:proofErr w:type="spellEnd"/>
      <w:r w:rsidRPr="00BF725B">
        <w:rPr>
          <w:rFonts w:eastAsia="Times New Roman" w:cs="Arial"/>
          <w:color w:val="24292E"/>
          <w:lang w:eastAsia="zh-CN"/>
        </w:rPr>
        <w:t xml:space="preserve">, </w:t>
      </w:r>
      <w:proofErr w:type="spellStart"/>
      <w:r w:rsidRPr="00BF725B">
        <w:rPr>
          <w:rFonts w:eastAsia="Times New Roman" w:cs="Arial"/>
          <w:color w:val="24292E"/>
          <w:lang w:eastAsia="zh-CN"/>
        </w:rPr>
        <w:t>ProstgreSQL</w:t>
      </w:r>
      <w:proofErr w:type="spellEnd"/>
      <w:r w:rsidRPr="00BF725B">
        <w:rPr>
          <w:rFonts w:eastAsia="Times New Roman" w:cs="Arial"/>
          <w:color w:val="24292E"/>
          <w:lang w:eastAsia="zh-CN"/>
        </w:rPr>
        <w:t xml:space="preserve"> and NATs etc. Storage system will normally provide APIs</w:t>
      </w:r>
      <w:r w:rsidR="00697C2E">
        <w:rPr>
          <w:rFonts w:eastAsia="Times New Roman" w:cs="Arial"/>
          <w:color w:val="24292E"/>
          <w:lang w:eastAsia="zh-CN"/>
        </w:rPr>
        <w:t xml:space="preserve">, </w:t>
      </w:r>
      <w:proofErr w:type="gramStart"/>
      <w:r w:rsidR="00697C2E">
        <w:rPr>
          <w:rFonts w:eastAsia="Times New Roman" w:cs="Arial"/>
          <w:color w:val="24292E"/>
          <w:lang w:eastAsia="zh-CN"/>
        </w:rPr>
        <w:t>e.g.</w:t>
      </w:r>
      <w:proofErr w:type="gramEnd"/>
      <w:r w:rsidR="00697C2E">
        <w:rPr>
          <w:rFonts w:eastAsia="Times New Roman" w:cs="Arial"/>
          <w:color w:val="24292E"/>
          <w:lang w:eastAsia="zh-CN"/>
        </w:rPr>
        <w:t xml:space="preserve"> </w:t>
      </w:r>
      <w:proofErr w:type="spellStart"/>
      <w:r w:rsidR="00697C2E">
        <w:rPr>
          <w:rFonts w:eastAsia="Times New Roman" w:cs="Arial"/>
          <w:color w:val="24292E"/>
          <w:lang w:eastAsia="zh-CN"/>
        </w:rPr>
        <w:t>MinIO</w:t>
      </w:r>
      <w:proofErr w:type="spellEnd"/>
      <w:r w:rsidR="00697C2E">
        <w:rPr>
          <w:rFonts w:eastAsia="Times New Roman" w:cs="Arial"/>
          <w:color w:val="24292E"/>
          <w:lang w:eastAsia="zh-CN"/>
        </w:rPr>
        <w:t xml:space="preserve"> CLI commands,</w:t>
      </w:r>
      <w:r w:rsidRPr="00BF725B">
        <w:rPr>
          <w:rFonts w:eastAsia="Times New Roman" w:cs="Arial"/>
          <w:color w:val="24292E"/>
          <w:lang w:eastAsia="zh-CN"/>
        </w:rPr>
        <w:t xml:space="preserve"> for user to register event. For storage systems that </w:t>
      </w:r>
      <w:proofErr w:type="gramStart"/>
      <w:r w:rsidRPr="00BF725B">
        <w:rPr>
          <w:rFonts w:eastAsia="Times New Roman" w:cs="Arial"/>
          <w:color w:val="24292E"/>
          <w:lang w:eastAsia="zh-CN"/>
        </w:rPr>
        <w:t>don’t</w:t>
      </w:r>
      <w:proofErr w:type="gramEnd"/>
      <w:r w:rsidRPr="00BF725B">
        <w:rPr>
          <w:rFonts w:eastAsia="Times New Roman" w:cs="Arial"/>
          <w:color w:val="24292E"/>
          <w:lang w:eastAsia="zh-CN"/>
        </w:rPr>
        <w:t xml:space="preserve">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4833B8A5" w14:textId="77777777" w:rsidR="00BF725B" w:rsidRPr="00BF725B" w:rsidRDefault="005B1767" w:rsidP="0014084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 xml:space="preserve">As long as such operation(s) is registered, notification(s) will be sent from storage system to the event target, </w:t>
      </w:r>
      <w:proofErr w:type="gramStart"/>
      <w:r w:rsidR="008000C6" w:rsidRPr="00BF725B">
        <w:rPr>
          <w:rFonts w:eastAsia="Times New Roman" w:cs="Arial"/>
          <w:color w:val="24292E"/>
          <w:lang w:eastAsia="zh-CN"/>
        </w:rPr>
        <w:t>e.g.</w:t>
      </w:r>
      <w:proofErr w:type="gramEnd"/>
      <w:r w:rsidR="008000C6" w:rsidRPr="00BF725B">
        <w:rPr>
          <w:rFonts w:eastAsia="Times New Roman" w:cs="Arial"/>
          <w:color w:val="24292E"/>
          <w:lang w:eastAsia="zh-CN"/>
        </w:rPr>
        <w:t xml:space="preserve"> Redis. The Caerus UDF Event Listener Service will get a </w:t>
      </w:r>
      <w:proofErr w:type="spellStart"/>
      <w:proofErr w:type="gramStart"/>
      <w:r w:rsidR="008000C6" w:rsidRPr="00BF725B">
        <w:rPr>
          <w:rFonts w:eastAsia="Times New Roman" w:cs="Arial"/>
          <w:color w:val="24292E"/>
          <w:lang w:eastAsia="zh-CN"/>
        </w:rPr>
        <w:t>onMessage</w:t>
      </w:r>
      <w:proofErr w:type="spellEnd"/>
      <w:r w:rsidR="008000C6" w:rsidRPr="00BF725B">
        <w:rPr>
          <w:rFonts w:eastAsia="Times New Roman" w:cs="Arial"/>
          <w:color w:val="24292E"/>
          <w:lang w:eastAsia="zh-CN"/>
        </w:rPr>
        <w:t>(</w:t>
      </w:r>
      <w:proofErr w:type="gramEnd"/>
      <w:r w:rsidR="008000C6" w:rsidRPr="00BF725B">
        <w:rPr>
          <w:rFonts w:eastAsia="Times New Roman" w:cs="Arial"/>
          <w:color w:val="24292E"/>
          <w:lang w:eastAsia="zh-CN"/>
        </w:rPr>
        <w:t>)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CB609E">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w:t>
      </w:r>
      <w:r>
        <w:rPr>
          <w:rFonts w:eastAsia="Times New Roman" w:cs="Arial"/>
          <w:color w:val="24292E"/>
          <w:lang w:eastAsia="zh-CN"/>
        </w:rPr>
        <w:t xml:space="preserve">. The </w:t>
      </w:r>
      <w:r>
        <w:rPr>
          <w:rFonts w:eastAsia="Times New Roman" w:cs="Arial"/>
          <w:color w:val="24292E"/>
          <w:lang w:eastAsia="zh-CN"/>
        </w:rPr>
        <w:t>Caerus Event Listening Service</w:t>
      </w:r>
      <w:r>
        <w:rPr>
          <w:rFonts w:eastAsia="Times New Roman" w:cs="Arial"/>
          <w:color w:val="24292E"/>
          <w:lang w:eastAsia="zh-CN"/>
        </w:rPr>
        <w:t xml:space="preserv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w:t>
      </w:r>
      <w:r>
        <w:rPr>
          <w:rFonts w:eastAsia="Times New Roman" w:cs="Arial"/>
          <w:color w:val="24292E"/>
          <w:lang w:eastAsia="zh-CN"/>
        </w:rPr>
        <w:t xml:space="preserve">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8E11FC">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w:t>
      </w:r>
      <w:r>
        <w:rPr>
          <w:rFonts w:eastAsia="Times New Roman" w:cs="Arial"/>
          <w:color w:val="24292E"/>
          <w:lang w:eastAsia="zh-CN"/>
        </w:rPr>
        <w:t xml:space="preserve">Caerus UDF Service </w:t>
      </w:r>
      <w:r>
        <w:rPr>
          <w:rFonts w:eastAsia="Times New Roman" w:cs="Arial"/>
          <w:color w:val="24292E"/>
          <w:lang w:eastAsia="zh-CN"/>
        </w:rPr>
        <w:t xml:space="preserve">will </w:t>
      </w:r>
      <w:proofErr w:type="gramStart"/>
      <w:r>
        <w:rPr>
          <w:rFonts w:eastAsia="Times New Roman" w:cs="Arial"/>
          <w:color w:val="24292E"/>
          <w:lang w:eastAsia="zh-CN"/>
        </w:rPr>
        <w:t>based</w:t>
      </w:r>
      <w:proofErr w:type="gramEnd"/>
      <w:r>
        <w:rPr>
          <w:rFonts w:eastAsia="Times New Roman" w:cs="Arial"/>
          <w:color w:val="24292E"/>
          <w:lang w:eastAsia="zh-CN"/>
        </w:rPr>
        <w:t xml:space="preserve">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FB7E40">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lastRenderedPageBreak/>
        <w:tab/>
      </w:r>
      <w:r>
        <w:rPr>
          <w:rFonts w:asciiTheme="minorHAnsi" w:eastAsiaTheme="minorEastAsia" w:hAnsiTheme="minorHAnsi" w:cstheme="minorBidi"/>
          <w:sz w:val="22"/>
          <w:szCs w:val="22"/>
          <w:lang w:eastAsia="zh-CN"/>
        </w:rPr>
        <w:object w:dxaOrig="9530" w:dyaOrig="5349" w14:anchorId="6B3799E8">
          <v:shape id="_x0000_i1026" type="#_x0000_t75" style="width:476.35pt;height:267.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26" DrawAspect="Content" ObjectID="_1677500705" r:id="rId19"/>
        </w:object>
      </w:r>
    </w:p>
    <w:p w14:paraId="4B1A7E0F" w14:textId="69129724" w:rsidR="004C2EFA" w:rsidRDefault="004C2EFA" w:rsidP="004C2EFA">
      <w:pPr>
        <w:pStyle w:val="Caption"/>
      </w:pPr>
      <w:bookmarkStart w:id="36" w:name="_Toc66887741"/>
      <w:r>
        <w:t xml:space="preserve">Figure </w:t>
      </w:r>
      <w:fldSimple w:instr=" SEQ Figure \* ARABIC ">
        <w:r w:rsidR="00BD5B07">
          <w:rPr>
            <w:noProof/>
          </w:rPr>
          <w:t>3</w:t>
        </w:r>
      </w:fldSimple>
      <w:r>
        <w:t>.</w:t>
      </w:r>
      <w:r w:rsidRPr="00A55F48">
        <w:t>. Automatic Event-Driven UDF Invocation</w:t>
      </w:r>
      <w:bookmarkEnd w:id="36"/>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37" w:name="_Toc66887040"/>
      <w:r>
        <w:rPr>
          <w:lang w:eastAsia="zh-CN"/>
        </w:rPr>
        <w:t>Programmable Storage – Direct Invocation of UDF Workflow (Serverless)</w:t>
      </w:r>
      <w:bookmarkEnd w:id="37"/>
    </w:p>
    <w:p w14:paraId="11D1CBCD" w14:textId="77777777" w:rsidR="0036308D" w:rsidRDefault="0036308D" w:rsidP="0036308D">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6517A5">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77777777" w:rsidR="0036308D" w:rsidRPr="00BF725B" w:rsidRDefault="0036308D" w:rsidP="006517A5">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24230FB" w14:textId="7CE080E4" w:rsidR="00AD7C4E" w:rsidRDefault="0036308D" w:rsidP="00FB7E40">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w:t>
      </w:r>
      <w:r w:rsidR="00AD7C4E">
        <w:rPr>
          <w:rFonts w:eastAsia="Times New Roman" w:cs="Arial"/>
          <w:color w:val="24292E"/>
          <w:lang w:eastAsia="zh-CN"/>
        </w:rPr>
        <w:t xml:space="preserve">Caerus S3 CLI (with UDF support) to issue storage operation command like put, copy, delete, </w:t>
      </w:r>
      <w:proofErr w:type="gramStart"/>
      <w:r w:rsidR="00AD7C4E">
        <w:rPr>
          <w:rFonts w:eastAsia="Times New Roman" w:cs="Arial"/>
          <w:color w:val="24292E"/>
          <w:lang w:eastAsia="zh-CN"/>
        </w:rPr>
        <w:t>list</w:t>
      </w:r>
      <w:proofErr w:type="gramEnd"/>
      <w:r w:rsidR="00AD7C4E">
        <w:rPr>
          <w:rFonts w:eastAsia="Times New Roman" w:cs="Arial"/>
          <w:color w:val="24292E"/>
          <w:lang w:eastAsia="zh-CN"/>
        </w:rPr>
        <w:t xml:space="preserve"> and get. The UDF info including UDF unique identifiers, function input parameters etc. can be supplied via CLI switches. </w:t>
      </w:r>
    </w:p>
    <w:p w14:paraId="1C960358" w14:textId="77777777" w:rsidR="0036308D" w:rsidRPr="0034031D" w:rsidRDefault="0036308D" w:rsidP="00FB7E40">
      <w:pPr>
        <w:numPr>
          <w:ilvl w:val="0"/>
          <w:numId w:val="28"/>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7E7EE7">
      <w:pPr>
        <w:numPr>
          <w:ilvl w:val="0"/>
          <w:numId w:val="2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lastRenderedPageBreak/>
        <w:tab/>
      </w:r>
      <w:r>
        <w:rPr>
          <w:rFonts w:asciiTheme="minorHAnsi" w:eastAsiaTheme="minorEastAsia" w:hAnsiTheme="minorHAnsi" w:cstheme="minorBidi"/>
          <w:sz w:val="22"/>
          <w:szCs w:val="22"/>
          <w:lang w:eastAsia="zh-CN"/>
        </w:rPr>
        <w:object w:dxaOrig="7200" w:dyaOrig="4050" w14:anchorId="6CD42EA1">
          <v:shape id="_x0000_i1027" type="#_x0000_t75" style="width:5in;height:202.7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7" DrawAspect="Content" ObjectID="_1677500706" r:id="rId21"/>
        </w:object>
      </w:r>
    </w:p>
    <w:p w14:paraId="701A94AC" w14:textId="76B90922" w:rsidR="00B65779" w:rsidRDefault="006E3C1E" w:rsidP="006E3C1E">
      <w:pPr>
        <w:pStyle w:val="Caption"/>
      </w:pPr>
      <w:bookmarkStart w:id="38" w:name="_Toc66887742"/>
      <w:r>
        <w:t xml:space="preserve">Figure </w:t>
      </w:r>
      <w:fldSimple w:instr=" SEQ Figure \* ARABIC ">
        <w:r w:rsidR="00BD5B07">
          <w:rPr>
            <w:noProof/>
          </w:rPr>
          <w:t>4</w:t>
        </w:r>
      </w:fldSimple>
      <w:r w:rsidRPr="00FF57A7">
        <w:t>. Direct Invocation of UDF</w:t>
      </w:r>
      <w:bookmarkEnd w:id="38"/>
    </w:p>
    <w:p w14:paraId="676CA2B7" w14:textId="37791568" w:rsidR="007E7EE7" w:rsidRPr="00B461E7" w:rsidRDefault="007E7EE7" w:rsidP="007E7EE7">
      <w:pPr>
        <w:pStyle w:val="Heading3"/>
        <w:spacing w:before="0" w:after="0"/>
        <w:ind w:left="432"/>
        <w:rPr>
          <w:lang w:eastAsia="zh-CN"/>
        </w:rPr>
      </w:pPr>
      <w:bookmarkStart w:id="39" w:name="_Toc66887041"/>
      <w:r>
        <w:rPr>
          <w:lang w:eastAsia="zh-CN"/>
        </w:rPr>
        <w:t>Programmable Storage – Event-Driven Storage UDF Workflow (Standalone container, 2021 Q3 item)</w:t>
      </w:r>
      <w:bookmarkEnd w:id="39"/>
      <w:r>
        <w:rPr>
          <w:lang w:eastAsia="zh-CN"/>
        </w:rPr>
        <w:t xml:space="preserve"> </w:t>
      </w:r>
    </w:p>
    <w:p w14:paraId="55FE8E13" w14:textId="77777777" w:rsidR="00240C61"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proofErr w:type="gramStart"/>
      <w:r>
        <w:rPr>
          <w:rFonts w:eastAsia="Times New Roman" w:cs="Arial"/>
          <w:color w:val="24292E"/>
          <w:lang w:eastAsia="zh-CN"/>
        </w:rPr>
        <w:t>Similar to</w:t>
      </w:r>
      <w:proofErr w:type="gramEnd"/>
      <w:r>
        <w:rPr>
          <w:rFonts w:eastAsia="Times New Roman" w:cs="Arial"/>
          <w:color w:val="24292E"/>
          <w:lang w:eastAsia="zh-CN"/>
        </w:rPr>
        <w:t xml:space="preserve">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240C61">
      <w:pPr>
        <w:pStyle w:val="ListParagraph"/>
        <w:numPr>
          <w:ilvl w:val="0"/>
          <w:numId w:val="31"/>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1739BF">
      <w:pPr>
        <w:numPr>
          <w:ilvl w:val="0"/>
          <w:numId w:val="31"/>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 xml:space="preserve">Same as 3.1.1 step </w:t>
      </w:r>
      <w:r w:rsidR="001739BF">
        <w:rPr>
          <w:rFonts w:eastAsia="Times New Roman" w:cs="Arial"/>
          <w:color w:val="24292E"/>
          <w:lang w:eastAsia="zh-CN"/>
        </w:rPr>
        <w:t>5</w:t>
      </w:r>
      <w:r w:rsidR="001739BF">
        <w:rPr>
          <w:rFonts w:eastAsia="Times New Roman" w:cs="Arial"/>
          <w:color w:val="24292E"/>
          <w:lang w:eastAsia="zh-CN"/>
        </w:rPr>
        <w:t>.</w:t>
      </w:r>
      <w:r w:rsidR="001739BF" w:rsidRPr="00BF725B">
        <w:rPr>
          <w:rFonts w:eastAsia="Times New Roman" w:cs="Arial"/>
          <w:color w:val="24292E"/>
          <w:lang w:eastAsia="zh-CN"/>
        </w:rPr>
        <w:t xml:space="preserve">  </w:t>
      </w:r>
    </w:p>
    <w:p w14:paraId="6945F556" w14:textId="77777777" w:rsidR="00240C61" w:rsidRPr="0034031D" w:rsidRDefault="00240C61" w:rsidP="00240C61">
      <w:pPr>
        <w:numPr>
          <w:ilvl w:val="0"/>
          <w:numId w:val="31"/>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240C61">
      <w:pPr>
        <w:numPr>
          <w:ilvl w:val="0"/>
          <w:numId w:val="31"/>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E564181" w:rsidR="00B65779" w:rsidRPr="00B461E7" w:rsidRDefault="00B65779" w:rsidP="00B65779">
      <w:pPr>
        <w:pStyle w:val="Heading3"/>
        <w:spacing w:before="60"/>
        <w:ind w:left="432"/>
        <w:rPr>
          <w:lang w:eastAsia="zh-CN"/>
        </w:rPr>
      </w:pPr>
      <w:bookmarkStart w:id="40" w:name="_Toc66887042"/>
      <w:r>
        <w:rPr>
          <w:lang w:eastAsia="zh-CN"/>
        </w:rPr>
        <w:t xml:space="preserve">Programmable Storage – Direct Invocation of UDF Workflow </w:t>
      </w:r>
      <w:r w:rsidR="002A56DB">
        <w:rPr>
          <w:lang w:eastAsia="zh-CN"/>
        </w:rPr>
        <w:t>(Standalone container, 2021 Q3 item)</w:t>
      </w:r>
      <w:bookmarkEnd w:id="40"/>
    </w:p>
    <w:p w14:paraId="4AA89ECB" w14:textId="77777777" w:rsidR="009D1546"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9D1546">
      <w:pPr>
        <w:numPr>
          <w:ilvl w:val="0"/>
          <w:numId w:val="3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9D1546">
      <w:pPr>
        <w:numPr>
          <w:ilvl w:val="0"/>
          <w:numId w:val="3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1EF1C2A5" w14:textId="6F491DFF" w:rsidR="00FB683D" w:rsidRPr="00B461E7" w:rsidRDefault="00FB683D" w:rsidP="00FB683D">
      <w:pPr>
        <w:pStyle w:val="Heading3"/>
        <w:spacing w:before="60"/>
        <w:ind w:left="432"/>
        <w:rPr>
          <w:lang w:eastAsia="zh-CN"/>
        </w:rPr>
      </w:pPr>
      <w:bookmarkStart w:id="41" w:name="_Toc66887043"/>
      <w:r>
        <w:rPr>
          <w:lang w:eastAsia="zh-CN"/>
        </w:rPr>
        <w:t xml:space="preserve">UDF Pushdown </w:t>
      </w:r>
      <w:proofErr w:type="gramStart"/>
      <w:r>
        <w:rPr>
          <w:lang w:eastAsia="zh-CN"/>
        </w:rPr>
        <w:t>By</w:t>
      </w:r>
      <w:proofErr w:type="gramEnd"/>
      <w:r>
        <w:rPr>
          <w:lang w:eastAsia="zh-CN"/>
        </w:rPr>
        <w:t xml:space="preserve"> Compute Platform – Spark SQL UDF pushdown</w:t>
      </w:r>
      <w:r w:rsidR="009E1CE9">
        <w:rPr>
          <w:lang w:eastAsia="zh-CN"/>
        </w:rPr>
        <w:t xml:space="preserve"> </w:t>
      </w:r>
      <w:r>
        <w:rPr>
          <w:lang w:eastAsia="zh-CN"/>
        </w:rPr>
        <w:t>(2021 Q2-Q3 item)</w:t>
      </w:r>
      <w:bookmarkEnd w:id="41"/>
    </w:p>
    <w:p w14:paraId="7A9E9AA7" w14:textId="6B0E7714" w:rsidR="000E4A63" w:rsidRDefault="009E1CE9" w:rsidP="009E1CE9">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w:t>
      </w:r>
      <w:r w:rsidR="000E4A63">
        <w:rPr>
          <w:rFonts w:eastAsia="Times New Roman" w:cs="Arial"/>
          <w:color w:val="24292E"/>
          <w:lang w:eastAsia="zh-CN"/>
        </w:rPr>
        <w:t xml:space="preserve"> </w:t>
      </w:r>
      <w:r w:rsidR="00BC19AC">
        <w:rPr>
          <w:rFonts w:eastAsia="Times New Roman" w:cs="Arial"/>
          <w:color w:val="24292E"/>
          <w:lang w:eastAsia="zh-CN"/>
        </w:rPr>
        <w:t>here are the changes needed for this support</w:t>
      </w:r>
      <w:r w:rsidR="000E4A63">
        <w:rPr>
          <w:rFonts w:eastAsia="Times New Roman" w:cs="Arial"/>
          <w:color w:val="24292E"/>
          <w:lang w:eastAsia="zh-CN"/>
        </w:rPr>
        <w:t>:</w:t>
      </w:r>
    </w:p>
    <w:p w14:paraId="4E02AC4C" w14:textId="3E42236B" w:rsidR="000E4A63" w:rsidRDefault="000E4A63" w:rsidP="000E4A63">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Catalyst</w:t>
      </w:r>
      <w:r>
        <w:rPr>
          <w:rFonts w:eastAsia="Times New Roman" w:cs="Arial"/>
          <w:color w:val="24292E"/>
          <w:lang w:eastAsia="zh-CN"/>
        </w:rPr>
        <w:t xml:space="preserve">: </w:t>
      </w:r>
      <w:r w:rsidRPr="000E4A63">
        <w:rPr>
          <w:rFonts w:eastAsia="Times New Roman" w:cs="Arial"/>
          <w:color w:val="24292E"/>
          <w:lang w:eastAsia="zh-CN"/>
        </w:rPr>
        <w:t>the only way for Spark</w:t>
      </w:r>
      <w:r>
        <w:rPr>
          <w:rFonts w:eastAsia="Times New Roman" w:cs="Arial"/>
          <w:color w:val="24292E"/>
          <w:lang w:eastAsia="zh-CN"/>
        </w:rPr>
        <w:t xml:space="preserve"> client</w:t>
      </w:r>
      <w:r w:rsidRPr="000E4A63">
        <w:rPr>
          <w:rFonts w:eastAsia="Times New Roman" w:cs="Arial"/>
          <w:color w:val="24292E"/>
          <w:lang w:eastAsia="zh-CN"/>
        </w:rPr>
        <w:t xml:space="preserve"> to </w:t>
      </w:r>
      <w:proofErr w:type="spellStart"/>
      <w:r w:rsidRPr="000E4A63">
        <w:rPr>
          <w:rFonts w:eastAsia="Times New Roman" w:cs="Arial"/>
          <w:color w:val="24292E"/>
          <w:lang w:eastAsia="zh-CN"/>
        </w:rPr>
        <w:t>pushdown</w:t>
      </w:r>
      <w:proofErr w:type="spellEnd"/>
      <w:r w:rsidRPr="000E4A63">
        <w:rPr>
          <w:rFonts w:eastAsia="Times New Roman" w:cs="Arial"/>
          <w:color w:val="24292E"/>
          <w:lang w:eastAsia="zh-CN"/>
        </w:rPr>
        <w:t xml:space="preserve"> its UDFs is via chang</w:t>
      </w:r>
      <w:r>
        <w:rPr>
          <w:rFonts w:eastAsia="Times New Roman" w:cs="Arial"/>
          <w:color w:val="24292E"/>
          <w:lang w:eastAsia="zh-CN"/>
        </w:rPr>
        <w:t>ing</w:t>
      </w:r>
      <w:r w:rsidRPr="000E4A63">
        <w:rPr>
          <w:rFonts w:eastAsia="Times New Roman" w:cs="Arial"/>
          <w:color w:val="24292E"/>
          <w:lang w:eastAsia="zh-CN"/>
        </w:rPr>
        <w:t xml:space="preserve"> UDFs into Spark expressions, then the UDFs can be part of Spark Catalyst optimization process</w:t>
      </w:r>
      <w:r>
        <w:rPr>
          <w:rFonts w:eastAsia="Times New Roman" w:cs="Arial"/>
          <w:color w:val="24292E"/>
          <w:lang w:eastAsia="zh-CN"/>
        </w:rPr>
        <w:t xml:space="preserve">, and optimizations like predicate pushdown become free. We did POC to manually implement UDF into a custom </w:t>
      </w:r>
      <w:proofErr w:type="gramStart"/>
      <w:r>
        <w:rPr>
          <w:rFonts w:eastAsia="Times New Roman" w:cs="Arial"/>
          <w:color w:val="24292E"/>
          <w:lang w:eastAsia="zh-CN"/>
        </w:rPr>
        <w:t>expression, and</w:t>
      </w:r>
      <w:proofErr w:type="gramEnd"/>
      <w:r>
        <w:rPr>
          <w:rFonts w:eastAsia="Times New Roman" w:cs="Arial"/>
          <w:color w:val="24292E"/>
          <w:lang w:eastAsia="zh-CN"/>
        </w:rPr>
        <w:t xml:space="preserve"> proved that indeed Spark client pushed down the UDF. However, this POC needs a private build of Spark core (SQL), which is not ideal. The next investigation will focus on finding way to automatically generate Spark expressions based on Spark UDFs, </w:t>
      </w:r>
      <w:proofErr w:type="gramStart"/>
      <w:r>
        <w:rPr>
          <w:rFonts w:eastAsia="Times New Roman" w:cs="Arial"/>
          <w:color w:val="24292E"/>
          <w:lang w:eastAsia="zh-CN"/>
        </w:rPr>
        <w:t>similar to</w:t>
      </w:r>
      <w:proofErr w:type="gramEnd"/>
      <w:r>
        <w:rPr>
          <w:rFonts w:eastAsia="Times New Roman" w:cs="Arial"/>
          <w:color w:val="24292E"/>
          <w:lang w:eastAsia="zh-CN"/>
        </w:rPr>
        <w:t xml:space="preserve"> this Spark-SQL-Macros approach: </w:t>
      </w:r>
      <w:hyperlink r:id="rId22" w:history="1">
        <w:r w:rsidRPr="00BD7BC3">
          <w:rPr>
            <w:rStyle w:val="Hyperlink"/>
            <w:rFonts w:eastAsia="Times New Roman" w:cs="Arial"/>
            <w:lang w:eastAsia="zh-CN"/>
          </w:rPr>
          <w:t>https://github.com/hbutani/spark-sql-macros</w:t>
        </w:r>
      </w:hyperlink>
      <w:r w:rsidR="000148BE">
        <w:rPr>
          <w:rFonts w:eastAsia="Times New Roman" w:cs="Arial"/>
          <w:color w:val="24292E"/>
          <w:lang w:eastAsia="zh-CN"/>
        </w:rPr>
        <w:t xml:space="preserve">. Longer term, Spark community (majorly via Databricks’ Spark Compiler team) has been developing new Spark auto translation mechanism of UDFs into Spark expressions, we will keep track that effort and might join in if proper work can be identified. </w:t>
      </w:r>
    </w:p>
    <w:p w14:paraId="7B11458F" w14:textId="0034F87B" w:rsidR="000E4A63" w:rsidRDefault="000E4A63" w:rsidP="000E4A63">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Caerus Data Source</w:t>
      </w:r>
      <w:r>
        <w:rPr>
          <w:rFonts w:eastAsia="Times New Roman" w:cs="Arial"/>
          <w:color w:val="24292E"/>
          <w:lang w:eastAsia="zh-CN"/>
        </w:rPr>
        <w:t xml:space="preserve">: </w:t>
      </w:r>
      <w:r w:rsidR="00C1133A">
        <w:rPr>
          <w:rFonts w:eastAsia="Times New Roman" w:cs="Arial"/>
          <w:color w:val="24292E"/>
          <w:lang w:eastAsia="zh-CN"/>
        </w:rPr>
        <w:t xml:space="preserve">integration effort is needed for Caerus Spark V2 Data Source implementation. </w:t>
      </w:r>
    </w:p>
    <w:p w14:paraId="602E734D" w14:textId="62C1DEB3" w:rsidR="00C1133A" w:rsidRDefault="00C1133A" w:rsidP="00C1133A">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w:t>
      </w:r>
      <w:r>
        <w:rPr>
          <w:rFonts w:eastAsia="Times New Roman" w:cs="Arial"/>
          <w:b/>
          <w:bCs/>
          <w:color w:val="24292E"/>
          <w:lang w:eastAsia="zh-CN"/>
        </w:rPr>
        <w:t xml:space="preserve">torage </w:t>
      </w:r>
      <w:r w:rsidRPr="000E4A63">
        <w:rPr>
          <w:rFonts w:eastAsia="Times New Roman" w:cs="Arial"/>
          <w:b/>
          <w:bCs/>
          <w:color w:val="24292E"/>
          <w:lang w:eastAsia="zh-CN"/>
        </w:rPr>
        <w:t>Side</w:t>
      </w:r>
      <w:r>
        <w:rPr>
          <w:rFonts w:eastAsia="Times New Roman" w:cs="Arial"/>
          <w:color w:val="24292E"/>
          <w:lang w:eastAsia="zh-CN"/>
        </w:rPr>
        <w:t xml:space="preserve">: the pushed down UDFs will be apply to Caerus SQL engine via its native UDF support. </w:t>
      </w:r>
    </w:p>
    <w:p w14:paraId="428973AF" w14:textId="03F553EB" w:rsidR="00E80F0C" w:rsidRPr="00E80F0C" w:rsidRDefault="00E80F0C" w:rsidP="00E80F0C">
      <w:pPr>
        <w:shd w:val="clear" w:color="auto" w:fill="FFFFFF"/>
        <w:spacing w:before="100" w:beforeAutospacing="1" w:after="100" w:afterAutospacing="1"/>
        <w:ind w:left="360"/>
        <w:rPr>
          <w:rFonts w:eastAsia="Times New Roman" w:cs="Arial"/>
          <w:color w:val="24292E"/>
          <w:lang w:eastAsia="zh-CN"/>
        </w:rPr>
      </w:pPr>
      <w:r>
        <w:rPr>
          <w:rFonts w:eastAsia="Times New Roman" w:cs="Arial"/>
          <w:color w:val="24292E"/>
          <w:lang w:eastAsia="zh-CN"/>
        </w:rPr>
        <w:t>More details will be added in the future based on ongoing investigation.</w:t>
      </w:r>
    </w:p>
    <w:p w14:paraId="26260EA7" w14:textId="77777777" w:rsidR="004F1805" w:rsidRDefault="007C4448" w:rsidP="004F1805">
      <w:pPr>
        <w:pStyle w:val="Heading2"/>
      </w:pPr>
      <w:bookmarkStart w:id="42" w:name="_Toc66887044"/>
      <w:r>
        <w:t xml:space="preserve">Deployment </w:t>
      </w:r>
      <w:r w:rsidR="00A47E73">
        <w:t>Topology</w:t>
      </w:r>
      <w:r w:rsidR="00E150CB">
        <w:t xml:space="preserve">: </w:t>
      </w:r>
      <w:r w:rsidR="00A47E73">
        <w:t xml:space="preserve">Physical/Virtual </w:t>
      </w:r>
      <w:r w:rsidR="00E150CB">
        <w:t>Resources</w:t>
      </w:r>
      <w:bookmarkEnd w:id="42"/>
      <w:r w:rsidR="00E150CB">
        <w:t xml:space="preserve"> </w:t>
      </w:r>
    </w:p>
    <w:p w14:paraId="47EB7F15" w14:textId="6EB527D1" w:rsidR="009C2A2F" w:rsidRDefault="009C2A2F" w:rsidP="009C2A2F">
      <w:pPr>
        <w:pStyle w:val="ListParagraph"/>
        <w:numPr>
          <w:ilvl w:val="0"/>
          <w:numId w:val="35"/>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9C2A2F">
      <w:pPr>
        <w:pStyle w:val="ListParagraph"/>
        <w:numPr>
          <w:ilvl w:val="0"/>
          <w:numId w:val="35"/>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CF67E8C"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proofErr w:type="spellStart"/>
      <w:r w:rsidRPr="00532F06">
        <w:rPr>
          <w:b/>
          <w:bCs/>
          <w:color w:val="auto"/>
        </w:rPr>
        <w:t>OpenFaas</w:t>
      </w:r>
      <w:proofErr w:type="spellEnd"/>
      <w:r w:rsidRPr="00532F06">
        <w:rPr>
          <w:b/>
          <w:bCs/>
          <w:color w:val="auto"/>
        </w:rPr>
        <w:t xml:space="preserve"> Framework</w:t>
      </w:r>
      <w:r>
        <w:rPr>
          <w:color w:val="auto"/>
        </w:rPr>
        <w:t xml:space="preserve"> (K8S etc.) are only one running instance per storage system. Caerus NDP-UDF Backend Services on each storage node behave as multiple client services for these common services. </w:t>
      </w:r>
    </w:p>
    <w:p w14:paraId="11857700" w14:textId="77777777" w:rsidR="0008633C" w:rsidRDefault="0008633C" w:rsidP="0008633C">
      <w:pPr>
        <w:pStyle w:val="Heading2"/>
      </w:pPr>
      <w:bookmarkStart w:id="43" w:name="_Toc66887045"/>
      <w:r>
        <w:t>Network Architecture</w:t>
      </w:r>
      <w:bookmarkEnd w:id="43"/>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proofErr w:type="spellStart"/>
      <w:r>
        <w:rPr>
          <w:color w:val="auto"/>
        </w:rPr>
        <w:t>github</w:t>
      </w:r>
      <w:proofErr w:type="spellEnd"/>
      <w:r>
        <w:rPr>
          <w:color w:val="auto"/>
        </w:rPr>
        <w:t xml:space="preserve">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4" w:name="_Toc66887046"/>
      <w:r>
        <w:lastRenderedPageBreak/>
        <w:t>Data Architecture</w:t>
      </w:r>
      <w:bookmarkEnd w:id="44"/>
      <w:r>
        <w:t xml:space="preserve"> </w:t>
      </w:r>
    </w:p>
    <w:p w14:paraId="27BD7156" w14:textId="29E4AC20" w:rsidR="00AB5919" w:rsidRDefault="00985906" w:rsidP="00A36BB4">
      <w:pPr>
        <w:pStyle w:val="ListParagraph"/>
        <w:numPr>
          <w:ilvl w:val="0"/>
          <w:numId w:val="36"/>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23"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A36BB4">
      <w:pPr>
        <w:pStyle w:val="ListParagraph"/>
        <w:numPr>
          <w:ilvl w:val="0"/>
          <w:numId w:val="36"/>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25"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5" w:name="_Toc207164893"/>
      <w:bookmarkStart w:id="46" w:name="_Toc66887047"/>
      <w:r>
        <w:rPr>
          <w:snapToGrid w:val="0"/>
        </w:rPr>
        <w:t>Design Decomposition</w:t>
      </w:r>
      <w:bookmarkEnd w:id="46"/>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AC6DA9">
      <w:pPr>
        <w:pStyle w:val="ListParagraph"/>
        <w:numPr>
          <w:ilvl w:val="0"/>
          <w:numId w:val="37"/>
        </w:numPr>
      </w:pPr>
      <w:r>
        <w:t xml:space="preserve">Inputs: service APIs </w:t>
      </w:r>
      <w:r w:rsidR="00980AF0">
        <w:t xml:space="preserve">details </w:t>
      </w:r>
    </w:p>
    <w:p w14:paraId="214162B0" w14:textId="71234605" w:rsidR="00AC6DA9" w:rsidRDefault="00AC6DA9" w:rsidP="00AC6DA9">
      <w:pPr>
        <w:pStyle w:val="ListParagraph"/>
        <w:numPr>
          <w:ilvl w:val="0"/>
          <w:numId w:val="37"/>
        </w:numPr>
      </w:pPr>
      <w:r>
        <w:lastRenderedPageBreak/>
        <w:t>Outputs:</w:t>
      </w:r>
      <w:r w:rsidR="00980AF0">
        <w:t xml:space="preserve"> interaction details with external and other internal services</w:t>
      </w:r>
    </w:p>
    <w:p w14:paraId="20F6E474" w14:textId="7B22F27C" w:rsidR="00AC6DA9" w:rsidRDefault="00AC6DA9" w:rsidP="00AC6DA9">
      <w:pPr>
        <w:pStyle w:val="ListParagraph"/>
        <w:numPr>
          <w:ilvl w:val="0"/>
          <w:numId w:val="37"/>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w:t>
      </w:r>
      <w:proofErr w:type="spellStart"/>
      <w:r>
        <w:t>github</w:t>
      </w:r>
      <w:proofErr w:type="spellEnd"/>
      <w:r>
        <w:t xml:space="preserve"> </w:t>
      </w:r>
      <w:proofErr w:type="spellStart"/>
      <w:r>
        <w:t>udf</w:t>
      </w:r>
      <w:proofErr w:type="spellEnd"/>
      <w:r>
        <w:t xml:space="preserve"> top level by calling the build script, it will generate documents for all the Caerus UDF related services. </w:t>
      </w:r>
    </w:p>
    <w:p w14:paraId="0D5C2FA3" w14:textId="61DA9DBC" w:rsidR="00885A8A" w:rsidRDefault="00885A8A" w:rsidP="00885A8A">
      <w:pPr>
        <w:pStyle w:val="Heading2"/>
      </w:pPr>
      <w:bookmarkStart w:id="47" w:name="_Toc66887048"/>
      <w:r>
        <w:t>Caerus NDP Service</w:t>
      </w:r>
      <w:bookmarkEnd w:id="47"/>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48" w:name="_Toc66887049"/>
      <w:r>
        <w:rPr>
          <w:lang w:eastAsia="zh-CN"/>
        </w:rPr>
        <w:t>Input</w:t>
      </w:r>
      <w:r w:rsidR="00AC6DA9">
        <w:rPr>
          <w:lang w:eastAsia="zh-CN"/>
        </w:rPr>
        <w:t>s</w:t>
      </w:r>
      <w:bookmarkEnd w:id="48"/>
    </w:p>
    <w:p w14:paraId="2A854C5C" w14:textId="1810E77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 xml:space="preserve">take standard AWS S3 protocol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CLI)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49" w:name="_Toc66887050"/>
      <w:r>
        <w:rPr>
          <w:lang w:eastAsia="zh-CN"/>
        </w:rPr>
        <w:t>Outputs</w:t>
      </w:r>
      <w:bookmarkEnd w:id="49"/>
    </w:p>
    <w:p w14:paraId="10BBC0B6" w14:textId="397C75E8" w:rsidR="00980AF0" w:rsidRPr="007F69F7" w:rsidRDefault="00AC6DA9"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can accept (PUT) object stream from the client (</w:t>
      </w:r>
      <w:proofErr w:type="gramStart"/>
      <w:r w:rsidR="00980AF0" w:rsidRPr="007F69F7">
        <w:rPr>
          <w:rFonts w:eastAsia="Times New Roman" w:cs="Arial"/>
          <w:color w:val="24292E"/>
          <w:lang w:eastAsia="zh-CN"/>
        </w:rPr>
        <w:t>e.g.</w:t>
      </w:r>
      <w:proofErr w:type="gramEnd"/>
      <w:r w:rsidR="00980AF0" w:rsidRPr="007F69F7">
        <w:rPr>
          <w:rFonts w:eastAsia="Times New Roman" w:cs="Arial"/>
          <w:color w:val="24292E"/>
          <w:lang w:eastAsia="zh-CN"/>
        </w:rPr>
        <w:t xml:space="preserve"> Caerus S3 CLI) and return (GET) object stream to the client. Extra features like multi-part file support can be added in the future.</w:t>
      </w:r>
    </w:p>
    <w:p w14:paraId="755BEFB5" w14:textId="7512D187" w:rsidR="007F69F7" w:rsidRPr="007F69F7" w:rsidRDefault="00980AF0"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0" w:name="_Toc66887051"/>
      <w:r>
        <w:rPr>
          <w:lang w:eastAsia="zh-CN"/>
        </w:rPr>
        <w:t>Internals</w:t>
      </w:r>
      <w:bookmarkEnd w:id="50"/>
    </w:p>
    <w:p w14:paraId="2E605046" w14:textId="77777777" w:rsidR="007F69F7" w:rsidRDefault="007F69F7" w:rsidP="007F69F7">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w:t>
      </w:r>
      <w:proofErr w:type="spellStart"/>
      <w:r w:rsidR="00B368AC">
        <w:rPr>
          <w:rFonts w:eastAsia="Times New Roman" w:cs="Arial"/>
          <w:color w:val="24292E"/>
          <w:lang w:eastAsia="zh-CN"/>
        </w:rPr>
        <w:t>StorageAdaptor</w:t>
      </w:r>
      <w:proofErr w:type="spellEnd"/>
      <w:r w:rsidR="00B368AC">
        <w:rPr>
          <w:rFonts w:eastAsia="Times New Roman" w:cs="Arial"/>
          <w:color w:val="24292E"/>
          <w:lang w:eastAsia="zh-CN"/>
        </w:rPr>
        <w:t>)</w:t>
      </w:r>
      <w:r w:rsidR="0012771C" w:rsidRPr="007F69F7">
        <w:rPr>
          <w:rFonts w:eastAsia="Times New Roman" w:cs="Arial"/>
          <w:color w:val="24292E"/>
          <w:lang w:eastAsia="zh-CN"/>
        </w:rPr>
        <w:t xml:space="preserve"> that can be instantiated into different storage client classes like </w:t>
      </w:r>
      <w:proofErr w:type="spellStart"/>
      <w:r w:rsidR="0012771C" w:rsidRPr="007F69F7">
        <w:rPr>
          <w:rFonts w:eastAsia="Times New Roman" w:cs="Arial"/>
          <w:color w:val="24292E"/>
          <w:lang w:eastAsia="zh-CN"/>
        </w:rPr>
        <w:t>MinIO</w:t>
      </w:r>
      <w:proofErr w:type="spellEnd"/>
      <w:r w:rsidR="0012771C" w:rsidRPr="007F69F7">
        <w:rPr>
          <w:rFonts w:eastAsia="Times New Roman" w:cs="Arial"/>
          <w:color w:val="24292E"/>
          <w:lang w:eastAsia="zh-CN"/>
        </w:rPr>
        <w:t xml:space="preserve">, </w:t>
      </w:r>
      <w:proofErr w:type="spellStart"/>
      <w:r w:rsidR="0012771C" w:rsidRPr="007F69F7">
        <w:rPr>
          <w:rFonts w:eastAsia="Times New Roman" w:cs="Arial"/>
          <w:color w:val="24292E"/>
          <w:lang w:eastAsia="zh-CN"/>
        </w:rPr>
        <w:t>Ceph</w:t>
      </w:r>
      <w:proofErr w:type="spellEnd"/>
      <w:r w:rsidR="0012771C" w:rsidRPr="007F69F7">
        <w:rPr>
          <w:rFonts w:eastAsia="Times New Roman" w:cs="Arial"/>
          <w:color w:val="24292E"/>
          <w:lang w:eastAsia="zh-CN"/>
        </w:rPr>
        <w:t>,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Inside the client implementation, storage SDK (</w:t>
      </w:r>
      <w:proofErr w:type="gramStart"/>
      <w:r>
        <w:rPr>
          <w:rFonts w:eastAsia="Times New Roman" w:cs="Arial"/>
          <w:color w:val="24292E"/>
          <w:lang w:eastAsia="zh-CN"/>
        </w:rPr>
        <w:t>e.g.</w:t>
      </w:r>
      <w:proofErr w:type="gramEnd"/>
      <w:r>
        <w:rPr>
          <w:rFonts w:eastAsia="Times New Roman" w:cs="Arial"/>
          <w:color w:val="24292E"/>
          <w:lang w:eastAsia="zh-CN"/>
        </w:rPr>
        <w:t xml:space="preserve"> </w:t>
      </w:r>
      <w:proofErr w:type="spellStart"/>
      <w:r>
        <w:rPr>
          <w:rFonts w:eastAsia="Times New Roman" w:cs="Arial"/>
          <w:color w:val="24292E"/>
          <w:lang w:eastAsia="zh-CN"/>
        </w:rPr>
        <w:t>MinIO</w:t>
      </w:r>
      <w:proofErr w:type="spellEnd"/>
      <w:r>
        <w:rPr>
          <w:rFonts w:eastAsia="Times New Roman" w:cs="Arial"/>
          <w:color w:val="24292E"/>
          <w:lang w:eastAsia="zh-CN"/>
        </w:rPr>
        <w:t xml:space="preserve"> Java SDK, HDFS Java Client, </w:t>
      </w:r>
      <w:proofErr w:type="spellStart"/>
      <w:r>
        <w:rPr>
          <w:rFonts w:eastAsia="Times New Roman" w:cs="Arial"/>
          <w:color w:val="24292E"/>
          <w:lang w:eastAsia="zh-CN"/>
        </w:rPr>
        <w:t>Ceph</w:t>
      </w:r>
      <w:proofErr w:type="spellEnd"/>
      <w:r>
        <w:rPr>
          <w:rFonts w:eastAsia="Times New Roman" w:cs="Arial"/>
          <w:color w:val="24292E"/>
          <w:lang w:eastAsia="zh-CN"/>
        </w:rPr>
        <w:t xml:space="preserve"> SDK etc.) is used to issue storage requests to the storage system. The UDF metadata information is also </w:t>
      </w:r>
      <w:r w:rsidR="002C332C">
        <w:rPr>
          <w:rFonts w:eastAsia="Times New Roman" w:cs="Arial"/>
          <w:color w:val="24292E"/>
          <w:lang w:eastAsia="zh-CN"/>
        </w:rPr>
        <w:t xml:space="preserve">tagged with the storage object using standard storage protocols, for example, in </w:t>
      </w:r>
      <w:proofErr w:type="spellStart"/>
      <w:r w:rsidR="002C332C">
        <w:rPr>
          <w:rFonts w:eastAsia="Times New Roman" w:cs="Arial"/>
          <w:color w:val="24292E"/>
          <w:lang w:eastAsia="zh-CN"/>
        </w:rPr>
        <w:t>MinIO</w:t>
      </w:r>
      <w:proofErr w:type="spellEnd"/>
      <w:r w:rsidR="002C332C">
        <w:rPr>
          <w:rFonts w:eastAsia="Times New Roman" w:cs="Arial"/>
          <w:color w:val="24292E"/>
          <w:lang w:eastAsia="zh-CN"/>
        </w:rPr>
        <w:t xml:space="preserve">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7B3269">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proofErr w:type="spellStart"/>
      <w:proofErr w:type="gramStart"/>
      <w:r w:rsidR="00B368AC">
        <w:rPr>
          <w:rFonts w:ascii="Consolas" w:hAnsi="Consolas"/>
          <w:color w:val="24292E"/>
          <w:sz w:val="18"/>
          <w:szCs w:val="18"/>
          <w:shd w:val="clear" w:color="auto" w:fill="FFFFFF"/>
        </w:rPr>
        <w:t>org.openinfralabs</w:t>
      </w:r>
      <w:proofErr w:type="gramEnd"/>
      <w:r w:rsidR="00B368AC">
        <w:rPr>
          <w:rFonts w:ascii="Consolas" w:hAnsi="Consolas"/>
          <w:color w:val="24292E"/>
          <w:sz w:val="18"/>
          <w:szCs w:val="18"/>
          <w:shd w:val="clear" w:color="auto" w:fill="FFFFFF"/>
        </w:rPr>
        <w:t>.caerus.ndpService</w:t>
      </w:r>
      <w:proofErr w:type="spellEnd"/>
      <w:r w:rsidR="00B368AC">
        <w:rPr>
          <w:rFonts w:ascii="Consolas" w:hAnsi="Consolas"/>
          <w:color w:val="24292E"/>
          <w:sz w:val="18"/>
          <w:szCs w:val="18"/>
          <w:shd w:val="clear" w:color="auto" w:fill="FFFFFF"/>
        </w:rPr>
        <w:t xml:space="preserve">” </w:t>
      </w:r>
      <w:r w:rsidR="00B368AC">
        <w:rPr>
          <w:rFonts w:eastAsia="Times New Roman" w:cs="Arial"/>
          <w:color w:val="24292E"/>
          <w:lang w:eastAsia="zh-CN"/>
        </w:rPr>
        <w:t>namespace:</w:t>
      </w:r>
    </w:p>
    <w:p w14:paraId="6DAF4BE6" w14:textId="77777777" w:rsidR="00AE47B3"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 xml:space="preserve">config: create storage system client entry point by taking parameters (IP, port, credentials etc.) from separate resource </w:t>
      </w:r>
      <w:proofErr w:type="gramStart"/>
      <w:r>
        <w:rPr>
          <w:rFonts w:eastAsia="Times New Roman" w:cs="Arial"/>
          <w:color w:val="24292E"/>
          <w:lang w:eastAsia="zh-CN"/>
        </w:rPr>
        <w:t>files</w:t>
      </w:r>
      <w:proofErr w:type="gramEnd"/>
      <w:r>
        <w:rPr>
          <w:rFonts w:eastAsia="Times New Roman" w:cs="Arial"/>
          <w:color w:val="24292E"/>
          <w:lang w:eastAsia="zh-CN"/>
        </w:rPr>
        <w:t xml:space="preserve"> </w:t>
      </w:r>
    </w:p>
    <w:p w14:paraId="4BE6993F" w14:textId="69498171" w:rsidR="00B368AC" w:rsidRDefault="00AE47B3" w:rsidP="00AE47B3">
      <w:pPr>
        <w:pStyle w:val="ListParagraph"/>
        <w:numPr>
          <w:ilvl w:val="2"/>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p>
    <w:p w14:paraId="28879520" w14:textId="005A9D20"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w:t>
      </w:r>
      <w:proofErr w:type="gramStart"/>
      <w:r>
        <w:rPr>
          <w:rFonts w:eastAsia="Times New Roman" w:cs="Arial"/>
          <w:color w:val="24292E"/>
          <w:lang w:eastAsia="zh-CN"/>
        </w:rPr>
        <w:t>e.g.</w:t>
      </w:r>
      <w:proofErr w:type="gramEnd"/>
      <w:r>
        <w:rPr>
          <w:rFonts w:eastAsia="Times New Roman" w:cs="Arial"/>
          <w:color w:val="24292E"/>
          <w:lang w:eastAsia="zh-CN"/>
        </w:rPr>
        <w:t xml:space="preserve"> S3, HDFS etc.)</w:t>
      </w:r>
    </w:p>
    <w:p w14:paraId="7154744B" w14:textId="1C5B39E8"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36DA1D5" w14:textId="2930B75B"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service: </w:t>
      </w:r>
      <w:proofErr w:type="spellStart"/>
      <w:r>
        <w:rPr>
          <w:rFonts w:eastAsia="Times New Roman" w:cs="Arial"/>
          <w:color w:val="24292E"/>
          <w:lang w:eastAsia="zh-CN"/>
        </w:rPr>
        <w:t>StorageAdaptor</w:t>
      </w:r>
      <w:proofErr w:type="spellEnd"/>
      <w:r>
        <w:rPr>
          <w:rFonts w:eastAsia="Times New Roman" w:cs="Arial"/>
          <w:color w:val="24292E"/>
          <w:lang w:eastAsia="zh-CN"/>
        </w:rPr>
        <w:t xml:space="preserve"> interface class and its implementation to different storage systems, </w:t>
      </w:r>
      <w:proofErr w:type="gramStart"/>
      <w:r>
        <w:rPr>
          <w:rFonts w:eastAsia="Times New Roman" w:cs="Arial"/>
          <w:color w:val="24292E"/>
          <w:lang w:eastAsia="zh-CN"/>
        </w:rPr>
        <w:t>e.g.</w:t>
      </w:r>
      <w:proofErr w:type="gramEnd"/>
      <w:r>
        <w:rPr>
          <w:rFonts w:eastAsia="Times New Roman" w:cs="Arial"/>
          <w:color w:val="24292E"/>
          <w:lang w:eastAsia="zh-CN"/>
        </w:rPr>
        <w:t xml:space="preserve"> </w:t>
      </w:r>
      <w:proofErr w:type="spellStart"/>
      <w:r>
        <w:rPr>
          <w:rFonts w:eastAsia="Times New Roman" w:cs="Arial"/>
          <w:color w:val="24292E"/>
          <w:lang w:eastAsia="zh-CN"/>
        </w:rPr>
        <w:t>MinIO</w:t>
      </w:r>
      <w:proofErr w:type="spellEnd"/>
      <w:r>
        <w:rPr>
          <w:rFonts w:eastAsia="Times New Roman" w:cs="Arial"/>
          <w:color w:val="24292E"/>
          <w:lang w:eastAsia="zh-CN"/>
        </w:rPr>
        <w:t xml:space="preserve"> etc.</w:t>
      </w:r>
      <w:r w:rsidR="00CA4D50">
        <w:rPr>
          <w:rFonts w:eastAsia="Times New Roman" w:cs="Arial"/>
          <w:color w:val="24292E"/>
          <w:lang w:eastAsia="zh-CN"/>
        </w:rPr>
        <w:t xml:space="preserve"> (see Fig. </w:t>
      </w:r>
      <w:r w:rsidR="007D5FD9">
        <w:rPr>
          <w:rFonts w:eastAsia="Times New Roman" w:cs="Arial"/>
          <w:color w:val="24292E"/>
          <w:lang w:eastAsia="zh-CN"/>
        </w:rPr>
        <w:t>5</w:t>
      </w:r>
      <w:r w:rsidR="00CA4D50">
        <w:rPr>
          <w:rFonts w:eastAsia="Times New Roman" w:cs="Arial"/>
          <w:color w:val="24292E"/>
          <w:lang w:eastAsia="zh-CN"/>
        </w:rPr>
        <w:t>.)</w:t>
      </w:r>
    </w:p>
    <w:p w14:paraId="4E16BDA1" w14:textId="77777777" w:rsidR="00B368AC" w:rsidRDefault="00B368AC" w:rsidP="007B3269">
      <w:pPr>
        <w:pStyle w:val="ListParagraph"/>
        <w:shd w:val="clear" w:color="auto" w:fill="FFFFFF"/>
        <w:spacing w:before="100" w:beforeAutospacing="1" w:after="100" w:afterAutospacing="1"/>
        <w:ind w:left="1080"/>
        <w:rPr>
          <w:rFonts w:eastAsia="Times New Roman" w:cs="Arial"/>
          <w:color w:val="24292E"/>
          <w:lang w:eastAsia="zh-CN"/>
        </w:rPr>
      </w:pPr>
    </w:p>
    <w:p w14:paraId="07D4EB7E" w14:textId="77777777" w:rsidR="00BD5B07" w:rsidRDefault="00FD05E8" w:rsidP="00BD5B07">
      <w:pPr>
        <w:keepNext/>
        <w:autoSpaceDE w:val="0"/>
        <w:autoSpaceDN w:val="0"/>
        <w:adjustRightInd w:val="0"/>
        <w:ind w:left="720"/>
        <w:jc w:val="both"/>
      </w:pPr>
      <w:r>
        <w:rPr>
          <w:noProof/>
        </w:rPr>
        <w:drawing>
          <wp:inline distT="0" distB="0" distL="0" distR="0" wp14:anchorId="0C5DED41" wp14:editId="322A757B">
            <wp:extent cx="525780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91440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1" w:name="_Toc66887743"/>
      <w:r>
        <w:t xml:space="preserve">Figure </w:t>
      </w:r>
      <w:fldSimple w:instr=" SEQ Figure \* ARABIC ">
        <w:r>
          <w:rPr>
            <w:noProof/>
          </w:rPr>
          <w:t>5</w:t>
        </w:r>
      </w:fldSimple>
      <w:r w:rsidRPr="0031392A">
        <w:t>. Caerus NDP Service</w:t>
      </w:r>
      <w:bookmarkEnd w:id="51"/>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w:t>
      </w:r>
      <w:proofErr w:type="spellStart"/>
      <w:r w:rsidR="00260895">
        <w:rPr>
          <w:rFonts w:eastAsia="Times New Roman" w:cs="Arial"/>
          <w:color w:val="24292E"/>
          <w:lang w:eastAsia="zh-CN"/>
        </w:rPr>
        <w:t>ObjectAid</w:t>
      </w:r>
      <w:proofErr w:type="spellEnd"/>
      <w:r w:rsidR="00260895">
        <w:rPr>
          <w:rFonts w:eastAsia="Times New Roman" w:cs="Arial"/>
          <w:color w:val="24292E"/>
          <w:lang w:eastAsia="zh-CN"/>
        </w:rPr>
        <w:t xml:space="preserve">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w:t>
      </w:r>
      <w:proofErr w:type="spellStart"/>
      <w:r w:rsidR="00297F8C">
        <w:rPr>
          <w:rFonts w:eastAsia="Times New Roman" w:cs="Arial"/>
          <w:color w:val="24292E"/>
          <w:lang w:eastAsia="zh-CN"/>
        </w:rPr>
        <w:t>JavaDoc</w:t>
      </w:r>
      <w:proofErr w:type="spellEnd"/>
      <w:r w:rsidR="00297F8C">
        <w:rPr>
          <w:rFonts w:eastAsia="Times New Roman" w:cs="Arial"/>
          <w:color w:val="24292E"/>
          <w:lang w:eastAsia="zh-CN"/>
        </w:rPr>
        <w:t xml:space="preserve">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2" w:name="_Toc66887744"/>
      <w:r>
        <w:t xml:space="preserve">Figure </w:t>
      </w:r>
      <w:fldSimple w:instr=" SEQ Figure \* ARABIC ">
        <w:r>
          <w:rPr>
            <w:noProof/>
          </w:rPr>
          <w:t>6</w:t>
        </w:r>
      </w:fldSimple>
      <w:r w:rsidRPr="006A1082">
        <w:t>. Caerus NDP Service Class Diagram</w:t>
      </w:r>
      <w:bookmarkEnd w:id="52"/>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3" w:name="_Toc66887052"/>
      <w:r>
        <w:lastRenderedPageBreak/>
        <w:t>Caerus UDF Service</w:t>
      </w:r>
      <w:bookmarkEnd w:id="53"/>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 xml:space="preserve">the caller (NDP Service) from UDF management details (register, validate, invoke, serverless vs standalone vs. future </w:t>
      </w:r>
      <w:proofErr w:type="spellStart"/>
      <w:r w:rsidR="006D2F43">
        <w:rPr>
          <w:rFonts w:eastAsia="Times New Roman" w:cs="Arial"/>
          <w:color w:val="24292E"/>
          <w:lang w:eastAsia="zh-CN"/>
        </w:rPr>
        <w:t>webassembly</w:t>
      </w:r>
      <w:proofErr w:type="spellEnd"/>
      <w:r w:rsidR="006D2F43">
        <w:rPr>
          <w:rFonts w:eastAsia="Times New Roman" w:cs="Arial"/>
          <w:color w:val="24292E"/>
          <w:lang w:eastAsia="zh-CN"/>
        </w:rPr>
        <w:t xml:space="preserve">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4" w:name="_Toc66887053"/>
      <w:r>
        <w:rPr>
          <w:lang w:eastAsia="zh-CN"/>
        </w:rPr>
        <w:t>Inputs</w:t>
      </w:r>
      <w:bookmarkEnd w:id="54"/>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5" w:name="_Toc66887054"/>
      <w:r>
        <w:rPr>
          <w:lang w:eastAsia="zh-CN"/>
        </w:rPr>
        <w:t>Outputs</w:t>
      </w:r>
      <w:bookmarkEnd w:id="55"/>
    </w:p>
    <w:p w14:paraId="079471C2" w14:textId="77777777" w:rsidR="00665325" w:rsidRDefault="00665325" w:rsidP="00653F2F">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09B97C58" w14:textId="77777777" w:rsidR="00665325" w:rsidRDefault="00665325" w:rsidP="00665325">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w:t>
      </w:r>
      <w:proofErr w:type="gramStart"/>
      <w:r>
        <w:rPr>
          <w:rFonts w:eastAsia="Times New Roman" w:cs="Arial"/>
          <w:color w:val="24292E"/>
          <w:lang w:eastAsia="zh-CN"/>
        </w:rPr>
        <w:t>UDFs</w:t>
      </w:r>
      <w:proofErr w:type="gramEnd"/>
      <w:r>
        <w:rPr>
          <w:rFonts w:eastAsia="Times New Roman" w:cs="Arial"/>
          <w:color w:val="24292E"/>
          <w:lang w:eastAsia="zh-CN"/>
        </w:rPr>
        <w:t xml:space="preserve"> </w:t>
      </w:r>
    </w:p>
    <w:p w14:paraId="4213526A" w14:textId="77777777" w:rsidR="00653F2F" w:rsidRDefault="00653F2F" w:rsidP="00653F2F">
      <w:pPr>
        <w:pStyle w:val="Heading3"/>
        <w:rPr>
          <w:lang w:eastAsia="zh-CN"/>
        </w:rPr>
      </w:pPr>
      <w:bookmarkStart w:id="56" w:name="_Toc66887055"/>
      <w:r>
        <w:rPr>
          <w:lang w:eastAsia="zh-CN"/>
        </w:rPr>
        <w:t>Internals</w:t>
      </w:r>
      <w:bookmarkEnd w:id="56"/>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proofErr w:type="spellStart"/>
      <w:proofErr w:type="gramStart"/>
      <w:r>
        <w:rPr>
          <w:rFonts w:ascii="Consolas" w:hAnsi="Consolas"/>
          <w:color w:val="24292E"/>
          <w:sz w:val="18"/>
          <w:szCs w:val="18"/>
          <w:shd w:val="clear" w:color="auto" w:fill="FFFFFF"/>
        </w:rPr>
        <w:t>org.openinfralabs</w:t>
      </w:r>
      <w:proofErr w:type="gramEnd"/>
      <w:r>
        <w:rPr>
          <w:rFonts w:ascii="Consolas" w:hAnsi="Consolas"/>
          <w:color w:val="24292E"/>
          <w:sz w:val="18"/>
          <w:szCs w:val="18"/>
          <w:shd w:val="clear" w:color="auto" w:fill="FFFFFF"/>
        </w:rPr>
        <w:t>.caerus.udfService</w:t>
      </w:r>
      <w:proofErr w:type="spellEnd"/>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w:t>
      </w:r>
      <w:proofErr w:type="spellStart"/>
      <w:r>
        <w:rPr>
          <w:rFonts w:eastAsia="Times New Roman" w:cs="Arial"/>
          <w:color w:val="24292E"/>
          <w:lang w:eastAsia="zh-CN"/>
        </w:rPr>
        <w:t>ObjectAid</w:t>
      </w:r>
      <w:proofErr w:type="spellEnd"/>
      <w:r>
        <w:rPr>
          <w:rFonts w:eastAsia="Times New Roman" w:cs="Arial"/>
          <w:color w:val="24292E"/>
          <w:lang w:eastAsia="zh-CN"/>
        </w:rPr>
        <w:t xml:space="preserve">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w:t>
      </w:r>
      <w:proofErr w:type="spellStart"/>
      <w:r>
        <w:rPr>
          <w:rFonts w:eastAsia="Times New Roman" w:cs="Arial"/>
          <w:color w:val="24292E"/>
          <w:lang w:eastAsia="zh-CN"/>
        </w:rPr>
        <w:t>JavaDoc</w:t>
      </w:r>
      <w:proofErr w:type="spellEnd"/>
      <w:r>
        <w:rPr>
          <w:rFonts w:eastAsia="Times New Roman" w:cs="Arial"/>
          <w:color w:val="24292E"/>
          <w:lang w:eastAsia="zh-CN"/>
        </w:rPr>
        <w:t xml:space="preserve">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57" w:name="_Toc66887745"/>
      <w:r>
        <w:t xml:space="preserve">Figure </w:t>
      </w:r>
      <w:fldSimple w:instr=" SEQ Figure \* ARABIC ">
        <w:r>
          <w:rPr>
            <w:noProof/>
          </w:rPr>
          <w:t>7</w:t>
        </w:r>
      </w:fldSimple>
      <w:r>
        <w:t xml:space="preserve">. </w:t>
      </w:r>
      <w:r w:rsidRPr="001B6C0D">
        <w:t>Caerus UDF Service Class Diagram</w:t>
      </w:r>
      <w:bookmarkEnd w:id="57"/>
    </w:p>
    <w:p w14:paraId="38915D94" w14:textId="490E48C7" w:rsidR="00EC1BC3" w:rsidRDefault="00EC1BC3" w:rsidP="00EC1BC3">
      <w:pPr>
        <w:pStyle w:val="Heading2"/>
      </w:pPr>
      <w:bookmarkStart w:id="58" w:name="_Toc66887056"/>
      <w:r>
        <w:lastRenderedPageBreak/>
        <w:t>Caerus Event Listener Service</w:t>
      </w:r>
      <w:bookmarkEnd w:id="58"/>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59" w:name="_Toc66887057"/>
      <w:r>
        <w:rPr>
          <w:lang w:eastAsia="zh-CN"/>
        </w:rPr>
        <w:t>Inputs</w:t>
      </w:r>
      <w:bookmarkEnd w:id="59"/>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w:t>
      </w:r>
      <w:proofErr w:type="spellStart"/>
      <w:proofErr w:type="gramStart"/>
      <w:r>
        <w:rPr>
          <w:rFonts w:eastAsia="Times New Roman" w:cs="Arial"/>
          <w:color w:val="24292E"/>
          <w:lang w:eastAsia="zh-CN"/>
        </w:rPr>
        <w:t>OnMessage</w:t>
      </w:r>
      <w:proofErr w:type="spellEnd"/>
      <w:r>
        <w:rPr>
          <w:rFonts w:eastAsia="Times New Roman" w:cs="Arial"/>
          <w:color w:val="24292E"/>
          <w:lang w:eastAsia="zh-CN"/>
        </w:rPr>
        <w:t>(</w:t>
      </w:r>
      <w:proofErr w:type="gramEnd"/>
      <w:r>
        <w:rPr>
          <w:rFonts w:eastAsia="Times New Roman" w:cs="Arial"/>
          <w:color w:val="24292E"/>
          <w:lang w:eastAsia="zh-CN"/>
        </w:rPr>
        <w:t xml:space="preserve">) function is implemented for listening event from event target such as Redis. However, for completeness. It does have a controller that can accept REST requests and then send request to the event target, this can be </w:t>
      </w:r>
      <w:proofErr w:type="spellStart"/>
      <w:r>
        <w:rPr>
          <w:rFonts w:eastAsia="Times New Roman" w:cs="Arial"/>
          <w:color w:val="24292E"/>
          <w:lang w:eastAsia="zh-CN"/>
        </w:rPr>
        <w:t>use</w:t>
      </w:r>
      <w:proofErr w:type="spellEnd"/>
      <w:r>
        <w:rPr>
          <w:rFonts w:eastAsia="Times New Roman" w:cs="Arial"/>
          <w:color w:val="24292E"/>
          <w:lang w:eastAsia="zh-CN"/>
        </w:rPr>
        <w:t xml:space="preserve"> for test purpose or there is special need to modify certain event in the target.  </w:t>
      </w:r>
    </w:p>
    <w:p w14:paraId="6D6AD4C8" w14:textId="77777777" w:rsidR="00EC1BC3" w:rsidRDefault="00EC1BC3" w:rsidP="00EC1BC3">
      <w:pPr>
        <w:pStyle w:val="Heading3"/>
        <w:rPr>
          <w:lang w:eastAsia="zh-CN"/>
        </w:rPr>
      </w:pPr>
      <w:bookmarkStart w:id="60" w:name="_Toc66887058"/>
      <w:r>
        <w:rPr>
          <w:lang w:eastAsia="zh-CN"/>
        </w:rPr>
        <w:t>Outputs</w:t>
      </w:r>
      <w:bookmarkEnd w:id="60"/>
    </w:p>
    <w:p w14:paraId="3671F1C5" w14:textId="77777777" w:rsidR="00EC1BC3" w:rsidRDefault="00EC1BC3" w:rsidP="00EC1BC3">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4C54E8CF" w14:textId="77777777" w:rsidR="00EC1BC3" w:rsidRDefault="00EC1BC3" w:rsidP="00EC1BC3">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w:t>
      </w:r>
      <w:proofErr w:type="gramStart"/>
      <w:r>
        <w:rPr>
          <w:rFonts w:eastAsia="Times New Roman" w:cs="Arial"/>
          <w:color w:val="24292E"/>
          <w:lang w:eastAsia="zh-CN"/>
        </w:rPr>
        <w:t>UDFs</w:t>
      </w:r>
      <w:proofErr w:type="gramEnd"/>
      <w:r>
        <w:rPr>
          <w:rFonts w:eastAsia="Times New Roman" w:cs="Arial"/>
          <w:color w:val="24292E"/>
          <w:lang w:eastAsia="zh-CN"/>
        </w:rPr>
        <w:t xml:space="preserve"> </w:t>
      </w:r>
    </w:p>
    <w:p w14:paraId="707429A8" w14:textId="77777777" w:rsidR="00EC1BC3" w:rsidRDefault="00EC1BC3" w:rsidP="00EC1BC3">
      <w:pPr>
        <w:pStyle w:val="Heading3"/>
        <w:rPr>
          <w:lang w:eastAsia="zh-CN"/>
        </w:rPr>
      </w:pPr>
      <w:bookmarkStart w:id="61" w:name="_Toc66887059"/>
      <w:r>
        <w:rPr>
          <w:lang w:eastAsia="zh-CN"/>
        </w:rPr>
        <w:t>Internals</w:t>
      </w:r>
      <w:bookmarkEnd w:id="61"/>
    </w:p>
    <w:p w14:paraId="28200D21" w14:textId="3892B72A" w:rsidR="00EF7558" w:rsidRDefault="00EF7558" w:rsidP="00EF7558">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w:t>
      </w:r>
      <w:proofErr w:type="gramStart"/>
      <w:r>
        <w:rPr>
          <w:rFonts w:eastAsia="Times New Roman" w:cs="Arial"/>
          <w:color w:val="24292E"/>
          <w:lang w:eastAsia="zh-CN"/>
        </w:rPr>
        <w:t>e.g.</w:t>
      </w:r>
      <w:proofErr w:type="gramEnd"/>
      <w:r>
        <w:rPr>
          <w:rFonts w:eastAsia="Times New Roman" w:cs="Arial"/>
          <w:color w:val="24292E"/>
          <w:lang w:eastAsia="zh-CN"/>
        </w:rPr>
        <w:t xml:space="preserve">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We are using the exact same object definitions as the most storage systems when they publish the events, for example, in </w:t>
      </w:r>
      <w:proofErr w:type="spellStart"/>
      <w:r>
        <w:rPr>
          <w:rFonts w:eastAsia="Times New Roman" w:cs="Arial"/>
          <w:color w:val="24292E"/>
          <w:lang w:eastAsia="zh-CN"/>
        </w:rPr>
        <w:t>MinIO</w:t>
      </w:r>
      <w:proofErr w:type="spellEnd"/>
      <w:r>
        <w:rPr>
          <w:rFonts w:eastAsia="Times New Roman" w:cs="Arial"/>
          <w:color w:val="24292E"/>
          <w:lang w:eastAsia="zh-CN"/>
        </w:rPr>
        <w:t xml:space="preserve"> and AWS implementation, they all use AWS S3 SDK “</w:t>
      </w:r>
      <w:proofErr w:type="gramStart"/>
      <w:r>
        <w:rPr>
          <w:rFonts w:ascii="Consolas" w:hAnsi="Consolas"/>
          <w:color w:val="24292E"/>
          <w:sz w:val="18"/>
          <w:szCs w:val="18"/>
          <w:shd w:val="clear" w:color="auto" w:fill="FFFFFF"/>
        </w:rPr>
        <w:t>com.amazonaws</w:t>
      </w:r>
      <w:proofErr w:type="gramEnd"/>
      <w:r>
        <w:rPr>
          <w:rFonts w:ascii="Consolas" w:hAnsi="Consolas"/>
          <w:color w:val="24292E"/>
          <w:sz w:val="18"/>
          <w:szCs w:val="18"/>
          <w:shd w:val="clear" w:color="auto" w:fill="FFFFFF"/>
        </w:rPr>
        <w:t>.services.s3.event.S3EventNotification”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EF7558">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proofErr w:type="spellStart"/>
      <w:proofErr w:type="gramStart"/>
      <w:r w:rsidRPr="00CB5929">
        <w:rPr>
          <w:rFonts w:ascii="Consolas" w:hAnsi="Consolas"/>
          <w:color w:val="24292E"/>
          <w:shd w:val="clear" w:color="auto" w:fill="FFFFFF"/>
        </w:rPr>
        <w:t>org.openinfralabs</w:t>
      </w:r>
      <w:proofErr w:type="gramEnd"/>
      <w:r w:rsidRPr="00CB5929">
        <w:rPr>
          <w:rFonts w:ascii="Consolas" w:hAnsi="Consolas"/>
          <w:color w:val="24292E"/>
          <w:shd w:val="clear" w:color="auto" w:fill="FFFFFF"/>
        </w:rPr>
        <w:t>.caerus.eventListenerService</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w:t>
      </w:r>
      <w:proofErr w:type="gramStart"/>
      <w:r>
        <w:rPr>
          <w:rFonts w:eastAsia="Times New Roman" w:cs="Arial"/>
          <w:color w:val="24292E"/>
          <w:lang w:eastAsia="zh-CN"/>
        </w:rPr>
        <w:t>point</w:t>
      </w:r>
      <w:proofErr w:type="gramEnd"/>
      <w:r>
        <w:rPr>
          <w:rFonts w:eastAsia="Times New Roman" w:cs="Arial"/>
          <w:color w:val="24292E"/>
          <w:lang w:eastAsia="zh-CN"/>
        </w:rPr>
        <w:t xml:space="preserve">   </w:t>
      </w:r>
    </w:p>
    <w:p w14:paraId="44EAEC23" w14:textId="15A8603C"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xml:space="preserve">. Currently it is for test purpose only, but it can be expanded. It will call sender classes </w:t>
      </w:r>
      <w:proofErr w:type="gramStart"/>
      <w:r w:rsidR="005C4D21">
        <w:rPr>
          <w:rFonts w:eastAsia="Times New Roman" w:cs="Arial"/>
          <w:color w:val="24292E"/>
          <w:lang w:eastAsia="zh-CN"/>
        </w:rPr>
        <w:t>below</w:t>
      </w:r>
      <w:proofErr w:type="gramEnd"/>
    </w:p>
    <w:p w14:paraId="42896B06" w14:textId="77777777"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receiver: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implementation (see above communication mechanism)</w:t>
      </w:r>
    </w:p>
    <w:p w14:paraId="2CDB98F3" w14:textId="5BD0698A"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2" w:name="_Toc66887746"/>
      <w:r>
        <w:t xml:space="preserve">Figure </w:t>
      </w:r>
      <w:fldSimple w:instr=" SEQ Figure \* ARABIC ">
        <w:r>
          <w:rPr>
            <w:noProof/>
          </w:rPr>
          <w:t>8</w:t>
        </w:r>
      </w:fldSimple>
      <w:r w:rsidRPr="002D60DE">
        <w:t>. Caerus Event Listener Service</w:t>
      </w:r>
      <w:bookmarkEnd w:id="62"/>
    </w:p>
    <w:p w14:paraId="3FA3424C" w14:textId="5317702B" w:rsidR="007400CA" w:rsidRDefault="007400CA" w:rsidP="007400CA">
      <w:pPr>
        <w:pStyle w:val="Heading2"/>
      </w:pPr>
      <w:bookmarkStart w:id="63" w:name="_Toc66887060"/>
      <w:r>
        <w:t>Caerus UDF Registry Service</w:t>
      </w:r>
      <w:bookmarkEnd w:id="63"/>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w:t>
      </w:r>
      <w:proofErr w:type="gramStart"/>
      <w:r w:rsidR="00F670F0" w:rsidRPr="00F670F0">
        <w:rPr>
          <w:rFonts w:cs="Arial"/>
          <w:color w:val="24292E"/>
          <w:shd w:val="clear" w:color="auto" w:fill="FFFFFF"/>
        </w:rPr>
        <w:t>e.g.</w:t>
      </w:r>
      <w:proofErr w:type="gramEnd"/>
      <w:r w:rsidR="00F670F0" w:rsidRPr="00F670F0">
        <w:rPr>
          <w:rFonts w:cs="Arial"/>
          <w:color w:val="24292E"/>
          <w:shd w:val="clear" w:color="auto" w:fill="FFFFFF"/>
        </w:rPr>
        <w:t xml:space="preserve">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w:t>
      </w:r>
      <w:proofErr w:type="spellStart"/>
      <w:r w:rsidR="00713262" w:rsidRPr="00F670F0">
        <w:rPr>
          <w:rFonts w:cs="Arial"/>
          <w:color w:val="24292E"/>
          <w:shd w:val="clear" w:color="auto" w:fill="FFFFFF"/>
        </w:rPr>
        <w:t>OpenFaas</w:t>
      </w:r>
      <w:proofErr w:type="spellEnd"/>
      <w:r w:rsidR="00713262" w:rsidRPr="00F670F0">
        <w:rPr>
          <w:rFonts w:cs="Arial"/>
          <w:color w:val="24292E"/>
          <w:shd w:val="clear" w:color="auto" w:fill="FFFFFF"/>
        </w:rPr>
        <w:t xml:space="preserve">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4" w:name="_Toc66887061"/>
      <w:r>
        <w:rPr>
          <w:lang w:eastAsia="zh-CN"/>
        </w:rPr>
        <w:t>Inputs</w:t>
      </w:r>
      <w:bookmarkEnd w:id="64"/>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5" w:name="_Toc66887062"/>
      <w:r>
        <w:rPr>
          <w:lang w:eastAsia="zh-CN"/>
        </w:rPr>
        <w:t>Outputs</w:t>
      </w:r>
      <w:bookmarkEnd w:id="65"/>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6" w:name="_Toc66887063"/>
      <w:r>
        <w:rPr>
          <w:lang w:eastAsia="zh-CN"/>
        </w:rPr>
        <w:t>Internals</w:t>
      </w:r>
      <w:bookmarkEnd w:id="66"/>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proofErr w:type="spellStart"/>
      <w:proofErr w:type="gramStart"/>
      <w:r w:rsidRPr="00CB5929">
        <w:rPr>
          <w:rFonts w:ascii="Consolas" w:hAnsi="Consolas"/>
          <w:color w:val="24292E"/>
          <w:shd w:val="clear" w:color="auto" w:fill="FFFFFF"/>
        </w:rPr>
        <w:t>org.openinfralabs</w:t>
      </w:r>
      <w:proofErr w:type="gramEnd"/>
      <w:r w:rsidRPr="00CB5929">
        <w:rPr>
          <w:rFonts w:ascii="Consolas" w:hAnsi="Consolas"/>
          <w:color w:val="24292E"/>
          <w:shd w:val="clear" w:color="auto" w:fill="FFFFFF"/>
        </w:rPr>
        <w:t>.caerus.</w:t>
      </w:r>
      <w:r>
        <w:rPr>
          <w:rFonts w:ascii="Consolas" w:hAnsi="Consolas"/>
          <w:color w:val="24292E"/>
          <w:shd w:val="clear" w:color="auto" w:fill="FFFFFF"/>
        </w:rPr>
        <w:t>UdfRegistry</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w:t>
      </w:r>
      <w:proofErr w:type="gramStart"/>
      <w:r>
        <w:rPr>
          <w:rFonts w:eastAsia="Times New Roman" w:cs="Arial"/>
          <w:color w:val="24292E"/>
          <w:lang w:eastAsia="zh-CN"/>
        </w:rPr>
        <w:t>point</w:t>
      </w:r>
      <w:proofErr w:type="gramEnd"/>
      <w:r>
        <w:rPr>
          <w:rFonts w:eastAsia="Times New Roman" w:cs="Arial"/>
          <w:color w:val="24292E"/>
          <w:lang w:eastAsia="zh-CN"/>
        </w:rPr>
        <w:t xml:space="preserve">   </w:t>
      </w:r>
    </w:p>
    <w:p w14:paraId="47DF26FF" w14:textId="77777777" w:rsidR="00F670F0" w:rsidRPr="00F670F0" w:rsidRDefault="00F670F0" w:rsidP="00617A9B">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modify and delete </w:t>
      </w:r>
      <w:proofErr w:type="gramStart"/>
      <w:r w:rsidRPr="00F670F0">
        <w:rPr>
          <w:rFonts w:cs="Arial"/>
          <w:color w:val="24292E"/>
          <w:shd w:val="clear" w:color="auto" w:fill="FFFFFF"/>
        </w:rPr>
        <w:t>UDF</w:t>
      </w:r>
      <w:proofErr w:type="gramEnd"/>
      <w:r w:rsidRPr="00F670F0">
        <w:rPr>
          <w:rFonts w:cs="Arial"/>
          <w:color w:val="24292E"/>
          <w:shd w:val="clear" w:color="auto" w:fill="FFFFFF"/>
        </w:rPr>
        <w:t xml:space="preserve"> </w:t>
      </w:r>
    </w:p>
    <w:p w14:paraId="4ECEA3EA" w14:textId="3CEC149A" w:rsidR="00F670F0" w:rsidRPr="00F670F0" w:rsidRDefault="00F670F0" w:rsidP="00617A9B">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w:t>
      </w:r>
      <w:proofErr w:type="spellStart"/>
      <w:r w:rsidR="00DE471B">
        <w:rPr>
          <w:rFonts w:eastAsia="Times New Roman" w:cs="Arial"/>
          <w:color w:val="24292E"/>
          <w:lang w:eastAsia="zh-CN"/>
        </w:rPr>
        <w:t>fetchAllUdfs</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getUdfById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deleteUdfById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updateUdfInfo</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updateUdfExecutable</w:t>
      </w:r>
      <w:proofErr w:type="spellEnd"/>
      <w:r w:rsidR="00DE471B">
        <w:rPr>
          <w:rFonts w:eastAsia="Times New Roman" w:cs="Arial"/>
          <w:color w:val="24292E"/>
          <w:lang w:eastAsia="zh-CN"/>
        </w:rPr>
        <w:t xml:space="preserv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67" w:name="_Toc66887747"/>
      <w:r>
        <w:t xml:space="preserve">Figure </w:t>
      </w:r>
      <w:fldSimple w:instr=" SEQ Figure \* ARABIC ">
        <w:r>
          <w:rPr>
            <w:noProof/>
          </w:rPr>
          <w:t>9</w:t>
        </w:r>
      </w:fldSimple>
      <w:r w:rsidRPr="00203B58">
        <w:t>. Caerus UDF Registry Service</w:t>
      </w:r>
      <w:bookmarkEnd w:id="67"/>
    </w:p>
    <w:p w14:paraId="626420EB" w14:textId="5DBBEE6C" w:rsidR="008A6405" w:rsidRDefault="008A6405" w:rsidP="008A6405">
      <w:pPr>
        <w:pStyle w:val="Heading2"/>
      </w:pPr>
      <w:bookmarkStart w:id="68" w:name="_Toc66887064"/>
      <w:r>
        <w:lastRenderedPageBreak/>
        <w:t>Caerus UDF Registry</w:t>
      </w:r>
      <w:bookmarkEnd w:id="68"/>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C1683C">
      <w:pPr>
        <w:numPr>
          <w:ilvl w:val="0"/>
          <w:numId w:val="39"/>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C1683C">
      <w:pPr>
        <w:numPr>
          <w:ilvl w:val="0"/>
          <w:numId w:val="39"/>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xml:space="preserve">: In serverless mode, we will use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scheme which uses Docker Hub (public and private) as UDFs repository</w:t>
      </w:r>
    </w:p>
    <w:p w14:paraId="6763D7EE" w14:textId="6200E7C2" w:rsidR="00C1683C" w:rsidRDefault="00C1683C" w:rsidP="00C1683C">
      <w:pPr>
        <w:pStyle w:val="Heading2"/>
      </w:pPr>
      <w:bookmarkStart w:id="69" w:name="_Toc66887065"/>
      <w:r>
        <w:t xml:space="preserve">Caerus </w:t>
      </w:r>
      <w:proofErr w:type="spellStart"/>
      <w:r>
        <w:t>Faas</w:t>
      </w:r>
      <w:proofErr w:type="spellEnd"/>
      <w:r>
        <w:t xml:space="preserve"> (Function-As-A-Service)</w:t>
      </w:r>
      <w:bookmarkEnd w:id="69"/>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C1683C">
      <w:pPr>
        <w:numPr>
          <w:ilvl w:val="0"/>
          <w:numId w:val="4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 xml:space="preserve">Caerus </w:t>
      </w:r>
      <w:proofErr w:type="spellStart"/>
      <w:r w:rsidRPr="00C1683C">
        <w:rPr>
          <w:rFonts w:eastAsia="Times New Roman" w:cs="Arial"/>
          <w:b/>
          <w:bCs/>
          <w:color w:val="24292E"/>
          <w:lang w:eastAsia="zh-CN"/>
        </w:rPr>
        <w:t>Faas</w:t>
      </w:r>
      <w:proofErr w:type="spellEnd"/>
      <w:r w:rsidRPr="00C1683C">
        <w:rPr>
          <w:rFonts w:eastAsia="Times New Roman" w:cs="Arial"/>
          <w:b/>
          <w:bCs/>
          <w:color w:val="24292E"/>
          <w:lang w:eastAsia="zh-CN"/>
        </w:rPr>
        <w:t xml:space="preserve"> Client</w:t>
      </w:r>
      <w:r w:rsidRPr="00C1683C">
        <w:rPr>
          <w:rFonts w:eastAsia="Times New Roman" w:cs="Arial"/>
          <w:color w:val="24292E"/>
          <w:lang w:eastAsia="zh-CN"/>
        </w:rPr>
        <w:t xml:space="preserve">: A modified version of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client library (from a public </w:t>
      </w:r>
      <w:proofErr w:type="spellStart"/>
      <w:r w:rsidRPr="00C1683C">
        <w:rPr>
          <w:rFonts w:eastAsia="Times New Roman" w:cs="Arial"/>
          <w:color w:val="24292E"/>
          <w:lang w:eastAsia="zh-CN"/>
        </w:rPr>
        <w:t>github</w:t>
      </w:r>
      <w:proofErr w:type="spellEnd"/>
      <w:r w:rsidRPr="00C1683C">
        <w:rPr>
          <w:rFonts w:eastAsia="Times New Roman" w:cs="Arial"/>
          <w:color w:val="24292E"/>
          <w:lang w:eastAsia="zh-CN"/>
        </w:rPr>
        <w:t xml:space="preserve"> source) that is part of the Caerus UDF Service, allow it to send request to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framework in serverless mode. Our major contributions are adding authentication support, updating code and </w:t>
      </w:r>
      <w:proofErr w:type="gramStart"/>
      <w:r w:rsidRPr="00C1683C">
        <w:rPr>
          <w:rFonts w:eastAsia="Times New Roman" w:cs="Arial"/>
          <w:color w:val="24292E"/>
          <w:lang w:eastAsia="zh-CN"/>
        </w:rPr>
        <w:t>depend</w:t>
      </w:r>
      <w:proofErr w:type="gramEnd"/>
      <w:r w:rsidRPr="00C1683C">
        <w:rPr>
          <w:rFonts w:eastAsia="Times New Roman" w:cs="Arial"/>
          <w:color w:val="24292E"/>
          <w:lang w:eastAsia="zh-CN"/>
        </w:rPr>
        <w:t xml:space="preserve"> libraries (e.g. from </w:t>
      </w:r>
      <w:proofErr w:type="spellStart"/>
      <w:r w:rsidRPr="00C1683C">
        <w:rPr>
          <w:rFonts w:eastAsia="Times New Roman" w:cs="Arial"/>
          <w:color w:val="24292E"/>
          <w:lang w:eastAsia="zh-CN"/>
        </w:rPr>
        <w:t>okhttp</w:t>
      </w:r>
      <w:proofErr w:type="spellEnd"/>
      <w:r w:rsidRPr="00C1683C">
        <w:rPr>
          <w:rFonts w:eastAsia="Times New Roman" w:cs="Arial"/>
          <w:color w:val="24292E"/>
          <w:lang w:eastAsia="zh-CN"/>
        </w:rPr>
        <w:t xml:space="preserve"> to okhttp3 etc.).</w:t>
      </w:r>
    </w:p>
    <w:p w14:paraId="3E27F196" w14:textId="77777777" w:rsidR="008C4EC6" w:rsidRDefault="00C1683C" w:rsidP="008C4EC6">
      <w:pPr>
        <w:numPr>
          <w:ilvl w:val="0"/>
          <w:numId w:val="40"/>
        </w:numPr>
        <w:shd w:val="clear" w:color="auto" w:fill="FFFFFF"/>
        <w:spacing w:before="60" w:after="100" w:afterAutospacing="1"/>
        <w:rPr>
          <w:rFonts w:eastAsia="Times New Roman" w:cs="Arial"/>
          <w:color w:val="24292E"/>
          <w:lang w:eastAsia="zh-CN"/>
        </w:rPr>
      </w:pPr>
      <w:proofErr w:type="spellStart"/>
      <w:r w:rsidRPr="00C1683C">
        <w:rPr>
          <w:rFonts w:eastAsia="Times New Roman" w:cs="Arial"/>
          <w:b/>
          <w:bCs/>
          <w:color w:val="24292E"/>
          <w:lang w:eastAsia="zh-CN"/>
        </w:rPr>
        <w:t>Openfaas</w:t>
      </w:r>
      <w:proofErr w:type="spellEnd"/>
      <w:r w:rsidRPr="00C1683C">
        <w:rPr>
          <w:rFonts w:eastAsia="Times New Roman" w:cs="Arial"/>
          <w:b/>
          <w:bCs/>
          <w:color w:val="24292E"/>
          <w:lang w:eastAsia="zh-CN"/>
        </w:rPr>
        <w:t xml:space="preserve"> Server-side Framework</w:t>
      </w:r>
      <w:r w:rsidRPr="00C1683C">
        <w:rPr>
          <w:rFonts w:eastAsia="Times New Roman" w:cs="Arial"/>
          <w:color w:val="24292E"/>
          <w:lang w:eastAsia="zh-CN"/>
        </w:rPr>
        <w:t xml:space="preserve">: A set of commands, </w:t>
      </w:r>
      <w:proofErr w:type="gramStart"/>
      <w:r w:rsidRPr="00C1683C">
        <w:rPr>
          <w:rFonts w:eastAsia="Times New Roman" w:cs="Arial"/>
          <w:color w:val="24292E"/>
          <w:lang w:eastAsia="zh-CN"/>
        </w:rPr>
        <w:t>configurations</w:t>
      </w:r>
      <w:proofErr w:type="gramEnd"/>
      <w:r w:rsidRPr="00C1683C">
        <w:rPr>
          <w:rFonts w:eastAsia="Times New Roman" w:cs="Arial"/>
          <w:color w:val="24292E"/>
          <w:lang w:eastAsia="zh-CN"/>
        </w:rPr>
        <w:t xml:space="preserve"> and instru</w:t>
      </w:r>
      <w:r>
        <w:rPr>
          <w:rFonts w:eastAsia="Times New Roman" w:cs="Arial"/>
          <w:color w:val="24292E"/>
          <w:lang w:eastAsia="zh-CN"/>
        </w:rPr>
        <w:t>c</w:t>
      </w:r>
      <w:r w:rsidRPr="00C1683C">
        <w:rPr>
          <w:rFonts w:eastAsia="Times New Roman" w:cs="Arial"/>
          <w:color w:val="24292E"/>
          <w:lang w:eastAsia="zh-CN"/>
        </w:rPr>
        <w:t xml:space="preserve">tions to set up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w:t>
      </w:r>
      <w:r w:rsidR="00C1683C" w:rsidRPr="008C4EC6">
        <w:rPr>
          <w:rFonts w:eastAsia="Times New Roman" w:cs="Arial"/>
          <w:color w:val="24292E"/>
          <w:lang w:eastAsia="zh-CN"/>
        </w:rPr>
        <w:t>can be referenced by the API document (</w:t>
      </w:r>
      <w:proofErr w:type="spellStart"/>
      <w:r w:rsidR="00C1683C" w:rsidRPr="008C4EC6">
        <w:rPr>
          <w:rFonts w:eastAsia="Times New Roman" w:cs="Arial"/>
          <w:color w:val="24292E"/>
          <w:lang w:eastAsia="zh-CN"/>
        </w:rPr>
        <w:t>JavaDoc</w:t>
      </w:r>
      <w:proofErr w:type="spellEnd"/>
      <w:r w:rsidR="00C1683C" w:rsidRPr="008C4EC6">
        <w:rPr>
          <w:rFonts w:eastAsia="Times New Roman" w:cs="Arial"/>
          <w:color w:val="24292E"/>
          <w:lang w:eastAsia="zh-CN"/>
        </w:rPr>
        <w:t xml:space="preserve">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0" w:name="_Toc66887748"/>
      <w:r>
        <w:t xml:space="preserve">Figure </w:t>
      </w:r>
      <w:fldSimple w:instr=" SEQ Figure \* ARABIC ">
        <w:r>
          <w:rPr>
            <w:noProof/>
          </w:rPr>
          <w:t>10</w:t>
        </w:r>
      </w:fldSimple>
      <w:r w:rsidRPr="00853A37">
        <w:t xml:space="preserve">. Caerus </w:t>
      </w:r>
      <w:proofErr w:type="spellStart"/>
      <w:r w:rsidRPr="00853A37">
        <w:t>OpenFaas</w:t>
      </w:r>
      <w:proofErr w:type="spellEnd"/>
      <w:r w:rsidRPr="00853A37">
        <w:t xml:space="preserve"> Client</w:t>
      </w:r>
      <w:bookmarkEnd w:id="70"/>
    </w:p>
    <w:p w14:paraId="190318AA" w14:textId="0C65E155" w:rsidR="000E1837" w:rsidRDefault="000E1837" w:rsidP="000E1837">
      <w:pPr>
        <w:pStyle w:val="Heading2"/>
      </w:pPr>
      <w:bookmarkStart w:id="71" w:name="_Toc66887066"/>
      <w:r>
        <w:lastRenderedPageBreak/>
        <w:t>Caerus S3 CLI with UDF Support</w:t>
      </w:r>
      <w:bookmarkEnd w:id="71"/>
      <w:r>
        <w:t xml:space="preserve"> </w:t>
      </w:r>
    </w:p>
    <w:p w14:paraId="3ADBFBBF" w14:textId="1786F032"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Pr="000E1837">
        <w:rPr>
          <w:rFonts w:cs="Arial"/>
          <w:color w:val="24292E"/>
          <w:shd w:val="clear" w:color="auto" w:fill="FFFFFF"/>
        </w:rPr>
        <w:t xml:space="preserve">A CLI is built based on AWS S3 SDK that can support standard storage operations by using standard AWS S3 protocols, PUT, GET, DELETE, COPY and LIST with UDF support. The major difference of this CLI comparing with other similar product is that we </w:t>
      </w:r>
      <w:proofErr w:type="gramStart"/>
      <w:r w:rsidRPr="000E1837">
        <w:rPr>
          <w:rFonts w:cs="Arial"/>
          <w:color w:val="24292E"/>
          <w:shd w:val="clear" w:color="auto" w:fill="FFFFFF"/>
        </w:rPr>
        <w:t>have the ability to</w:t>
      </w:r>
      <w:proofErr w:type="gramEnd"/>
      <w:r w:rsidRPr="000E1837">
        <w:rPr>
          <w:rFonts w:cs="Arial"/>
          <w:color w:val="24292E"/>
          <w:shd w:val="clear" w:color="auto" w:fill="FFFFFF"/>
        </w:rPr>
        <w:t xml:space="preserve"> process UDF request as part of storage requests for direct invocation of UDFs.</w:t>
      </w:r>
      <w:r>
        <w:rPr>
          <w:rFonts w:cs="Arial"/>
          <w:color w:val="24292E"/>
          <w:shd w:val="clear" w:color="auto" w:fill="FFFFFF"/>
        </w:rPr>
        <w:t xml:space="preserve"> In the future, HDFS etc. client support can be added.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xml:space="preserve">. More detail class APIs and definition 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can be referenced by the API document (</w:t>
      </w:r>
      <w:proofErr w:type="spellStart"/>
      <w:r w:rsidRPr="008C4EC6">
        <w:rPr>
          <w:rFonts w:eastAsia="Times New Roman" w:cs="Arial"/>
          <w:color w:val="24292E"/>
          <w:lang w:eastAsia="zh-CN"/>
        </w:rPr>
        <w:t>JavaDoc</w:t>
      </w:r>
      <w:proofErr w:type="spellEnd"/>
      <w:r w:rsidRPr="008C4EC6">
        <w:rPr>
          <w:rFonts w:eastAsia="Times New Roman" w:cs="Arial"/>
          <w:color w:val="24292E"/>
          <w:lang w:eastAsia="zh-CN"/>
        </w:rPr>
        <w:t xml:space="preserve">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734461D5" w:rsidR="000E1837" w:rsidRDefault="00BD5B07" w:rsidP="00BD5B07">
      <w:pPr>
        <w:pStyle w:val="Caption"/>
        <w:rPr>
          <w:rFonts w:cs="Arial"/>
          <w:color w:val="24292E"/>
          <w:shd w:val="clear" w:color="auto" w:fill="FFFFFF"/>
        </w:rPr>
      </w:pPr>
      <w:bookmarkStart w:id="72" w:name="_Toc66887749"/>
      <w:r>
        <w:t xml:space="preserve">Figure </w:t>
      </w:r>
      <w:fldSimple w:instr=" SEQ Figure \* ARABIC ">
        <w:r>
          <w:rPr>
            <w:noProof/>
          </w:rPr>
          <w:t>11</w:t>
        </w:r>
      </w:fldSimple>
      <w:r>
        <w:t xml:space="preserve">. </w:t>
      </w:r>
      <w:r w:rsidRPr="004148EE">
        <w:t xml:space="preserve">Caerus </w:t>
      </w:r>
      <w:r>
        <w:t>S3 CLI</w:t>
      </w:r>
      <w:bookmarkEnd w:id="72"/>
    </w:p>
    <w:p w14:paraId="06B5152C" w14:textId="13EA938F" w:rsidR="000C45D0" w:rsidRDefault="000C45D0" w:rsidP="000C45D0">
      <w:pPr>
        <w:pStyle w:val="Heading2"/>
      </w:pPr>
      <w:bookmarkStart w:id="73" w:name="_Toc66887067"/>
      <w:r>
        <w:t>Caerus Sample UDF Functions</w:t>
      </w:r>
      <w:bookmarkEnd w:id="73"/>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w:t>
      </w:r>
      <w:proofErr w:type="spellStart"/>
      <w:r>
        <w:rPr>
          <w:rFonts w:eastAsia="Times New Roman" w:cs="Arial"/>
          <w:color w:val="24292E"/>
          <w:lang w:eastAsia="zh-CN"/>
        </w:rPr>
        <w:t>custmiziable</w:t>
      </w:r>
      <w:proofErr w:type="spellEnd"/>
      <w:r>
        <w:rPr>
          <w:rFonts w:eastAsia="Times New Roman" w:cs="Arial"/>
          <w:color w:val="24292E"/>
          <w:lang w:eastAsia="zh-CN"/>
        </w:rPr>
        <w:t xml:space="preserve"> thumbnails (different size, watermarks etc.) from large storage objects (image files). The implementation is using Java and Maven build. It has two separate sample functions: </w:t>
      </w:r>
    </w:p>
    <w:p w14:paraId="6758C873" w14:textId="77777777" w:rsidR="00995D70" w:rsidRDefault="000C45D0" w:rsidP="00995D70">
      <w:pPr>
        <w:numPr>
          <w:ilvl w:val="0"/>
          <w:numId w:val="41"/>
        </w:numPr>
        <w:shd w:val="clear" w:color="auto" w:fill="FFFFFF"/>
        <w:spacing w:before="100" w:beforeAutospacing="1" w:after="100" w:afterAutospacing="1"/>
        <w:rPr>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serverless UDF</w:t>
      </w:r>
      <w:r w:rsidRPr="000C45D0">
        <w:rPr>
          <w:rFonts w:eastAsia="Times New Roman" w:cs="Arial"/>
          <w:color w:val="24292E"/>
          <w:lang w:eastAsia="zh-CN"/>
        </w:rPr>
        <w:t xml:space="preserve"> example that compiles, </w:t>
      </w:r>
      <w:proofErr w:type="gramStart"/>
      <w:r w:rsidRPr="000C45D0">
        <w:rPr>
          <w:rFonts w:eastAsia="Times New Roman" w:cs="Arial"/>
          <w:color w:val="24292E"/>
          <w:lang w:eastAsia="zh-CN"/>
        </w:rPr>
        <w:t>publishes</w:t>
      </w:r>
      <w:proofErr w:type="gramEnd"/>
      <w:r w:rsidRPr="000C45D0">
        <w:rPr>
          <w:rFonts w:eastAsia="Times New Roman" w:cs="Arial"/>
          <w:color w:val="24292E"/>
          <w:lang w:eastAsia="zh-CN"/>
        </w:rPr>
        <w:t xml:space="preserve"> and deploys UDF as an </w:t>
      </w:r>
      <w:proofErr w:type="spellStart"/>
      <w:r w:rsidRPr="000C45D0">
        <w:rPr>
          <w:rFonts w:eastAsia="Times New Roman" w:cs="Arial"/>
          <w:color w:val="24292E"/>
          <w:lang w:eastAsia="zh-CN"/>
        </w:rPr>
        <w:t>Openfaas</w:t>
      </w:r>
      <w:proofErr w:type="spellEnd"/>
      <w:r w:rsidRPr="000C45D0">
        <w:rPr>
          <w:rFonts w:eastAsia="Times New Roman" w:cs="Arial"/>
          <w:color w:val="24292E"/>
          <w:lang w:eastAsia="zh-CN"/>
        </w:rPr>
        <w:t xml:space="preserve">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proofErr w:type="spellStart"/>
      <w:r w:rsidR="00995D70">
        <w:rPr>
          <w:rStyle w:val="js-path-segment"/>
          <w:rFonts w:ascii="Segoe UI" w:hAnsi="Segoe UI" w:cs="Segoe UI"/>
          <w:color w:val="24292E"/>
          <w:shd w:val="clear" w:color="auto" w:fill="FFFFFF"/>
        </w:rPr>
        <w:fldChar w:fldCharType="begin"/>
      </w:r>
      <w:r w:rsidR="00995D70">
        <w:rPr>
          <w:rStyle w:val="js-path-segment"/>
          <w:rFonts w:ascii="Segoe UI" w:hAnsi="Segoe UI" w:cs="Segoe UI"/>
          <w:color w:val="24292E"/>
          <w:shd w:val="clear" w:color="auto" w:fill="FFFFFF"/>
        </w:rPr>
        <w:instrText xml:space="preserve"> HYPERLINK "https://github.com/futurewei-cloud/caerus" </w:instrText>
      </w:r>
      <w:r w:rsidR="00995D70">
        <w:rPr>
          <w:rStyle w:val="js-path-segment"/>
          <w:rFonts w:ascii="Segoe UI" w:hAnsi="Segoe UI" w:cs="Segoe UI"/>
          <w:color w:val="24292E"/>
          <w:shd w:val="clear" w:color="auto" w:fill="FFFFFF"/>
        </w:rPr>
        <w:fldChar w:fldCharType="separate"/>
      </w:r>
      <w:r w:rsidR="00995D70">
        <w:rPr>
          <w:rStyle w:val="Hyperlink"/>
          <w:rFonts w:ascii="Segoe UI" w:hAnsi="Segoe UI" w:cs="Segoe UI"/>
          <w:shd w:val="clear" w:color="auto" w:fill="FFFFFF"/>
        </w:rPr>
        <w:t>caerus</w:t>
      </w:r>
      <w:proofErr w:type="spellEnd"/>
      <w:r w:rsidR="00995D70">
        <w:rPr>
          <w:rStyle w:val="js-path-segment"/>
          <w:rFonts w:ascii="Segoe UI" w:hAnsi="Segoe UI" w:cs="Segoe UI"/>
          <w:color w:val="24292E"/>
          <w:shd w:val="clear" w:color="auto" w:fill="FFFFFF"/>
        </w:rPr>
        <w:fldChar w:fldCharType="end"/>
      </w:r>
      <w:r w:rsidR="00995D70">
        <w:rPr>
          <w:rStyle w:val="mx-1"/>
          <w:rFonts w:ascii="Segoe UI" w:hAnsi="Segoe UI" w:cs="Segoe UI"/>
          <w:color w:val="24292E"/>
          <w:shd w:val="clear" w:color="auto" w:fill="FFFFFF"/>
        </w:rPr>
        <w:t>/</w:t>
      </w:r>
      <w:proofErr w:type="spellStart"/>
      <w:r w:rsidR="00995D70">
        <w:rPr>
          <w:rStyle w:val="js-path-segment"/>
          <w:rFonts w:ascii="Segoe UI" w:hAnsi="Segoe UI" w:cs="Segoe UI"/>
          <w:color w:val="24292E"/>
          <w:shd w:val="clear" w:color="auto" w:fill="FFFFFF"/>
        </w:rPr>
        <w:fldChar w:fldCharType="begin"/>
      </w:r>
      <w:r w:rsidR="00995D70">
        <w:rPr>
          <w:rStyle w:val="js-path-segment"/>
          <w:rFonts w:ascii="Segoe UI" w:hAnsi="Segoe UI" w:cs="Segoe UI"/>
          <w:color w:val="24292E"/>
          <w:shd w:val="clear" w:color="auto" w:fill="FFFFFF"/>
        </w:rPr>
        <w:instrText xml:space="preserve"> HYPERLINK "https://github.com/futurewei-cloud/caerus/tree/master/ndp" </w:instrText>
      </w:r>
      <w:r w:rsidR="00995D70">
        <w:rPr>
          <w:rStyle w:val="js-path-segment"/>
          <w:rFonts w:ascii="Segoe UI" w:hAnsi="Segoe UI" w:cs="Segoe UI"/>
          <w:color w:val="24292E"/>
          <w:shd w:val="clear" w:color="auto" w:fill="FFFFFF"/>
        </w:rPr>
        <w:fldChar w:fldCharType="separate"/>
      </w:r>
      <w:r w:rsidR="00995D70">
        <w:rPr>
          <w:rStyle w:val="Hyperlink"/>
          <w:rFonts w:ascii="Segoe UI" w:hAnsi="Segoe UI" w:cs="Segoe UI"/>
          <w:shd w:val="clear" w:color="auto" w:fill="FFFFFF"/>
        </w:rPr>
        <w:t>ndp</w:t>
      </w:r>
      <w:proofErr w:type="spellEnd"/>
      <w:r w:rsidR="00995D70">
        <w:rPr>
          <w:rStyle w:val="js-path-segment"/>
          <w:rFonts w:ascii="Segoe UI" w:hAnsi="Segoe UI" w:cs="Segoe UI"/>
          <w:color w:val="24292E"/>
          <w:shd w:val="clear" w:color="auto" w:fill="FFFFFF"/>
        </w:rPr>
        <w:fldChar w:fldCharType="end"/>
      </w:r>
      <w:r w:rsidR="00995D70">
        <w:rPr>
          <w:rStyle w:val="mx-1"/>
          <w:rFonts w:ascii="Segoe UI" w:hAnsi="Segoe UI" w:cs="Segoe UI"/>
          <w:color w:val="24292E"/>
          <w:shd w:val="clear" w:color="auto" w:fill="FFFFFF"/>
        </w:rPr>
        <w:t>/</w:t>
      </w:r>
      <w:proofErr w:type="spellStart"/>
      <w:r w:rsidR="00995D70">
        <w:rPr>
          <w:rStyle w:val="js-path-segment"/>
          <w:rFonts w:ascii="Segoe UI" w:hAnsi="Segoe UI" w:cs="Segoe UI"/>
          <w:color w:val="24292E"/>
          <w:shd w:val="clear" w:color="auto" w:fill="FFFFFF"/>
        </w:rPr>
        <w:fldChar w:fldCharType="begin"/>
      </w:r>
      <w:r w:rsidR="00995D70">
        <w:rPr>
          <w:rStyle w:val="js-path-segment"/>
          <w:rFonts w:ascii="Segoe UI" w:hAnsi="Segoe UI" w:cs="Segoe UI"/>
          <w:color w:val="24292E"/>
          <w:shd w:val="clear" w:color="auto" w:fill="FFFFFF"/>
        </w:rPr>
        <w:instrText xml:space="preserve"> HYPERLINK "https://github.com/futurewei-cloud/caerus/tree/master/ndp/udf" </w:instrText>
      </w:r>
      <w:r w:rsidR="00995D70">
        <w:rPr>
          <w:rStyle w:val="js-path-segment"/>
          <w:rFonts w:ascii="Segoe UI" w:hAnsi="Segoe UI" w:cs="Segoe UI"/>
          <w:color w:val="24292E"/>
          <w:shd w:val="clear" w:color="auto" w:fill="FFFFFF"/>
        </w:rPr>
        <w:fldChar w:fldCharType="separate"/>
      </w:r>
      <w:r w:rsidR="00995D70">
        <w:rPr>
          <w:rStyle w:val="Hyperlink"/>
          <w:rFonts w:ascii="Segoe UI" w:hAnsi="Segoe UI" w:cs="Segoe UI"/>
          <w:shd w:val="clear" w:color="auto" w:fill="FFFFFF"/>
        </w:rPr>
        <w:t>udf</w:t>
      </w:r>
      <w:proofErr w:type="spellEnd"/>
      <w:r w:rsidR="00995D70">
        <w:rPr>
          <w:rStyle w:val="js-path-segment"/>
          <w:rFonts w:ascii="Segoe UI" w:hAnsi="Segoe UI" w:cs="Segoe UI"/>
          <w:color w:val="24292E"/>
          <w:shd w:val="clear" w:color="auto" w:fill="FFFFFF"/>
        </w:rPr>
        <w:fldChar w:fldCharType="end"/>
      </w:r>
      <w:r w:rsidR="00995D70">
        <w:rPr>
          <w:rStyle w:val="mx-1"/>
          <w:rFonts w:ascii="Segoe UI" w:hAnsi="Segoe UI" w:cs="Segoe UI"/>
          <w:color w:val="24292E"/>
          <w:shd w:val="clear" w:color="auto" w:fill="FFFFFF"/>
        </w:rPr>
        <w:t>/</w:t>
      </w:r>
      <w:hyperlink r:id="rId36"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proofErr w:type="spellStart"/>
      <w:r w:rsidR="00995D70">
        <w:rPr>
          <w:rStyle w:val="Strong"/>
          <w:rFonts w:ascii="Segoe UI" w:hAnsi="Segoe UI" w:cs="Segoe UI"/>
          <w:color w:val="24292E"/>
          <w:shd w:val="clear" w:color="auto" w:fill="FFFFFF"/>
        </w:rPr>
        <w:t>thumbnail_serverless</w:t>
      </w:r>
      <w:proofErr w:type="spellEnd"/>
      <w:r w:rsidR="00995D70">
        <w:rPr>
          <w:rStyle w:val="mx-1"/>
          <w:rFonts w:ascii="Segoe UI" w:hAnsi="Segoe UI" w:cs="Segoe UI"/>
          <w:color w:val="24292E"/>
          <w:shd w:val="clear" w:color="auto" w:fill="FFFFFF"/>
        </w:rPr>
        <w:t>/”</w:t>
      </w:r>
    </w:p>
    <w:p w14:paraId="37834287" w14:textId="3D0A3A60" w:rsidR="000E1837" w:rsidRPr="00EC7654" w:rsidRDefault="000C45D0" w:rsidP="00995D70">
      <w:pPr>
        <w:numPr>
          <w:ilvl w:val="0"/>
          <w:numId w:val="41"/>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xml:space="preserve"> example that compiles, </w:t>
      </w:r>
      <w:proofErr w:type="gramStart"/>
      <w:r w:rsidRPr="000C45D0">
        <w:rPr>
          <w:rFonts w:eastAsia="Times New Roman" w:cs="Arial"/>
          <w:color w:val="24292E"/>
          <w:lang w:eastAsia="zh-CN"/>
        </w:rPr>
        <w:t>publishes</w:t>
      </w:r>
      <w:proofErr w:type="gramEnd"/>
      <w:r w:rsidRPr="000C45D0">
        <w:rPr>
          <w:rFonts w:eastAsia="Times New Roman" w:cs="Arial"/>
          <w:color w:val="24292E"/>
          <w:lang w:eastAsia="zh-CN"/>
        </w:rPr>
        <w:t xml:space="preserve">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proofErr w:type="spellStart"/>
      <w:r w:rsidR="00995D70" w:rsidRPr="00995D70">
        <w:rPr>
          <w:rStyle w:val="js-path-segment"/>
          <w:rFonts w:ascii="Segoe UI" w:hAnsi="Segoe UI" w:cs="Segoe UI"/>
          <w:color w:val="24292E"/>
          <w:shd w:val="clear" w:color="auto" w:fill="FFFFFF"/>
        </w:rPr>
        <w:fldChar w:fldCharType="begin"/>
      </w:r>
      <w:r w:rsidR="00995D70" w:rsidRPr="00995D70">
        <w:rPr>
          <w:rStyle w:val="js-path-segment"/>
          <w:rFonts w:ascii="Segoe UI" w:hAnsi="Segoe UI" w:cs="Segoe UI"/>
          <w:color w:val="24292E"/>
          <w:shd w:val="clear" w:color="auto" w:fill="FFFFFF"/>
        </w:rPr>
        <w:instrText xml:space="preserve"> HYPERLINK "https://github.com/futurewei-cloud/caerus" </w:instrText>
      </w:r>
      <w:r w:rsidR="00995D70" w:rsidRPr="00995D70">
        <w:rPr>
          <w:rStyle w:val="js-path-segment"/>
          <w:rFonts w:ascii="Segoe UI" w:hAnsi="Segoe UI" w:cs="Segoe UI"/>
          <w:color w:val="24292E"/>
          <w:shd w:val="clear" w:color="auto" w:fill="FFFFFF"/>
        </w:rPr>
        <w:fldChar w:fldCharType="separate"/>
      </w:r>
      <w:r w:rsidR="00995D70" w:rsidRPr="00995D70">
        <w:rPr>
          <w:rStyle w:val="Hyperlink"/>
          <w:rFonts w:ascii="Segoe UI" w:hAnsi="Segoe UI" w:cs="Segoe UI"/>
          <w:shd w:val="clear" w:color="auto" w:fill="FFFFFF"/>
        </w:rPr>
        <w:t>caerus</w:t>
      </w:r>
      <w:proofErr w:type="spellEnd"/>
      <w:r w:rsidR="00995D70" w:rsidRPr="00995D70">
        <w:rPr>
          <w:rStyle w:val="js-path-segment"/>
          <w:rFonts w:ascii="Segoe UI" w:hAnsi="Segoe UI" w:cs="Segoe UI"/>
          <w:color w:val="24292E"/>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995D70" w:rsidRPr="00995D70">
        <w:rPr>
          <w:rStyle w:val="js-path-segment"/>
          <w:rFonts w:ascii="Segoe UI" w:hAnsi="Segoe UI" w:cs="Segoe UI"/>
          <w:color w:val="24292E"/>
          <w:shd w:val="clear" w:color="auto" w:fill="FFFFFF"/>
        </w:rPr>
        <w:fldChar w:fldCharType="begin"/>
      </w:r>
      <w:r w:rsidR="00995D70" w:rsidRPr="00995D70">
        <w:rPr>
          <w:rStyle w:val="js-path-segment"/>
          <w:rFonts w:ascii="Segoe UI" w:hAnsi="Segoe UI" w:cs="Segoe UI"/>
          <w:color w:val="24292E"/>
          <w:shd w:val="clear" w:color="auto" w:fill="FFFFFF"/>
        </w:rPr>
        <w:instrText xml:space="preserve"> HYPERLINK "https://github.com/futurewei-cloud/caerus/tree/master/ndp" </w:instrText>
      </w:r>
      <w:r w:rsidR="00995D70" w:rsidRPr="00995D70">
        <w:rPr>
          <w:rStyle w:val="js-path-segment"/>
          <w:rFonts w:ascii="Segoe UI" w:hAnsi="Segoe UI" w:cs="Segoe UI"/>
          <w:color w:val="24292E"/>
          <w:shd w:val="clear" w:color="auto" w:fill="FFFFFF"/>
        </w:rPr>
        <w:fldChar w:fldCharType="separate"/>
      </w:r>
      <w:r w:rsidR="00995D70" w:rsidRPr="00995D70">
        <w:rPr>
          <w:rStyle w:val="Hyperlink"/>
          <w:rFonts w:ascii="Segoe UI" w:hAnsi="Segoe UI" w:cs="Segoe UI"/>
          <w:shd w:val="clear" w:color="auto" w:fill="FFFFFF"/>
        </w:rPr>
        <w:t>ndp</w:t>
      </w:r>
      <w:proofErr w:type="spellEnd"/>
      <w:r w:rsidR="00995D70" w:rsidRPr="00995D70">
        <w:rPr>
          <w:rStyle w:val="js-path-segment"/>
          <w:rFonts w:ascii="Segoe UI" w:hAnsi="Segoe UI" w:cs="Segoe UI"/>
          <w:color w:val="24292E"/>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995D70" w:rsidRPr="00995D70">
        <w:rPr>
          <w:rStyle w:val="js-path-segment"/>
          <w:rFonts w:ascii="Segoe UI" w:hAnsi="Segoe UI" w:cs="Segoe UI"/>
          <w:color w:val="24292E"/>
          <w:shd w:val="clear" w:color="auto" w:fill="FFFFFF"/>
        </w:rPr>
        <w:fldChar w:fldCharType="begin"/>
      </w:r>
      <w:r w:rsidR="00995D70" w:rsidRPr="00995D70">
        <w:rPr>
          <w:rStyle w:val="js-path-segment"/>
          <w:rFonts w:ascii="Segoe UI" w:hAnsi="Segoe UI" w:cs="Segoe UI"/>
          <w:color w:val="24292E"/>
          <w:shd w:val="clear" w:color="auto" w:fill="FFFFFF"/>
        </w:rPr>
        <w:instrText xml:space="preserve"> HYPERLINK "https://github.com/futurewei-cloud/caerus/tree/master/ndp/udf" </w:instrText>
      </w:r>
      <w:r w:rsidR="00995D70" w:rsidRPr="00995D70">
        <w:rPr>
          <w:rStyle w:val="js-path-segment"/>
          <w:rFonts w:ascii="Segoe UI" w:hAnsi="Segoe UI" w:cs="Segoe UI"/>
          <w:color w:val="24292E"/>
          <w:shd w:val="clear" w:color="auto" w:fill="FFFFFF"/>
        </w:rPr>
        <w:fldChar w:fldCharType="separate"/>
      </w:r>
      <w:r w:rsidR="00995D70" w:rsidRPr="00995D70">
        <w:rPr>
          <w:rStyle w:val="Hyperlink"/>
          <w:rFonts w:ascii="Segoe UI" w:hAnsi="Segoe UI" w:cs="Segoe UI"/>
          <w:shd w:val="clear" w:color="auto" w:fill="FFFFFF"/>
        </w:rPr>
        <w:t>udf</w:t>
      </w:r>
      <w:proofErr w:type="spellEnd"/>
      <w:r w:rsidR="00995D70" w:rsidRPr="00995D70">
        <w:rPr>
          <w:rStyle w:val="js-path-segment"/>
          <w:rFonts w:ascii="Segoe UI" w:hAnsi="Segoe UI" w:cs="Segoe UI"/>
          <w:color w:val="24292E"/>
          <w:shd w:val="clear" w:color="auto" w:fill="FFFFFF"/>
        </w:rPr>
        <w:fldChar w:fldCharType="end"/>
      </w:r>
      <w:r w:rsidR="00995D70" w:rsidRPr="00995D70">
        <w:rPr>
          <w:rStyle w:val="mx-1"/>
          <w:rFonts w:ascii="Segoe UI" w:hAnsi="Segoe UI" w:cs="Segoe UI"/>
          <w:color w:val="24292E"/>
          <w:shd w:val="clear" w:color="auto" w:fill="FFFFFF"/>
        </w:rPr>
        <w:t>/</w:t>
      </w:r>
      <w:hyperlink r:id="rId37"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38"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53340D29" w14:textId="36F6857C" w:rsidR="002C3615" w:rsidRPr="002C3615" w:rsidRDefault="002C3615" w:rsidP="002C3615">
      <w:pPr>
        <w:pStyle w:val="Heading1"/>
        <w:rPr>
          <w:snapToGrid w:val="0"/>
          <w:color w:val="auto"/>
        </w:rPr>
      </w:pPr>
      <w:bookmarkStart w:id="74" w:name="_Toc66887068"/>
      <w:r w:rsidRPr="002C3615">
        <w:rPr>
          <w:snapToGrid w:val="0"/>
          <w:color w:val="auto"/>
        </w:rPr>
        <w:t>Software Architecture Quality Attributes</w:t>
      </w:r>
      <w:bookmarkEnd w:id="45"/>
      <w:bookmarkEnd w:id="74"/>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75" w:name="_Toc207164894"/>
      <w:bookmarkStart w:id="76" w:name="_Toc66887069"/>
      <w:r>
        <w:rPr>
          <w:bCs/>
          <w:color w:val="auto"/>
        </w:rPr>
        <w:t>DevOps</w:t>
      </w:r>
      <w:bookmarkEnd w:id="76"/>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77" w:name="_Toc207164898"/>
      <w:bookmarkStart w:id="78" w:name="_Toc66887070"/>
      <w:bookmarkEnd w:id="75"/>
      <w:r>
        <w:rPr>
          <w:bCs/>
          <w:color w:val="auto"/>
        </w:rPr>
        <w:lastRenderedPageBreak/>
        <w:t xml:space="preserve">Security </w:t>
      </w:r>
      <w:bookmarkEnd w:id="77"/>
      <w:r w:rsidR="009930FE">
        <w:rPr>
          <w:bCs/>
          <w:color w:val="auto"/>
        </w:rPr>
        <w:t>and Privacy</w:t>
      </w:r>
      <w:bookmarkEnd w:id="78"/>
    </w:p>
    <w:p w14:paraId="00E9C442" w14:textId="7823039F" w:rsidR="00FF3507" w:rsidRDefault="009809FB" w:rsidP="009809FB">
      <w:pPr>
        <w:pStyle w:val="InstructionalText"/>
        <w:ind w:left="360"/>
        <w:rPr>
          <w:i w:val="0"/>
          <w:color w:val="auto"/>
          <w:sz w:val="20"/>
        </w:rPr>
      </w:pPr>
      <w:r w:rsidRPr="009809FB">
        <w:rPr>
          <w:i w:val="0"/>
          <w:color w:val="auto"/>
          <w:sz w:val="20"/>
        </w:rPr>
        <w:t xml:space="preserve">This section is planned, </w:t>
      </w:r>
      <w:proofErr w:type="gramStart"/>
      <w:r w:rsidRPr="009809FB">
        <w:rPr>
          <w:i w:val="0"/>
          <w:color w:val="auto"/>
          <w:sz w:val="20"/>
        </w:rPr>
        <w:t>but yet</w:t>
      </w:r>
      <w:proofErr w:type="gramEnd"/>
      <w:r w:rsidRPr="009809FB">
        <w:rPr>
          <w:i w:val="0"/>
          <w:color w:val="auto"/>
          <w:sz w:val="20"/>
        </w:rPr>
        <w:t xml:space="preserve">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w:t>
      </w:r>
      <w:proofErr w:type="gramStart"/>
      <w:r>
        <w:rPr>
          <w:i w:val="0"/>
          <w:color w:val="auto"/>
          <w:sz w:val="20"/>
        </w:rPr>
        <w:t>doesn’t</w:t>
      </w:r>
      <w:proofErr w:type="gramEnd"/>
      <w:r>
        <w:rPr>
          <w:i w:val="0"/>
          <w:color w:val="auto"/>
          <w:sz w:val="20"/>
        </w:rPr>
        <w:t xml:space="preserve">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79" w:name="_Toc66887071"/>
      <w:r>
        <w:rPr>
          <w:snapToGrid w:val="0"/>
        </w:rPr>
        <w:t>Testing</w:t>
      </w:r>
      <w:r w:rsidR="009930FE">
        <w:rPr>
          <w:snapToGrid w:val="0"/>
        </w:rPr>
        <w:t>: Unit Tests, System Tests and Security Tests</w:t>
      </w:r>
      <w:bookmarkEnd w:id="79"/>
    </w:p>
    <w:p w14:paraId="59F7ABB0" w14:textId="452C2CA0" w:rsidR="00E13809" w:rsidRPr="00E13809" w:rsidRDefault="00A4375C" w:rsidP="00A41BD7">
      <w:pPr>
        <w:keepNext/>
        <w:keepLines/>
        <w:rPr>
          <w:color w:val="auto"/>
        </w:rPr>
      </w:pPr>
      <w:r>
        <w:rPr>
          <w:color w:val="auto"/>
        </w:rPr>
        <w:t xml:space="preserve">Details are to be </w:t>
      </w:r>
      <w:proofErr w:type="gramStart"/>
      <w:r>
        <w:rPr>
          <w:color w:val="auto"/>
        </w:rPr>
        <w:t>filled</w:t>
      </w:r>
      <w:proofErr w:type="gramEnd"/>
    </w:p>
    <w:p w14:paraId="25DD7BF3" w14:textId="77777777" w:rsidR="002937E5" w:rsidRDefault="00C06265" w:rsidP="002937E5">
      <w:pPr>
        <w:pStyle w:val="Heading1"/>
        <w:rPr>
          <w:snapToGrid w:val="0"/>
        </w:rPr>
      </w:pPr>
      <w:bookmarkStart w:id="80" w:name="_Toc66887072"/>
      <w:r>
        <w:rPr>
          <w:snapToGrid w:val="0"/>
        </w:rPr>
        <w:t>Future Enhancements</w:t>
      </w:r>
      <w:bookmarkEnd w:id="80"/>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E13809">
      <w:pPr>
        <w:pStyle w:val="ListParagraph"/>
        <w:numPr>
          <w:ilvl w:val="0"/>
          <w:numId w:val="42"/>
        </w:numPr>
        <w:jc w:val="both"/>
        <w:rPr>
          <w:color w:val="auto"/>
        </w:rPr>
      </w:pPr>
      <w:proofErr w:type="spellStart"/>
      <w:r w:rsidRPr="00E13809">
        <w:rPr>
          <w:color w:val="auto"/>
        </w:rPr>
        <w:t>WebAssembly</w:t>
      </w:r>
      <w:proofErr w:type="spellEnd"/>
      <w:r w:rsidRPr="00E13809">
        <w:rPr>
          <w:color w:val="auto"/>
        </w:rPr>
        <w:t xml:space="preserve"> serverless support</w:t>
      </w:r>
    </w:p>
    <w:p w14:paraId="3BD232AA" w14:textId="77777777" w:rsidR="00E13809" w:rsidRPr="00E13809" w:rsidRDefault="00E13809" w:rsidP="00E13809">
      <w:pPr>
        <w:pStyle w:val="ListParagraph"/>
        <w:numPr>
          <w:ilvl w:val="0"/>
          <w:numId w:val="42"/>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81" w:name="_Toc66887073"/>
      <w:r>
        <w:rPr>
          <w:snapToGrid w:val="0"/>
        </w:rPr>
        <w:t>Open Issues</w:t>
      </w:r>
      <w:bookmarkEnd w:id="81"/>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39"/>
      <w:footerReference w:type="default" r:id="rId40"/>
      <w:headerReference w:type="first" r:id="rId41"/>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8681A" w14:textId="77777777" w:rsidR="002701E1" w:rsidRDefault="002701E1">
      <w:r>
        <w:separator/>
      </w:r>
    </w:p>
  </w:endnote>
  <w:endnote w:type="continuationSeparator" w:id="0">
    <w:p w14:paraId="35FFF197" w14:textId="77777777" w:rsidR="002701E1" w:rsidRDefault="00270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A479A" w14:textId="4DD10F6D" w:rsidR="00617A9B" w:rsidRDefault="00617A9B">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2.0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59AE6" w14:textId="77777777" w:rsidR="002701E1" w:rsidRDefault="002701E1">
      <w:r>
        <w:separator/>
      </w:r>
    </w:p>
  </w:footnote>
  <w:footnote w:type="continuationSeparator" w:id="0">
    <w:p w14:paraId="16AEFDD8" w14:textId="77777777" w:rsidR="002701E1" w:rsidRDefault="002701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7FC2B" w14:textId="6D708F10" w:rsidR="00617A9B" w:rsidRDefault="00617A9B">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04624" w14:textId="77777777" w:rsidR="00617A9B" w:rsidRDefault="00617A9B">
    <w:pPr>
      <w:pStyle w:val="Footer"/>
    </w:pPr>
  </w:p>
  <w:p w14:paraId="1E8FAA99" w14:textId="77777777" w:rsidR="00617A9B" w:rsidRDefault="00617A9B">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7741702"/>
    <w:multiLevelType w:val="hybridMultilevel"/>
    <w:tmpl w:val="949A8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5A4E41"/>
    <w:multiLevelType w:val="hybridMultilevel"/>
    <w:tmpl w:val="76A8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9" w15:restartNumberingAfterBreak="0">
    <w:nsid w:val="0BC70F6F"/>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086856"/>
    <w:multiLevelType w:val="hybridMultilevel"/>
    <w:tmpl w:val="6876F16E"/>
    <w:lvl w:ilvl="0" w:tplc="760E89B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166259B"/>
    <w:multiLevelType w:val="hybridMultilevel"/>
    <w:tmpl w:val="A64AF25E"/>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B28A7"/>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80517"/>
    <w:multiLevelType w:val="hybridMultilevel"/>
    <w:tmpl w:val="FAAC3308"/>
    <w:lvl w:ilvl="0" w:tplc="36C45B92">
      <w:start w:val="1"/>
      <w:numFmt w:val="bullet"/>
      <w:lvlText w:val="•"/>
      <w:lvlJc w:val="left"/>
      <w:pPr>
        <w:tabs>
          <w:tab w:val="num" w:pos="1080"/>
        </w:tabs>
        <w:ind w:left="1080" w:hanging="360"/>
      </w:pPr>
      <w:rPr>
        <w:rFonts w:ascii="Arial" w:hAnsi="Arial" w:hint="default"/>
      </w:rPr>
    </w:lvl>
    <w:lvl w:ilvl="1" w:tplc="68B08166">
      <w:start w:val="1"/>
      <w:numFmt w:val="bullet"/>
      <w:lvlText w:val="•"/>
      <w:lvlJc w:val="left"/>
      <w:pPr>
        <w:tabs>
          <w:tab w:val="num" w:pos="1800"/>
        </w:tabs>
        <w:ind w:left="1800" w:hanging="360"/>
      </w:pPr>
      <w:rPr>
        <w:rFonts w:ascii="Arial" w:hAnsi="Arial" w:hint="default"/>
      </w:rPr>
    </w:lvl>
    <w:lvl w:ilvl="2" w:tplc="ABE2739A">
      <w:start w:val="1024"/>
      <w:numFmt w:val="bullet"/>
      <w:lvlText w:val="•"/>
      <w:lvlJc w:val="left"/>
      <w:pPr>
        <w:tabs>
          <w:tab w:val="num" w:pos="2520"/>
        </w:tabs>
        <w:ind w:left="2520" w:hanging="360"/>
      </w:pPr>
      <w:rPr>
        <w:rFonts w:ascii="Arial" w:hAnsi="Arial" w:hint="default"/>
      </w:rPr>
    </w:lvl>
    <w:lvl w:ilvl="3" w:tplc="7B0E6F3E" w:tentative="1">
      <w:start w:val="1"/>
      <w:numFmt w:val="bullet"/>
      <w:lvlText w:val="•"/>
      <w:lvlJc w:val="left"/>
      <w:pPr>
        <w:tabs>
          <w:tab w:val="num" w:pos="3240"/>
        </w:tabs>
        <w:ind w:left="3240" w:hanging="360"/>
      </w:pPr>
      <w:rPr>
        <w:rFonts w:ascii="Arial" w:hAnsi="Arial" w:hint="default"/>
      </w:rPr>
    </w:lvl>
    <w:lvl w:ilvl="4" w:tplc="102A8AB8" w:tentative="1">
      <w:start w:val="1"/>
      <w:numFmt w:val="bullet"/>
      <w:lvlText w:val="•"/>
      <w:lvlJc w:val="left"/>
      <w:pPr>
        <w:tabs>
          <w:tab w:val="num" w:pos="3960"/>
        </w:tabs>
        <w:ind w:left="3960" w:hanging="360"/>
      </w:pPr>
      <w:rPr>
        <w:rFonts w:ascii="Arial" w:hAnsi="Arial" w:hint="default"/>
      </w:rPr>
    </w:lvl>
    <w:lvl w:ilvl="5" w:tplc="3E2A3604" w:tentative="1">
      <w:start w:val="1"/>
      <w:numFmt w:val="bullet"/>
      <w:lvlText w:val="•"/>
      <w:lvlJc w:val="left"/>
      <w:pPr>
        <w:tabs>
          <w:tab w:val="num" w:pos="4680"/>
        </w:tabs>
        <w:ind w:left="4680" w:hanging="360"/>
      </w:pPr>
      <w:rPr>
        <w:rFonts w:ascii="Arial" w:hAnsi="Arial" w:hint="default"/>
      </w:rPr>
    </w:lvl>
    <w:lvl w:ilvl="6" w:tplc="94C4A314" w:tentative="1">
      <w:start w:val="1"/>
      <w:numFmt w:val="bullet"/>
      <w:lvlText w:val="•"/>
      <w:lvlJc w:val="left"/>
      <w:pPr>
        <w:tabs>
          <w:tab w:val="num" w:pos="5400"/>
        </w:tabs>
        <w:ind w:left="5400" w:hanging="360"/>
      </w:pPr>
      <w:rPr>
        <w:rFonts w:ascii="Arial" w:hAnsi="Arial" w:hint="default"/>
      </w:rPr>
    </w:lvl>
    <w:lvl w:ilvl="7" w:tplc="C7189654" w:tentative="1">
      <w:start w:val="1"/>
      <w:numFmt w:val="bullet"/>
      <w:lvlText w:val="•"/>
      <w:lvlJc w:val="left"/>
      <w:pPr>
        <w:tabs>
          <w:tab w:val="num" w:pos="6120"/>
        </w:tabs>
        <w:ind w:left="6120" w:hanging="360"/>
      </w:pPr>
      <w:rPr>
        <w:rFonts w:ascii="Arial" w:hAnsi="Arial" w:hint="default"/>
      </w:rPr>
    </w:lvl>
    <w:lvl w:ilvl="8" w:tplc="C3B20C5E"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5"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3B364B90"/>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C72B07"/>
    <w:multiLevelType w:val="hybridMultilevel"/>
    <w:tmpl w:val="A0D0D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47D301B"/>
    <w:multiLevelType w:val="multilevel"/>
    <w:tmpl w:val="1148633A"/>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381323"/>
    <w:multiLevelType w:val="hybridMultilevel"/>
    <w:tmpl w:val="9ADEC45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38"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BD3AAA"/>
    <w:multiLevelType w:val="hybridMultilevel"/>
    <w:tmpl w:val="7C5676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3"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4"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5" w15:restartNumberingAfterBreak="0">
    <w:nsid w:val="7A28189D"/>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4"/>
  </w:num>
  <w:num w:numId="3">
    <w:abstractNumId w:val="3"/>
  </w:num>
  <w:num w:numId="4">
    <w:abstractNumId w:val="2"/>
  </w:num>
  <w:num w:numId="5">
    <w:abstractNumId w:val="1"/>
  </w:num>
  <w:num w:numId="6">
    <w:abstractNumId w:val="0"/>
  </w:num>
  <w:num w:numId="7">
    <w:abstractNumId w:val="39"/>
  </w:num>
  <w:num w:numId="8">
    <w:abstractNumId w:val="20"/>
  </w:num>
  <w:num w:numId="9">
    <w:abstractNumId w:val="13"/>
  </w:num>
  <w:num w:numId="10">
    <w:abstractNumId w:val="17"/>
  </w:num>
  <w:num w:numId="11">
    <w:abstractNumId w:val="43"/>
  </w:num>
  <w:num w:numId="12">
    <w:abstractNumId w:val="12"/>
  </w:num>
  <w:num w:numId="13">
    <w:abstractNumId w:val="18"/>
  </w:num>
  <w:num w:numId="14">
    <w:abstractNumId w:val="36"/>
  </w:num>
  <w:num w:numId="15">
    <w:abstractNumId w:val="15"/>
  </w:num>
  <w:num w:numId="16">
    <w:abstractNumId w:val="44"/>
  </w:num>
  <w:num w:numId="17">
    <w:abstractNumId w:val="10"/>
  </w:num>
  <w:num w:numId="18">
    <w:abstractNumId w:val="23"/>
  </w:num>
  <w:num w:numId="19">
    <w:abstractNumId w:val="41"/>
  </w:num>
  <w:num w:numId="20">
    <w:abstractNumId w:val="19"/>
  </w:num>
  <w:num w:numId="21">
    <w:abstractNumId w:val="5"/>
  </w:num>
  <w:num w:numId="22">
    <w:abstractNumId w:val="34"/>
  </w:num>
  <w:num w:numId="23">
    <w:abstractNumId w:val="11"/>
  </w:num>
  <w:num w:numId="24">
    <w:abstractNumId w:val="38"/>
  </w:num>
  <w:num w:numId="25">
    <w:abstractNumId w:val="21"/>
  </w:num>
  <w:num w:numId="26">
    <w:abstractNumId w:val="35"/>
  </w:num>
  <w:num w:numId="27">
    <w:abstractNumId w:val="6"/>
  </w:num>
  <w:num w:numId="28">
    <w:abstractNumId w:val="33"/>
  </w:num>
  <w:num w:numId="29">
    <w:abstractNumId w:val="9"/>
  </w:num>
  <w:num w:numId="30">
    <w:abstractNumId w:val="26"/>
  </w:num>
  <w:num w:numId="31">
    <w:abstractNumId w:val="29"/>
  </w:num>
  <w:num w:numId="32">
    <w:abstractNumId w:val="16"/>
  </w:num>
  <w:num w:numId="33">
    <w:abstractNumId w:val="45"/>
  </w:num>
  <w:num w:numId="34">
    <w:abstractNumId w:val="7"/>
  </w:num>
  <w:num w:numId="35">
    <w:abstractNumId w:val="32"/>
  </w:num>
  <w:num w:numId="36">
    <w:abstractNumId w:val="25"/>
  </w:num>
  <w:num w:numId="37">
    <w:abstractNumId w:val="22"/>
  </w:num>
  <w:num w:numId="38">
    <w:abstractNumId w:val="27"/>
  </w:num>
  <w:num w:numId="39">
    <w:abstractNumId w:val="8"/>
  </w:num>
  <w:num w:numId="40">
    <w:abstractNumId w:val="37"/>
  </w:num>
  <w:num w:numId="41">
    <w:abstractNumId w:val="24"/>
  </w:num>
  <w:num w:numId="42">
    <w:abstractNumId w:val="14"/>
  </w:num>
  <w:num w:numId="43">
    <w:abstractNumId w:val="31"/>
  </w:num>
  <w:num w:numId="44">
    <w:abstractNumId w:val="30"/>
  </w:num>
  <w:num w:numId="45">
    <w:abstractNumId w:val="4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595D"/>
    <w:rsid w:val="00027835"/>
    <w:rsid w:val="000279AE"/>
    <w:rsid w:val="0003063B"/>
    <w:rsid w:val="00040FA0"/>
    <w:rsid w:val="00046F03"/>
    <w:rsid w:val="00052ADA"/>
    <w:rsid w:val="00055A7C"/>
    <w:rsid w:val="000634CD"/>
    <w:rsid w:val="00065ABD"/>
    <w:rsid w:val="00066D79"/>
    <w:rsid w:val="00067325"/>
    <w:rsid w:val="000718EF"/>
    <w:rsid w:val="000768E7"/>
    <w:rsid w:val="0008633C"/>
    <w:rsid w:val="00093D80"/>
    <w:rsid w:val="00094666"/>
    <w:rsid w:val="00095A1A"/>
    <w:rsid w:val="000A038B"/>
    <w:rsid w:val="000A0866"/>
    <w:rsid w:val="000A1D0E"/>
    <w:rsid w:val="000A601B"/>
    <w:rsid w:val="000B0A29"/>
    <w:rsid w:val="000B2291"/>
    <w:rsid w:val="000B5702"/>
    <w:rsid w:val="000B785B"/>
    <w:rsid w:val="000C1CB7"/>
    <w:rsid w:val="000C45D0"/>
    <w:rsid w:val="000C4CC5"/>
    <w:rsid w:val="000D03DD"/>
    <w:rsid w:val="000D0924"/>
    <w:rsid w:val="000D17AD"/>
    <w:rsid w:val="000E1837"/>
    <w:rsid w:val="000E4A63"/>
    <w:rsid w:val="000F683E"/>
    <w:rsid w:val="001034EC"/>
    <w:rsid w:val="00103D8F"/>
    <w:rsid w:val="00111031"/>
    <w:rsid w:val="0011394F"/>
    <w:rsid w:val="00122E5D"/>
    <w:rsid w:val="00124469"/>
    <w:rsid w:val="0012771C"/>
    <w:rsid w:val="00127D2F"/>
    <w:rsid w:val="001302BA"/>
    <w:rsid w:val="00131DC3"/>
    <w:rsid w:val="001356FD"/>
    <w:rsid w:val="00140846"/>
    <w:rsid w:val="001444B4"/>
    <w:rsid w:val="001529EE"/>
    <w:rsid w:val="001557D8"/>
    <w:rsid w:val="00163BB3"/>
    <w:rsid w:val="001739BF"/>
    <w:rsid w:val="00176527"/>
    <w:rsid w:val="001769E4"/>
    <w:rsid w:val="0017767B"/>
    <w:rsid w:val="001844A3"/>
    <w:rsid w:val="00184DF5"/>
    <w:rsid w:val="00193525"/>
    <w:rsid w:val="001A26BA"/>
    <w:rsid w:val="001B2F58"/>
    <w:rsid w:val="001C1AB7"/>
    <w:rsid w:val="001C246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D56"/>
    <w:rsid w:val="00232749"/>
    <w:rsid w:val="00233641"/>
    <w:rsid w:val="002348DC"/>
    <w:rsid w:val="00235318"/>
    <w:rsid w:val="0023732E"/>
    <w:rsid w:val="0024015B"/>
    <w:rsid w:val="00240C61"/>
    <w:rsid w:val="00245189"/>
    <w:rsid w:val="00246056"/>
    <w:rsid w:val="00256D3B"/>
    <w:rsid w:val="00256D6F"/>
    <w:rsid w:val="00256E46"/>
    <w:rsid w:val="00257DAE"/>
    <w:rsid w:val="00260895"/>
    <w:rsid w:val="00266C35"/>
    <w:rsid w:val="00266F49"/>
    <w:rsid w:val="002701E1"/>
    <w:rsid w:val="00287D3D"/>
    <w:rsid w:val="002937E5"/>
    <w:rsid w:val="00294BCC"/>
    <w:rsid w:val="00297F8C"/>
    <w:rsid w:val="002A0865"/>
    <w:rsid w:val="002A4997"/>
    <w:rsid w:val="002A56DB"/>
    <w:rsid w:val="002B1C11"/>
    <w:rsid w:val="002B36E7"/>
    <w:rsid w:val="002B3A3A"/>
    <w:rsid w:val="002B4AFB"/>
    <w:rsid w:val="002B5B4C"/>
    <w:rsid w:val="002B5F2C"/>
    <w:rsid w:val="002C1113"/>
    <w:rsid w:val="002C1905"/>
    <w:rsid w:val="002C332C"/>
    <w:rsid w:val="002C3615"/>
    <w:rsid w:val="002D022E"/>
    <w:rsid w:val="002D0D4C"/>
    <w:rsid w:val="002D10C3"/>
    <w:rsid w:val="002D2D1D"/>
    <w:rsid w:val="002E5E3F"/>
    <w:rsid w:val="002F0A1F"/>
    <w:rsid w:val="002F3C9E"/>
    <w:rsid w:val="00301588"/>
    <w:rsid w:val="00301A9D"/>
    <w:rsid w:val="00307D9C"/>
    <w:rsid w:val="00312F77"/>
    <w:rsid w:val="003207E1"/>
    <w:rsid w:val="0032288C"/>
    <w:rsid w:val="003346F7"/>
    <w:rsid w:val="00336985"/>
    <w:rsid w:val="003377DA"/>
    <w:rsid w:val="00337E05"/>
    <w:rsid w:val="0034000B"/>
    <w:rsid w:val="0034031D"/>
    <w:rsid w:val="00340EF4"/>
    <w:rsid w:val="0034137D"/>
    <w:rsid w:val="0034501E"/>
    <w:rsid w:val="00345D8F"/>
    <w:rsid w:val="00351242"/>
    <w:rsid w:val="00362082"/>
    <w:rsid w:val="00362D3B"/>
    <w:rsid w:val="0036308D"/>
    <w:rsid w:val="003723E9"/>
    <w:rsid w:val="00373CED"/>
    <w:rsid w:val="00377507"/>
    <w:rsid w:val="003900AA"/>
    <w:rsid w:val="003949D9"/>
    <w:rsid w:val="00396793"/>
    <w:rsid w:val="003977E0"/>
    <w:rsid w:val="003A3C02"/>
    <w:rsid w:val="003B25DB"/>
    <w:rsid w:val="003B3AC3"/>
    <w:rsid w:val="003B41CE"/>
    <w:rsid w:val="003B68C3"/>
    <w:rsid w:val="003D4101"/>
    <w:rsid w:val="003E271D"/>
    <w:rsid w:val="003E4F0F"/>
    <w:rsid w:val="003F7BB2"/>
    <w:rsid w:val="004101E5"/>
    <w:rsid w:val="0041439B"/>
    <w:rsid w:val="00441153"/>
    <w:rsid w:val="00442447"/>
    <w:rsid w:val="00442659"/>
    <w:rsid w:val="00442695"/>
    <w:rsid w:val="00442D96"/>
    <w:rsid w:val="00447045"/>
    <w:rsid w:val="00450068"/>
    <w:rsid w:val="00450C13"/>
    <w:rsid w:val="00451973"/>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C1C08"/>
    <w:rsid w:val="004C2EFA"/>
    <w:rsid w:val="004C3370"/>
    <w:rsid w:val="004C35CE"/>
    <w:rsid w:val="004C7438"/>
    <w:rsid w:val="004D40DB"/>
    <w:rsid w:val="004D7FF9"/>
    <w:rsid w:val="004E025A"/>
    <w:rsid w:val="004E06D5"/>
    <w:rsid w:val="004E37DA"/>
    <w:rsid w:val="004E39BD"/>
    <w:rsid w:val="004F1805"/>
    <w:rsid w:val="004F6C1A"/>
    <w:rsid w:val="004F6D5C"/>
    <w:rsid w:val="005071C1"/>
    <w:rsid w:val="00511233"/>
    <w:rsid w:val="00514F4D"/>
    <w:rsid w:val="00526001"/>
    <w:rsid w:val="005312AA"/>
    <w:rsid w:val="00532F06"/>
    <w:rsid w:val="005363F6"/>
    <w:rsid w:val="005406A9"/>
    <w:rsid w:val="005431B0"/>
    <w:rsid w:val="005455D4"/>
    <w:rsid w:val="00552494"/>
    <w:rsid w:val="00555720"/>
    <w:rsid w:val="00562603"/>
    <w:rsid w:val="00571E1B"/>
    <w:rsid w:val="0057291F"/>
    <w:rsid w:val="00575D2F"/>
    <w:rsid w:val="00581FC4"/>
    <w:rsid w:val="005841D0"/>
    <w:rsid w:val="00591308"/>
    <w:rsid w:val="00593878"/>
    <w:rsid w:val="00594695"/>
    <w:rsid w:val="005A36A6"/>
    <w:rsid w:val="005A4E27"/>
    <w:rsid w:val="005A5DC2"/>
    <w:rsid w:val="005B1767"/>
    <w:rsid w:val="005B256E"/>
    <w:rsid w:val="005C445B"/>
    <w:rsid w:val="005C4D21"/>
    <w:rsid w:val="005C674E"/>
    <w:rsid w:val="005D03AC"/>
    <w:rsid w:val="005D4E1B"/>
    <w:rsid w:val="005D6E4E"/>
    <w:rsid w:val="005E5D9D"/>
    <w:rsid w:val="005F0A2C"/>
    <w:rsid w:val="006039F1"/>
    <w:rsid w:val="0060402F"/>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248C"/>
    <w:rsid w:val="00664BD8"/>
    <w:rsid w:val="00665325"/>
    <w:rsid w:val="00674528"/>
    <w:rsid w:val="00680ED7"/>
    <w:rsid w:val="006839A8"/>
    <w:rsid w:val="00687B00"/>
    <w:rsid w:val="00692C00"/>
    <w:rsid w:val="00693050"/>
    <w:rsid w:val="00693417"/>
    <w:rsid w:val="00696DD0"/>
    <w:rsid w:val="00697C2E"/>
    <w:rsid w:val="006A4DD8"/>
    <w:rsid w:val="006B3895"/>
    <w:rsid w:val="006C153B"/>
    <w:rsid w:val="006C1889"/>
    <w:rsid w:val="006D2F43"/>
    <w:rsid w:val="006E0C4F"/>
    <w:rsid w:val="006E110B"/>
    <w:rsid w:val="006E24DD"/>
    <w:rsid w:val="006E3C1E"/>
    <w:rsid w:val="006E44B3"/>
    <w:rsid w:val="006F080C"/>
    <w:rsid w:val="006F2BD6"/>
    <w:rsid w:val="007016B5"/>
    <w:rsid w:val="00713262"/>
    <w:rsid w:val="007249C9"/>
    <w:rsid w:val="0073275B"/>
    <w:rsid w:val="007400CA"/>
    <w:rsid w:val="00742311"/>
    <w:rsid w:val="007475FF"/>
    <w:rsid w:val="0074775B"/>
    <w:rsid w:val="00754D9E"/>
    <w:rsid w:val="00761161"/>
    <w:rsid w:val="0077171B"/>
    <w:rsid w:val="00775DEE"/>
    <w:rsid w:val="00783062"/>
    <w:rsid w:val="007836CA"/>
    <w:rsid w:val="00784480"/>
    <w:rsid w:val="007B3269"/>
    <w:rsid w:val="007C4448"/>
    <w:rsid w:val="007D1110"/>
    <w:rsid w:val="007D5FD9"/>
    <w:rsid w:val="007D66ED"/>
    <w:rsid w:val="007E2CAC"/>
    <w:rsid w:val="007E3351"/>
    <w:rsid w:val="007E45D4"/>
    <w:rsid w:val="007E78E8"/>
    <w:rsid w:val="007E7EE7"/>
    <w:rsid w:val="007E7F6E"/>
    <w:rsid w:val="007F69F7"/>
    <w:rsid w:val="008000C6"/>
    <w:rsid w:val="00800258"/>
    <w:rsid w:val="00800604"/>
    <w:rsid w:val="008113BC"/>
    <w:rsid w:val="00811E7D"/>
    <w:rsid w:val="008138D6"/>
    <w:rsid w:val="0081739D"/>
    <w:rsid w:val="0082315B"/>
    <w:rsid w:val="008232C9"/>
    <w:rsid w:val="00833CCC"/>
    <w:rsid w:val="00844CBA"/>
    <w:rsid w:val="008475DC"/>
    <w:rsid w:val="0085087B"/>
    <w:rsid w:val="008573D8"/>
    <w:rsid w:val="00860D28"/>
    <w:rsid w:val="00862CD8"/>
    <w:rsid w:val="00870420"/>
    <w:rsid w:val="0088436D"/>
    <w:rsid w:val="00885109"/>
    <w:rsid w:val="00885A8A"/>
    <w:rsid w:val="00892817"/>
    <w:rsid w:val="008963B4"/>
    <w:rsid w:val="008A2955"/>
    <w:rsid w:val="008A6405"/>
    <w:rsid w:val="008B0EA7"/>
    <w:rsid w:val="008B375F"/>
    <w:rsid w:val="008C17CF"/>
    <w:rsid w:val="008C1BE2"/>
    <w:rsid w:val="008C2A2D"/>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F2D"/>
    <w:rsid w:val="0093583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5C00"/>
    <w:rsid w:val="009E1CE9"/>
    <w:rsid w:val="009E69A7"/>
    <w:rsid w:val="009F3000"/>
    <w:rsid w:val="009F38FB"/>
    <w:rsid w:val="009F438F"/>
    <w:rsid w:val="009F5C3B"/>
    <w:rsid w:val="00A042DC"/>
    <w:rsid w:val="00A0446E"/>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F93"/>
    <w:rsid w:val="00AB5919"/>
    <w:rsid w:val="00AB5F22"/>
    <w:rsid w:val="00AC2C94"/>
    <w:rsid w:val="00AC6DA9"/>
    <w:rsid w:val="00AD74CC"/>
    <w:rsid w:val="00AD7C4E"/>
    <w:rsid w:val="00AE47B3"/>
    <w:rsid w:val="00AE5440"/>
    <w:rsid w:val="00AF088C"/>
    <w:rsid w:val="00AF1AA9"/>
    <w:rsid w:val="00B00949"/>
    <w:rsid w:val="00B04B03"/>
    <w:rsid w:val="00B07C58"/>
    <w:rsid w:val="00B10D3F"/>
    <w:rsid w:val="00B22AF8"/>
    <w:rsid w:val="00B24627"/>
    <w:rsid w:val="00B26801"/>
    <w:rsid w:val="00B30507"/>
    <w:rsid w:val="00B368AC"/>
    <w:rsid w:val="00B36D21"/>
    <w:rsid w:val="00B40124"/>
    <w:rsid w:val="00B40CCD"/>
    <w:rsid w:val="00B432DF"/>
    <w:rsid w:val="00B461E7"/>
    <w:rsid w:val="00B4791D"/>
    <w:rsid w:val="00B47C6C"/>
    <w:rsid w:val="00B52D8F"/>
    <w:rsid w:val="00B554F6"/>
    <w:rsid w:val="00B55DA0"/>
    <w:rsid w:val="00B6266B"/>
    <w:rsid w:val="00B63613"/>
    <w:rsid w:val="00B65779"/>
    <w:rsid w:val="00B71343"/>
    <w:rsid w:val="00B80D41"/>
    <w:rsid w:val="00B91094"/>
    <w:rsid w:val="00B923D5"/>
    <w:rsid w:val="00B94C65"/>
    <w:rsid w:val="00BA159A"/>
    <w:rsid w:val="00BA2255"/>
    <w:rsid w:val="00BA29CA"/>
    <w:rsid w:val="00BA7FB4"/>
    <w:rsid w:val="00BB32DB"/>
    <w:rsid w:val="00BC19AC"/>
    <w:rsid w:val="00BC6B37"/>
    <w:rsid w:val="00BC7BC5"/>
    <w:rsid w:val="00BD44F5"/>
    <w:rsid w:val="00BD5B07"/>
    <w:rsid w:val="00BD5B12"/>
    <w:rsid w:val="00BD7230"/>
    <w:rsid w:val="00BE4C6B"/>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668EF"/>
    <w:rsid w:val="00C765BE"/>
    <w:rsid w:val="00C8348F"/>
    <w:rsid w:val="00C8413F"/>
    <w:rsid w:val="00C87580"/>
    <w:rsid w:val="00C87735"/>
    <w:rsid w:val="00CA4D50"/>
    <w:rsid w:val="00CA574B"/>
    <w:rsid w:val="00CB4D33"/>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56AC"/>
    <w:rsid w:val="00D60AF3"/>
    <w:rsid w:val="00D62DDA"/>
    <w:rsid w:val="00D707E2"/>
    <w:rsid w:val="00D74609"/>
    <w:rsid w:val="00D91F96"/>
    <w:rsid w:val="00D92398"/>
    <w:rsid w:val="00D963F3"/>
    <w:rsid w:val="00DA2DAE"/>
    <w:rsid w:val="00DA7A68"/>
    <w:rsid w:val="00DB041B"/>
    <w:rsid w:val="00DB1F20"/>
    <w:rsid w:val="00DC3DF1"/>
    <w:rsid w:val="00DC68D0"/>
    <w:rsid w:val="00DD759E"/>
    <w:rsid w:val="00DE471B"/>
    <w:rsid w:val="00DE6D1C"/>
    <w:rsid w:val="00DF067D"/>
    <w:rsid w:val="00DF0FE1"/>
    <w:rsid w:val="00DF1D5E"/>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7003A"/>
    <w:rsid w:val="00E706FA"/>
    <w:rsid w:val="00E71345"/>
    <w:rsid w:val="00E72E99"/>
    <w:rsid w:val="00E7347F"/>
    <w:rsid w:val="00E807D5"/>
    <w:rsid w:val="00E80F0C"/>
    <w:rsid w:val="00E814FE"/>
    <w:rsid w:val="00E86497"/>
    <w:rsid w:val="00E9263B"/>
    <w:rsid w:val="00E94350"/>
    <w:rsid w:val="00E97C73"/>
    <w:rsid w:val="00EA68D1"/>
    <w:rsid w:val="00EA729E"/>
    <w:rsid w:val="00EC00CD"/>
    <w:rsid w:val="00EC1BC3"/>
    <w:rsid w:val="00EC3290"/>
    <w:rsid w:val="00EC7654"/>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219EF"/>
    <w:rsid w:val="00F22D44"/>
    <w:rsid w:val="00F24227"/>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913CB"/>
    <w:rsid w:val="00F924A6"/>
    <w:rsid w:val="00F94268"/>
    <w:rsid w:val="00F968B7"/>
    <w:rsid w:val="00FB1FCE"/>
    <w:rsid w:val="00FB59EC"/>
    <w:rsid w:val="00FB683D"/>
    <w:rsid w:val="00FB7E40"/>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semiHidden/>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8"/>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userguide/example-bucket-policies.html" TargetMode="External"/><Relationship Id="rId18" Type="http://schemas.openxmlformats.org/officeDocument/2006/relationships/image" Target="media/image6.emf"/><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package" Target="embeddings/Microsoft_PowerPoint_Slide2.sldx"/><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lflow.org/docs/latest/python_api/mlflow.spark.html"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github.com/futurewei-cloud/caerus/tree/master/ndp/udf/exampl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hyperlink" Target="https://github.com/futurewei-cloud/caerus/blob/99f55a37c4215ce060b1ebb4756e33df19758a27/ndp/udf/examples/thumbnail_serverless/caerus-faas-spring-thumbnail.yml" TargetMode="External"/><Relationship Id="rId28" Type="http://schemas.openxmlformats.org/officeDocument/2006/relationships/image" Target="media/image11.png"/><Relationship Id="rId36" Type="http://schemas.openxmlformats.org/officeDocument/2006/relationships/hyperlink" Target="https://github.com/futurewei-cloud/caerus/tree/master/ndp/udf/examples" TargetMode="External"/><Relationship Id="rId10" Type="http://schemas.openxmlformats.org/officeDocument/2006/relationships/hyperlink" Target="https://databricks.com/spark/getting-started-with-apache-spark/machine-learning" TargetMode="External"/><Relationship Id="rId19" Type="http://schemas.openxmlformats.org/officeDocument/2006/relationships/package" Target="embeddings/Microsoft_PowerPoint_Slide1.sl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github.com/hbutani/spark-sql-macro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package" Target="embeddings/Microsoft_PowerPoint_Slide.sldx"/><Relationship Id="rId25" Type="http://schemas.openxmlformats.org/officeDocument/2006/relationships/hyperlink" Target="https://github.com/futurewei-cloud/caerus/blob/master/ndp/udf/registry/src/main/java/org/openinfralabs/caerus/UdfRegistry/model/Udf.java" TargetMode="External"/><Relationship Id="rId33" Type="http://schemas.openxmlformats.org/officeDocument/2006/relationships/image" Target="media/image16.png"/><Relationship Id="rId38" Type="http://schemas.openxmlformats.org/officeDocument/2006/relationships/hyperlink" Target="https://github.com/futurewei-cloud/caerus/tree/master/ndp/udf/example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27</Pages>
  <Words>8363</Words>
  <Characters>47672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55924</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36</cp:revision>
  <cp:lastPrinted>2004-07-30T15:52:00Z</cp:lastPrinted>
  <dcterms:created xsi:type="dcterms:W3CDTF">2021-02-28T17:17:00Z</dcterms:created>
  <dcterms:modified xsi:type="dcterms:W3CDTF">2021-03-17T19:37:00Z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(3)ntNMQXh1yF6i8cBrt1kecaHTUO9ANzn7JSb9O5yCQ7onLHsCN+dqcfkBnHaFdMzJVmB+5Klv
7BJR4GfJ6tLmozxd16Dso2fRNEsNDPv/ECObqJytU9M/qIKmeueQ/yOO24CKSw/w4T8ylx0S
Z8Tlt9P2bEdZ2vRnmy7YcPEjkNAwmNr2uBnlOFz/WnemZPXgxiE/S3aMU62fP9T/QpHJSShf
XRQL2TSKUGZ/97pSXU</vt:lpwstr>
  </property>
  <property fmtid="{D5CDD505-2E9C-101B-9397-08002B2CF9AE}" pid="3" name="_2015_ms_pID_7253431">
    <vt:lpwstr>OYeIn2QGrgCv3aSBh8ccY91964+PD/qeTjgdCbRSbT3ZZG6+PR1o/S
Ju9oFfpkSFViw2KqjDyesIPs0/41Uz9pgxlda2kkXgVmut2XpmpFJKqhNbxZotHPe5DirwUM
4637mDJQNEy4sF0d8PFou1lwUeSxIc6i5ixpP6wt0kDbYuHrOSHDe8Wnwr59dG0b/15E+RUo
uQEPvrEZZyDlaTnIJ0WTn07n9Mr0QxSuLQKL</vt:lpwstr>
  </property>
  <property fmtid="{D5CDD505-2E9C-101B-9397-08002B2CF9AE}" pid="4" name="_2015_ms_pID_7253432">
    <vt:lpwstr>eA==</vt:lpwstr>
  </property>
</Properties>
</file>