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D6AAD2" w14:textId="7E505B60" w:rsidR="00F40F87" w:rsidRDefault="001212E7">
      <w:r>
        <w:t>2021 first-half whitepaper publish list:</w:t>
      </w:r>
    </w:p>
    <w:p w14:paraId="6BCE72AD" w14:textId="6A1239FA" w:rsidR="001212E7" w:rsidRDefault="001212E7"/>
    <w:p w14:paraId="1BED310A" w14:textId="77777777" w:rsidR="001212E7" w:rsidRDefault="001212E7" w:rsidP="001212E7">
      <w:pPr>
        <w:spacing w:before="100" w:beforeAutospacing="1" w:after="100" w:afterAutospacing="1"/>
        <w:ind w:left="360" w:hanging="360"/>
        <w:rPr>
          <w:color w:val="000000"/>
        </w:rPr>
      </w:pPr>
      <w:r>
        <w:rPr>
          <w:rFonts w:ascii="Arial" w:hAnsi="Arial" w:cs="Arial"/>
          <w:color w:val="000000"/>
        </w:rPr>
        <w:t>•</w:t>
      </w:r>
      <w:r>
        <w:rPr>
          <w:rStyle w:val="apple-converted-space"/>
          <w:rFonts w:ascii="Times New Roman" w:hAnsi="Times New Roman" w:cs="Times New Roman"/>
          <w:color w:val="000000"/>
          <w:sz w:val="14"/>
          <w:szCs w:val="14"/>
        </w:rPr>
        <w:t> </w:t>
      </w:r>
      <w:r>
        <w:rPr>
          <w:rFonts w:ascii="Times New Roman" w:hAnsi="Times New Roman" w:cs="Times New Roman"/>
          <w:color w:val="000000"/>
          <w:sz w:val="14"/>
          <w:szCs w:val="14"/>
        </w:rPr>
        <w:t>     </w:t>
      </w:r>
      <w:proofErr w:type="spellStart"/>
      <w:r>
        <w:rPr>
          <w:b/>
          <w:bCs/>
        </w:rPr>
        <w:t>OceanData</w:t>
      </w:r>
      <w:proofErr w:type="spellEnd"/>
    </w:p>
    <w:p w14:paraId="757F0FC4" w14:textId="77777777" w:rsidR="001212E7" w:rsidRDefault="001212E7" w:rsidP="001212E7">
      <w:pPr>
        <w:spacing w:before="100" w:beforeAutospacing="1" w:after="100" w:afterAutospacing="1"/>
        <w:ind w:left="1080" w:hanging="360"/>
      </w:pPr>
      <w:r>
        <w:rPr>
          <w:rFonts w:ascii="Arial" w:hAnsi="Arial" w:cs="Arial"/>
          <w:color w:val="000000"/>
        </w:rPr>
        <w:t>•</w:t>
      </w:r>
      <w:r>
        <w:rPr>
          <w:rStyle w:val="apple-converted-space"/>
          <w:rFonts w:ascii="Times New Roman" w:hAnsi="Times New Roman" w:cs="Times New Roman"/>
          <w:color w:val="000000"/>
          <w:sz w:val="14"/>
          <w:szCs w:val="14"/>
        </w:rPr>
        <w:t> </w:t>
      </w:r>
      <w:r>
        <w:rPr>
          <w:rFonts w:ascii="Times New Roman" w:hAnsi="Times New Roman" w:cs="Times New Roman"/>
          <w:color w:val="000000"/>
          <w:sz w:val="14"/>
          <w:szCs w:val="14"/>
        </w:rPr>
        <w:t>     </w:t>
      </w:r>
      <w:r>
        <w:t>Landscape survey of Ecosystem for VMware</w:t>
      </w:r>
    </w:p>
    <w:p w14:paraId="268CC8D1" w14:textId="77777777" w:rsidR="001212E7" w:rsidRDefault="001212E7" w:rsidP="001212E7">
      <w:pPr>
        <w:spacing w:before="100" w:beforeAutospacing="1" w:after="100" w:afterAutospacing="1"/>
        <w:ind w:left="1080"/>
        <w:rPr>
          <w:color w:val="000000"/>
        </w:rPr>
      </w:pPr>
      <w:hyperlink r:id="rId5" w:anchor="_blank" w:history="1">
        <w:r>
          <w:rPr>
            <w:rStyle w:val="Hyperlink"/>
            <w:b/>
            <w:bCs/>
          </w:rPr>
          <w:t>1. VMware Ecosystem Survey v.1.pdf</w:t>
        </w:r>
      </w:hyperlink>
    </w:p>
    <w:p w14:paraId="0200C216" w14:textId="77777777" w:rsidR="001212E7" w:rsidRDefault="001212E7" w:rsidP="001212E7">
      <w:pPr>
        <w:spacing w:before="100" w:beforeAutospacing="1" w:after="100" w:afterAutospacing="1"/>
        <w:ind w:left="1080" w:hanging="360"/>
      </w:pPr>
      <w:r>
        <w:rPr>
          <w:rFonts w:ascii="Arial" w:hAnsi="Arial" w:cs="Arial"/>
          <w:color w:val="000000"/>
        </w:rPr>
        <w:t>•</w:t>
      </w:r>
      <w:r>
        <w:rPr>
          <w:rStyle w:val="apple-converted-space"/>
          <w:rFonts w:ascii="Times New Roman" w:hAnsi="Times New Roman" w:cs="Times New Roman"/>
          <w:color w:val="000000"/>
          <w:sz w:val="14"/>
          <w:szCs w:val="14"/>
        </w:rPr>
        <w:t> </w:t>
      </w:r>
      <w:r>
        <w:rPr>
          <w:rFonts w:ascii="Times New Roman" w:hAnsi="Times New Roman" w:cs="Times New Roman"/>
          <w:color w:val="000000"/>
          <w:sz w:val="14"/>
          <w:szCs w:val="14"/>
        </w:rPr>
        <w:t>     </w:t>
      </w:r>
      <w:r>
        <w:t>Landscape survey of Ecosystem for SAP</w:t>
      </w:r>
    </w:p>
    <w:p w14:paraId="72227665" w14:textId="77777777" w:rsidR="001212E7" w:rsidRDefault="001212E7" w:rsidP="001212E7">
      <w:pPr>
        <w:spacing w:before="100" w:beforeAutospacing="1" w:after="100" w:afterAutospacing="1"/>
        <w:ind w:left="1080"/>
        <w:rPr>
          <w:color w:val="000000"/>
        </w:rPr>
      </w:pPr>
      <w:hyperlink r:id="rId6" w:anchor="_blank" w:history="1">
        <w:r>
          <w:rPr>
            <w:rStyle w:val="Hyperlink"/>
            <w:b/>
            <w:bCs/>
          </w:rPr>
          <w:t>2. SAP Ecosystem Survey v1.pdf</w:t>
        </w:r>
      </w:hyperlink>
    </w:p>
    <w:p w14:paraId="2F24E792" w14:textId="77777777" w:rsidR="001212E7" w:rsidRDefault="001212E7" w:rsidP="001212E7">
      <w:pPr>
        <w:spacing w:before="100" w:beforeAutospacing="1" w:after="100" w:afterAutospacing="1"/>
        <w:ind w:left="1080" w:hanging="360"/>
      </w:pPr>
      <w:r>
        <w:rPr>
          <w:rFonts w:ascii="Arial" w:hAnsi="Arial" w:cs="Arial"/>
          <w:color w:val="000000"/>
        </w:rPr>
        <w:t>•</w:t>
      </w:r>
      <w:r>
        <w:rPr>
          <w:rStyle w:val="apple-converted-space"/>
          <w:rFonts w:ascii="Times New Roman" w:hAnsi="Times New Roman" w:cs="Times New Roman"/>
          <w:color w:val="000000"/>
          <w:sz w:val="14"/>
          <w:szCs w:val="14"/>
        </w:rPr>
        <w:t> </w:t>
      </w:r>
      <w:r>
        <w:rPr>
          <w:rFonts w:ascii="Times New Roman" w:hAnsi="Times New Roman" w:cs="Times New Roman"/>
          <w:color w:val="000000"/>
          <w:sz w:val="14"/>
          <w:szCs w:val="14"/>
        </w:rPr>
        <w:t>     </w:t>
      </w:r>
      <w:r>
        <w:t xml:space="preserve">New storage related solution for </w:t>
      </w:r>
      <w:proofErr w:type="gramStart"/>
      <w:r>
        <w:t>Healthcare</w:t>
      </w:r>
      <w:proofErr w:type="gramEnd"/>
      <w:r>
        <w:t xml:space="preserve"> industry</w:t>
      </w:r>
    </w:p>
    <w:p w14:paraId="35D4A594" w14:textId="77777777" w:rsidR="001212E7" w:rsidRDefault="001212E7" w:rsidP="001212E7">
      <w:pPr>
        <w:spacing w:before="100" w:beforeAutospacing="1" w:after="100" w:afterAutospacing="1"/>
        <w:ind w:left="1080"/>
        <w:rPr>
          <w:color w:val="000000"/>
        </w:rPr>
      </w:pPr>
      <w:hyperlink r:id="rId7" w:anchor="_blank" w:history="1">
        <w:r>
          <w:rPr>
            <w:rStyle w:val="Hyperlink"/>
            <w:b/>
            <w:bCs/>
          </w:rPr>
          <w:t>3. Healthcare Focus PACS and Storage Use Case v1.pdf</w:t>
        </w:r>
      </w:hyperlink>
    </w:p>
    <w:p w14:paraId="39E0FAEE" w14:textId="77777777" w:rsidR="001212E7" w:rsidRDefault="001212E7" w:rsidP="001212E7">
      <w:pPr>
        <w:spacing w:before="100" w:beforeAutospacing="1" w:after="100" w:afterAutospacing="1"/>
        <w:ind w:left="1080" w:hanging="360"/>
      </w:pPr>
      <w:r>
        <w:rPr>
          <w:rFonts w:ascii="Arial" w:hAnsi="Arial" w:cs="Arial"/>
          <w:color w:val="000000"/>
        </w:rPr>
        <w:t>•</w:t>
      </w:r>
      <w:r>
        <w:rPr>
          <w:rStyle w:val="apple-converted-space"/>
          <w:rFonts w:ascii="Times New Roman" w:hAnsi="Times New Roman" w:cs="Times New Roman"/>
          <w:color w:val="000000"/>
          <w:sz w:val="14"/>
          <w:szCs w:val="14"/>
        </w:rPr>
        <w:t> </w:t>
      </w:r>
      <w:r>
        <w:rPr>
          <w:rFonts w:ascii="Times New Roman" w:hAnsi="Times New Roman" w:cs="Times New Roman"/>
          <w:color w:val="000000"/>
          <w:sz w:val="14"/>
          <w:szCs w:val="14"/>
        </w:rPr>
        <w:t>     </w:t>
      </w:r>
      <w:r>
        <w:t>EDA storage solution and competitive analysis white paper in progress</w:t>
      </w:r>
    </w:p>
    <w:p w14:paraId="07073FFA" w14:textId="77777777" w:rsidR="001212E7" w:rsidRDefault="001212E7" w:rsidP="001212E7">
      <w:pPr>
        <w:spacing w:before="100" w:beforeAutospacing="1" w:after="100" w:afterAutospacing="1"/>
        <w:ind w:left="1080"/>
      </w:pPr>
      <w:r>
        <w:rPr>
          <w:color w:val="000000"/>
        </w:rPr>
        <w:t>4. Pending LEGAL review (Targeting July 30).</w:t>
      </w:r>
    </w:p>
    <w:p w14:paraId="3C2E002F" w14:textId="77777777" w:rsidR="001212E7" w:rsidRDefault="001212E7" w:rsidP="001212E7">
      <w:pPr>
        <w:spacing w:before="100" w:beforeAutospacing="1" w:after="100" w:afterAutospacing="1"/>
        <w:ind w:left="360" w:hanging="360"/>
        <w:rPr>
          <w:color w:val="000000"/>
        </w:rPr>
      </w:pPr>
      <w:r>
        <w:rPr>
          <w:rFonts w:ascii="Arial" w:hAnsi="Arial" w:cs="Arial"/>
          <w:color w:val="000000"/>
        </w:rPr>
        <w:t>•</w:t>
      </w:r>
      <w:r>
        <w:rPr>
          <w:rStyle w:val="apple-converted-space"/>
          <w:rFonts w:ascii="Times New Roman" w:hAnsi="Times New Roman" w:cs="Times New Roman"/>
          <w:color w:val="000000"/>
          <w:sz w:val="14"/>
          <w:szCs w:val="14"/>
        </w:rPr>
        <w:t> </w:t>
      </w:r>
      <w:r>
        <w:rPr>
          <w:rFonts w:ascii="Times New Roman" w:hAnsi="Times New Roman" w:cs="Times New Roman"/>
          <w:color w:val="000000"/>
          <w:sz w:val="14"/>
          <w:szCs w:val="14"/>
        </w:rPr>
        <w:t>     </w:t>
      </w:r>
      <w:r>
        <w:rPr>
          <w:b/>
          <w:bCs/>
        </w:rPr>
        <w:t>Enterprise Data Center</w:t>
      </w:r>
    </w:p>
    <w:p w14:paraId="4BC9E4EA" w14:textId="77777777" w:rsidR="001212E7" w:rsidRDefault="001212E7" w:rsidP="001212E7">
      <w:pPr>
        <w:spacing w:before="100" w:beforeAutospacing="1" w:after="100" w:afterAutospacing="1"/>
        <w:ind w:left="1080" w:hanging="360"/>
      </w:pPr>
      <w:r>
        <w:rPr>
          <w:rFonts w:ascii="Arial" w:hAnsi="Arial" w:cs="Arial"/>
          <w:color w:val="000000"/>
        </w:rPr>
        <w:t>•</w:t>
      </w:r>
      <w:r>
        <w:rPr>
          <w:rStyle w:val="apple-converted-space"/>
          <w:rFonts w:ascii="Times New Roman" w:hAnsi="Times New Roman" w:cs="Times New Roman"/>
          <w:color w:val="000000"/>
          <w:sz w:val="14"/>
          <w:szCs w:val="14"/>
        </w:rPr>
        <w:t> </w:t>
      </w:r>
      <w:r>
        <w:rPr>
          <w:rFonts w:ascii="Times New Roman" w:hAnsi="Times New Roman" w:cs="Times New Roman"/>
          <w:color w:val="000000"/>
          <w:sz w:val="14"/>
          <w:szCs w:val="14"/>
        </w:rPr>
        <w:t>     </w:t>
      </w:r>
      <w:r>
        <w:t>Data Center Building Block whitepaper work in progress</w:t>
      </w:r>
    </w:p>
    <w:p w14:paraId="1B5FB6AF" w14:textId="77777777" w:rsidR="001212E7" w:rsidRDefault="001212E7" w:rsidP="001212E7">
      <w:pPr>
        <w:spacing w:before="100" w:beforeAutospacing="1" w:after="100" w:afterAutospacing="1"/>
        <w:ind w:left="1080"/>
      </w:pPr>
      <w:hyperlink r:id="rId8" w:anchor="_blank" w:history="1">
        <w:r>
          <w:rPr>
            <w:rStyle w:val="Hyperlink"/>
          </w:rPr>
          <w:t>5. Datacenter Building Block White Paper_20210628.pdf</w:t>
        </w:r>
      </w:hyperlink>
    </w:p>
    <w:p w14:paraId="41F00A9A" w14:textId="77777777" w:rsidR="001212E7" w:rsidRDefault="001212E7" w:rsidP="001212E7">
      <w:pPr>
        <w:spacing w:before="100" w:beforeAutospacing="1" w:after="100" w:afterAutospacing="1"/>
        <w:ind w:left="360" w:hanging="360"/>
        <w:rPr>
          <w:color w:val="000000"/>
        </w:rPr>
      </w:pPr>
      <w:r>
        <w:rPr>
          <w:rFonts w:ascii="Arial" w:hAnsi="Arial" w:cs="Arial"/>
          <w:color w:val="000000"/>
        </w:rPr>
        <w:t>•</w:t>
      </w:r>
      <w:r>
        <w:rPr>
          <w:rStyle w:val="apple-converted-space"/>
          <w:rFonts w:ascii="Times New Roman" w:hAnsi="Times New Roman" w:cs="Times New Roman"/>
          <w:color w:val="000000"/>
          <w:sz w:val="14"/>
          <w:szCs w:val="14"/>
        </w:rPr>
        <w:t> </w:t>
      </w:r>
      <w:r>
        <w:rPr>
          <w:rFonts w:ascii="Times New Roman" w:hAnsi="Times New Roman" w:cs="Times New Roman"/>
          <w:color w:val="000000"/>
          <w:sz w:val="14"/>
          <w:szCs w:val="14"/>
        </w:rPr>
        <w:t>     </w:t>
      </w:r>
      <w:r>
        <w:rPr>
          <w:b/>
          <w:bCs/>
        </w:rPr>
        <w:t>HPC</w:t>
      </w:r>
    </w:p>
    <w:p w14:paraId="30D3842C" w14:textId="77777777" w:rsidR="001212E7" w:rsidRDefault="001212E7" w:rsidP="001212E7">
      <w:pPr>
        <w:spacing w:before="100" w:beforeAutospacing="1" w:after="100" w:afterAutospacing="1"/>
        <w:ind w:left="1080" w:hanging="360"/>
      </w:pPr>
      <w:r>
        <w:rPr>
          <w:rFonts w:ascii="Arial" w:hAnsi="Arial" w:cs="Arial"/>
          <w:color w:val="000000"/>
        </w:rPr>
        <w:t>•</w:t>
      </w:r>
      <w:r>
        <w:rPr>
          <w:rStyle w:val="apple-converted-space"/>
          <w:rFonts w:ascii="Times New Roman" w:hAnsi="Times New Roman" w:cs="Times New Roman"/>
          <w:color w:val="000000"/>
          <w:sz w:val="14"/>
          <w:szCs w:val="14"/>
        </w:rPr>
        <w:t> </w:t>
      </w:r>
      <w:r>
        <w:rPr>
          <w:rFonts w:ascii="Times New Roman" w:hAnsi="Times New Roman" w:cs="Times New Roman"/>
          <w:color w:val="000000"/>
          <w:sz w:val="14"/>
          <w:szCs w:val="14"/>
        </w:rPr>
        <w:t>     </w:t>
      </w:r>
      <w:r>
        <w:t>Finished the writeup of PM (Optane focused) performance characteristic general review &amp; usage scenario.</w:t>
      </w:r>
      <w:r>
        <w:rPr>
          <w:rStyle w:val="apple-converted-space"/>
        </w:rPr>
        <w:t> </w:t>
      </w:r>
    </w:p>
    <w:p w14:paraId="3D8257BD" w14:textId="77777777" w:rsidR="001212E7" w:rsidRDefault="001212E7" w:rsidP="001212E7">
      <w:pPr>
        <w:spacing w:before="100" w:beforeAutospacing="1" w:after="100" w:afterAutospacing="1"/>
        <w:ind w:left="1080"/>
      </w:pPr>
      <w:hyperlink r:id="rId9" w:anchor="_blank" w:history="1">
        <w:r>
          <w:rPr>
            <w:rStyle w:val="Hyperlink"/>
          </w:rPr>
          <w:t>6. PM-for-HPC-1.docx</w:t>
        </w:r>
      </w:hyperlink>
    </w:p>
    <w:p w14:paraId="4C6CB9A3" w14:textId="77777777" w:rsidR="001212E7" w:rsidRDefault="001212E7" w:rsidP="001212E7">
      <w:pPr>
        <w:spacing w:before="100" w:beforeAutospacing="1" w:after="100" w:afterAutospacing="1"/>
        <w:ind w:left="1080" w:hanging="360"/>
      </w:pPr>
      <w:r>
        <w:rPr>
          <w:rFonts w:ascii="Arial" w:hAnsi="Arial" w:cs="Arial"/>
          <w:color w:val="000000"/>
        </w:rPr>
        <w:t>•</w:t>
      </w:r>
      <w:r>
        <w:rPr>
          <w:rStyle w:val="apple-converted-space"/>
          <w:rFonts w:ascii="Times New Roman" w:hAnsi="Times New Roman" w:cs="Times New Roman"/>
          <w:color w:val="000000"/>
          <w:sz w:val="14"/>
          <w:szCs w:val="14"/>
        </w:rPr>
        <w:t> </w:t>
      </w:r>
      <w:r>
        <w:rPr>
          <w:rFonts w:ascii="Times New Roman" w:hAnsi="Times New Roman" w:cs="Times New Roman"/>
          <w:color w:val="000000"/>
          <w:sz w:val="14"/>
          <w:szCs w:val="14"/>
        </w:rPr>
        <w:t>     </w:t>
      </w:r>
      <w:r>
        <w:t>Writeup to review PM (Optane focused) performance impact for HPC.</w:t>
      </w:r>
    </w:p>
    <w:p w14:paraId="021A831A" w14:textId="77777777" w:rsidR="001212E7" w:rsidRDefault="001212E7" w:rsidP="001212E7">
      <w:pPr>
        <w:spacing w:before="100" w:beforeAutospacing="1" w:after="100" w:afterAutospacing="1"/>
        <w:ind w:left="1080"/>
      </w:pPr>
      <w:hyperlink r:id="rId10" w:anchor="_blank" w:history="1">
        <w:r>
          <w:rPr>
            <w:rStyle w:val="Hyperlink"/>
          </w:rPr>
          <w:t>7. PM-for-HPC-2.docx</w:t>
        </w:r>
      </w:hyperlink>
    </w:p>
    <w:p w14:paraId="4E242A9A" w14:textId="77777777" w:rsidR="001212E7" w:rsidRDefault="001212E7" w:rsidP="001212E7">
      <w:pPr>
        <w:spacing w:before="100" w:beforeAutospacing="1" w:after="100" w:afterAutospacing="1"/>
        <w:ind w:left="360" w:hanging="360"/>
        <w:rPr>
          <w:color w:val="000000"/>
        </w:rPr>
      </w:pPr>
      <w:r>
        <w:rPr>
          <w:rFonts w:ascii="Arial" w:hAnsi="Arial" w:cs="Arial"/>
          <w:color w:val="000000"/>
        </w:rPr>
        <w:t>•</w:t>
      </w:r>
      <w:r>
        <w:rPr>
          <w:rStyle w:val="apple-converted-space"/>
          <w:rFonts w:ascii="Times New Roman" w:hAnsi="Times New Roman" w:cs="Times New Roman"/>
          <w:color w:val="000000"/>
          <w:sz w:val="14"/>
          <w:szCs w:val="14"/>
        </w:rPr>
        <w:t> </w:t>
      </w:r>
      <w:r>
        <w:rPr>
          <w:rFonts w:ascii="Times New Roman" w:hAnsi="Times New Roman" w:cs="Times New Roman"/>
          <w:color w:val="000000"/>
          <w:sz w:val="14"/>
          <w:szCs w:val="14"/>
        </w:rPr>
        <w:t>     </w:t>
      </w:r>
      <w:proofErr w:type="spellStart"/>
      <w:r>
        <w:rPr>
          <w:b/>
          <w:bCs/>
        </w:rPr>
        <w:t>OceanData</w:t>
      </w:r>
      <w:proofErr w:type="spellEnd"/>
      <w:r>
        <w:rPr>
          <w:b/>
          <w:bCs/>
        </w:rPr>
        <w:t xml:space="preserve"> Protect</w:t>
      </w:r>
    </w:p>
    <w:p w14:paraId="5C832B97" w14:textId="77777777" w:rsidR="001212E7" w:rsidRDefault="001212E7" w:rsidP="001212E7">
      <w:pPr>
        <w:spacing w:before="100" w:beforeAutospacing="1" w:after="100" w:afterAutospacing="1"/>
        <w:ind w:left="1080" w:hanging="360"/>
      </w:pPr>
      <w:r>
        <w:rPr>
          <w:rFonts w:ascii="Arial" w:hAnsi="Arial" w:cs="Arial"/>
          <w:color w:val="000000"/>
        </w:rPr>
        <w:t>•</w:t>
      </w:r>
      <w:r>
        <w:rPr>
          <w:rStyle w:val="apple-converted-space"/>
          <w:rFonts w:ascii="Times New Roman" w:hAnsi="Times New Roman" w:cs="Times New Roman"/>
          <w:color w:val="000000"/>
          <w:sz w:val="14"/>
          <w:szCs w:val="14"/>
        </w:rPr>
        <w:t> </w:t>
      </w:r>
      <w:r>
        <w:rPr>
          <w:rFonts w:ascii="Times New Roman" w:hAnsi="Times New Roman" w:cs="Times New Roman"/>
          <w:color w:val="000000"/>
          <w:sz w:val="14"/>
          <w:szCs w:val="14"/>
        </w:rPr>
        <w:t>     </w:t>
      </w:r>
      <w:r>
        <w:t xml:space="preserve">Finished Compliance &amp; Security white paper, reviewed and </w:t>
      </w:r>
      <w:proofErr w:type="gramStart"/>
      <w:r>
        <w:t>published;</w:t>
      </w:r>
      <w:proofErr w:type="gramEnd"/>
    </w:p>
    <w:p w14:paraId="2F2C21F0" w14:textId="77777777" w:rsidR="001212E7" w:rsidRDefault="001212E7" w:rsidP="001212E7">
      <w:pPr>
        <w:spacing w:before="100" w:beforeAutospacing="1" w:after="100" w:afterAutospacing="1"/>
        <w:ind w:left="1080"/>
        <w:rPr>
          <w:color w:val="000000"/>
        </w:rPr>
      </w:pPr>
      <w:hyperlink r:id="rId11" w:anchor="_blank" w:history="1">
        <w:r>
          <w:rPr>
            <w:rStyle w:val="Hyperlink"/>
          </w:rPr>
          <w:t>8. Compliance &amp; Security White Paper.pdf</w:t>
        </w:r>
      </w:hyperlink>
    </w:p>
    <w:p w14:paraId="4B1EC51C" w14:textId="77777777" w:rsidR="001212E7" w:rsidRDefault="001212E7" w:rsidP="001212E7">
      <w:pPr>
        <w:spacing w:before="100" w:beforeAutospacing="1" w:after="100" w:afterAutospacing="1"/>
        <w:ind w:left="1080" w:hanging="360"/>
      </w:pPr>
      <w:r>
        <w:rPr>
          <w:rFonts w:ascii="Arial" w:hAnsi="Arial" w:cs="Arial"/>
          <w:color w:val="000000"/>
        </w:rPr>
        <w:t>•</w:t>
      </w:r>
      <w:r>
        <w:rPr>
          <w:rStyle w:val="apple-converted-space"/>
          <w:rFonts w:ascii="Times New Roman" w:hAnsi="Times New Roman" w:cs="Times New Roman"/>
          <w:color w:val="000000"/>
          <w:sz w:val="14"/>
          <w:szCs w:val="14"/>
        </w:rPr>
        <w:t> </w:t>
      </w:r>
      <w:r>
        <w:rPr>
          <w:rFonts w:ascii="Times New Roman" w:hAnsi="Times New Roman" w:cs="Times New Roman"/>
          <w:color w:val="000000"/>
          <w:sz w:val="14"/>
          <w:szCs w:val="14"/>
        </w:rPr>
        <w:t>     </w:t>
      </w:r>
      <w:r>
        <w:t xml:space="preserve">Finished </w:t>
      </w:r>
      <w:proofErr w:type="spellStart"/>
      <w:r>
        <w:t>OceanProtect</w:t>
      </w:r>
      <w:proofErr w:type="spellEnd"/>
      <w:r>
        <w:t xml:space="preserve"> competitive analysis, reviewed first </w:t>
      </w:r>
      <w:proofErr w:type="gramStart"/>
      <w:r>
        <w:t>round;</w:t>
      </w:r>
      <w:proofErr w:type="gramEnd"/>
    </w:p>
    <w:p w14:paraId="767CA39A" w14:textId="77777777" w:rsidR="001212E7" w:rsidRDefault="001212E7" w:rsidP="001212E7">
      <w:pPr>
        <w:spacing w:before="100" w:beforeAutospacing="1" w:after="100" w:afterAutospacing="1"/>
        <w:ind w:left="1080"/>
        <w:rPr>
          <w:color w:val="000000"/>
        </w:rPr>
      </w:pPr>
      <w:hyperlink r:id="rId12" w:anchor="_blank" w:history="1">
        <w:r>
          <w:rPr>
            <w:rStyle w:val="Hyperlink"/>
          </w:rPr>
          <w:t>9. Backup_competitive_analysis.pdf</w:t>
        </w:r>
      </w:hyperlink>
    </w:p>
    <w:p w14:paraId="269D4262" w14:textId="77777777" w:rsidR="001212E7" w:rsidRDefault="001212E7" w:rsidP="001212E7">
      <w:pPr>
        <w:spacing w:before="100" w:beforeAutospacing="1" w:after="100" w:afterAutospacing="1"/>
        <w:ind w:left="360" w:hanging="360"/>
        <w:rPr>
          <w:color w:val="000000"/>
        </w:rPr>
      </w:pPr>
      <w:r>
        <w:rPr>
          <w:rFonts w:ascii="Arial" w:hAnsi="Arial" w:cs="Arial"/>
          <w:color w:val="000000"/>
        </w:rPr>
        <w:t>•</w:t>
      </w:r>
      <w:r>
        <w:rPr>
          <w:rStyle w:val="apple-converted-space"/>
          <w:rFonts w:ascii="Times New Roman" w:hAnsi="Times New Roman" w:cs="Times New Roman"/>
          <w:color w:val="000000"/>
          <w:sz w:val="14"/>
          <w:szCs w:val="14"/>
        </w:rPr>
        <w:t> </w:t>
      </w:r>
      <w:r>
        <w:rPr>
          <w:rFonts w:ascii="Times New Roman" w:hAnsi="Times New Roman" w:cs="Times New Roman"/>
          <w:color w:val="000000"/>
          <w:sz w:val="14"/>
          <w:szCs w:val="14"/>
        </w:rPr>
        <w:t>     </w:t>
      </w:r>
      <w:r>
        <w:rPr>
          <w:b/>
          <w:bCs/>
        </w:rPr>
        <w:t>Data Lake and AI</w:t>
      </w:r>
    </w:p>
    <w:p w14:paraId="7A0871C1" w14:textId="77777777" w:rsidR="001212E7" w:rsidRDefault="001212E7" w:rsidP="001212E7">
      <w:pPr>
        <w:spacing w:before="100" w:beforeAutospacing="1" w:after="100" w:afterAutospacing="1"/>
        <w:ind w:left="1080" w:hanging="360"/>
      </w:pPr>
      <w:r>
        <w:rPr>
          <w:rFonts w:ascii="Arial" w:hAnsi="Arial" w:cs="Arial"/>
          <w:color w:val="000000"/>
        </w:rPr>
        <w:t>•</w:t>
      </w:r>
      <w:r>
        <w:rPr>
          <w:rStyle w:val="apple-converted-space"/>
          <w:rFonts w:ascii="Times New Roman" w:hAnsi="Times New Roman" w:cs="Times New Roman"/>
          <w:color w:val="000000"/>
          <w:sz w:val="14"/>
          <w:szCs w:val="14"/>
        </w:rPr>
        <w:t> </w:t>
      </w:r>
      <w:r>
        <w:rPr>
          <w:rFonts w:ascii="Times New Roman" w:hAnsi="Times New Roman" w:cs="Times New Roman"/>
          <w:color w:val="000000"/>
          <w:sz w:val="14"/>
          <w:szCs w:val="14"/>
        </w:rPr>
        <w:t>     </w:t>
      </w:r>
      <w:r>
        <w:t xml:space="preserve">Finished draft of Intelligent Storage Solution and Reference Architecture white paper / Finished draft of </w:t>
      </w:r>
      <w:proofErr w:type="spellStart"/>
      <w:r>
        <w:t>FusionData</w:t>
      </w:r>
      <w:proofErr w:type="spellEnd"/>
      <w:r>
        <w:t xml:space="preserve"> with Pacific solution</w:t>
      </w:r>
    </w:p>
    <w:p w14:paraId="3100F63F" w14:textId="77777777" w:rsidR="001212E7" w:rsidRDefault="001212E7" w:rsidP="001212E7">
      <w:pPr>
        <w:spacing w:before="100" w:beforeAutospacing="1" w:after="100" w:afterAutospacing="1"/>
        <w:ind w:left="1080"/>
        <w:rPr>
          <w:color w:val="000000"/>
        </w:rPr>
      </w:pPr>
      <w:hyperlink r:id="rId13" w:anchor="_blank" w:history="1">
        <w:r>
          <w:rPr>
            <w:rStyle w:val="Hyperlink"/>
          </w:rPr>
          <w:t>10. Intelligent storage solution.pdf</w:t>
        </w:r>
      </w:hyperlink>
    </w:p>
    <w:p w14:paraId="0CF38F8E" w14:textId="77777777" w:rsidR="001212E7" w:rsidRDefault="001212E7" w:rsidP="001212E7">
      <w:pPr>
        <w:spacing w:before="100" w:beforeAutospacing="1" w:after="100" w:afterAutospacing="1"/>
        <w:ind w:left="1080" w:hanging="360"/>
      </w:pPr>
      <w:r>
        <w:rPr>
          <w:rFonts w:ascii="Arial" w:hAnsi="Arial" w:cs="Arial"/>
          <w:color w:val="000000"/>
        </w:rPr>
        <w:t>•</w:t>
      </w:r>
      <w:r>
        <w:rPr>
          <w:rStyle w:val="apple-converted-space"/>
          <w:rFonts w:ascii="Times New Roman" w:hAnsi="Times New Roman" w:cs="Times New Roman"/>
          <w:color w:val="000000"/>
          <w:sz w:val="14"/>
          <w:szCs w:val="14"/>
        </w:rPr>
        <w:t> </w:t>
      </w:r>
      <w:r>
        <w:rPr>
          <w:rFonts w:ascii="Times New Roman" w:hAnsi="Times New Roman" w:cs="Times New Roman"/>
          <w:color w:val="000000"/>
          <w:sz w:val="14"/>
          <w:szCs w:val="14"/>
        </w:rPr>
        <w:t>     </w:t>
      </w:r>
      <w:r>
        <w:t>Finished draft of AI Solution reference architecture white paper</w:t>
      </w:r>
    </w:p>
    <w:p w14:paraId="76D6E4B1" w14:textId="77777777" w:rsidR="001212E7" w:rsidRDefault="001212E7" w:rsidP="001212E7">
      <w:pPr>
        <w:spacing w:before="100" w:beforeAutospacing="1" w:after="100" w:afterAutospacing="1"/>
        <w:ind w:left="1080"/>
        <w:rPr>
          <w:color w:val="000000"/>
        </w:rPr>
      </w:pPr>
      <w:hyperlink r:id="rId14" w:anchor="_blank" w:history="1">
        <w:r>
          <w:rPr>
            <w:rStyle w:val="Hyperlink"/>
          </w:rPr>
          <w:t>11. AI solution reference architecture.pdf</w:t>
        </w:r>
      </w:hyperlink>
    </w:p>
    <w:p w14:paraId="2D105DA7" w14:textId="77777777" w:rsidR="001212E7" w:rsidRDefault="001212E7" w:rsidP="001212E7">
      <w:pPr>
        <w:pStyle w:val="ListParagraph"/>
        <w:numPr>
          <w:ilvl w:val="0"/>
          <w:numId w:val="1"/>
        </w:numPr>
        <w:tabs>
          <w:tab w:val="clear" w:pos="720"/>
          <w:tab w:val="num" w:pos="-1440"/>
        </w:tabs>
        <w:ind w:left="360"/>
        <w:rPr>
          <w:color w:val="000000"/>
        </w:rPr>
      </w:pPr>
      <w:r>
        <w:rPr>
          <w:color w:val="000000"/>
        </w:rPr>
        <w:t xml:space="preserve">Other </w:t>
      </w:r>
      <w:proofErr w:type="spellStart"/>
      <w:r>
        <w:rPr>
          <w:color w:val="000000"/>
        </w:rPr>
        <w:t>WhitePapers</w:t>
      </w:r>
      <w:proofErr w:type="spellEnd"/>
    </w:p>
    <w:p w14:paraId="67E5932D" w14:textId="77777777" w:rsidR="001212E7" w:rsidRDefault="001212E7" w:rsidP="001212E7">
      <w:pPr>
        <w:spacing w:before="100" w:beforeAutospacing="1" w:after="100" w:afterAutospacing="1"/>
        <w:ind w:left="720"/>
        <w:rPr>
          <w:color w:val="000000"/>
        </w:rPr>
      </w:pPr>
      <w:hyperlink r:id="rId15" w:anchor="_blank" w:history="1">
        <w:r>
          <w:rPr>
            <w:rStyle w:val="Hyperlink"/>
          </w:rPr>
          <w:t xml:space="preserve">12. </w:t>
        </w:r>
        <w:proofErr w:type="spellStart"/>
        <w:r>
          <w:rPr>
            <w:rStyle w:val="Hyperlink"/>
          </w:rPr>
          <w:t>Futurewei</w:t>
        </w:r>
        <w:proofErr w:type="spellEnd"/>
        <w:r>
          <w:rPr>
            <w:rStyle w:val="Hyperlink"/>
          </w:rPr>
          <w:t xml:space="preserve"> Storage Anti-Virus White Paper.pdf</w:t>
        </w:r>
      </w:hyperlink>
    </w:p>
    <w:p w14:paraId="6D4C186F" w14:textId="77777777" w:rsidR="001212E7" w:rsidRDefault="001212E7" w:rsidP="001212E7">
      <w:pPr>
        <w:spacing w:before="100" w:beforeAutospacing="1" w:after="100" w:afterAutospacing="1"/>
        <w:ind w:left="720"/>
        <w:rPr>
          <w:color w:val="000000"/>
        </w:rPr>
      </w:pPr>
      <w:hyperlink r:id="rId16" w:anchor="_blank" w:history="1">
        <w:r>
          <w:rPr>
            <w:rStyle w:val="Hyperlink"/>
          </w:rPr>
          <w:t>13. DD cyber recovery analysis.pdf</w:t>
        </w:r>
      </w:hyperlink>
    </w:p>
    <w:p w14:paraId="1B525A87" w14:textId="77777777" w:rsidR="001212E7" w:rsidRDefault="001212E7" w:rsidP="001212E7">
      <w:pPr>
        <w:spacing w:before="100" w:beforeAutospacing="1" w:after="100" w:afterAutospacing="1"/>
        <w:ind w:left="720"/>
        <w:rPr>
          <w:color w:val="000000"/>
        </w:rPr>
      </w:pPr>
      <w:hyperlink r:id="rId17" w:anchor="_blank" w:history="1">
        <w:r>
          <w:rPr>
            <w:rStyle w:val="Hyperlink"/>
          </w:rPr>
          <w:t xml:space="preserve">14. </w:t>
        </w:r>
        <w:proofErr w:type="spellStart"/>
        <w:r>
          <w:rPr>
            <w:rStyle w:val="Hyperlink"/>
          </w:rPr>
          <w:t>OceanProtect</w:t>
        </w:r>
        <w:proofErr w:type="spellEnd"/>
        <w:r>
          <w:rPr>
            <w:rStyle w:val="Hyperlink"/>
          </w:rPr>
          <w:t xml:space="preserve"> secure recovery solution.pdf</w:t>
        </w:r>
      </w:hyperlink>
    </w:p>
    <w:p w14:paraId="584711A6" w14:textId="77777777" w:rsidR="001212E7" w:rsidRDefault="001212E7" w:rsidP="001212E7"/>
    <w:sectPr w:rsidR="001212E7" w:rsidSect="00B770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4500F27"/>
    <w:multiLevelType w:val="multilevel"/>
    <w:tmpl w:val="DB7C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2E7"/>
    <w:rsid w:val="001212E7"/>
    <w:rsid w:val="00B770C3"/>
    <w:rsid w:val="00F40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2E6A1F"/>
  <w15:chartTrackingRefBased/>
  <w15:docId w15:val="{004671F8-392B-6F49-90B6-9D6CB9BE7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212E7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1212E7"/>
    <w:pPr>
      <w:spacing w:before="100" w:beforeAutospacing="1" w:after="100" w:afterAutospacing="1"/>
    </w:pPr>
    <w:rPr>
      <w:rFonts w:ascii="Calibri" w:eastAsia="Times New Roman" w:hAnsi="Calibri" w:cs="Calibri"/>
      <w:sz w:val="22"/>
      <w:szCs w:val="22"/>
    </w:rPr>
  </w:style>
  <w:style w:type="character" w:customStyle="1" w:styleId="apple-converted-space">
    <w:name w:val="apple-converted-space"/>
    <w:basedOn w:val="DefaultParagraphFont"/>
    <w:rsid w:val="001212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7245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am11.safelinks.protection.outlook.com/?url=https%3A%2F%2Fgithub.com%2Ffuturewei-cloud%2Fpublish_boston_2021%2Fblob%2Fmain%2Fwhite_paper%2FFuturewei%2520Datacenter%2520Building%2520Block%2520White%2520Paper_20210628.pdf&amp;data=04%7C01%7Cfrank.zhang%40futurewei.com%7C62919139bffe41478ee108d93f734b4a%7C0fee8ff2a3b240189c753a1d5591fedc%7C1%7C1%7C637610586722177540%7CUnknown%7CTWFpbGZsb3d8eyJWIjoiMC4wLjAwMDAiLCJQIjoiV2luMzIiLCJBTiI6Ik1haWwiLCJXVCI6Mn0%3D%7C1000&amp;sdata=Ji92KM8%2F5qJvXn7pxXJcjDkvrOgaXkAUzZRkoxfU78U%3D&amp;reserved=0" TargetMode="External"/><Relationship Id="rId13" Type="http://schemas.openxmlformats.org/officeDocument/2006/relationships/hyperlink" Target="https://nam11.safelinks.protection.outlook.com/?url=https%3A%2F%2Fgithub.com%2Ffuturewei-cloud%2Fpublish_boston_2021%2Fblob%2Fmain%2Fwhite_paper%2FIntelligent%2520storage%2520solution.pdf&amp;data=04%7C01%7Cfrank.zhang%40futurewei.com%7C62919139bffe41478ee108d93f734b4a%7C0fee8ff2a3b240189c753a1d5591fedc%7C1%7C1%7C637610586722207405%7CUnknown%7CTWFpbGZsb3d8eyJWIjoiMC4wLjAwMDAiLCJQIjoiV2luMzIiLCJBTiI6Ik1haWwiLCJXVCI6Mn0%3D%7C1000&amp;sdata=M7coSD6b7QIl5bR9XMGfWbW73JtB5c449Pdluu791l8%3D&amp;reserved=0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nam11.safelinks.protection.outlook.com/?url=https%3A%2F%2Fgithub.com%2Ffuturewei-cloud%2Fpublish_boston_2021%2Fblob%2Fmain%2Fwhite_paper%2FHealthcare%2520Focus%2520PACS%2520and%2520Storage%2520Use%2520Case%2520%2520v1.pdf&amp;data=04%7C01%7Cfrank.zhang%40futurewei.com%7C62919139bffe41478ee108d93f734b4a%7C0fee8ff2a3b240189c753a1d5591fedc%7C1%7C1%7C637610586722177540%7CUnknown%7CTWFpbGZsb3d8eyJWIjoiMC4wLjAwMDAiLCJQIjoiV2luMzIiLCJBTiI6Ik1haWwiLCJXVCI6Mn0%3D%7C1000&amp;sdata=gOqsReomK6nS7U7iAP8dk%2BmGcYZwLzkBogsgL3kVPCY%3D&amp;reserved=0" TargetMode="External"/><Relationship Id="rId12" Type="http://schemas.openxmlformats.org/officeDocument/2006/relationships/hyperlink" Target="https://nam11.safelinks.protection.outlook.com/?url=https%3A%2F%2Fgithub.com%2Ffuturewei-cloud%2Fpublish_boston_2021%2Fblob%2Fmain%2Fwhite_paper%2Fbackup_competitive_analysis.pdf&amp;data=04%7C01%7Cfrank.zhang%40futurewei.com%7C62919139bffe41478ee108d93f734b4a%7C0fee8ff2a3b240189c753a1d5591fedc%7C1%7C1%7C637610586722197452%7CUnknown%7CTWFpbGZsb3d8eyJWIjoiMC4wLjAwMDAiLCJQIjoiV2luMzIiLCJBTiI6Ik1haWwiLCJXVCI6Mn0%3D%7C1000&amp;sdata=FoUlgcJNbqdduSyoqoo5%2BOAOFyDfg8tLWW9Ik%2BN1VXc%3D&amp;reserved=0" TargetMode="External"/><Relationship Id="rId17" Type="http://schemas.openxmlformats.org/officeDocument/2006/relationships/hyperlink" Target="https://nam11.safelinks.protection.outlook.com/?url=https%3A%2F%2Fgithub.com%2Ffuturewei-cloud%2Fpublish_boston_2021%2Fblob%2Fmain%2Fwhite_paper%2FOceanProtect%2520secure%2520recovery%2520solution.pdf&amp;data=04%7C01%7Cfrank.zhang%40futurewei.com%7C62919139bffe41478ee108d93f734b4a%7C0fee8ff2a3b240189c753a1d5591fedc%7C1%7C1%7C637610586722227316%7CUnknown%7CTWFpbGZsb3d8eyJWIjoiMC4wLjAwMDAiLCJQIjoiV2luMzIiLCJBTiI6Ik1haWwiLCJXVCI6Mn0%3D%7C1000&amp;sdata=6fRQDhVrc%2F6WPK%2BY7wC2spjdWq9cpxVuu1WUliLHxu4%3D&amp;reserved=0" TargetMode="External"/><Relationship Id="rId2" Type="http://schemas.openxmlformats.org/officeDocument/2006/relationships/styles" Target="styles.xml"/><Relationship Id="rId16" Type="http://schemas.openxmlformats.org/officeDocument/2006/relationships/hyperlink" Target="https://nam11.safelinks.protection.outlook.com/?url=https%3A%2F%2Fgithub.com%2Ffuturewei-cloud%2Fpublish_boston_2021%2Fblob%2Fmain%2Fwhite_paper%2FDD%2520cyber%2520recovery%2520analysis.pdf&amp;data=04%7C01%7Cfrank.zhang%40futurewei.com%7C62919139bffe41478ee108d93f734b4a%7C0fee8ff2a3b240189c753a1d5591fedc%7C1%7C1%7C637610586722217370%7CUnknown%7CTWFpbGZsb3d8eyJWIjoiMC4wLjAwMDAiLCJQIjoiV2luMzIiLCJBTiI6Ik1haWwiLCJXVCI6Mn0%3D%7C1000&amp;sdata=f6bxjO83lMgwZZ1CoDLUgCeQvuIDljrYudsz0tGZiFA%3D&amp;reserved=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nam11.safelinks.protection.outlook.com/?url=https%3A%2F%2Fgithub.com%2Ffuturewei-cloud%2Fpublish_boston_2021%2Fblob%2Fmain%2Fwhite_paper%2FSAP%2520Ecosystem%2520Survey%2520v1.pdf&amp;data=04%7C01%7Cfrank.zhang%40futurewei.com%7C62919139bffe41478ee108d93f734b4a%7C0fee8ff2a3b240189c753a1d5591fedc%7C1%7C1%7C637610586722167585%7CUnknown%7CTWFpbGZsb3d8eyJWIjoiMC4wLjAwMDAiLCJQIjoiV2luMzIiLCJBTiI6Ik1haWwiLCJXVCI6Mn0%3D%7C1000&amp;sdata=DK0PMp%2FU80eC17u6m45ecfmDV%2FGM%2B2Z7hQ6MWS3DU%2Bk%3D&amp;reserved=0" TargetMode="External"/><Relationship Id="rId11" Type="http://schemas.openxmlformats.org/officeDocument/2006/relationships/hyperlink" Target="https://nam11.safelinks.protection.outlook.com/?url=https%3A%2F%2Fgithub.com%2Ffuturewei-cloud%2Fpublish_boston_2021%2Fblob%2Fmain%2Fwhite_paper%2FCompliance%2520%2526%2520Security%2520White%2520Paper.pdf&amp;data=04%7C01%7Cfrank.zhang%40futurewei.com%7C62919139bffe41478ee108d93f734b4a%7C0fee8ff2a3b240189c753a1d5591fedc%7C1%7C1%7C637610586722197452%7CUnknown%7CTWFpbGZsb3d8eyJWIjoiMC4wLjAwMDAiLCJQIjoiV2luMzIiLCJBTiI6Ik1haWwiLCJXVCI6Mn0%3D%7C1000&amp;sdata=vo%2FiB2qDRKap7qLx5nU3PyYClMKRYHpgqbFoBLpCr%2BM%3D&amp;reserved=0" TargetMode="External"/><Relationship Id="rId5" Type="http://schemas.openxmlformats.org/officeDocument/2006/relationships/hyperlink" Target="https://nam11.safelinks.protection.outlook.com/?url=https%3A%2F%2Fgithub.com%2Ffuturewei-cloud%2Fpublish_boston_2021%2Fblob%2Fmain%2Fwhite_paper%2FVMware%2520Ecosystem%2520Survey%2520v.1.pdf&amp;data=04%7C01%7Cfrank.zhang%40futurewei.com%7C62919139bffe41478ee108d93f734b4a%7C0fee8ff2a3b240189c753a1d5591fedc%7C1%7C1%7C637610586722157628%7CUnknown%7CTWFpbGZsb3d8eyJWIjoiMC4wLjAwMDAiLCJQIjoiV2luMzIiLCJBTiI6Ik1haWwiLCJXVCI6Mn0%3D%7C1000&amp;sdata=Rwwnh6NlCtBDi%2BsA%2FAv0xOQkvEHx8dmnHXh%2Frnuw01M%3D&amp;reserved=0" TargetMode="External"/><Relationship Id="rId15" Type="http://schemas.openxmlformats.org/officeDocument/2006/relationships/hyperlink" Target="https://nam11.safelinks.protection.outlook.com/?url=https%3A%2F%2Fgithub.com%2Ffuturewei-cloud%2Fpublish_boston_2021%2Fblob%2Fmain%2Fwhite_paper%2FFuturewei%2520Storage%2520Anti-Virus%2520White%2520Paper.pdf&amp;data=04%7C01%7Cfrank.zhang%40futurewei.com%7C62919139bffe41478ee108d93f734b4a%7C0fee8ff2a3b240189c753a1d5591fedc%7C1%7C1%7C637610586722217370%7CUnknown%7CTWFpbGZsb3d8eyJWIjoiMC4wLjAwMDAiLCJQIjoiV2luMzIiLCJBTiI6Ik1haWwiLCJXVCI6Mn0%3D%7C1000&amp;sdata=%2BJSS9fvSXcNfv%2BKOcASrLLRj9D3CkcY3zVspZND6ofY%3D&amp;reserved=0" TargetMode="External"/><Relationship Id="rId10" Type="http://schemas.openxmlformats.org/officeDocument/2006/relationships/hyperlink" Target="https://nam11.safelinks.protection.outlook.com/?url=https%3A%2F%2Fgithub.com%2Ffuturewei-cloud%2Fpublish_boston_2021%2Fblob%2Fmain%2Fothers%2FHPC%2FPM-for-HPC-2.docx&amp;data=04%7C01%7Cfrank.zhang%40futurewei.com%7C62919139bffe41478ee108d93f734b4a%7C0fee8ff2a3b240189c753a1d5591fedc%7C1%7C1%7C637610586722187498%7CUnknown%7CTWFpbGZsb3d8eyJWIjoiMC4wLjAwMDAiLCJQIjoiV2luMzIiLCJBTiI6Ik1haWwiLCJXVCI6Mn0%3D%7C1000&amp;sdata=WdRt53o8oBs%2FIxuHvbnNfcVgweHWoyF3EHmWlr38fBU%3D&amp;reserved=0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nam11.safelinks.protection.outlook.com/?url=https%3A%2F%2Fgithub.com%2Ffuturewei-cloud%2Fpublish_boston_2021%2Fblob%2Fmain%2Fothers%2FHPC%2FPM-for-HPC-1.docx&amp;data=04%7C01%7Cfrank.zhang%40futurewei.com%7C62919139bffe41478ee108d93f734b4a%7C0fee8ff2a3b240189c753a1d5591fedc%7C1%7C1%7C637610586722187498%7CUnknown%7CTWFpbGZsb3d8eyJWIjoiMC4wLjAwMDAiLCJQIjoiV2luMzIiLCJBTiI6Ik1haWwiLCJXVCI6Mn0%3D%7C1000&amp;sdata=J%2FXwCUCmdCwc8BRun2DejDB5P232AtXV58xJi86ZKSE%3D&amp;reserved=0" TargetMode="External"/><Relationship Id="rId14" Type="http://schemas.openxmlformats.org/officeDocument/2006/relationships/hyperlink" Target="https://nam11.safelinks.protection.outlook.com/?url=https%3A%2F%2Fgithub.com%2Ffuturewei-cloud%2Fpublish_boston_2021%2Fblob%2Fmain%2Fwhite_paper%2FAI%2520solution%2520reference%2520architecture.pdf&amp;data=04%7C01%7Cfrank.zhang%40futurewei.com%7C62919139bffe41478ee108d93f734b4a%7C0fee8ff2a3b240189c753a1d5591fedc%7C1%7C1%7C637610586722207405%7CUnknown%7CTWFpbGZsb3d8eyJWIjoiMC4wLjAwMDAiLCJQIjoiV2luMzIiLCJBTiI6Ik1haWwiLCJXVCI6Mn0%3D%7C1000&amp;sdata=v3FRLOQLblnpUT%2BdmJkjuHKLgSncNWQFZnASPUlW09c%3D&amp;reserve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1243</Words>
  <Characters>7090</Characters>
  <Application>Microsoft Office Word</Application>
  <DocSecurity>0</DocSecurity>
  <Lines>59</Lines>
  <Paragraphs>16</Paragraphs>
  <ScaleCrop>false</ScaleCrop>
  <Company/>
  <LinksUpToDate>false</LinksUpToDate>
  <CharactersWithSpaces>8317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Zhang</dc:creator>
  <cp:keywords/>
  <dc:description/>
  <cp:lastModifiedBy>Frank Zhang</cp:lastModifiedBy>
  <cp:revision>1</cp:revision>
  <dcterms:created xsi:type="dcterms:W3CDTF">2021-07-05T16:11:00Z</dcterms:created>
  <dcterms:modified xsi:type="dcterms:W3CDTF">2021-07-05T16:13:00Z</dcterms:modified>
</cp:coreProperties>
</file>