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971" w:rsidRDefault="00A45971" w:rsidP="00A45971">
      <w:r>
        <w:t>Awais Sultan - Lead Architect</w:t>
      </w:r>
      <w:r w:rsidR="005E34AD">
        <w:t xml:space="preserve">. Worked as </w:t>
      </w:r>
      <w:r>
        <w:t>Senior Consulting Manager</w:t>
      </w:r>
      <w:r w:rsidR="005E34AD">
        <w:t xml:space="preserve"> before.</w:t>
      </w:r>
    </w:p>
    <w:p w:rsidR="00A45971" w:rsidRDefault="00A45971" w:rsidP="00A45971"/>
    <w:p w:rsidR="00A45971" w:rsidRDefault="00A45971" w:rsidP="00A45971">
      <w:r>
        <w:t xml:space="preserve">I am fond of innovation and creating next-level solutions and apps. I am conceptually very strong, solid architectural skills. Always analyzing the world logically, I am a deep and a logical thinker and I think that comes with a true architect. </w:t>
      </w:r>
      <w:r w:rsidR="004B6963">
        <w:t xml:space="preserve">A good architect is a good analyst too. </w:t>
      </w:r>
      <w:r>
        <w:t xml:space="preserve">I see a lot around me that can be improved and can be done in different way to reach to next level. I consider Architect as somebody who conceptualizes what is next and then proposes the best way to make it happen.  This is the time for dynamism, agility, automation and Artificial intelligence. </w:t>
      </w:r>
    </w:p>
    <w:p w:rsidR="00A45971" w:rsidRDefault="00A45971" w:rsidP="00A45971"/>
    <w:p w:rsidR="00A45971" w:rsidRDefault="00A45971" w:rsidP="00A45971">
      <w:r>
        <w:t xml:space="preserve">I am also part of Innovator Inside Residence team within US Bank and came up with few ideas and couple among them were voted in favor by </w:t>
      </w:r>
      <w:r w:rsidR="005E34AD">
        <w:t>colleagues</w:t>
      </w:r>
      <w:r>
        <w:t xml:space="preserve"> and were selected by innovation group for Innovation Cohort's. </w:t>
      </w:r>
      <w:r w:rsidR="005E34AD">
        <w:t>By being part of cohort, I was trained on tools</w:t>
      </w:r>
      <w:r w:rsidR="005D1CD0">
        <w:t>/methods</w:t>
      </w:r>
      <w:r w:rsidR="005E34AD">
        <w:t xml:space="preserve"> like innovation canvas, journey maps, InVision-Screen Mockups tool, Customer Empathy Map</w:t>
      </w:r>
      <w:r w:rsidR="005D1CD0">
        <w:t>s</w:t>
      </w:r>
      <w:r w:rsidR="005E34AD">
        <w:t xml:space="preserve">, Primary-Secondary Research, Interviewing people, Research Synthesis. </w:t>
      </w:r>
      <w:r>
        <w:t xml:space="preserve">One of </w:t>
      </w:r>
      <w:r w:rsidR="005E34AD">
        <w:t>my idea</w:t>
      </w:r>
      <w:r>
        <w:t xml:space="preserve"> </w:t>
      </w:r>
      <w:r w:rsidR="005D1CD0">
        <w:t xml:space="preserve">that passed through Innovation Cohort </w:t>
      </w:r>
      <w:r>
        <w:t xml:space="preserve">is very relevant here called </w:t>
      </w:r>
      <w:r w:rsidRPr="000B450B">
        <w:t>OneBridge.</w:t>
      </w:r>
      <w:r>
        <w:t xml:space="preserve"> </w:t>
      </w:r>
      <w:r w:rsidR="000B450B" w:rsidRPr="000B450B">
        <w:rPr>
          <w:b/>
        </w:rPr>
        <w:t>OneBridge</w:t>
      </w:r>
      <w:r w:rsidRPr="000B450B">
        <w:rPr>
          <w:b/>
        </w:rPr>
        <w:t xml:space="preserve"> is </w:t>
      </w:r>
      <w:r w:rsidR="004B4AD4">
        <w:rPr>
          <w:b/>
        </w:rPr>
        <w:t xml:space="preserve">a platform </w:t>
      </w:r>
      <w:bookmarkStart w:id="0" w:name="_GoBack"/>
      <w:bookmarkEnd w:id="0"/>
      <w:r w:rsidRPr="000B450B">
        <w:rPr>
          <w:b/>
        </w:rPr>
        <w:t xml:space="preserve">to create </w:t>
      </w:r>
      <w:r w:rsidR="000B450B" w:rsidRPr="000B450B">
        <w:rPr>
          <w:b/>
        </w:rPr>
        <w:t>a connection</w:t>
      </w:r>
      <w:r w:rsidRPr="000B450B">
        <w:rPr>
          <w:b/>
        </w:rPr>
        <w:t xml:space="preserve"> between business lines users (who are looking for solutions to problems and who have their own ideas) and TOS.</w:t>
      </w:r>
      <w:r>
        <w:t xml:space="preserve"> This a collaboration platform between business line and TOS. Business lines are encouraged to submit their ideas here and then OneBridge COE help them in solutioning part by finding right TOS groups and do the proper hand-over to TOS groups. OR in other words help construct the team for the idea which will eventually develop it. Funding is the major question mark here, but OneBridge proposes third level of funding outside </w:t>
      </w:r>
      <w:proofErr w:type="spellStart"/>
      <w:r>
        <w:t>CapEX</w:t>
      </w:r>
      <w:proofErr w:type="spellEnd"/>
      <w:r>
        <w:t xml:space="preserve"> or Innovation group founding. Consider TOS teams time defragmentation (some TOS resources have free time from here and there, some specialized roles are looking for additional work for their technology, some may love to put extra hours for the idea they like), OneBridge COE work with TOS leaders to create a resource pool with part-time availability, consuming/maintaining TOS organization charts, finding less code to no code models, business line enablement. More documentation is available on OneBridge which can be provided upon request.</w:t>
      </w:r>
    </w:p>
    <w:p w:rsidR="00A45971" w:rsidRDefault="00A45971" w:rsidP="00A45971"/>
    <w:p w:rsidR="00694B77" w:rsidRDefault="00A45971" w:rsidP="00A45971">
      <w:r>
        <w:t xml:space="preserve">TOS2020 is another great enterprise strategy and I really liked it to the core. </w:t>
      </w:r>
      <w:r w:rsidR="004B6963">
        <w:t>It’s</w:t>
      </w:r>
      <w:r>
        <w:t xml:space="preserve"> about thinking differently but keeping to basics, that is doing the things architecturally the right way to achieve more at a faster pace. TOS2020 teaches us to be customer focused, customer obsessed. TOS2020 was at higher level at a philosophical level in the beginning and then the cloud came down and now we have focused workstreams like Cloud, DevOps, Process Automation etc. When TOS2020 was introduced, I prepared a presentation as an architect for BPM (Business Process Management) technology showing what we are doing within BPM as team, and </w:t>
      </w:r>
      <w:r w:rsidR="000B450B">
        <w:t xml:space="preserve">then </w:t>
      </w:r>
      <w:r>
        <w:t>also hitting on some philosophical, conceptual points, like for example use the technology where it is best at and don't use it outside its scope which is normally defined by Enterprise architecture teams or relevant technology team</w:t>
      </w:r>
      <w:r w:rsidR="000B450B">
        <w:t>s</w:t>
      </w:r>
      <w:r>
        <w:t xml:space="preserve"> (Although sometimes I see confusion here and that is what TOS2020 wants to streamline)</w:t>
      </w:r>
      <w:r w:rsidR="00E456F6">
        <w:t xml:space="preserve">, how the TOS groups can be organized better to break silos and become more hybrid and look </w:t>
      </w:r>
      <w:r w:rsidR="000B450B">
        <w:t xml:space="preserve">around </w:t>
      </w:r>
      <w:r w:rsidR="00E456F6">
        <w:t xml:space="preserve">at other things, not just their assigned project to </w:t>
      </w:r>
      <w:r w:rsidR="00694B77">
        <w:t>achieve more e.g. reusable</w:t>
      </w:r>
      <w:r w:rsidR="00E456F6">
        <w:t xml:space="preserve"> components/frameworks</w:t>
      </w:r>
      <w:r>
        <w:t>. Later</w:t>
      </w:r>
      <w:r w:rsidR="00694B77">
        <w:t>-</w:t>
      </w:r>
      <w:r>
        <w:t xml:space="preserve">on I </w:t>
      </w:r>
      <w:r w:rsidR="00694B77">
        <w:t>focused</w:t>
      </w:r>
      <w:r>
        <w:t xml:space="preserve"> more on </w:t>
      </w:r>
      <w:r w:rsidR="00694B77">
        <w:t xml:space="preserve">TOS2020 workstreams, </w:t>
      </w:r>
      <w:r>
        <w:t xml:space="preserve">like </w:t>
      </w:r>
      <w:r w:rsidR="00694B77">
        <w:t>our journey to</w:t>
      </w:r>
      <w:r>
        <w:t xml:space="preserve"> </w:t>
      </w:r>
      <w:proofErr w:type="spellStart"/>
      <w:r>
        <w:t>DevOPS</w:t>
      </w:r>
      <w:proofErr w:type="spellEnd"/>
      <w:r>
        <w:t xml:space="preserve"> tools, what </w:t>
      </w:r>
      <w:r w:rsidR="00694B77">
        <w:t>has been migrated to</w:t>
      </w:r>
      <w:r>
        <w:t xml:space="preserve"> cloud</w:t>
      </w:r>
      <w:r w:rsidR="00694B77">
        <w:t xml:space="preserve"> and </w:t>
      </w:r>
      <w:r>
        <w:t>what is not on cloud, grading charts u</w:t>
      </w:r>
      <w:r w:rsidR="00694B77">
        <w:t>n</w:t>
      </w:r>
      <w:r>
        <w:t xml:space="preserve">der each TOS2020 workstream etc. </w:t>
      </w:r>
    </w:p>
    <w:p w:rsidR="00A45971" w:rsidRDefault="00A45971" w:rsidP="00A45971">
      <w:r>
        <w:lastRenderedPageBreak/>
        <w:t xml:space="preserve">I think we should have another work stream under TOS2020 called </w:t>
      </w:r>
      <w:r w:rsidRPr="005D1CD0">
        <w:rPr>
          <w:b/>
        </w:rPr>
        <w:t>Enterprise Engine</w:t>
      </w:r>
      <w:r>
        <w:t>. Enterprise Engine can be built over multiple platforms like Document Center, Business Automation, Content Management, Robotic</w:t>
      </w:r>
      <w:r w:rsidR="000B450B">
        <w:t>s</w:t>
      </w:r>
      <w:r>
        <w:t xml:space="preserve"> Automation, CRM and their seamless integration. If we have Enterprise engine ready using the current platforms within US Bank strategically better aligned and </w:t>
      </w:r>
      <w:r w:rsidR="005E34AD">
        <w:t>integrated,</w:t>
      </w:r>
      <w:r>
        <w:t xml:space="preserve"> then any new feature can be introduced to market with a snap of the fin</w:t>
      </w:r>
      <w:r w:rsidR="000B450B">
        <w:t>g</w:t>
      </w:r>
      <w:r>
        <w:t xml:space="preserve">er. </w:t>
      </w:r>
      <w:r w:rsidR="005E34AD">
        <w:t>Of course,</w:t>
      </w:r>
      <w:r>
        <w:t xml:space="preserve"> Enterprise Engine should adopt Cloud and DevOps, should adopt to 1-Click deploy mechanisms and continuous integration/ continuous delivery mechanisms. </w:t>
      </w:r>
      <w:r w:rsidR="00572385">
        <w:t>I think the biggest bottlenec</w:t>
      </w:r>
      <w:r w:rsidR="005E34AD">
        <w:t>k</w:t>
      </w:r>
      <w:r w:rsidR="00572385">
        <w:t xml:space="preserve"> TOS2020 is facing is the </w:t>
      </w:r>
      <w:r w:rsidR="005E34AD">
        <w:t xml:space="preserve">crowded work queues for the work streams, can we fund more resources here or how about thinking differently here? Can we enable other teams </w:t>
      </w:r>
      <w:r w:rsidR="000B450B">
        <w:t xml:space="preserve">outside TOS2020 workstreams </w:t>
      </w:r>
      <w:r w:rsidR="005E34AD">
        <w:t>for TOS2020 work? Similar ideas to handle this issue are also given in the paragraph above which describes OneBridge.</w:t>
      </w:r>
    </w:p>
    <w:p w:rsidR="00A45971" w:rsidRDefault="00A45971" w:rsidP="00A45971"/>
    <w:p w:rsidR="00572385" w:rsidRDefault="00572385" w:rsidP="00A45971">
      <w:r>
        <w:t>Within my current role as lead Architect for BPM (</w:t>
      </w:r>
      <w:r w:rsidR="005E34AD">
        <w:t>Business</w:t>
      </w:r>
      <w:r>
        <w:t xml:space="preserve"> Process Management) I perform following relevant </w:t>
      </w:r>
      <w:r w:rsidR="005E34AD">
        <w:t>functions</w:t>
      </w:r>
      <w:r>
        <w:t>:</w:t>
      </w:r>
    </w:p>
    <w:p w:rsidR="00572385" w:rsidRDefault="00A45971" w:rsidP="00572385">
      <w:pPr>
        <w:pStyle w:val="ListParagraph"/>
        <w:numPr>
          <w:ilvl w:val="0"/>
          <w:numId w:val="1"/>
        </w:numPr>
      </w:pPr>
      <w:r>
        <w:t xml:space="preserve">I normally come up with several improvement ideas, within the technology I am assigned to </w:t>
      </w:r>
      <w:r w:rsidR="004B6963">
        <w:t>and</w:t>
      </w:r>
      <w:r w:rsidR="00694B77">
        <w:t xml:space="preserve"> at enterprise level. </w:t>
      </w:r>
    </w:p>
    <w:p w:rsidR="00572385" w:rsidRDefault="00572385" w:rsidP="00572385">
      <w:pPr>
        <w:pStyle w:val="ListParagraph"/>
        <w:numPr>
          <w:ilvl w:val="0"/>
          <w:numId w:val="1"/>
        </w:numPr>
      </w:pPr>
      <w:r>
        <w:t>I am a sole architect for BPM team</w:t>
      </w:r>
      <w:r w:rsidR="004B6963">
        <w:t>. BPM</w:t>
      </w:r>
      <w:r>
        <w:t xml:space="preserve"> ha</w:t>
      </w:r>
      <w:r w:rsidR="004B6963">
        <w:t>s</w:t>
      </w:r>
      <w:r>
        <w:t xml:space="preserve"> developed 20+ applications for 5000+ business users for investment services and wealth management business line.</w:t>
      </w:r>
    </w:p>
    <w:p w:rsidR="00572385" w:rsidRDefault="00572385" w:rsidP="00572385">
      <w:pPr>
        <w:pStyle w:val="ListParagraph"/>
        <w:numPr>
          <w:ilvl w:val="0"/>
          <w:numId w:val="1"/>
        </w:numPr>
      </w:pPr>
      <w:r>
        <w:t>As an architect, I am the chief Strategist for BPM TOS group.</w:t>
      </w:r>
    </w:p>
    <w:p w:rsidR="00572385" w:rsidRDefault="00572385" w:rsidP="00572385">
      <w:pPr>
        <w:pStyle w:val="ListParagraph"/>
        <w:numPr>
          <w:ilvl w:val="0"/>
          <w:numId w:val="1"/>
        </w:numPr>
      </w:pPr>
      <w:r>
        <w:t xml:space="preserve">Its my responsibility to be aligned with Enterprise Strategies. While doing </w:t>
      </w:r>
      <w:r w:rsidR="005D1CD0">
        <w:t>so</w:t>
      </w:r>
      <w:r>
        <w:t xml:space="preserve"> I do come up </w:t>
      </w:r>
      <w:r w:rsidR="005E34AD">
        <w:t>with inputs to enterprise strateg</w:t>
      </w:r>
      <w:r w:rsidR="005D1CD0">
        <w:t>ies</w:t>
      </w:r>
      <w:r w:rsidR="005E34AD">
        <w:t xml:space="preserve"> and I discuss them with other TOS leaders, Architecture groups, TOS2020 champions.</w:t>
      </w:r>
    </w:p>
    <w:p w:rsidR="00572385" w:rsidRDefault="00694B77" w:rsidP="00572385">
      <w:pPr>
        <w:pStyle w:val="ListParagraph"/>
        <w:numPr>
          <w:ilvl w:val="0"/>
          <w:numId w:val="1"/>
        </w:numPr>
      </w:pPr>
      <w:r>
        <w:t xml:space="preserve">My job demand leadership skills. </w:t>
      </w:r>
    </w:p>
    <w:p w:rsidR="00572385" w:rsidRDefault="00694B77" w:rsidP="00572385">
      <w:pPr>
        <w:pStyle w:val="ListParagraph"/>
        <w:numPr>
          <w:ilvl w:val="0"/>
          <w:numId w:val="1"/>
        </w:numPr>
      </w:pPr>
      <w:r>
        <w:t xml:space="preserve">As an architect I </w:t>
      </w:r>
      <w:r w:rsidR="004B6963">
        <w:t>must</w:t>
      </w:r>
      <w:r>
        <w:t xml:space="preserve"> provide leadership to developers, business analysts, other technology leaders, business line product owners. </w:t>
      </w:r>
    </w:p>
    <w:p w:rsidR="00572385" w:rsidRDefault="00694B77" w:rsidP="00572385">
      <w:pPr>
        <w:pStyle w:val="ListParagraph"/>
        <w:numPr>
          <w:ilvl w:val="0"/>
          <w:numId w:val="1"/>
        </w:numPr>
      </w:pPr>
      <w:r>
        <w:t>I do talk with business leaders for the projects to see what we can achieve more for the business since at the back-end I know the offerings from different technologies and I understand enterprise strategies. For example, I know or try to educate myself what is our data strategy, business line data streams, enterprise data streams etc. and if data is injected properly into these data platforms and proper system of records are established and kept in syn</w:t>
      </w:r>
      <w:r w:rsidR="000B450B">
        <w:t>c</w:t>
      </w:r>
      <w:r>
        <w:t xml:space="preserve"> then how many advantages the business line gain</w:t>
      </w:r>
      <w:r w:rsidR="000B450B">
        <w:t>s</w:t>
      </w:r>
      <w:r>
        <w:t xml:space="preserve">, consider the enriched reports they can achieve </w:t>
      </w:r>
      <w:r w:rsidR="000B450B">
        <w:t>with</w:t>
      </w:r>
      <w:r>
        <w:t xml:space="preserve"> know</w:t>
      </w:r>
      <w:r w:rsidR="000B450B">
        <w:t>n</w:t>
      </w:r>
      <w:r>
        <w:t xml:space="preserve"> data location </w:t>
      </w:r>
      <w:r w:rsidR="000B450B">
        <w:t>with</w:t>
      </w:r>
      <w:r>
        <w:t xml:space="preserve"> data </w:t>
      </w:r>
      <w:r w:rsidR="000B450B">
        <w:t>being</w:t>
      </w:r>
      <w:r>
        <w:t xml:space="preserve"> kept at the right place; they don’t have to create manual excel spread sheets and </w:t>
      </w:r>
      <w:r w:rsidR="00572385">
        <w:t>laboriously</w:t>
      </w:r>
      <w:r w:rsidR="00572385">
        <w:t xml:space="preserve"> </w:t>
      </w:r>
      <w:r>
        <w:t>look in</w:t>
      </w:r>
      <w:r w:rsidR="00572385">
        <w:t>to</w:t>
      </w:r>
      <w:r>
        <w:t xml:space="preserve"> different systems </w:t>
      </w:r>
      <w:r w:rsidR="00572385">
        <w:t xml:space="preserve">to provide data points. </w:t>
      </w:r>
    </w:p>
    <w:p w:rsidR="00572385" w:rsidRDefault="00572385" w:rsidP="00572385">
      <w:pPr>
        <w:pStyle w:val="ListParagraph"/>
        <w:numPr>
          <w:ilvl w:val="0"/>
          <w:numId w:val="1"/>
        </w:numPr>
      </w:pPr>
      <w:r>
        <w:t xml:space="preserve">I also have keen interest in learning business domain and try to attend trainings offered by business line in this regard. </w:t>
      </w:r>
    </w:p>
    <w:p w:rsidR="005E34AD" w:rsidRDefault="005E34AD" w:rsidP="00572385">
      <w:pPr>
        <w:pStyle w:val="ListParagraph"/>
        <w:numPr>
          <w:ilvl w:val="0"/>
          <w:numId w:val="1"/>
        </w:numPr>
      </w:pPr>
      <w:r>
        <w:t>I work with Architecture Review Board (ARB) so that Project Architectures are following enterprise guidelines/strategy and get the architecture approved from ARB.</w:t>
      </w:r>
    </w:p>
    <w:p w:rsidR="005D1CD0" w:rsidRDefault="005D1CD0" w:rsidP="00572385">
      <w:pPr>
        <w:pStyle w:val="ListParagraph"/>
        <w:numPr>
          <w:ilvl w:val="0"/>
          <w:numId w:val="1"/>
        </w:numPr>
      </w:pPr>
      <w:r>
        <w:t>I come up with Architecture Guidelines for BPM TOS group</w:t>
      </w:r>
    </w:p>
    <w:p w:rsidR="004B4AD4" w:rsidRDefault="005D1CD0" w:rsidP="00572385">
      <w:pPr>
        <w:pStyle w:val="ListParagraph"/>
        <w:numPr>
          <w:ilvl w:val="0"/>
          <w:numId w:val="1"/>
        </w:numPr>
      </w:pPr>
      <w:r>
        <w:t xml:space="preserve">I am expected to make BPM work and offerings more visible to business lines and </w:t>
      </w:r>
      <w:r w:rsidR="004B6963">
        <w:t>enterprise</w:t>
      </w:r>
      <w:r>
        <w:t>.</w:t>
      </w:r>
    </w:p>
    <w:p w:rsidR="005D1CD0" w:rsidRDefault="005D1CD0" w:rsidP="00572385">
      <w:pPr>
        <w:pStyle w:val="ListParagraph"/>
        <w:numPr>
          <w:ilvl w:val="0"/>
          <w:numId w:val="1"/>
        </w:numPr>
      </w:pPr>
      <w:r>
        <w:t xml:space="preserve">Providing leadership skills to increase visibility to senior leaders in how strategically aligned we are with enterprise strategies and what we </w:t>
      </w:r>
      <w:r w:rsidR="004B4AD4">
        <w:t xml:space="preserve">have </w:t>
      </w:r>
      <w:r>
        <w:t xml:space="preserve">achieved </w:t>
      </w:r>
      <w:r w:rsidR="004B4AD4">
        <w:t xml:space="preserve">so far </w:t>
      </w:r>
      <w:r>
        <w:t>in this regard.</w:t>
      </w:r>
    </w:p>
    <w:p w:rsidR="00A45971" w:rsidRDefault="00572385" w:rsidP="00572385">
      <w:pPr>
        <w:pStyle w:val="ListParagraph"/>
        <w:numPr>
          <w:ilvl w:val="0"/>
          <w:numId w:val="1"/>
        </w:numPr>
      </w:pPr>
      <w:r>
        <w:t xml:space="preserve">I work with business analysts to come up with right artifacts after getting requirements from </w:t>
      </w:r>
      <w:r w:rsidR="005D1CD0">
        <w:t xml:space="preserve">business line </w:t>
      </w:r>
      <w:r>
        <w:t xml:space="preserve">which can be consumed efficiently </w:t>
      </w:r>
      <w:r w:rsidR="005D1CD0">
        <w:t xml:space="preserve">by development team. For </w:t>
      </w:r>
      <w:r w:rsidR="004B6963">
        <w:t>example,</w:t>
      </w:r>
      <w:r w:rsidR="005D1CD0">
        <w:t xml:space="preserve"> screen specs should be more visual like Mock-Ups versus mere spread sheets.</w:t>
      </w:r>
    </w:p>
    <w:p w:rsidR="004B4AD4" w:rsidRDefault="004B4AD4" w:rsidP="00572385">
      <w:pPr>
        <w:pStyle w:val="ListParagraph"/>
        <w:numPr>
          <w:ilvl w:val="0"/>
          <w:numId w:val="1"/>
        </w:numPr>
      </w:pPr>
      <w:r>
        <w:t>Architecting and Guiding to build reusable apps (like FileNet Upload utility), reusable frameworks (Object Persistence Model that can be consumed by data platforms like ELZ).</w:t>
      </w:r>
    </w:p>
    <w:p w:rsidR="005D1CD0" w:rsidRDefault="005D1CD0" w:rsidP="004B6963">
      <w:pPr>
        <w:pStyle w:val="ListParagraph"/>
        <w:numPr>
          <w:ilvl w:val="0"/>
          <w:numId w:val="1"/>
        </w:numPr>
      </w:pPr>
      <w:r>
        <w:t>We are following agile framework called SCRUM</w:t>
      </w:r>
      <w:r w:rsidR="004B6963">
        <w:t>. I have SCRUM MASTER training</w:t>
      </w:r>
      <w:r>
        <w:t xml:space="preserve"> and I make sure that we are following SCRUM principles and not deviating away to </w:t>
      </w:r>
      <w:r w:rsidR="004B6963">
        <w:t xml:space="preserve">end up </w:t>
      </w:r>
      <w:r>
        <w:t>mak</w:t>
      </w:r>
      <w:r w:rsidR="004B6963">
        <w:t>ing</w:t>
      </w:r>
      <w:r>
        <w:t xml:space="preserve"> it SCRUM-FALL instead.</w:t>
      </w:r>
      <w:r w:rsidR="004B6963">
        <w:t xml:space="preserve"> Architect is very important in SCRUM, although part of SCRUM extended team but Architectural Excellence is a SCRUM value where Architect can help greatly. Plus, good architect being a good analyst and a logical thinker, he can logically analyze agile methodologies and like what is maturity level of the team in terms of SCRUM.</w:t>
      </w:r>
    </w:p>
    <w:p w:rsidR="00A45971" w:rsidRDefault="00A45971" w:rsidP="00A45971"/>
    <w:p w:rsidR="00A45971" w:rsidRDefault="004B6963" w:rsidP="00A45971">
      <w:r>
        <w:t xml:space="preserve">Here is </w:t>
      </w:r>
      <w:r w:rsidR="000B450B">
        <w:t>the summary of my w</w:t>
      </w:r>
      <w:r>
        <w:t>ork profile:</w:t>
      </w:r>
    </w:p>
    <w:p w:rsidR="00A45971" w:rsidRDefault="00A45971" w:rsidP="00A45971">
      <w:r>
        <w:t xml:space="preserve">Senior Architect &amp; Project Manager with overall </w:t>
      </w:r>
      <w:r w:rsidR="004B6963">
        <w:t>nineteen</w:t>
      </w:r>
      <w:r>
        <w:t xml:space="preserve"> years of work experience. Around six years of experience in Business Process Management (BPM) and Electronic Forms Management (EFM – a derivative of BPM), four years of experience in integrations including web methods integrations for BPM and non-BPM based projects and around one year of experience in ERP applications. Hands on experience of Microsoft technologies; more than four years work experience in Java and Java based technologies. Excellent communication skills, technically very sound, good analytical &amp; design skills, focused approach, team player, very professional attitude to work and had delivered projects with managerial excellence.</w:t>
      </w:r>
    </w:p>
    <w:p w:rsidR="00A45971" w:rsidRDefault="00A45971" w:rsidP="00A45971">
      <w:r>
        <w:t>•Architect &amp; Project Manager for BPM projects of PNC bank and Motorola.</w:t>
      </w:r>
    </w:p>
    <w:p w:rsidR="00A45971" w:rsidRDefault="00A45971" w:rsidP="00A45971">
      <w:r>
        <w:t>•Project manager, Architect for integrations’ projects for PNC Bank and Lutron.</w:t>
      </w:r>
    </w:p>
    <w:p w:rsidR="00A45971" w:rsidRDefault="00A45971" w:rsidP="00A45971">
      <w:r>
        <w:t>•</w:t>
      </w:r>
      <w:proofErr w:type="gramStart"/>
      <w:r w:rsidR="000B450B">
        <w:t>Project management,</w:t>
      </w:r>
      <w:proofErr w:type="gramEnd"/>
      <w:r>
        <w:t xml:space="preserve"> Architected and Developed for Enterprise Portal Platform, Electronic Forms Management</w:t>
      </w:r>
      <w:r w:rsidR="000B450B">
        <w:t xml:space="preserve"> </w:t>
      </w:r>
      <w:r>
        <w:t>platform (EFM - a derivative of BPM), EFM Re-Platform, Written Communication Channel</w:t>
      </w:r>
      <w:r w:rsidR="000B450B">
        <w:t xml:space="preserve"> </w:t>
      </w:r>
      <w:r>
        <w:t>for PNC Bank.</w:t>
      </w:r>
    </w:p>
    <w:p w:rsidR="00A45971" w:rsidRDefault="00A45971" w:rsidP="00A45971">
      <w:r>
        <w:t>•Innovated &amp; contributed in BPX methodology i.e. software engineering concepts/ methodologies tailored</w:t>
      </w:r>
      <w:r w:rsidR="000B450B">
        <w:t xml:space="preserve"> </w:t>
      </w:r>
      <w:r>
        <w:t>made for BPM.</w:t>
      </w:r>
    </w:p>
    <w:p w:rsidR="00A45971" w:rsidRDefault="00A45971" w:rsidP="00A45971">
      <w:r>
        <w:t>•Innovated architectures:</w:t>
      </w:r>
    </w:p>
    <w:p w:rsidR="00A45971" w:rsidRDefault="00A45971" w:rsidP="00A45971">
      <w:r>
        <w:t>-Hibernate like executable DB objects for BPM, BPM failed instances monitor, Innovated AJAX based .net API, unit testing framework, exception handling methodology.</w:t>
      </w:r>
    </w:p>
    <w:p w:rsidR="00A45971" w:rsidRDefault="00A45971" w:rsidP="00A45971">
      <w:r>
        <w:t>-Introduced the idea of Support model or error/recovery architecture to design for recovery from failed business instances within defined SLAs.</w:t>
      </w:r>
    </w:p>
    <w:p w:rsidR="00A45971" w:rsidRDefault="00A45971" w:rsidP="00A45971">
      <w:r>
        <w:t>•Keen interest in architecture and very strong architectural skills:</w:t>
      </w:r>
    </w:p>
    <w:p w:rsidR="00A45971" w:rsidRDefault="00A45971" w:rsidP="00A45971">
      <w:r>
        <w:t>-Introduced and designed in Model View Controller (MVC) architecture, Streamline architecture, Software AS A Service (SAAS), SOA, reflection, RMI, Data warehouse, EFM, BPMN, BAM, BPX, B2B integrations, Cloud platforms/services. Practiced Agile software engineering lifecycle, Water-fall software engineering lifecycle etc.</w:t>
      </w:r>
    </w:p>
    <w:p w:rsidR="00982F44" w:rsidRPr="00A45971" w:rsidRDefault="00A45971" w:rsidP="00A45971">
      <w:r>
        <w:t>-Thus, suggested right architectural frameworks/themes to enterprises that goes well/ evolve their current systems.</w:t>
      </w:r>
    </w:p>
    <w:sectPr w:rsidR="00982F44" w:rsidRPr="00A45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B903AE"/>
    <w:multiLevelType w:val="hybridMultilevel"/>
    <w:tmpl w:val="AB2C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AE"/>
    <w:rsid w:val="000B450B"/>
    <w:rsid w:val="004B4AD4"/>
    <w:rsid w:val="004B6963"/>
    <w:rsid w:val="00572385"/>
    <w:rsid w:val="00577674"/>
    <w:rsid w:val="005D1CD0"/>
    <w:rsid w:val="005E34AD"/>
    <w:rsid w:val="00694B77"/>
    <w:rsid w:val="008A7CAE"/>
    <w:rsid w:val="00982F44"/>
    <w:rsid w:val="00996A2A"/>
    <w:rsid w:val="00A45971"/>
    <w:rsid w:val="00C8427A"/>
    <w:rsid w:val="00E4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1906"/>
  <w15:chartTrackingRefBased/>
  <w15:docId w15:val="{ACAEAE48-3875-456C-88C0-6F7BA8AC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2</cp:revision>
  <dcterms:created xsi:type="dcterms:W3CDTF">2019-09-10T18:16:00Z</dcterms:created>
  <dcterms:modified xsi:type="dcterms:W3CDTF">2019-09-10T20:28:00Z</dcterms:modified>
</cp:coreProperties>
</file>