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F44" w:rsidRDefault="00612F91">
      <w:r>
        <w:t>DevOps is a Key to Speedy access to market, introducing features at rapid pace. Here Dev and Ops come together in three ways</w:t>
      </w:r>
    </w:p>
    <w:p w:rsidR="00612F91" w:rsidRDefault="00612F91">
      <w:r>
        <w:tab/>
        <w:t>Tools (Research of upgrades/better tools)</w:t>
      </w:r>
    </w:p>
    <w:p w:rsidR="00612F91" w:rsidRDefault="00612F91">
      <w:r>
        <w:tab/>
        <w:t>Organization of resources (Dev and Operations). Breaking barriers</w:t>
      </w:r>
      <w:r w:rsidR="0099253B">
        <w:t>, reaching next level of agility within agile framework like Scrum.</w:t>
      </w:r>
    </w:p>
    <w:p w:rsidR="0099253B" w:rsidRDefault="0099253B">
      <w:r>
        <w:tab/>
        <w:t>Building Tools In-House (Innovation/Research).</w:t>
      </w:r>
    </w:p>
    <w:p w:rsidR="00612F91" w:rsidRDefault="00612F91">
      <w:r>
        <w:t>Consider the scenario developers develop, testing is automated, 1 click deploy and new features available in the market shortest possible time. Consider new features being introduced in couple of hour</w:t>
      </w:r>
      <w:r w:rsidR="0099253B">
        <w:t>s. Its about breaking barriers, departing from old conventional ways to modern agile methodology. Can we develop and it is deployed automatically (testing, deployment automated). Even getting infrastructure can it be made easier. Do we have to contact admin team, middleware team, servers’ team, db team to get web servers, application servers, db servers? Consider cloud here. Cloud empowers one team, one agile team (Development team) to setup everything on their own. They don’t need to depend on other groups</w:t>
      </w:r>
      <w:r w:rsidR="006D594D">
        <w:t>, cloud provides the tools so that development team can do all or most of it themselves. How easy it is to get Virtual Machine over a cloud, just look at your budget and rent the virtual machines while choosing memory, hard disk, cpu for the virtual machine and make them your web server, app server. All this can be done over the web page. Cloud bring operations</w:t>
      </w:r>
      <w:r w:rsidR="00112BC3">
        <w:t xml:space="preserve"> accessible over web in essence.</w:t>
      </w:r>
    </w:p>
    <w:p w:rsidR="0099253B" w:rsidRDefault="0099253B"/>
    <w:p w:rsidR="0099253B" w:rsidRDefault="0099253B">
      <w:r>
        <w:t>TOS2020 praise</w:t>
      </w:r>
    </w:p>
    <w:p w:rsidR="0099253B" w:rsidRDefault="006D594D">
      <w:r>
        <w:t>No – code development</w:t>
      </w:r>
    </w:p>
    <w:p w:rsidR="006D594D" w:rsidRDefault="006D594D">
      <w:r>
        <w:t>Microservices.</w:t>
      </w:r>
    </w:p>
    <w:p w:rsidR="00612F91" w:rsidRDefault="00112BC3">
      <w:r>
        <w:t>Every component has a special purpose like component</w:t>
      </w:r>
      <w:r w:rsidR="008C7D5A">
        <w:t>s of engine and APIs in between</w:t>
      </w:r>
      <w:bookmarkStart w:id="0" w:name="_GoBack"/>
      <w:bookmarkEnd w:id="0"/>
      <w:r>
        <w:t xml:space="preserve">. We need </w:t>
      </w:r>
      <w:r w:rsidR="008C7D5A">
        <w:t>to develop charts for each compo</w:t>
      </w:r>
      <w:r>
        <w:t>ne</w:t>
      </w:r>
      <w:r w:rsidR="008C7D5A">
        <w:t>n</w:t>
      </w:r>
      <w:r>
        <w:t>t in terms of what tools they are using for their operations (Deployment, testing, code repository, code review tools, performance testing, infrastructure commission, scale up) and where they need to get to or evolve to under TOS2020 DevOps strategy.</w:t>
      </w:r>
    </w:p>
    <w:sectPr w:rsidR="00612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879"/>
    <w:rsid w:val="00112BC3"/>
    <w:rsid w:val="00571150"/>
    <w:rsid w:val="00577674"/>
    <w:rsid w:val="00612F91"/>
    <w:rsid w:val="006D594D"/>
    <w:rsid w:val="006D6879"/>
    <w:rsid w:val="008521B9"/>
    <w:rsid w:val="008C7D5A"/>
    <w:rsid w:val="00982F44"/>
    <w:rsid w:val="00992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A2B67-21DA-49E3-8C3A-5E9AF8CF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US Bancorp</Company>
  <LinksUpToDate>false</LinksUpToDate>
  <CharactersWithSpaces>1887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4</cp:revision>
  <dcterms:created xsi:type="dcterms:W3CDTF">2019-03-29T22:23:00Z</dcterms:created>
  <dcterms:modified xsi:type="dcterms:W3CDTF">2019-03-29T23:21:00Z</dcterms:modified>
</cp:coreProperties>
</file>