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2F44" w:rsidRDefault="00907C18">
      <w:r>
        <w:rPr>
          <w:noProof/>
        </w:rPr>
        <w:drawing>
          <wp:inline distT="0" distB="0" distL="0" distR="0" wp14:anchorId="1FA73D16" wp14:editId="3ABCC3D8">
            <wp:extent cx="5943600" cy="31946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C18" w:rsidRDefault="00907C18"/>
    <w:p w:rsidR="00907C18" w:rsidRDefault="00907C18"/>
    <w:p w:rsidR="00907C18" w:rsidRDefault="00907C18"/>
    <w:p w:rsidR="00907C18" w:rsidRDefault="00907C18"/>
    <w:p w:rsidR="00907C18" w:rsidRDefault="00907C18"/>
    <w:p w:rsidR="00907C18" w:rsidRDefault="00907C18"/>
    <w:p w:rsidR="00907C18" w:rsidRDefault="00907C18"/>
    <w:p w:rsidR="00907C18" w:rsidRDefault="00907C18"/>
    <w:p w:rsidR="00907C18" w:rsidRDefault="00907C18"/>
    <w:p w:rsidR="00907C18" w:rsidRDefault="00907C18"/>
    <w:p w:rsidR="00907C18" w:rsidRDefault="00907C18"/>
    <w:p w:rsidR="00907C18" w:rsidRDefault="00907C18"/>
    <w:p w:rsidR="00907C18" w:rsidRDefault="00907C18"/>
    <w:p w:rsidR="00907C18" w:rsidRDefault="00907C18"/>
    <w:p w:rsidR="00907C18" w:rsidRDefault="00907C18">
      <w:r>
        <w:rPr>
          <w:noProof/>
        </w:rPr>
        <w:lastRenderedPageBreak/>
        <w:drawing>
          <wp:inline distT="0" distB="0" distL="0" distR="0" wp14:anchorId="060DDF72" wp14:editId="7EC54200">
            <wp:extent cx="5943600" cy="31946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07C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C18"/>
    <w:rsid w:val="004D0E71"/>
    <w:rsid w:val="00577674"/>
    <w:rsid w:val="00907C18"/>
    <w:rsid w:val="0098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94D2B0-4141-43E6-87F5-08D82DBE6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 Bancorp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Sultan, Awais</dc:creator>
  <cp:keywords/>
  <dc:description/>
  <cp:lastModifiedBy>Sultan, Awais</cp:lastModifiedBy>
  <cp:revision>1</cp:revision>
  <dcterms:created xsi:type="dcterms:W3CDTF">2018-07-25T18:05:00Z</dcterms:created>
  <dcterms:modified xsi:type="dcterms:W3CDTF">2018-07-25T21:27:00Z</dcterms:modified>
</cp:coreProperties>
</file>