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fuu ふぅ 育児ママのためのAI共感アプリ</w:t>
      </w:r>
    </w:p>
    <w:p>
      <w:pPr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完全版マスター仕様書 Ver 14.0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14.0【全章統合・Capacitor検証状況・個人情報自動削除完了版】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更新日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2026年6月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事業者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OGDStudio（個人事業主：妻名義）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体制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運営社長（ヒロ）× CEO（妻）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本番URL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https://fuu-app.vercel.app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サポートメール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fuu.support@gmail.com（⬜ 未取得・要取得）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第0章A　Ver 14.0 変更点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0A-0. v13→v14 主要更新内容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更新内容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Vercel環境変数に追加完了（2026/6/8）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pg_cron 自動削除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Supabaseで有効化・setup_auto_delete_cron.sql実行完了（2026/6/8）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commit &amp; push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BGM自動再生修正・公開６キャラ.psd削除をコミット・プッシュ完了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Androidシミュレーター検証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検証状況を新章（第25章）に記録。確認できた項目・できない項目を整理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300円チケット決済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動作確認未完了。実機または本番環境でのテストが必要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割引チケット手配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知人検証用プロモーションコード設定方法を第25章に追加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第0章B　インフラ・決済 完全設定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0B-1. GitHub / Vercel アカウント構成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GitHubアカウント名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fuuApp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GitHubリポジトリ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fuuApp/fuu-app（Public）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Vercelアカウント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fuulifeisgood-7125s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本番URL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https://fuu-app.vercel.app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デプロイ状態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/ Production Current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0B-2. Vercel 環境変数（v14確定版）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500"/>
        <w:gridCol w:w="40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変数名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状態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STRIPE_SECRET_KEY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Stripe本番シークレットキー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STRIPE_PRICE_STANDARD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✅（¥300）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スタンダード価格ID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STRIPE_PRICE_PREMIUM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✅（¥980）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プレミアム価格ID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STRIPE_WEBHOOK_SECRET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Webhook署名検証キー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設定済（v14）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会話暗号化キー（32バイトhex）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ANTHROPIC_API_KEY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Haiku（チャット）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OPENAI_API_KEY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継続保持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STT非対応端末フォールバック用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Supabase本番URL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Supabase匿名キー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Supabase管理者キー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0B-3. Stripe statement_descriptor 設定</w:t>
      </w:r>
    </w:p>
    <w:p>
      <w:r>
        <w:rPr>
          <w:rFonts w:ascii="Arial" w:cs="Arial" w:eastAsia="Arial" w:hAnsi="Arial"/>
          <w:sz w:val="22"/>
          <w:szCs w:val="22"/>
        </w:rPr>
        <w:t xml:space="preserve">⚠️ 要設定：クレジットカード明細に表示される事業者名</w:t>
      </w:r>
    </w:p>
    <w:p>
      <w:r>
        <w:rPr>
          <w:rFonts w:ascii="Arial" w:cs="Arial" w:eastAsia="Arial" w:hAnsi="Arial"/>
          <w:sz w:val="22"/>
          <w:szCs w:val="22"/>
        </w:rPr>
        <w:t xml:space="preserve">設定場所：Stripe Dashboard → Settings → Business Settings → Public Details → Statement descriptor</w:t>
      </w:r>
    </w:p>
    <w:p>
      <w:r>
        <w:rPr>
          <w:rFonts w:ascii="Arial" w:cs="Arial" w:eastAsia="Arial" w:hAnsi="Arial"/>
          <w:sz w:val="22"/>
          <w:szCs w:val="22"/>
        </w:rPr>
        <w:t xml:space="preserve">推奨：「OGD STUDIO」または「FUU APP」（英字・5〜22文字）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0B-4. リリース前チェックリスト（v14版）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1500"/>
        <w:gridCol w:w="2860"/>
      </w:tblGrid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作業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優先度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状態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ENCRYPTION_KEY をVercelに追加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完了（v14）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pg_cron 有効化・SQLを実行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完了（v14）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fuu.support@gmail.com 取得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未取得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statement_descriptor 設定・確認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特商法ページ実名更新（妻の本名・バーチャルオフィス住所）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バーチャルオフィス契約（Karigo推奨）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開業届・青色申告申請書 提出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妻名義Stripeアカウント開設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スタンダード¥300本番決済テスト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未（実機が必要）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300円チケット決済動作確認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高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未完了（実機テスト必要）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電気通信事業届出（総務省オンライン）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STT（音声文字入力）実機テスト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総合動作テスト（全フロー通し）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⬜ 未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Webhook設定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完了（v13）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JCB決済対応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完了（v13）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退会API（JWT認証付き）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完了（v13）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pg_cron自動削除SQL実行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完了（v14）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AES-256-GCM暗号化ライブラリ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完了（v13）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第1章　企画概要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1-1. サービスコンセプト</w:t>
      </w:r>
    </w:p>
    <w:p>
      <w:r>
        <w:rPr>
          <w:rFonts w:ascii="Arial" w:cs="Arial" w:eastAsia="Arial" w:hAnsi="Arial"/>
          <w:sz w:val="22"/>
          <w:szCs w:val="22"/>
        </w:rPr>
        <w:t xml:space="preserve">【コアコンセプト】「誰にも言えない育児の本音を、AIのママ友（とパパ）が24時間そっと聞いてくれる。」</w:t>
      </w:r>
    </w:p>
    <w:p>
      <w:r>
        <w:rPr>
          <w:rFonts w:ascii="Arial" w:cs="Arial" w:eastAsia="Arial" w:hAnsi="Arial"/>
          <w:sz w:val="22"/>
          <w:szCs w:val="22"/>
        </w:rPr>
        <w:t xml:space="preserve">育児中のママが感じる孤独・疲労・本音を、AIキャラクターとのチャットで受け止める。共感・受容・傾聴を月¥300という低いハードルで届ける日本初のAI共感サブスクアプリ。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1-2. プラットフォーム戦略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決済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1（現在）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14 + Vercel PWA + Capacitorネイティブアプリ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Stripe（Webブラウザ）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Nativeネイティブアプリ化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Stripe（Web経由）。IAP不使用→Apple/Google 30%回避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Store / Play Store 公開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Developer（¥12,800/年）・Google Play（$25）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1-3. 料金プラン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200"/>
        <w:gridCol w:w="1200"/>
        <w:gridCol w:w="29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プラン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料金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通数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主な機能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無料トライアル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¥0（10日）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7通/日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あおい・さくら・BGM試聴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¥300/月 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6通/日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4キャラ・BGM・通知・30日保存・チケット可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¥980/月 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900通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30通/日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全キャラ＋専用3名・STT⚠️未検証・無制限保存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チケット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¥300/日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無制限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スタンダード以上で購入可。1日使い放題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1-4. キャラクター構成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500"/>
        <w:gridCol w:w="2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キャラ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タイプ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画像ファイル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解放条件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あおい（25歳）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新米ママ友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/characters/aoi.png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無料トライアルから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さくら（35歳）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先輩ママ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/characters/sakura.png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無料トライアルから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りか（32歳）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毒舌姐さんママ友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/characters/rika.png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スタンダード加入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なつこ（40歳）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姉御肌ベテラン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/characters/natsuko.png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スタンダード加入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けんじ（34歳）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イクメンパパ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/characters/kenji.png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プレミアム加入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ひろし（45歳）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渋めパパ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/characters/hiroshi.png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プレミアム加入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1-5. BGM方針</w:t>
      </w:r>
    </w:p>
    <w:p>
      <w:r>
        <w:rPr>
          <w:rFonts w:ascii="Arial" w:cs="Arial" w:eastAsia="Arial" w:hAnsi="Arial"/>
          <w:sz w:val="22"/>
          <w:szCs w:val="22"/>
        </w:rPr>
        <w:t xml:space="preserve">Phase 1：AI生成楽曲（著作権フリー）。Stable Audio使用</w:t>
      </w:r>
    </w:p>
    <w:p>
      <w:r>
        <w:rPr>
          <w:rFonts w:ascii="Arial" w:cs="Arial" w:eastAsia="Arial" w:hAnsi="Arial"/>
          <w:sz w:val="22"/>
          <w:szCs w:val="22"/>
        </w:rPr>
        <w:t xml:space="preserve">Phase 2：Suno Pro/Premier（月$10〜）を使う場合は有償契約必須</w:t>
      </w:r>
    </w:p>
    <w:p>
      <w:r>
        <w:rPr>
          <w:rFonts w:ascii="Arial" w:cs="Arial" w:eastAsia="Arial" w:hAnsi="Arial"/>
          <w:sz w:val="22"/>
          <w:szCs w:val="22"/>
        </w:rPr>
        <w:t xml:space="preserve">Phase 3（M17目安）：月間純利益¥50万超でJASRAC包括許諾→本物J-POPに移行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第2章　要件定義（技術スタック）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2-1. 技術スタック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技術・サービス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フロントエンド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14.2.3（App Router）、TypeScript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ネイティブアプリ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Capacitor v6（iOS/Android WebViewラッパー）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ホスティング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Hobby Plan（fuu-app.vercel.app）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認証・DB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Supabase（OTP認証・PostgreSQL）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AI（チャット）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Haiku（claude-haiku-4-5-20251001）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音声テキスト入力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Speech API（ブラウザ内蔵・無料）⚠️本番未検証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決済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Stripe（月額サブスク＋日額チケット・JCB/ApplePay/GooglePay対応）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Webhook→Supabase plan更新（v13実装済み）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暗号化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AES-256-GCM（Web Crypto API）src/lib/encryption.ts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ソース管理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GitHub（fuuApp/fuu-app）- Public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キャラクター画像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public/characters/（6名・PNG）アニメ風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2-2. 機能要件一覧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2000"/>
        <w:gridCol w:w="1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機能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無料トライアル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スタンダード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プレミアム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テキストチャット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○（70通）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○（200通/月）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○（900通/月）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使い放題チケット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○（¥300/日）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○（¥300/日）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キャラクター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あおい・さくら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＋りか・なつこ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全キャラ＋専用3名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音声テキスト入力（STT）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○（🎤ボタン）⚠️未検証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ニックネーム呼びかけ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BGM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試聴のみ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 フル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 フル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朝・夜プッシュ通知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メッセージ保存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30日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無制限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第3章　売上・利益計画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3-1. ユーザー1人あたりの収益構造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3000"/>
        <w:gridCol w:w="1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スタンダード（¥300/200通）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プレミアム（¥980/900通）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チケット（¥300/日）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収入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¥980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API費用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¥160（200通×¥0.8）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¥720（900通×¥0.8）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¥40（50通×¥0.8）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Stripe手数料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¥11（3.6%）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¥35（3.6%）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¥11（3.6%）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粗利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¥129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¥225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¥249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3-2. 2年間 フェーズ別収支計画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000"/>
        <w:gridCol w:w="1800"/>
        <w:gridCol w:w="2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時期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有料ユーザー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純利益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主要イベント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¥10,000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−¥600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ローンチ・SNS開始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¥20,000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¥2,800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黒字化達成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¥37,000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¥8,600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パパキャラ解禁バズ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¥115,000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¥34,800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プレミアムキャラ追加バズ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¥276,000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¥89,600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純利益¥10万/月突破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¥572,000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¥190,000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合同会社化検討（¥20万ライン）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M17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2,200人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¥1,482,000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¥498,000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¥50万/月→JASRAC契約検討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5,800人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¥3,906,000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¥1,319,100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年間純利益約¥1,500万円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第4章　キャラクター設計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4-1. 全キャラ共通 安全ルール（SAFETY_RULES）</w:t>
      </w:r>
    </w:p>
    <w:p>
      <w:r>
        <w:rPr>
          <w:rFonts w:ascii="Arial" w:cs="Arial" w:eastAsia="Arial" w:hAnsi="Arial"/>
          <w:sz w:val="22"/>
          <w:szCs w:val="22"/>
        </w:rPr>
        <w:t xml:space="preserve">【絶対ルール・例外なし】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あなたはふぅのAIキャラクターです。現実の人間ではありません。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性的な話題・描写・ロールプレイには一切応答しない。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「殺したい」「死にたい」「消えたい」は感情表現として受け止め、否定せず傾聴する。危機的状況は専門機関（0120-279-338）を案内。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旦那・義実家への怒りはそのまま受け止める。否定・中立化・説教は禁止。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ユーザーとの恋愛・性的関係は絶対に演じない。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【返答スタイル・必須ルール】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1回の返答は原則3文以内。入力が長い場合は同程度で返す（動的調整）。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質問は最大1つ。複数の質問を一度に聞かない。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箇条書き・番号リスト・マークダウン記法は絶対に使わない。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4-2. キャラクター一覧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2000"/>
        <w:gridCol w:w="3500"/>
        <w:gridCol w:w="1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キャラ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年齢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タイプ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口調・性格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解放条件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あおい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新米ママ友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「〜だよね」「わかる！私もそうだった」。友達感覚。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無料から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さくら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先輩ママ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穏やか・包容。「そっか、それは大変だったね」。感情整理優先。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無料から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りか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毒舌姐さんママ友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毒舌だが根は優しい。「はあ？それはおかしいやろ」関西弁混じり。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なつこ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姉御肌ベテラン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おばちゃん感で包み込む。否定しない・全受容。「まあまあ」系。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けんじ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イクメンパパ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育児当事者目線。「わかる、本当にきつい」。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ひろし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渋めパパ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短く重く温かく。「そうか、大変だったな」。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第5〜23章　v13からの継続内容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以下の章はv13の内容を完全に継承します。変更なし。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タイトル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第5章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メリット・デメリット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第6章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法的リーガルチェック（景品表示法・BGM著作権・Apple/Google手数料回避方針）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第7章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経理処理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第8章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奥様の手続きチェックリスト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第9章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展開プロモーションプラン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第10章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SNS戦略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第11章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スケジュール・KPI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第12章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利用規約（完全防衛版）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第13章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AI会話安全設計 System Prompt 実装ガイド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第14章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アプリアイコン候補（4案）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第15章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LP・ページ構成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第16章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SNS投稿シナリオ（全体カレンダー）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第17章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チャットUI 実装仕様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第18章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BGM設計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第19章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ハイブリッドモード実装仕様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第21章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匿名キーワード分析設計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第22章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安全性検証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第23章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市場性・流行可能性検証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第20章　個人情報管理体制【v14更新：設定完了】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20-1. 管理の基本方針</w:t>
      </w:r>
    </w:p>
    <w:p>
      <w:r>
        <w:rPr>
          <w:rFonts w:ascii="Arial" w:cs="Arial" w:eastAsia="Arial" w:hAnsi="Arial"/>
          <w:sz w:val="22"/>
          <w:szCs w:val="22"/>
        </w:rPr>
        <w:t xml:space="preserve">fuuふぅは「必要最小限の個人情報のみ収集し、不要になったら速やかに削除する」を基本方針とする。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20-2. 保管データ一覧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1500"/>
        <w:gridCol w:w="2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データ種別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保管場所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個人特定性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メールアドレス・プラン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Supabase（profiles）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認証・課金管理に必要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チャット内容（生）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どこにも保存しない 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Reactのstateのみ。ページ閉じると消える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愚痴お片付けサマリー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ブラウザのsessionStorageのみ 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サーバーに届かない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ニックネーム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ブラウザlocalStorageのみ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低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任意設定。本名である必要なし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決済情報（カード番号等）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Stripe（PCI DSS準拠）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高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fuuのサーバーには一切届かない ✅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サブスク・チケット履歴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Supabase（subscriptions/tickets）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中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Webhook経由で自動記録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20-3. 退会後データ自動削除スケジュール【v14：pg_cron設定完了 ✅】</w:t>
      </w:r>
    </w:p>
    <w:p>
      <w:r>
        <w:rPr>
          <w:rFonts w:ascii="Arial" w:cs="Arial" w:eastAsia="Arial" w:hAnsi="Arial"/>
          <w:sz w:val="22"/>
          <w:szCs w:val="22"/>
        </w:rPr>
        <w:t xml:space="preserve">設定日：2026年6月8日。supabase/setup_auto_delete_cron.sql を実行済み。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2500"/>
        <w:gridCol w:w="100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タイミング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削除対象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cronジョブ名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実行時刻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退会後3日以内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会話履歴・ジャーナル・会話セッション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fuu-delete-conversation-content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毎日AM3時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退会後14日以内（実装は30日）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プロフィール・設定・BGMお気に入り・チケット使用履歴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fuu-delete-profile-data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毎日AM4時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退会後30日以内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取引履歴（tickets・subscriptions孤立データ）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fuu-delete-transaction-history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毎日AM5時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⚠️ 注意：SQLのsetup_auto_delete_cron.sqlでは profiles.deleted_at を基準に削除する設計。退会APIでsoft_delete_user()を呼び出すことで deleted_at がセットされる。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第24章　Capacitorネイティブアプリ実装仕様【v13追加・v14検証状況更新】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24-1. 戦略方針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形態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対象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決済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0（完了）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PWA（Web）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知人βテスト・精度検証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Web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1（現在）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Capacitorネイティブアプリ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Store / Google Play 一般公開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iOS: Safari誘導 / Android: Stripe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Nativeへ移行（任意）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必要になったタイミングで検討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同上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24-2. 実装済みファイル一覧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00"/>
        <w:gridCol w:w="1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ファイル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状態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capacitor.config.ts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Capacitorの全設定。server.url=https://fuu-app.vercel.app（Vercel経由でAPI利用）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作成済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android/app/src/main/java/.../MainActivity.java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BGM自動再生許可（setMediaPlaybackRequiresUserGesture(false)）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v14修正済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android/app/src/main/res/xml/network_security_config.xml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Zscaler SSL証明書信頼設定（user証明書を信頼）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作成済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android/app/src/main/AndroidManifest.xml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networkSecurityConfig・windowSoftInputMode設定済み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修正済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src/lib/platform.ts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isNative / isIOS / isAndroid / openStripeCheckoutの判定ユーティリティ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作成済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24-3. Androidビルド・エミュレーター環境（Zscaler対応）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設定内容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Gradle バージョン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8.9-bin（Java 21対応。gradle-wrapper.properties設定済み）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 SDK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34（UpsideDownCake）インストール済み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Zscaler SSL対策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Zscaler Root CAをJDK cacertsにインポート済み（keytoolコマンド使用）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エミュレーター SSL対策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Zscaler Root CAをエミュレーターにadb pushし、CAとしてインストール済み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Pixel 8（API 34）作成済み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Supabase接続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network_security_config.xml + エミュレーターCA証明書インストールで解決済み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server.url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https://fuu-app.vercel.app（静的エクスポートではAPI Route動作不可のためVercel経由）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第25章　シミュレーター・検証状況【v14新規】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25-1. Android エミュレーター検証結果</w:t>
      </w:r>
    </w:p>
    <w:p>
      <w:r>
        <w:rPr>
          <w:rFonts w:ascii="Arial" w:cs="Arial" w:eastAsia="Arial" w:hAnsi="Arial"/>
          <w:sz w:val="22"/>
          <w:szCs w:val="22"/>
        </w:rPr>
        <w:t xml:space="preserve">検証環境：Android Studio エミュレーター（Pixel 8 / API 34 / Google APIs）</w:t>
      </w:r>
    </w:p>
    <w:p>
      <w:r>
        <w:rPr>
          <w:rFonts w:ascii="Arial" w:cs="Arial" w:eastAsia="Arial" w:hAnsi="Arial"/>
          <w:sz w:val="22"/>
          <w:szCs w:val="22"/>
        </w:rPr>
        <w:t xml:space="preserve">検証日：2026年6月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✅ 確認できた項目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機能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確認状況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アプリ起動（ログイン画面表示）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三日月アイコン・センター配置確認済み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OTP認証メール送信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Supabase経由でメール送信確認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OTPコード入力・ログイン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認証フロー完走確認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キャラ選択画面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キャラクター画像表示確認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チャット機能（テキスト送信）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AIレスポンス受信確認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BGM再生（初回メッセージ後）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setMediaPlaybackRequiresUserGesture(false)で修正済み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キャラクター画像・ロック表示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グレー+🔒表示確認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API接続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正常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server.url=Vercelで全API動作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⚠️ 確認できない項目（エミュレーター制限）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4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機能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確認状況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理由・対処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日本語入力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エミュレーターはASCII入力のみ対応。実機で確認必要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愚痴→相談モード自動切替（autoHybrid）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日本語キーワード検知のため日本語入力不可では動作確認不可。コード自体は正常（Web版で動作確認済み）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300円チケット決済フロー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実機・本番環境でのStripe決済テストが必要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STT（音声テキスト入力）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プレミアム機能・実機テスト必要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プッシュ通知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実機・FCM設定後にテスト必要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Apple Pay / Google Pay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実機のみ（エミュレーターは対応外）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iOS動作全般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❌ 未確認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Xcodeセットアップ済み・Apple IDリンク済みだがビルド未実施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25-2. 300円チケット決済 動作確認状況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状態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チケット購入UI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実装済み（/app/plans）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checkout session（チケット）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/api/subscription/ticket/route.ts 実装済み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Webhook受信（チケット反映）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/api/webhook/stripe/route.ts 実装済み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本番環境での実動作確認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未完了 — 実機またはブラウザでのStripe本番テストが必要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決済後のチケット反映確認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未完了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👉 確認方法：ブラウザで https://fuu-app.vercel.app にアクセス→プランページ→チケット購入でテスト可能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第26章　知人検証用プロモーションコード設定【v14新規】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26-1. 方針</w:t>
      </w:r>
    </w:p>
    <w:p>
      <w:r>
        <w:rPr>
          <w:rFonts w:ascii="Arial" w:cs="Arial" w:eastAsia="Arial" w:hAnsi="Arial"/>
          <w:sz w:val="22"/>
          <w:szCs w:val="22"/>
        </w:rPr>
        <w:t xml:space="preserve">Stripeのプロモーションコード機能を使い、知人に割引価格でサブスクを提供する。</w:t>
      </w:r>
    </w:p>
    <w:p>
      <w:r>
        <w:rPr>
          <w:rFonts w:ascii="Arial" w:cs="Arial" w:eastAsia="Arial" w:hAnsi="Arial"/>
          <w:sz w:val="22"/>
          <w:szCs w:val="22"/>
        </w:rPr>
        <w:t xml:space="preserve">⚠️ 現状のroute.ts（/api/subscription/stripe/route.ts）はallow_promotion_codesがfalse。コード修正が必要。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26-2. 必要な作業（2ステップ）</w:t>
      </w:r>
    </w:p>
    <w:p>
      <w:pPr>
        <w:pStyle w:val="Heading3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Step 1: route.ts に allow_promotion_codes を追加</w:t>
      </w:r>
    </w:p>
    <w:p>
      <w:r>
        <w:rPr>
          <w:rFonts w:ascii="Arial" w:cs="Arial" w:eastAsia="Arial" w:hAnsi="Arial"/>
          <w:sz w:val="22"/>
          <w:szCs w:val="22"/>
        </w:rPr>
        <w:t xml:space="preserve">ファイル：src/app/api/subscription/stripe/route.ts</w:t>
      </w:r>
    </w:p>
    <w:p>
      <w:r>
        <w:rPr>
          <w:rFonts w:ascii="Arial" w:cs="Arial" w:eastAsia="Arial" w:hAnsi="Arial"/>
          <w:sz w:val="22"/>
          <w:szCs w:val="22"/>
        </w:rPr>
        <w:t xml:space="preserve">checkout.sessions.create の引数に以下を追加：</w:t>
      </w:r>
    </w:p>
    <w:p>
      <w:r>
        <w:rPr>
          <w:rFonts w:ascii="Arial" w:cs="Arial" w:eastAsia="Arial" w:hAnsi="Arial"/>
          <w:sz w:val="22"/>
          <w:szCs w:val="22"/>
        </w:rPr>
        <w:t xml:space="preserve">  allow_promotion_codes: true,</w:t>
      </w:r>
    </w:p>
    <w:p>
      <w:r>
        <w:rPr>
          <w:rFonts w:ascii="Arial" w:cs="Arial" w:eastAsia="Arial" w:hAnsi="Arial"/>
          <w:sz w:val="22"/>
          <w:szCs w:val="22"/>
        </w:rPr>
        <w:t xml:space="preserve">→ これでStripeのチェックアウト画面にプロモコード入力欄が表示される。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Step 2: Stripe Dashboardでクーポン作成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設定項目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スタンダード割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プレミアム割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対象プラン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スタンダード（¥300/月）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プレミアム（¥980/月）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割引タイプ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 off（完全無料）または固定額割引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期間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1ヶ月〜3ヶ月（テスト期間）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同左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プロモコード例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STANDARD_TEST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PREMIUM_TEST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Stripeの場所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→ Promotions → Create coupon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同左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26-3. Stripe Dashboardでのクーポン作成手順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Stripe Dashboard (https://dashboard.stripe.com) にログイン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左メニュー → Promotions → Create coupon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Name：「スタンダード検証割引」など設定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Type：Percentage / Amount（100%または特定額）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Duration：Once（1回のみ）またはRepeating（N months）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Add promotion code → 「STANDARD_TEST」などコードを設定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Save coupon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知人への共有：プロモコードを直接伝えるだけ。チェックアウト画面で入力できる。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26-4. route.ts 修正コード（差分）</w:t>
      </w:r>
    </w:p>
    <w:p>
      <w:r>
        <w:rPr>
          <w:rFonts w:ascii="Arial" w:cs="Arial" w:eastAsia="Arial" w:hAnsi="Arial"/>
          <w:sz w:val="22"/>
          <w:szCs w:val="22"/>
        </w:rPr>
        <w:t xml:space="preserve">// 変更前</w:t>
      </w:r>
    </w:p>
    <w:p>
      <w:r>
        <w:rPr>
          <w:rFonts w:ascii="Arial" w:cs="Arial" w:eastAsia="Arial" w:hAnsi="Arial"/>
          <w:sz w:val="22"/>
          <w:szCs w:val="22"/>
        </w:rPr>
        <w:t xml:space="preserve">const session = await stripe.checkout.sessions.create({</w:t>
      </w:r>
    </w:p>
    <w:p>
      <w:r>
        <w:rPr>
          <w:rFonts w:ascii="Arial" w:cs="Arial" w:eastAsia="Arial" w:hAnsi="Arial"/>
          <w:sz w:val="22"/>
          <w:szCs w:val="22"/>
        </w:rPr>
        <w:t xml:space="preserve">  mode: 'subscription',</w:t>
      </w:r>
    </w:p>
    <w:p>
      <w:r>
        <w:rPr>
          <w:rFonts w:ascii="Arial" w:cs="Arial" w:eastAsia="Arial" w:hAnsi="Arial"/>
          <w:sz w:val="22"/>
          <w:szCs w:val="22"/>
        </w:rPr>
        <w:t xml:space="preserve">  line_items: [{ price: priceId, quantity: 1 }],</w:t>
      </w:r>
    </w:p>
    <w:p>
      <w:r>
        <w:rPr>
          <w:rFonts w:ascii="Arial" w:cs="Arial" w:eastAsia="Arial" w:hAnsi="Arial"/>
          <w:sz w:val="22"/>
          <w:szCs w:val="22"/>
        </w:rPr>
        <w:t xml:space="preserve">  // ... 他の設定</w:t>
      </w:r>
    </w:p>
    <w:p>
      <w:r>
        <w:rPr>
          <w:rFonts w:ascii="Arial" w:cs="Arial" w:eastAsia="Arial" w:hAnsi="Arial"/>
          <w:sz w:val="22"/>
          <w:szCs w:val="22"/>
        </w:rPr>
        <w:t xml:space="preserve">});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// 変更後</w:t>
      </w:r>
    </w:p>
    <w:p>
      <w:r>
        <w:rPr>
          <w:rFonts w:ascii="Arial" w:cs="Arial" w:eastAsia="Arial" w:hAnsi="Arial"/>
          <w:sz w:val="22"/>
          <w:szCs w:val="22"/>
        </w:rPr>
        <w:t xml:space="preserve">const session = await stripe.checkout.sessions.create({</w:t>
      </w:r>
    </w:p>
    <w:p>
      <w:r>
        <w:rPr>
          <w:rFonts w:ascii="Arial" w:cs="Arial" w:eastAsia="Arial" w:hAnsi="Arial"/>
          <w:sz w:val="22"/>
          <w:szCs w:val="22"/>
        </w:rPr>
        <w:t xml:space="preserve">  mode: 'subscription',</w:t>
      </w:r>
    </w:p>
    <w:p>
      <w:r>
        <w:rPr>
          <w:rFonts w:ascii="Arial" w:cs="Arial" w:eastAsia="Arial" w:hAnsi="Arial"/>
          <w:sz w:val="22"/>
          <w:szCs w:val="22"/>
        </w:rPr>
        <w:t xml:space="preserve">  allow_promotion_codes: true,  // ← この行を追加</w:t>
      </w:r>
    </w:p>
    <w:p>
      <w:r>
        <w:rPr>
          <w:rFonts w:ascii="Arial" w:cs="Arial" w:eastAsia="Arial" w:hAnsi="Arial"/>
          <w:sz w:val="22"/>
          <w:szCs w:val="22"/>
        </w:rPr>
        <w:t xml:space="preserve">  line_items: [{ price: priceId, quantity: 1 }],</w:t>
      </w:r>
    </w:p>
    <w:p>
      <w:r>
        <w:rPr>
          <w:rFonts w:ascii="Arial" w:cs="Arial" w:eastAsia="Arial" w:hAnsi="Arial"/>
          <w:sz w:val="22"/>
          <w:szCs w:val="22"/>
        </w:rPr>
        <w:t xml:space="preserve">  // ... 他の設定</w:t>
      </w:r>
    </w:p>
    <w:p>
      <w:r>
        <w:rPr>
          <w:rFonts w:ascii="Arial" w:cs="Arial" w:eastAsia="Arial" w:hAnsi="Arial"/>
          <w:sz w:val="22"/>
          <w:szCs w:val="22"/>
        </w:rPr>
        <w:t xml:space="preserve">});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第27章　引き継ぎ情報・PROJECT STATUS【v14】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27-1. 現在の状況（2026年6月8日時点）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状態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https://fuu-app.vercel.app（稼働中）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デプロイ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Ready / Production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本番環境稼働中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ENCRYPTION_KEY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設定完了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pg_cron自動削除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設定完了（3ジョブ稼働中）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Androidエミュレーター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動作確認済み（BGM・チャット・ログイン）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iOSビルド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Xcodeセットアップ済み・ビルド未実施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本番決済テスト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未実施（実機必要）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300円チケット確認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未実施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27-2. 次回セッション開始時の引き継ぎ手順</w:t>
      </w:r>
    </w:p>
    <w:p>
      <w:r>
        <w:rPr>
          <w:rFonts w:ascii="Arial" w:cs="Arial" w:eastAsia="Arial" w:hAnsi="Arial"/>
          <w:sz w:val="22"/>
          <w:szCs w:val="22"/>
        </w:rPr>
        <w:t xml:space="preserve">コンテキストエラー後も以下を参照することで状況を即把握できる：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本ファイル（fuu_master_spec_v14.docx）：全仕様・状況・タスク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PROJECT_STATUS.md（/Users/fields/Desktop/fuu-app/PROJECT_STATUS.md）：技術的な引き継ぎ情報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supabase/setup_auto_delete_cron.sql：pg_cron設定SQL（実行済み）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27-3. 残タスク（優先順）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1500"/>
        <w:gridCol w:w="2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優先度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タスク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担当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スタンダード¥300本番決済テスト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社長+妻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ブラウザで可能。Stripe本番モード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300円チケット決済テスト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社長+妻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ブラウザで可能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fuu.support@gmail.com 取得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 statement_descriptor 設定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Stripeダッシュボードで設定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特商法ページ実名更新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妻の本名・バーチャルオフィス住所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🔴 最優先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バーチャルオフィス契約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Karigo推奨 ¥990/月〜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割引チケット設定（知人検証用）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第26章参照。route.ts修正＋Stripe Coupon作成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iOSビルド・動作確認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Xcodeでビルド→実機またはiOSシミュレーター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電気通信事業届出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総務省オンライン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開業届・青色申告申請書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妻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🟡 中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STT実機テスト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社長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プレミアム機能・実機のみ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第28章　法務・実装Q&amp;A【2026年6月調査】</w:t>
      </w:r>
    </w:p>
    <w:p>
      <w:r>
        <w:rPr>
          <w:rFonts w:ascii="Arial" w:cs="Arial" w:eastAsia="Arial" w:hAnsi="Arial"/>
          <w:sz w:val="22"/>
          <w:szCs w:val="22"/>
        </w:rPr>
        <w:t xml:space="preserve">コードとSupabase設定を直接調査した結果をまとめる。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Q1. チケット返金の手順</w:t>
      </w:r>
    </w:p>
    <w:p>
      <w:r>
        <w:rPr>
          <w:rFonts w:ascii="Arial" w:cs="Arial" w:eastAsia="Arial" w:hAnsi="Arial"/>
          <w:sz w:val="22"/>
          <w:szCs w:val="22"/>
        </w:rPr>
        <w:t xml:space="preserve">【結論】Stripe Dashboardから手動返金する。</w:t>
      </w:r>
    </w:p>
    <w:p>
      <w:r>
        <w:rPr>
          <w:rFonts w:ascii="Arial" w:cs="Arial" w:eastAsia="Arial" w:hAnsi="Arial"/>
          <w:sz w:val="22"/>
          <w:szCs w:val="22"/>
        </w:rPr>
        <w:t xml:space="preserve">手順：Stripe Dashboard → Payments → 対象決済を選択 → 「返金」ボタン → 金額入力 → 実行。カードへの反映は通常5〜10営業日。</w:t>
      </w:r>
    </w:p>
    <w:p>
      <w:r>
        <w:rPr>
          <w:rFonts w:ascii="Arial" w:cs="Arial" w:eastAsia="Arial" w:hAnsi="Arial"/>
          <w:sz w:val="22"/>
          <w:szCs w:val="22"/>
        </w:rPr>
        <w:t xml:space="preserve">ユーザー連絡先：fuu.support@gmail.com。対応条件：購入後24時間以内かつ未使用（利用規約第4条3項）。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Q2. 気持ちの箱のデータ保存場所</w:t>
      </w:r>
    </w:p>
    <w:p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【結論】sessionStorageのみ。DBへのINSERTは存在しない。タブを閉じると消える。</w:t>
      </w:r>
    </w:p>
    <w:p>
      <w:r>
        <w:rPr>
          <w:rFonts w:ascii="Arial" w:cs="Arial" w:eastAsia="Arial" w:hAnsi="Arial"/>
          <w:sz w:val="22"/>
          <w:szCs w:val="22"/>
        </w:rPr>
        <w:t xml:space="preserve">ChatClient.tsxでAI変換後にsessionStorage.setItem(‘fuu_guchi_YYYY-MM-DD’, ...)で保存。journal/page.tsxはguchi_journalsテーブルをSELECTするコードが存在するが、INSERTするコードはアプリ全体に存在しない。</w:t>
      </w:r>
    </w:p>
    <w:p>
      <w:r>
        <w:rPr>
          <w:rFonts w:ascii="Arial" w:cs="Arial" w:eastAsia="Arial" w:hAnsi="Arial"/>
          <w:sz w:val="22"/>
          <w:szCs w:val="22"/>
        </w:rPr>
        <w:t xml:space="preserve">将来DB保存を実装する場合はプライバシーポリシー（第1条・第5条）の更新が必要。pg_cronのfuu-delete-conversation-contentジョブ（退会後3日）が対応予定。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Q3. 利用規約第10条（東京地裁管轄）は個人事業主で記載可能か</w:t>
      </w:r>
    </w:p>
    <w:p>
      <w:r>
        <w:rPr>
          <w:rFonts w:ascii="Arial" w:cs="Arial" w:eastAsia="Arial" w:hAnsi="Arial"/>
          <w:sz w:val="22"/>
          <w:szCs w:val="22"/>
        </w:rPr>
        <w:t xml:space="preserve">【結論】記載可能。ただし消費者契約法の注意点あり。</w:t>
      </w:r>
    </w:p>
    <w:p>
      <w:r>
        <w:rPr>
          <w:rFonts w:ascii="Arial" w:cs="Arial" w:eastAsia="Arial" w:hAnsi="Arial"/>
          <w:sz w:val="22"/>
          <w:szCs w:val="22"/>
        </w:rPr>
        <w:t xml:space="preserve">消費者（ユーザー）は消費者契約法により自分の住所地管轄を主張できる場合がある。「専属的合意管轄」と記載しても消費者には必ずしも拘束力がない。現状の記載は一般的なSaaSアプリと同等レベルで実務上問題なし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Q4・Q5. プライバシーポリシー第1条・第5条と気持ちの箱の関係</w:t>
      </w:r>
    </w:p>
    <w:p>
      <w:r>
        <w:rPr>
          <w:rFonts w:ascii="Arial" w:cs="Arial" w:eastAsia="Arial" w:hAnsi="Arial"/>
          <w:sz w:val="22"/>
          <w:szCs w:val="22"/>
        </w:rPr>
        <w:t xml:space="preserve">【結論】現状は収集情報・保存対象に非該当。将来実装時に要追記。</w:t>
      </w:r>
    </w:p>
    <w:p>
      <w:r>
        <w:rPr>
          <w:rFonts w:ascii="Arial" w:cs="Arial" w:eastAsia="Arial" w:hAnsi="Arial"/>
          <w:sz w:val="22"/>
          <w:szCs w:val="22"/>
        </w:rPr>
        <w:t xml:space="preserve">気持ちの箱データはsessionStorage（ブラウザ内）にのみ存在し、サーバーに送信されない。そのためPP第1条（収集情報）・第5条（データ保存）の対象外。DB保存実装時は「気持ちの箱は退会後3日以内に削除」の記載をPPに追加すること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Q6. Stripeでの返金操作方法</w:t>
      </w:r>
    </w:p>
    <w:p>
      <w:r>
        <w:rPr>
          <w:rFonts w:ascii="Arial" w:cs="Arial" w:eastAsia="Arial" w:hAnsi="Arial"/>
          <w:sz w:val="22"/>
          <w:szCs w:val="22"/>
        </w:rPr>
        <w:t xml:space="preserve">Stripe Dashboard → Payments → 対象決済をクリック → 右上「返金」ボタン → 返金金額を入力（全額または部分） → 「返金」実行。カード返金は通常5〜10営業日でユーザーへ反映。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Q7. 通知設定（朝・夜リマインダー）の実装状況</w:t>
      </w:r>
    </w:p>
    <w:p>
      <w:r>
        <w:rPr>
          <w:rFonts w:ascii="Arial" w:cs="Arial" w:eastAsia="Arial" w:hAnsi="Arial"/>
          <w:b/>
          <w:bCs/>
          <w:color w:val="CC0000"/>
          <w:sz w:val="22"/>
          <w:szCs w:val="22"/>
        </w:rPr>
        <w:t xml:space="preserve">【結論】UIのみ実装。通知は届かない。</w:t>
      </w:r>
    </w:p>
    <w:p>
      <w:r>
        <w:rPr>
          <w:rFonts w:ascii="Arial" w:cs="Arial" w:eastAsia="Arial" w:hAnsi="Arial"/>
          <w:sz w:val="22"/>
          <w:szCs w:val="22"/>
        </w:rPr>
        <w:t xml:space="preserve">settings/page.tsxでmorningTime・eveningTimeをlocalStorageに保存するコードのみ存在。Notification API・ServiceWorker・FCM・PushManagerのコードはアプリ全体に存在しない。ユーザーが時間を設定しても通知は届かない状態。</w:t>
      </w:r>
    </w:p>
    <w:p>
      <w:r>
        <w:rPr>
          <w:rFonts w:ascii="Arial" w:cs="Arial" w:eastAsia="Arial" w:hAnsi="Arial"/>
          <w:sz w:val="22"/>
          <w:szCs w:val="22"/>
        </w:rPr>
        <w:t xml:space="preserve">推奨対応：設定UIに「※現在この機能は準備中です」を追加、またはUIごと非表示にする。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fuu ふぅ 完全版マスター仕様書 Ver 14.0　2026年6月　OGDStudio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-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fuu ふぅ マスター仕様書 Ver 14.0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2026-06-08T01:21:22.636Z</dcterms:created>
  <dcterms:modified xsi:type="dcterms:W3CDTF">2026-06-08T01:21:22.636Z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