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40" w:before="0"/>
        <w:jc w:val="center"/>
      </w:pPr>
      <w:r>
        <w:rPr>
          <w:rFonts w:ascii="Arial" w:cs="Arial" w:eastAsia="Arial" w:hAnsi="Arial"/>
          <w:sz w:val="80"/>
          <w:szCs w:val="80"/>
        </w:rPr>
        <w:t xml:space="preserve">🌸</w:t>
      </w:r>
    </w:p>
    <w:p>
      <w:pPr>
        <w:spacing w:after="20" w:before="0"/>
        <w:jc w:val="center"/>
      </w:pPr>
      <w:r>
        <w:rPr>
          <w:rFonts w:ascii="Arial" w:cs="Arial" w:eastAsia="Arial" w:hAnsi="Arial"/>
          <w:b/>
          <w:bCs/>
          <w:color w:val="E91E63"/>
          <w:sz w:val="72"/>
          <w:szCs w:val="72"/>
        </w:rPr>
        <w:t xml:space="preserve">fuu ふぅ</w:t>
      </w:r>
    </w:p>
    <w:p>
      <w:pPr>
        <w:spacing w:after="60" w:before="0"/>
        <w:jc w:val="center"/>
      </w:pPr>
      <w:r>
        <w:rPr>
          <w:rFonts w:ascii="Arial" w:cs="Arial" w:eastAsia="Arial" w:hAnsi="Arial"/>
          <w:color w:val="666666"/>
          <w:sz w:val="36"/>
          <w:szCs w:val="36"/>
        </w:rPr>
        <w:t xml:space="preserve">アプリ仕様書（妻確認版）</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バージョン</w:t>
            </w:r>
          </w:p>
        </w:tc>
        <w:tc>
          <w:tcPr>
            <w:tcW w:type="dxa" w:w="3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v2.0（2026年5月25日更新）</w:t>
            </w:r>
          </w:p>
        </w:tc>
      </w:tr>
      <w:tr>
        <w:tc>
          <w:tcPr>
            <w:tcW w:type="dxa" w:w="20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作成者</w:t>
            </w:r>
          </w:p>
        </w:tc>
        <w:tc>
          <w:tcPr>
            <w:tcW w:type="dxa" w:w="3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エース（AI専任アシスタント）</w:t>
            </w:r>
          </w:p>
        </w:tc>
      </w:tr>
      <w:tr>
        <w:tc>
          <w:tcPr>
            <w:tcW w:type="dxa" w:w="20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目的</w:t>
            </w:r>
          </w:p>
        </w:tc>
        <w:tc>
          <w:tcPr>
            <w:tcW w:type="dxa" w:w="3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会議指摘事項を反映した最新仕様の確認・妻との再確認用</w:t>
            </w:r>
          </w:p>
        </w:tc>
      </w:tr>
      <w:tr>
        <w:tc>
          <w:tcPr>
            <w:tcW w:type="dxa" w:w="20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運営会社</w:t>
            </w:r>
          </w:p>
        </w:tc>
        <w:tc>
          <w:tcPr>
            <w:tcW w:type="dxa" w:w="3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OGDStudio（妻名義の個人事業主）</w:t>
            </w:r>
          </w:p>
        </w:tc>
      </w:tr>
    </w:tbl>
    <w:p>
      <w:pPr>
        <w:spacing w:after="0" w:before="600"/>
      </w:pPr>
    </w:p>
    <w:p>
      <w:pPr>
        <w:pStyle w:val="Heading1"/>
        <w:spacing w:after="160" w:before="400"/>
      </w:pPr>
      <w:r>
        <w:rPr>
          <w:rFonts w:ascii="Arial" w:cs="Arial" w:eastAsia="Arial" w:hAnsi="Arial"/>
          <w:b/>
          <w:bCs/>
          <w:color w:val="C2185B"/>
          <w:sz w:val="40"/>
          <w:szCs w:val="40"/>
        </w:rPr>
        <w:t xml:space="preserve">1. プロジェクト概要</w:t>
      </w:r>
    </w:p>
    <w:p>
      <w:pPr>
        <w:pStyle w:val="Heading3"/>
        <w:spacing w:after="80" w:before="200"/>
      </w:pPr>
      <w:r>
        <w:rPr>
          <w:rFonts w:ascii="Arial" w:cs="Arial" w:eastAsia="Arial" w:hAnsi="Arial"/>
          <w:b/>
          <w:bCs/>
          <w:color w:val="E91E63"/>
          <w:sz w:val="22"/>
          <w:szCs w:val="22"/>
        </w:rPr>
        <w:t xml:space="preserve">アプリ基本情報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アプリ名</w:t>
            </w:r>
          </w:p>
        </w:tc>
        <w:tc>
          <w:tcPr>
            <w:tcW w:type="dxa" w:w="6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fuu ふぅ（フウ）</w:t>
            </w:r>
          </w:p>
        </w:tc>
      </w:tr>
      <w:tr>
        <w:tc>
          <w:tcPr>
            <w:tcW w:type="dxa" w:w="24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コンセプト</w:t>
            </w:r>
          </w:p>
        </w:tc>
        <w:tc>
          <w:tcPr>
            <w:tcW w:type="dxa" w:w="6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育児中のママが遠慮なく話せる場所。AIのママ友がいつでもそばにいる</w:t>
            </w:r>
          </w:p>
        </w:tc>
      </w:tr>
      <w:tr>
        <w:tc>
          <w:tcPr>
            <w:tcW w:type="dxa" w:w="24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ターゲット</w:t>
            </w:r>
          </w:p>
        </w:tc>
        <w:tc>
          <w:tcPr>
            <w:tcW w:type="dxa" w:w="6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育児中のママ（主に0〜6歳の子を持つ25〜45歳女性）</w:t>
            </w:r>
          </w:p>
        </w:tc>
      </w:tr>
      <w:tr>
        <w:tc>
          <w:tcPr>
            <w:tcW w:type="dxa" w:w="24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名前の由来</w:t>
            </w:r>
          </w:p>
        </w:tc>
        <w:tc>
          <w:tcPr>
            <w:tcW w:type="dxa" w:w="6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子どもを寝かしつけた後につく「ふぅ」という深呼吸。その一息が明日の気力になる</w:t>
            </w:r>
          </w:p>
        </w:tc>
      </w:tr>
      <w:tr>
        <w:tc>
          <w:tcPr>
            <w:tcW w:type="dxa" w:w="24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ドメイン予定</w:t>
            </w:r>
          </w:p>
        </w:tc>
        <w:tc>
          <w:tcPr>
            <w:tcW w:type="dxa" w:w="6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fuu-app.jp</w:t>
            </w:r>
          </w:p>
        </w:tc>
      </w:tr>
    </w:tbl>
    <w:p>
      <w:pPr>
        <w:spacing w:after="0" w:before="80"/>
      </w:pPr>
    </w:p>
    <w:p>
      <w:pPr>
        <w:pStyle w:val="Heading3"/>
        <w:spacing w:after="80" w:before="200"/>
      </w:pPr>
      <w:r>
        <w:rPr>
          <w:rFonts w:ascii="Arial" w:cs="Arial" w:eastAsia="Arial" w:hAnsi="Arial"/>
          <w:b/>
          <w:bCs/>
          <w:color w:val="E91E63"/>
          <w:sz w:val="22"/>
          <w:szCs w:val="22"/>
        </w:rPr>
        <w:t xml:space="preserve">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フロントエンド</w:t>
            </w:r>
          </w:p>
        </w:tc>
        <w:tc>
          <w:tcPr>
            <w:tcW w:type="dxa" w:w="6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Next.js 14（Webアプリ）/ React Native Expo（モバイル版・将来）</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データベース・認証</w:t>
            </w:r>
          </w:p>
        </w:tc>
        <w:tc>
          <w:tcPr>
            <w:tcW w:type="dxa" w:w="6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Supabase（PostgreSQL + Auth + Storage）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AIチャット</w:t>
            </w:r>
          </w:p>
        </w:tc>
        <w:tc>
          <w:tcPr>
            <w:tcW w:type="dxa" w:w="6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Claude Haiku 4.5（Anthropic API）</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AI音声通話</w:t>
            </w:r>
          </w:p>
        </w:tc>
        <w:tc>
          <w:tcPr>
            <w:tcW w:type="dxa" w:w="6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OpenAI Realtime API（gpt-realtime-2）</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朝晩ボイスTTS</w:t>
            </w:r>
          </w:p>
        </w:tc>
        <w:tc>
          <w:tcPr>
            <w:tcW w:type="dxa" w:w="6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OpenAI TTS-1（$15 / 100万文字）</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メール認証</w:t>
            </w:r>
          </w:p>
        </w:tc>
        <w:tc>
          <w:tcPr>
            <w:tcW w:type="dxa" w:w="6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Resend（Magic Link方式）</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決済</w:t>
            </w:r>
          </w:p>
        </w:tc>
        <w:tc>
          <w:tcPr>
            <w:tcW w:type="dxa" w:w="6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Stripe（月額サブスク + 単発チケット購入）</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ホスティング</w:t>
            </w:r>
          </w:p>
        </w:tc>
        <w:tc>
          <w:tcPr>
            <w:tcW w:type="dxa" w:w="6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Vercel</w:t>
            </w:r>
          </w:p>
        </w:tc>
      </w:tr>
    </w:tbl>
    <w:p>
      <w:pPr>
        <w:pBdr>
          <w:bottom w:val="single" w:color="FCE4EC" w:sz="4" w:space="1"/>
        </w:pBdr>
        <w:spacing w:after="200" w:before="200"/>
      </w:pPr>
    </w:p>
    <w:p>
      <w:pPr>
        <w:pStyle w:val="Heading1"/>
        <w:spacing w:after="160" w:before="400"/>
      </w:pPr>
      <w:r>
        <w:rPr>
          <w:rFonts w:ascii="Arial" w:cs="Arial" w:eastAsia="Arial" w:hAnsi="Arial"/>
          <w:b/>
          <w:bCs/>
          <w:color w:val="C2185B"/>
          <w:sz w:val="40"/>
          <w:szCs w:val="40"/>
        </w:rPr>
        <w:t xml:space="preserve">2. キャラクター仕様</w:t>
      </w:r>
    </w:p>
    <w:p>
      <w:pPr>
        <w:pStyle w:val="Heading2"/>
        <w:spacing w:after="120" w:before="280"/>
      </w:pPr>
      <w:r>
        <w:rPr>
          <w:rFonts w:ascii="Arial" w:cs="Arial" w:eastAsia="Arial" w:hAnsi="Arial"/>
          <w:b/>
          <w:bCs/>
          <w:color w:val="333333"/>
          <w:sz w:val="28"/>
          <w:szCs w:val="28"/>
        </w:rPr>
        <w:t xml:space="preserve">2-1. キャラクター一覧（現在設計済み）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2400"/>
        <w:gridCol w:w="2200"/>
        <w:gridCol w:w="1626"/>
      </w:tblGrid>
      <w:tr>
        <w:tc>
          <w:tcPr>
            <w:tcW w:type="dxa" w:w="12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名前</w:t>
            </w:r>
          </w:p>
        </w:tc>
        <w:tc>
          <w:tcPr>
            <w:tcW w:type="dxa" w:w="8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年齢</w:t>
            </w:r>
          </w:p>
        </w:tc>
        <w:tc>
          <w:tcPr>
            <w:tcW w:type="dxa" w:w="8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性別</w:t>
            </w:r>
          </w:p>
        </w:tc>
        <w:tc>
          <w:tcPr>
            <w:tcW w:type="dxa" w:w="24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役割・キャラクター</w:t>
            </w:r>
          </w:p>
        </w:tc>
        <w:tc>
          <w:tcPr>
            <w:tcW w:type="dxa" w:w="22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口癖・話し方</w:t>
            </w:r>
          </w:p>
        </w:tc>
        <w:tc>
          <w:tcPr>
            <w:tcW w:type="dxa" w:w="16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プラン要件</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あおい</w:t>
            </w:r>
          </w:p>
        </w:tc>
        <w:tc>
          <w:tcPr>
            <w:tcW w:type="dxa" w:w="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25歳</w:t>
            </w:r>
          </w:p>
        </w:tc>
        <w:tc>
          <w:tcPr>
            <w:tcW w:type="dxa" w:w="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女性</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新米ママ友</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「わかる！私もそうだったよ」</w:t>
            </w:r>
          </w:p>
        </w:tc>
        <w:tc>
          <w:tcPr>
            <w:tcW w:type="dxa" w:w="1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スタンダード以上</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さくら</w:t>
            </w:r>
          </w:p>
        </w:tc>
        <w:tc>
          <w:tcPr>
            <w:tcW w:type="dxa" w:w="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30歳</w:t>
            </w:r>
          </w:p>
        </w:tc>
        <w:tc>
          <w:tcPr>
            <w:tcW w:type="dxa" w:w="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女性</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ベテランママ友・聞き上手</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「そっか、それは大変だったね」</w:t>
            </w:r>
          </w:p>
        </w:tc>
        <w:tc>
          <w:tcPr>
            <w:tcW w:type="dxa" w:w="1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スタンダード以上</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りか</w:t>
            </w:r>
          </w:p>
        </w:tc>
        <w:tc>
          <w:tcPr>
            <w:tcW w:type="dxa" w:w="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42歳</w:t>
            </w:r>
          </w:p>
        </w:tc>
        <w:tc>
          <w:tcPr>
            <w:tcW w:type="dxa" w:w="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女性</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毒舌姐さんママ友</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「はあ？それはおかしいでしょ！」</w:t>
            </w:r>
          </w:p>
        </w:tc>
        <w:tc>
          <w:tcPr>
            <w:tcW w:type="dxa" w:w="1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スタンダード以上</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なつこ</w:t>
            </w:r>
          </w:p>
        </w:tc>
        <w:tc>
          <w:tcPr>
            <w:tcW w:type="dxa" w:w="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45歳</w:t>
            </w:r>
          </w:p>
        </w:tc>
        <w:tc>
          <w:tcPr>
            <w:tcW w:type="dxa" w:w="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女性</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癒やし系お母さんポジション</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「まあまあ、お茶でも飲みなよ」</w:t>
            </w:r>
          </w:p>
        </w:tc>
        <w:tc>
          <w:tcPr>
            <w:tcW w:type="dxa" w:w="1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スタンダード以上</w:t>
            </w:r>
          </w:p>
        </w:tc>
      </w:tr>
      <w:tr>
        <w:tc>
          <w:tcPr>
            <w:tcW w:type="dxa" w:w="12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bCs/>
                <w:color w:val="333333"/>
                <w:sz w:val="20"/>
                <w:szCs w:val="20"/>
              </w:rPr>
              <w:t xml:space="preserve">（5人目）</w:t>
            </w:r>
          </w:p>
        </w:tc>
        <w:tc>
          <w:tcPr>
            <w:tcW w:type="dxa" w:w="8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c>
          <w:tcPr>
            <w:tcW w:type="dxa" w:w="8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女性</w:t>
            </w:r>
          </w:p>
        </w:tc>
        <w:tc>
          <w:tcPr>
            <w:tcW w:type="dxa" w:w="24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月1フェーズの5人目（設計待ち）</w:t>
            </w:r>
          </w:p>
        </w:tc>
        <w:tc>
          <w:tcPr>
            <w:tcW w:type="dxa" w:w="22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c>
          <w:tcPr>
            <w:tcW w:type="dxa" w:w="1626"/>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スタンダード以上</w:t>
            </w:r>
          </w:p>
        </w:tc>
      </w:tr>
      <w:tr>
        <w:tc>
          <w:tcPr>
            <w:tcW w:type="dxa" w:w="12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（月2 ①）</w:t>
            </w:r>
          </w:p>
        </w:tc>
        <w:tc>
          <w:tcPr>
            <w:tcW w:type="dxa" w:w="8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c>
          <w:tcPr>
            <w:tcW w:type="dxa" w:w="8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c>
          <w:tcPr>
            <w:tcW w:type="dxa" w:w="24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若い世代①（設計待ち）</w:t>
            </w:r>
          </w:p>
        </w:tc>
        <w:tc>
          <w:tcPr>
            <w:tcW w:type="dxa" w:w="22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c>
          <w:tcPr>
            <w:tcW w:type="dxa" w:w="1626"/>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r>
      <w:tr>
        <w:tc>
          <w:tcPr>
            <w:tcW w:type="dxa" w:w="12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（月2 ②）</w:t>
            </w:r>
          </w:p>
        </w:tc>
        <w:tc>
          <w:tcPr>
            <w:tcW w:type="dxa" w:w="8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c>
          <w:tcPr>
            <w:tcW w:type="dxa" w:w="8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c>
          <w:tcPr>
            <w:tcW w:type="dxa" w:w="24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若い世代②（設計待ち）</w:t>
            </w:r>
          </w:p>
        </w:tc>
        <w:tc>
          <w:tcPr>
            <w:tcW w:type="dxa" w:w="22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c>
          <w:tcPr>
            <w:tcW w:type="dxa" w:w="1626"/>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w:t>
            </w:r>
          </w:p>
        </w:tc>
      </w:tr>
      <w:tr>
        <w:tc>
          <w:tcPr>
            <w:tcW w:type="dxa" w:w="12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けんじ</w:t>
            </w:r>
          </w:p>
        </w:tc>
        <w:tc>
          <w:tcPr>
            <w:tcW w:type="dxa" w:w="8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28歳</w:t>
            </w:r>
          </w:p>
        </w:tc>
        <w:tc>
          <w:tcPr>
            <w:tcW w:type="dxa" w:w="8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男性</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イクメンパパ・全肯定系</w:t>
            </w:r>
          </w:p>
        </w:tc>
        <w:tc>
          <w:tcPr>
            <w:tcW w:type="dxa" w:w="22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「それは本当に大変だよね」</w:t>
            </w:r>
          </w:p>
        </w:tc>
        <w:tc>
          <w:tcPr>
            <w:tcW w:type="dxa" w:w="1626"/>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プレミアムのみ</w:t>
            </w:r>
          </w:p>
        </w:tc>
      </w:tr>
      <w:tr>
        <w:tc>
          <w:tcPr>
            <w:tcW w:type="dxa" w:w="12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ひろし</w:t>
            </w:r>
          </w:p>
        </w:tc>
        <w:tc>
          <w:tcPr>
            <w:tcW w:type="dxa" w:w="8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42歳</w:t>
            </w:r>
          </w:p>
        </w:tc>
        <w:tc>
          <w:tcPr>
            <w:tcW w:type="dxa" w:w="8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男性</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渋めパパ・寡黙な承認系</w:t>
            </w:r>
          </w:p>
        </w:tc>
        <w:tc>
          <w:tcPr>
            <w:tcW w:type="dxa" w:w="22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「お前は頑張ってる。それだけで十分だ」</w:t>
            </w:r>
          </w:p>
        </w:tc>
        <w:tc>
          <w:tcPr>
            <w:tcW w:type="dxa" w:w="1626"/>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プレミアムのみ</w:t>
            </w:r>
          </w:p>
        </w:tc>
      </w:tr>
    </w:tbl>
    <w:p>
      <w:pPr>
        <w:spacing w:after="0" w:before="60"/>
      </w:pPr>
      <w:r>
        <w:rPr>
          <w:rFonts w:ascii="Arial" w:cs="Arial" w:eastAsia="Arial" w:hAnsi="Arial"/>
          <w:color w:val="666666"/>
          <w:sz w:val="17"/>
          <w:szCs w:val="17"/>
        </w:rPr>
        <w:t xml:space="preserve">　🟢 緑 = 月1フェーズ（設計済み）　🟡 黄 = 月1フェーズ（設計待ち）　🟠 橙 = 月2フェーズ　🔵 青 = 月3フェーズ（男性）</w:t>
      </w:r>
    </w:p>
    <w:p>
      <w:pPr>
        <w:spacing w:after="0" w:before="80"/>
      </w:pPr>
    </w:p>
    <w:p>
      <w:pPr>
        <w:pStyle w:val="Heading2"/>
        <w:spacing w:after="120" w:before="280"/>
      </w:pPr>
      <w:r>
        <w:rPr>
          <w:rFonts w:ascii="Arial" w:cs="Arial" w:eastAsia="Arial" w:hAnsi="Arial"/>
          <w:b/>
          <w:bCs/>
          <w:color w:val="333333"/>
          <w:sz w:val="28"/>
          <w:szCs w:val="28"/>
        </w:rPr>
        <w:t xml:space="preserve">2-2. キャラクター解放スケジュール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EC" w:val="clear"/>
            <w:tcMar>
              <w:top w:type="dxa" w:w="120"/>
              <w:left w:type="dxa" w:w="160"/>
              <w:bottom w:type="dxa" w:w="120"/>
              <w:right w:type="dxa" w:w="160"/>
            </w:tcMar>
          </w:tcPr>
          <w:p>
            <w:r>
              <w:rPr>
                <w:rFonts w:ascii="Arial" w:cs="Arial" w:eastAsia="Arial" w:hAnsi="Arial"/>
                <w:color w:val="333333"/>
                <w:sz w:val="18"/>
                <w:szCs w:val="18"/>
              </w:rPr>
              <w:t xml:space="preserve">⚠️ 重要：「グローバルな運営スケジュール」ではなく「ユーザー本人のアカウント作成日」を基準に解放します。後から登録したユーザーでも同じ順番でキャラが解放されます。</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626"/>
      </w:tblGrid>
      <w:tr>
        <w:tc>
          <w:tcPr>
            <w:tcW w:type="dxa" w:w="24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フェーズ</w:t>
            </w:r>
          </w:p>
        </w:tc>
        <w:tc>
          <w:tcPr>
            <w:tcW w:type="dxa" w:w="32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解放されるキャラ</w:t>
            </w:r>
          </w:p>
        </w:tc>
        <w:tc>
          <w:tcPr>
            <w:tcW w:type="dxa" w:w="18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人数</w:t>
            </w:r>
          </w:p>
        </w:tc>
        <w:tc>
          <w:tcPr>
            <w:tcW w:type="dxa" w:w="16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条件</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月1（利用開始〜1ヶ月目）</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あおい・さくら・りか・なつこ + 5人目女性</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女性5人</w:t>
            </w:r>
          </w:p>
        </w:tc>
        <w:tc>
          <w:tcPr>
            <w:tcW w:type="dxa" w:w="1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スタンダード以上</w:t>
            </w:r>
          </w:p>
        </w:tc>
      </w:tr>
      <w:tr>
        <w:tc>
          <w:tcPr>
            <w:tcW w:type="dxa" w:w="24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月2（2ヶ月目〜）</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若い世代キャラ 2〜3人（設計待ち）</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2〜3人追加</w:t>
            </w:r>
          </w:p>
        </w:tc>
        <w:tc>
          <w:tcPr>
            <w:tcW w:type="dxa" w:w="1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TBD（要確認）</w:t>
            </w:r>
          </w:p>
        </w:tc>
      </w:tr>
      <w:tr>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月3（3ヶ月目〜）</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けんじ・ひろし（男性キャラ）</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男性2人追加</w:t>
            </w:r>
          </w:p>
        </w:tc>
        <w:tc>
          <w:tcPr>
            <w:tcW w:type="dxa" w:w="1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プレミアムのみ</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9C4" w:val="clear"/>
            <w:tcMar>
              <w:top w:type="dxa" w:w="120"/>
              <w:left w:type="dxa" w:w="160"/>
              <w:bottom w:type="dxa" w:w="120"/>
              <w:right w:type="dxa" w:w="160"/>
            </w:tcMar>
          </w:tcPr>
          <w:p>
            <w:r>
              <w:rPr>
                <w:rFonts w:ascii="Arial" w:cs="Arial" w:eastAsia="Arial" w:hAnsi="Arial"/>
                <w:color w:val="333333"/>
                <w:sz w:val="18"/>
                <w:szCs w:val="18"/>
              </w:rPr>
              <w:t xml:space="preserve">📌 要確認：月2フェーズのキャラクター設定（名前・年齢・性格・口癖）の考案をお願いします。また、月2キャラのプラン要件（スタンダード以上 or プレミアム）も確認が必要です。</w:t>
            </w:r>
          </w:p>
        </w:tc>
      </w:tr>
    </w:tbl>
    <w:p>
      <w:pPr>
        <w:pBdr>
          <w:bottom w:val="single" w:color="FCE4EC" w:sz="4" w:space="1"/>
        </w:pBdr>
        <w:spacing w:after="200" w:before="200"/>
      </w:pPr>
    </w:p>
    <w:p>
      <w:pPr>
        <w:pStyle w:val="Heading1"/>
        <w:spacing w:after="160" w:before="400"/>
      </w:pPr>
      <w:r>
        <w:rPr>
          <w:rFonts w:ascii="Arial" w:cs="Arial" w:eastAsia="Arial" w:hAnsi="Arial"/>
          <w:b/>
          <w:bCs/>
          <w:color w:val="C2185B"/>
          <w:sz w:val="40"/>
          <w:szCs w:val="40"/>
        </w:rPr>
        <w:t xml:space="preserve">3. 料金プラン</w:t>
      </w:r>
    </w:p>
    <w:p>
      <w:pPr>
        <w:pStyle w:val="Heading2"/>
        <w:spacing w:after="120" w:before="280"/>
      </w:pPr>
      <w:r>
        <w:rPr>
          <w:rFonts w:ascii="Arial" w:cs="Arial" w:eastAsia="Arial" w:hAnsi="Arial"/>
          <w:b/>
          <w:bCs/>
          <w:color w:val="333333"/>
          <w:sz w:val="28"/>
          <w:szCs w:val="28"/>
        </w:rPr>
        <w:t xml:space="preserve">3-1. プラン比較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c>
          <w:tcPr>
            <w:tcW w:type="dxa" w:w="24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機能</w:t>
            </w:r>
          </w:p>
        </w:tc>
        <w:tc>
          <w:tcPr>
            <w:tcW w:type="dxa" w:w="20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無料トライアル
（10日間）</w:t>
            </w:r>
          </w:p>
        </w:tc>
        <w:tc>
          <w:tcPr>
            <w:tcW w:type="dxa" w:w="24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スタンダード
¥100/月</w:t>
            </w:r>
          </w:p>
        </w:tc>
        <w:tc>
          <w:tcPr>
            <w:tcW w:type="dxa" w:w="22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プレミアム
¥980/月</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テキストチャット</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無制限</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無制限</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無制限</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女性キャラ5人（月1）</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若い世代キャラ（月2）</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男性キャラ（月3）</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◯（プレミアムのみ）</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朝晩ボイスメッセージ</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愚痴お片付け</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◯（バッジ付き）</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BGMオンオフ</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BGMお気に入り登録</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音声通話（チケット使用）</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w:t>
            </w:r>
          </w:p>
        </w:tc>
        <w:tc>
          <w:tcPr>
            <w:tcW w:type="dxa" w:w="2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◯（¥300チケット）</w:t>
            </w:r>
          </w:p>
        </w:tc>
      </w:tr>
    </w:tbl>
    <w:p>
      <w:pPr>
        <w:spacing w:after="0" w:before="80"/>
      </w:pPr>
    </w:p>
    <w:p>
      <w:pPr>
        <w:pStyle w:val="Heading2"/>
        <w:spacing w:after="120" w:before="280"/>
      </w:pPr>
      <w:r>
        <w:rPr>
          <w:rFonts w:ascii="Arial" w:cs="Arial" w:eastAsia="Arial" w:hAnsi="Arial"/>
          <w:b/>
          <w:bCs/>
          <w:color w:val="333333"/>
          <w:sz w:val="28"/>
          <w:szCs w:val="28"/>
        </w:rPr>
        <w:t xml:space="preserve">3-2. ¥300音声通話チケット仕様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価格</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¥300 / 枚</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1チケットの利用時間</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30分上限 ✅決定済み（残り5分でアプリ内アラート通知）</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月間使用上限</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月3枚まで（月初にリセット）</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利用可能プラン</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プレミアムプランのみ</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将来の拡張ロードマップ</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黒字化後 → 60分上限 → 120分上限 → 無制限（段階的に拡張）</w:t>
            </w:r>
          </w:p>
        </w:tc>
      </w:tr>
    </w:tbl>
    <w:p>
      <w:pPr>
        <w:spacing w:after="0" w:before="80"/>
      </w:pPr>
    </w:p>
    <w:p>
      <w:pPr>
        <w:pStyle w:val="Heading3"/>
        <w:spacing w:after="80" w:before="200"/>
      </w:pPr>
      <w:r>
        <w:rPr>
          <w:rFonts w:ascii="Arial" w:cs="Arial" w:eastAsia="Arial" w:hAnsi="Arial"/>
          <w:b/>
          <w:bCs/>
          <w:color w:val="E91E63"/>
          <w:sz w:val="22"/>
          <w:szCs w:val="22"/>
        </w:rPr>
        <w:t xml:space="preserve">チケットのコスト試算（参考）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通話時間</w:t>
            </w:r>
          </w:p>
        </w:tc>
        <w:tc>
          <w:tcPr>
            <w:tcW w:type="dxa" w:w="22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AI費用（目安）</w:t>
            </w:r>
          </w:p>
        </w:tc>
        <w:tc>
          <w:tcPr>
            <w:tcW w:type="dxa" w:w="22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チケット収入</w:t>
            </w:r>
          </w:p>
        </w:tc>
        <w:tc>
          <w:tcPr>
            <w:tcW w:type="dxa" w:w="22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概算粗利</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10分</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約¥75〜150</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¥300</w:t>
            </w:r>
          </w:p>
        </w:tc>
        <w:tc>
          <w:tcPr>
            <w:tcW w:type="dxa" w:w="2226"/>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¥150〜225</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20分</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約¥150〜300</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¥300</w:t>
            </w:r>
          </w:p>
        </w:tc>
        <w:tc>
          <w:tcPr>
            <w:tcW w:type="dxa" w:w="2226"/>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¥0〜150</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30分（上限）</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約¥225〜450</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¥300</w:t>
            </w:r>
          </w:p>
        </w:tc>
        <w:tc>
          <w:tcPr>
            <w:tcW w:type="dxa" w:w="2226"/>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▲¥150〜＋¥75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r>
              <w:rPr>
                <w:rFonts w:ascii="Arial" w:cs="Arial" w:eastAsia="Arial" w:hAnsi="Arial"/>
                <w:color w:val="333333"/>
                <w:sz w:val="18"/>
                <w:szCs w:val="18"/>
              </w:rPr>
              <w:t xml:space="preserve">💡 30分フルに使われると原価割れのケースもあります。月3枚の上限があるため月間最大損失は限定的です。利用データを見ながら価格・上限を調整していきます。</w:t>
            </w:r>
          </w:p>
        </w:tc>
      </w:tr>
    </w:tbl>
    <w:p>
      <w:pPr>
        <w:pBdr>
          <w:bottom w:val="single" w:color="FCE4EC" w:sz="4" w:space="1"/>
        </w:pBdr>
        <w:spacing w:after="200" w:before="200"/>
      </w:pPr>
    </w:p>
    <w:p>
      <w:pPr>
        <w:pStyle w:val="Heading1"/>
        <w:spacing w:after="160" w:before="400"/>
      </w:pPr>
      <w:r>
        <w:rPr>
          <w:rFonts w:ascii="Arial" w:cs="Arial" w:eastAsia="Arial" w:hAnsi="Arial"/>
          <w:b/>
          <w:bCs/>
          <w:color w:val="C2185B"/>
          <w:sz w:val="40"/>
          <w:szCs w:val="40"/>
        </w:rPr>
        <w:t xml:space="preserve">4. BGM（バックグラウンドミュージック）仕様</w:t>
      </w:r>
    </w:p>
    <w:p>
      <w:pPr>
        <w:pStyle w:val="Heading2"/>
        <w:spacing w:after="120" w:before="280"/>
      </w:pPr>
      <w:r>
        <w:rPr>
          <w:rFonts w:ascii="Arial" w:cs="Arial" w:eastAsia="Arial" w:hAnsi="Arial"/>
          <w:b/>
          <w:bCs/>
          <w:color w:val="333333"/>
          <w:sz w:val="28"/>
          <w:szCs w:val="28"/>
        </w:rPr>
        <w:t xml:space="preserve">4-1. 基本方針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color w:val="333333"/>
                <w:sz w:val="18"/>
                <w:szCs w:val="18"/>
              </w:rPr>
              <w:t xml:space="preserve">✅ 毎日生成は不要・大変・コスト増のためやめます。ローンチ時に3曲を用意し、月1〜2曲ペースで入れ替える運用を推奨します。</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初期曲数</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3曲（ローンチ時に準備）</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曲のムード</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① チルい曲（夜・就寝前向け）※必須　② やさしい曲（昼向け）　③ 温かみのある曲</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更新頻度</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月1回のアプリアップデートで1〜2曲入れ替え</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配置方法</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/public/bgm/ フォルダに mp3 を置くだけ。追加コストなし</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作曲手段</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Suno AI / Udio 等のAI作曲ツール（1曲あたり無料〜約¥300程度）</w:t>
            </w:r>
          </w:p>
        </w:tc>
      </w:tr>
    </w:tbl>
    <w:p>
      <w:pPr>
        <w:spacing w:after="0" w:before="80"/>
      </w:pPr>
    </w:p>
    <w:p>
      <w:pPr>
        <w:pStyle w:val="Heading2"/>
        <w:spacing w:after="120" w:before="280"/>
      </w:pPr>
      <w:r>
        <w:rPr>
          <w:rFonts w:ascii="Arial" w:cs="Arial" w:eastAsia="Arial" w:hAnsi="Arial"/>
          <w:b/>
          <w:bCs/>
          <w:color w:val="333333"/>
          <w:sz w:val="28"/>
          <w:szCs w:val="28"/>
        </w:rPr>
        <w:t xml:space="preserve">4-2. BGMオンオフ機能</w:t>
      </w:r>
    </w:p>
    <w:p>
      <w:pPr>
        <w:pStyle w:val="ListParagraph"/>
        <w:numPr>
          <w:ilvl w:val="0"/>
          <w:numId w:val="2"/>
        </w:numPr>
        <w:spacing w:after="40" w:before="40"/>
      </w:pPr>
      <w:r>
        <w:rPr>
          <w:rFonts w:ascii="Arial" w:cs="Arial" w:eastAsia="Arial" w:hAnsi="Arial"/>
          <w:color w:val="666666"/>
          <w:sz w:val="20"/>
          <w:szCs w:val="20"/>
        </w:rPr>
        <w:t xml:space="preserve">全プランでBGMのオン/オフを切り替えできる</w:t>
      </w:r>
    </w:p>
    <w:p>
      <w:pPr>
        <w:pStyle w:val="ListParagraph"/>
        <w:numPr>
          <w:ilvl w:val="0"/>
          <w:numId w:val="2"/>
        </w:numPr>
        <w:spacing w:after="40" w:before="40"/>
      </w:pPr>
      <w:r>
        <w:rPr>
          <w:rFonts w:ascii="Arial" w:cs="Arial" w:eastAsia="Arial" w:hAnsi="Arial"/>
          <w:color w:val="666666"/>
          <w:sz w:val="20"/>
          <w:szCs w:val="20"/>
        </w:rPr>
        <w:t xml:space="preserve">設定はアプリに記憶される（ログイン後はSupabaseに同期）</w:t>
      </w:r>
    </w:p>
    <w:p>
      <w:pPr>
        <w:pStyle w:val="ListParagraph"/>
        <w:numPr>
          <w:ilvl w:val="0"/>
          <w:numId w:val="2"/>
        </w:numPr>
        <w:spacing w:after="40" w:before="40"/>
      </w:pPr>
      <w:r>
        <w:rPr>
          <w:rFonts w:ascii="Arial" w:cs="Arial" w:eastAsia="Arial" w:hAnsi="Arial"/>
          <w:color w:val="666666"/>
          <w:sz w:val="20"/>
          <w:szCs w:val="20"/>
        </w:rPr>
        <w:t xml:space="preserve">夜間・公共の場など利用環境に合わせて自由に切り替え可能</w:t>
      </w:r>
    </w:p>
    <w:p>
      <w:pPr>
        <w:spacing w:after="0" w:before="80"/>
      </w:pPr>
    </w:p>
    <w:p>
      <w:pPr>
        <w:pStyle w:val="Heading2"/>
        <w:spacing w:after="120" w:before="280"/>
      </w:pPr>
      <w:r>
        <w:rPr>
          <w:rFonts w:ascii="Arial" w:cs="Arial" w:eastAsia="Arial" w:hAnsi="Arial"/>
          <w:b/>
          <w:bCs/>
          <w:color w:val="333333"/>
          <w:sz w:val="28"/>
          <w:szCs w:val="28"/>
        </w:rPr>
        <w:t xml:space="preserve">4-3. BGMお気に入り機能</w:t>
      </w:r>
    </w:p>
    <w:p>
      <w:pPr>
        <w:pStyle w:val="ListParagraph"/>
        <w:numPr>
          <w:ilvl w:val="0"/>
          <w:numId w:val="2"/>
        </w:numPr>
        <w:spacing w:after="40" w:before="40"/>
      </w:pPr>
      <w:r>
        <w:rPr>
          <w:rFonts w:ascii="Arial" w:cs="Arial" w:eastAsia="Arial" w:hAnsi="Arial"/>
          <w:color w:val="666666"/>
          <w:sz w:val="20"/>
          <w:szCs w:val="20"/>
        </w:rPr>
        <w:t xml:space="preserve">各BGM曲にお気に入りボタンを表示</w:t>
      </w:r>
    </w:p>
    <w:p>
      <w:pPr>
        <w:pStyle w:val="ListParagraph"/>
        <w:numPr>
          <w:ilvl w:val="0"/>
          <w:numId w:val="2"/>
        </w:numPr>
        <w:spacing w:after="40" w:before="40"/>
      </w:pPr>
      <w:r>
        <w:rPr>
          <w:rFonts w:ascii="Arial" w:cs="Arial" w:eastAsia="Arial" w:hAnsi="Arial"/>
          <w:color w:val="666666"/>
          <w:sz w:val="20"/>
          <w:szCs w:val="20"/>
        </w:rPr>
        <w:t xml:space="preserve">お気に入り登録した曲は月次の入れ替えで削除されず永続保持される</w:t>
      </w:r>
    </w:p>
    <w:p>
      <w:pPr>
        <w:pStyle w:val="ListParagraph"/>
        <w:numPr>
          <w:ilvl w:val="0"/>
          <w:numId w:val="2"/>
        </w:numPr>
        <w:spacing w:after="40" w:before="40"/>
      </w:pPr>
      <w:r>
        <w:rPr>
          <w:rFonts w:ascii="Arial" w:cs="Arial" w:eastAsia="Arial" w:hAnsi="Arial"/>
          <w:color w:val="666666"/>
          <w:sz w:val="20"/>
          <w:szCs w:val="20"/>
        </w:rPr>
        <w:t xml:space="preserve">新しい曲が追加されても、慣れ親しんだお気に入り曲は常に聴ける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EC" w:val="clear"/>
            <w:tcMar>
              <w:top w:type="dxa" w:w="120"/>
              <w:left w:type="dxa" w:w="160"/>
              <w:bottom w:type="dxa" w:w="120"/>
              <w:right w:type="dxa" w:w="160"/>
            </w:tcMar>
          </w:tcPr>
          <w:p>
            <w:r>
              <w:rPr>
                <w:rFonts w:ascii="Arial" w:cs="Arial" w:eastAsia="Arial" w:hAnsi="Arial"/>
                <w:color w:val="333333"/>
                <w:sz w:val="18"/>
                <w:szCs w:val="18"/>
              </w:rPr>
              <w:t xml:space="preserve">📌 例：チルい曲をお気に入り登録したユーザーは、半年後も同じ曲が聴けます。新曲が増えるほどライブラリが充実していく体験になります。</w:t>
            </w:r>
          </w:p>
        </w:tc>
      </w:tr>
    </w:tbl>
    <w:p>
      <w:pPr>
        <w:pBdr>
          <w:bottom w:val="single" w:color="FCE4EC" w:sz="4" w:space="1"/>
        </w:pBdr>
        <w:spacing w:after="200" w:before="200"/>
      </w:pPr>
    </w:p>
    <w:p>
      <w:pPr>
        <w:pStyle w:val="Heading1"/>
        <w:spacing w:after="160" w:before="400"/>
      </w:pPr>
      <w:r>
        <w:rPr>
          <w:rFonts w:ascii="Arial" w:cs="Arial" w:eastAsia="Arial" w:hAnsi="Arial"/>
          <w:b/>
          <w:bCs/>
          <w:color w:val="C2185B"/>
          <w:sz w:val="40"/>
          <w:szCs w:val="40"/>
        </w:rPr>
        <w:t xml:space="preserve">5. 朝晩ボイスメッセージ仕様</w:t>
      </w:r>
    </w:p>
    <w:p>
      <w:pPr>
        <w:pStyle w:val="Heading2"/>
        <w:spacing w:after="120" w:before="280"/>
      </w:pPr>
      <w:r>
        <w:rPr>
          <w:rFonts w:ascii="Arial" w:cs="Arial" w:eastAsia="Arial" w:hAnsi="Arial"/>
          <w:b/>
          <w:bCs/>
          <w:color w:val="333333"/>
          <w:sz w:val="28"/>
          <w:szCs w:val="28"/>
        </w:rPr>
        <w:t xml:space="preserve">5-1. 仕組み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color w:val="333333"/>
                <w:sz w:val="18"/>
                <w:szCs w:val="18"/>
              </w:rPr>
              <w:t xml:space="preserve">✅ 全ユーザーに「同じ音声メッセージ」を配信する方式を推奨します（コスト固定・スケールしても安全）。</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対象プラン</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スタンダード以上</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配信方式</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全ユーザー共通の1メッセージを朝・晩に配信（パーソナライズなし）</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配信タイミング</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朝：07:00 ／ 夜：21:00（ユーザーが設定した時刻）</w:t>
            </w:r>
          </w:p>
        </w:tc>
      </w:tr>
      <w:tr>
        <w:tc>
          <w:tcPr>
            <w:tcW w:type="dxa" w:w="28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C2185B"/>
                <w:sz w:val="20"/>
                <w:szCs w:val="20"/>
              </w:rPr>
              <w:t xml:space="preserve">技術</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OpenAI TTS-1でテキスト→音声変換。生成した音声ファイルを配信</w:t>
            </w:r>
          </w:p>
        </w:tc>
      </w:tr>
    </w:tbl>
    <w:p>
      <w:pPr>
        <w:spacing w:after="0" w:before="80"/>
      </w:pPr>
    </w:p>
    <w:p>
      <w:pPr>
        <w:pStyle w:val="Heading2"/>
        <w:spacing w:after="120" w:before="280"/>
      </w:pPr>
      <w:r>
        <w:rPr>
          <w:rFonts w:ascii="Arial" w:cs="Arial" w:eastAsia="Arial" w:hAnsi="Arial"/>
          <w:b/>
          <w:bCs/>
          <w:color w:val="333333"/>
          <w:sz w:val="28"/>
          <w:szCs w:val="28"/>
        </w:rPr>
        <w:t xml:space="preserve">5-2. コスト比較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c>
          <w:tcPr>
            <w:tcW w:type="dxa" w:w="34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配信方式</w:t>
            </w:r>
          </w:p>
        </w:tc>
        <w:tc>
          <w:tcPr>
            <w:tcW w:type="dxa" w:w="28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月間コスト</w:t>
            </w:r>
          </w:p>
        </w:tc>
        <w:tc>
          <w:tcPr>
            <w:tcW w:type="dxa" w:w="28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ユーザー数依存</w:t>
            </w:r>
          </w:p>
        </w:tc>
      </w:tr>
      <w:tr>
        <w:tc>
          <w:tcPr>
            <w:tcW w:type="dxa" w:w="3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bCs/>
                <w:color w:val="333333"/>
                <w:sz w:val="20"/>
                <w:szCs w:val="20"/>
              </w:rPr>
              <w:t xml:space="preserve">【推奨】全員共通の同じメッセージ</w:t>
            </w:r>
          </w:p>
        </w:tc>
        <w:tc>
          <w:tcPr>
            <w:tcW w:type="dxa" w:w="2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約¥1〜3 / 日（固定）</w:t>
            </w:r>
          </w:p>
        </w:tc>
        <w:tc>
          <w:tcPr>
            <w:tcW w:type="dxa" w:w="2826"/>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無関係。何万人でも同額</w:t>
            </w:r>
          </w:p>
        </w:tc>
      </w:tr>
      <w:tr>
        <w:tc>
          <w:tcPr>
            <w:tcW w:type="dxa" w:w="34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個別パーソナライズ</w:t>
            </w:r>
          </w:p>
        </w:tc>
        <w:tc>
          <w:tcPr>
            <w:tcW w:type="dxa" w:w="28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約¥27 × ユーザー数 / 月</w:t>
            </w:r>
          </w:p>
        </w:tc>
        <w:tc>
          <w:tcPr>
            <w:tcW w:type="dxa" w:w="2826"/>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1,000人 = 月¥27,000</w:t>
            </w:r>
          </w:p>
        </w:tc>
      </w:tr>
    </w:tbl>
    <w:p>
      <w:pPr>
        <w:pBdr>
          <w:bottom w:val="single" w:color="FCE4EC" w:sz="4" w:space="1"/>
        </w:pBdr>
        <w:spacing w:after="200" w:before="200"/>
      </w:pPr>
    </w:p>
    <w:p>
      <w:pPr>
        <w:pStyle w:val="Heading1"/>
        <w:spacing w:after="160" w:before="400"/>
      </w:pPr>
      <w:r>
        <w:rPr>
          <w:rFonts w:ascii="Arial" w:cs="Arial" w:eastAsia="Arial" w:hAnsi="Arial"/>
          <w:b/>
          <w:bCs/>
          <w:color w:val="C2185B"/>
          <w:sz w:val="40"/>
          <w:szCs w:val="40"/>
        </w:rPr>
        <w:t xml:space="preserve">6. メール送信コスト（Resend）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626"/>
      </w:tblGrid>
      <w:tr>
        <w:tc>
          <w:tcPr>
            <w:tcW w:type="dxa" w:w="20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プラン</w:t>
            </w:r>
          </w:p>
        </w:tc>
        <w:tc>
          <w:tcPr>
            <w:tcW w:type="dxa" w:w="18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月額</w:t>
            </w:r>
          </w:p>
        </w:tc>
        <w:tc>
          <w:tcPr>
            <w:tcW w:type="dxa" w:w="26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月間送信数</w:t>
            </w:r>
          </w:p>
        </w:tc>
        <w:tc>
          <w:tcPr>
            <w:tcW w:type="dxa" w:w="26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ふぅでの移行タイミング</w:t>
            </w:r>
          </w:p>
        </w:tc>
      </w:tr>
      <w:tr>
        <w:tc>
          <w:tcPr>
            <w:tcW w:type="dxa" w:w="20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left"/>
            </w:pPr>
            <w:r>
              <w:rPr>
                <w:rFonts w:ascii="Arial" w:cs="Arial" w:eastAsia="Arial" w:hAnsi="Arial"/>
                <w:b/>
                <w:bCs/>
                <w:color w:val="333333"/>
                <w:sz w:val="20"/>
                <w:szCs w:val="20"/>
              </w:rPr>
              <w:t xml:space="preserve">Free</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$0</w:t>
            </w:r>
          </w:p>
        </w:tc>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3,000通（日100通上限）</w:t>
            </w:r>
          </w:p>
        </w:tc>
        <w:tc>
          <w:tcPr>
            <w:tcW w:type="dxa" w:w="2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登録3,000人まで</w:t>
            </w:r>
          </w:p>
        </w:tc>
      </w:tr>
      <w:tr>
        <w:tc>
          <w:tcPr>
            <w:tcW w:type="dxa" w:w="20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bCs/>
                <w:color w:val="333333"/>
                <w:sz w:val="20"/>
                <w:szCs w:val="20"/>
              </w:rPr>
              <w:t xml:space="preserve">Pro</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$20（約¥3,000）</w:t>
            </w:r>
          </w:p>
        </w:tc>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50,000通</w:t>
            </w:r>
          </w:p>
        </w:tc>
        <w:tc>
          <w:tcPr>
            <w:tcW w:type="dxa" w:w="2626"/>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登録3,000人超から</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Scale</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$90〜</w:t>
            </w:r>
          </w:p>
        </w:tc>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100,000通〜</w:t>
            </w:r>
          </w:p>
        </w:tc>
        <w:tc>
          <w:tcPr>
            <w:tcW w:type="dxa" w:w="2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大規模になった時</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超過分</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w:t>
            </w:r>
          </w:p>
        </w:tc>
        <w:tc>
          <w:tcPr>
            <w:tcW w:type="dxa" w:w="2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w:t>
            </w:r>
          </w:p>
        </w:tc>
        <w:tc>
          <w:tcPr>
            <w:tcW w:type="dxa" w:w="26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$0.90 / 1,000通</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color w:val="333333"/>
                <w:sz w:val="18"/>
                <w:szCs w:val="18"/>
              </w:rPr>
              <w:t xml:space="preserve">✅ 当面は無料プランで対応できます。ユーザー3,000人を超えた段階でPro（月¥3,000）に移行するだけでよいです。スタンダード3,000人の収入¥300,000に対してコストは1%以下です。</w:t>
            </w:r>
          </w:p>
        </w:tc>
      </w:tr>
    </w:tbl>
    <w:p>
      <w:pPr>
        <w:pBdr>
          <w:bottom w:val="single" w:color="FCE4EC" w:sz="4" w:space="1"/>
        </w:pBdr>
        <w:spacing w:after="200" w:before="200"/>
      </w:pPr>
    </w:p>
    <w:p>
      <w:pPr>
        <w:pStyle w:val="Heading1"/>
        <w:spacing w:after="160" w:before="400"/>
      </w:pPr>
      <w:r>
        <w:rPr>
          <w:rFonts w:ascii="Arial" w:cs="Arial" w:eastAsia="Arial" w:hAnsi="Arial"/>
          <w:b/>
          <w:bCs/>
          <w:color w:val="C2185B"/>
          <w:sz w:val="40"/>
          <w:szCs w:val="40"/>
        </w:rPr>
        <w:t xml:space="preserve">7. 退会後のデータ削除ポリシー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color w:val="333333"/>
                <w:sz w:val="18"/>
                <w:szCs w:val="18"/>
              </w:rPr>
              <w:t xml:space="preserve">✅ 「会話内容は退会後速やかに削除」をプライバシーポリシーに明記できる設計に変更しました。旧仕様「90日で全削除」は廃止し、段階的削除に改定します。</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タイミング</w:t>
            </w:r>
          </w:p>
        </w:tc>
        <w:tc>
          <w:tcPr>
            <w:tcW w:type="dxa" w:w="32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削除・停止するもの</w:t>
            </w:r>
          </w:p>
        </w:tc>
        <w:tc>
          <w:tcPr>
            <w:tcW w:type="dxa" w:w="38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理由</w:t>
            </w:r>
          </w:p>
        </w:tc>
      </w:tr>
      <w:tr>
        <w:tc>
          <w:tcPr>
            <w:tcW w:type="dxa" w:w="20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pPr>
              <w:jc w:val="left"/>
            </w:pPr>
            <w:r>
              <w:rPr>
                <w:rFonts w:ascii="Arial" w:cs="Arial" w:eastAsia="Arial" w:hAnsi="Arial"/>
                <w:b/>
                <w:bCs/>
                <w:color w:val="333333"/>
                <w:sz w:val="20"/>
                <w:szCs w:val="20"/>
              </w:rPr>
              <w:t xml:space="preserve">退会当日</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セッション・トークン即時無効化
サブスクリプション即時停止</w:t>
            </w:r>
          </w:p>
        </w:tc>
        <w:tc>
          <w:tcPr>
            <w:tcW w:type="dxa" w:w="38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退会後すぐにアクセス不可にする</w:t>
            </w:r>
          </w:p>
        </w:tc>
      </w:tr>
      <w:tr>
        <w:tc>
          <w:tcPr>
            <w:tcW w:type="dxa" w:w="2000"/>
            <w:tcBorders>
              <w:top w:val="single" w:color="DDDDDD" w:sz="1"/>
              <w:left w:val="single" w:color="DDDDDD" w:sz="1"/>
              <w:bottom w:val="single" w:color="DDDDDD" w:sz="1"/>
              <w:right w:val="single" w:color="DDDDDD" w:sz="1"/>
            </w:tcBorders>
            <w:shd w:fill="FCE4EC" w:val="clear"/>
            <w:tcMar>
              <w:top w:type="dxa" w:w="80"/>
              <w:left w:type="dxa" w:w="140"/>
              <w:bottom w:type="dxa" w:w="80"/>
              <w:right w:type="dxa" w:w="140"/>
            </w:tcMar>
          </w:tcPr>
          <w:p>
            <w:pPr>
              <w:jc w:val="left"/>
            </w:pPr>
            <w:r>
              <w:rPr>
                <w:rFonts w:ascii="Arial" w:cs="Arial" w:eastAsia="Arial" w:hAnsi="Arial"/>
                <w:b/>
                <w:bCs/>
                <w:color w:val="333333"/>
                <w:sz w:val="20"/>
                <w:szCs w:val="20"/>
              </w:rPr>
              <w:t xml:space="preserve">退会後3日以内</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会話内容（messages）
愚痴ジャーナル</w:t>
            </w:r>
          </w:p>
        </w:tc>
        <w:tc>
          <w:tcPr>
            <w:tcW w:type="dxa" w:w="38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プライバシー保護の最優先事項。ポリシーに「速やかに削除」と明記</w:t>
            </w:r>
          </w:p>
        </w:tc>
      </w:tr>
      <w:tr>
        <w:tc>
          <w:tcPr>
            <w:tcW w:type="dxa" w:w="20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left"/>
            </w:pPr>
            <w:r>
              <w:rPr>
                <w:rFonts w:ascii="Arial" w:cs="Arial" w:eastAsia="Arial" w:hAnsi="Arial"/>
                <w:b/>
                <w:bCs/>
                <w:color w:val="333333"/>
                <w:sz w:val="20"/>
                <w:szCs w:val="20"/>
              </w:rPr>
              <w:t xml:space="preserve">退会後30日</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プロフィール（会員情報）
BGMお気に入り・月間使用量</w:t>
            </w:r>
          </w:p>
        </w:tc>
        <w:tc>
          <w:tcPr>
            <w:tcW w:type="dxa" w:w="38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退会後の問い合わせ対応に必要な最低限の期間</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333333"/>
                <w:sz w:val="20"/>
                <w:szCs w:val="20"/>
              </w:rPr>
              <w:t xml:space="preserve">退会後90日</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チケット購入履歴
サブスクリプション履歴</w:t>
            </w:r>
          </w:p>
        </w:tc>
        <w:tc>
          <w:tcPr>
            <w:tcW w:type="dxa" w:w="38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法的な取引記録として保持が望ましい期間</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EC" w:val="clear"/>
            <w:tcMar>
              <w:top w:type="dxa" w:w="120"/>
              <w:left w:type="dxa" w:w="160"/>
              <w:bottom w:type="dxa" w:w="120"/>
              <w:right w:type="dxa" w:w="160"/>
            </w:tcMar>
          </w:tcPr>
          <w:p>
            <w:r>
              <w:rPr>
                <w:rFonts w:ascii="Arial" w:cs="Arial" w:eastAsia="Arial" w:hAnsi="Arial"/>
                <w:color w:val="333333"/>
                <w:sz w:val="18"/>
                <w:szCs w:val="18"/>
              </w:rPr>
              <w:t xml:space="preserve">📌 プライバシーポリシー記載案：「会話内容は退会後3日以内に削除します。会員情報は30日後、取引履歴は90日後に完全削除されます。」</w:t>
            </w:r>
          </w:p>
        </w:tc>
      </w:tr>
    </w:tbl>
    <w:p>
      <w:pPr>
        <w:pBdr>
          <w:bottom w:val="single" w:color="FCE4EC" w:sz="4" w:space="1"/>
        </w:pBdr>
        <w:spacing w:after="200" w:before="200"/>
      </w:pPr>
    </w:p>
    <w:p>
      <w:pPr>
        <w:pStyle w:val="Heading1"/>
        <w:spacing w:after="160" w:before="400"/>
      </w:pPr>
      <w:r>
        <w:rPr>
          <w:rFonts w:ascii="Arial" w:cs="Arial" w:eastAsia="Arial" w:hAnsi="Arial"/>
          <w:b/>
          <w:bCs/>
          <w:color w:val="C2185B"/>
          <w:sz w:val="40"/>
          <w:szCs w:val="40"/>
        </w:rPr>
        <w:t xml:space="preserve">8. 開発フェーズ計画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426"/>
      </w:tblGrid>
      <w:tr>
        <w:tc>
          <w:tcPr>
            <w:tcW w:type="dxa" w:w="12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フェーズ</w:t>
            </w:r>
          </w:p>
        </w:tc>
        <w:tc>
          <w:tcPr>
            <w:tcW w:type="dxa" w:w="16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時期</w:t>
            </w:r>
          </w:p>
        </w:tc>
        <w:tc>
          <w:tcPr>
            <w:tcW w:type="dxa" w:w="18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テーマ</w:t>
            </w:r>
          </w:p>
        </w:tc>
        <w:tc>
          <w:tcPr>
            <w:tcW w:type="dxa" w:w="44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主な内容</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Phase 0</w:t>
            </w:r>
          </w:p>
        </w:tc>
        <w:tc>
          <w:tcPr>
            <w:tcW w:type="dxa" w:w="1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現在</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基盤構築</w:t>
            </w:r>
          </w:p>
        </w:tc>
        <w:tc>
          <w:tcPr>
            <w:tcW w:type="dxa" w:w="4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Next.js・Supabase・Claude API連携・LP・チャット画面・全キャラ定義 → ほぼ完了</w:t>
            </w:r>
          </w:p>
        </w:tc>
      </w:tr>
      <w:tr>
        <w:tc>
          <w:tcPr>
            <w:tcW w:type="dxa" w:w="1200"/>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Phase 1</w:t>
            </w:r>
          </w:p>
        </w:tc>
        <w:tc>
          <w:tcPr>
            <w:tcW w:type="dxa" w:w="1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Month 1〜2</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MVP完成</w:t>
            </w:r>
          </w:p>
        </w:tc>
        <w:tc>
          <w:tcPr>
            <w:tcW w:type="dxa" w:w="4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Supabase Auth（Magic Link）・Stripe決済・会話履歴DB保存・プレミアム制限・Vercelデプロイ</w:t>
            </w:r>
          </w:p>
        </w:tc>
      </w:tr>
      <w:tr>
        <w:tc>
          <w:tcPr>
            <w:tcW w:type="dxa" w:w="12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Phase 2</w:t>
            </w:r>
          </w:p>
        </w:tc>
        <w:tc>
          <w:tcPr>
            <w:tcW w:type="dxa" w:w="1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Month 2〜3</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プレミアム機能</w:t>
            </w:r>
          </w:p>
        </w:tc>
        <w:tc>
          <w:tcPr>
            <w:tcW w:type="dxa" w:w="4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音声通話（OpenAI Realtime API）・朝晩ボイスTTS・BGM実装・お気に入り機能</w:t>
            </w:r>
          </w:p>
        </w:tc>
      </w:tr>
      <w:tr>
        <w:tc>
          <w:tcPr>
            <w:tcW w:type="dxa" w:w="12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Phase 3</w:t>
            </w:r>
          </w:p>
        </w:tc>
        <w:tc>
          <w:tcPr>
            <w:tcW w:type="dxa" w:w="1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Month 3〜4</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モバイル展開</w:t>
            </w:r>
          </w:p>
        </w:tc>
        <w:tc>
          <w:tcPr>
            <w:tcW w:type="dxa" w:w="4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React Native（Expo）でネイティブアプリ化・App Store / Google Play 申請</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Phase 4</w:t>
            </w:r>
          </w:p>
        </w:tc>
        <w:tc>
          <w:tcPr>
            <w:tcW w:type="dxa" w:w="1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Month 4+</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拡張・成長期</w:t>
            </w:r>
          </w:p>
        </w:tc>
        <w:tc>
          <w:tcPr>
            <w:tcW w:type="dxa" w:w="4426"/>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月2フェーズキャラ追加・男性キャラ解放・チケット時間延長・新機能検討</w:t>
            </w:r>
          </w:p>
        </w:tc>
      </w:tr>
    </w:tbl>
    <w:p>
      <w:pPr>
        <w:pBdr>
          <w:bottom w:val="single" w:color="FCE4EC" w:sz="4" w:space="1"/>
        </w:pBdr>
        <w:spacing w:after="200" w:before="200"/>
      </w:pPr>
    </w:p>
    <w:p>
      <w:pPr>
        <w:pStyle w:val="Heading1"/>
        <w:spacing w:after="160" w:before="400"/>
      </w:pPr>
      <w:r>
        <w:rPr>
          <w:rFonts w:ascii="Arial" w:cs="Arial" w:eastAsia="Arial" w:hAnsi="Arial"/>
          <w:b/>
          <w:bCs/>
          <w:color w:val="C2185B"/>
          <w:sz w:val="40"/>
          <w:szCs w:val="40"/>
        </w:rPr>
        <w:t xml:space="preserve">9. 妻との確認・要決定事項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9C4" w:val="clear"/>
            <w:tcMar>
              <w:top w:type="dxa" w:w="120"/>
              <w:left w:type="dxa" w:w="160"/>
              <w:bottom w:type="dxa" w:w="120"/>
              <w:right w:type="dxa" w:w="160"/>
            </w:tcMar>
          </w:tcPr>
          <w:p>
            <w:r>
              <w:rPr>
                <w:rFonts w:ascii="Arial" w:cs="Arial" w:eastAsia="Arial" w:hAnsi="Arial"/>
                <w:color w:val="333333"/>
                <w:sz w:val="18"/>
                <w:szCs w:val="18"/>
              </w:rPr>
              <w:t xml:space="preserve">この章の項目は、決定が必要な事項の一覧です。決まり次第エースに共有してください。すぐに実装に反映します。</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626"/>
      </w:tblGrid>
      <w:tr>
        <w:tc>
          <w:tcPr>
            <w:tcW w:type="dxa" w:w="4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32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確認・決定が必要な事項</w:t>
            </w:r>
          </w:p>
        </w:tc>
        <w:tc>
          <w:tcPr>
            <w:tcW w:type="dxa" w:w="2800"/>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現在の仮設定</w:t>
            </w:r>
          </w:p>
        </w:tc>
        <w:tc>
          <w:tcPr>
            <w:tcW w:type="dxa" w:w="2626"/>
            <w:tcBorders>
              <w:top w:val="single" w:color="DDDDDD" w:sz="1"/>
              <w:left w:val="single" w:color="DDDDDD" w:sz="1"/>
              <w:bottom w:val="single" w:color="DDDDDD" w:sz="1"/>
              <w:right w:val="single" w:color="DDDDDD" w:sz="1"/>
            </w:tcBorders>
            <w:shd w:fill="E91E6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ステータス</w:t>
            </w:r>
          </w:p>
        </w:tc>
      </w:tr>
      <w:tr>
        <w:tc>
          <w:tcPr>
            <w:tcW w:type="dxa" w:w="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bCs/>
                <w:color w:val="333333"/>
                <w:sz w:val="20"/>
                <w:szCs w:val="20"/>
              </w:rPr>
              <w:t xml:space="preserve">1</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月1フェーズの「5人目女性キャラ」の設定
（名前・年齢・性格・口癖・話し方）</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現在4人。1人追加が必要</w:t>
            </w:r>
          </w:p>
        </w:tc>
        <w:tc>
          <w:tcPr>
            <w:tcW w:type="dxa" w:w="2626"/>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要設計</w:t>
            </w:r>
          </w:p>
        </w:tc>
      </w:tr>
      <w:tr>
        <w:tc>
          <w:tcPr>
            <w:tcW w:type="dxa" w:w="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bCs/>
                <w:color w:val="333333"/>
                <w:sz w:val="20"/>
                <w:szCs w:val="20"/>
              </w:rPr>
              <w:t xml:space="preserve">2</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月2フェーズ「若い世代2〜3人」の
キャラクター設定（全員分）</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設計待ち（TBD）</w:t>
            </w:r>
          </w:p>
        </w:tc>
        <w:tc>
          <w:tcPr>
            <w:tcW w:type="dxa" w:w="2626"/>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要設計</w:t>
            </w:r>
          </w:p>
        </w:tc>
      </w:tr>
      <w:tr>
        <w:tc>
          <w:tcPr>
            <w:tcW w:type="dxa" w:w="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bCs/>
                <w:color w:val="333333"/>
                <w:sz w:val="20"/>
                <w:szCs w:val="20"/>
              </w:rPr>
              <w:t xml:space="preserve">3</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月2フェーズキャラクターの
プラン要件（スタンダード or プレミアム）</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未定</w:t>
            </w:r>
          </w:p>
        </w:tc>
        <w:tc>
          <w:tcPr>
            <w:tcW w:type="dxa" w:w="2626"/>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要確認</w:t>
            </w:r>
          </w:p>
        </w:tc>
      </w:tr>
      <w:tr>
        <w:tc>
          <w:tcPr>
            <w:tcW w:type="dxa" w:w="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bCs/>
                <w:color w:val="333333"/>
                <w:sz w:val="20"/>
                <w:szCs w:val="20"/>
              </w:rPr>
              <w:t xml:space="preserve">4</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朝晩ボイスメッセージの配信方式
（全員共通 vs 個別パーソナライズ）</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全員共通を推奨</w:t>
            </w:r>
          </w:p>
        </w:tc>
        <w:tc>
          <w:tcPr>
            <w:tcW w:type="dxa" w:w="2626"/>
            <w:tcBorders>
              <w:top w:val="single" w:color="DDDDDD" w:sz="1"/>
              <w:left w:val="single" w:color="DDDDDD" w:sz="1"/>
              <w:bottom w:val="single" w:color="DDDDDD" w:sz="1"/>
              <w:right w:val="single" w:color="DDDDDD" w:sz="1"/>
            </w:tcBorders>
            <w:shd w:fill="FFF9C4"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要確認</w:t>
            </w:r>
          </w:p>
        </w:tc>
      </w:tr>
      <w:tr>
        <w:tc>
          <w:tcPr>
            <w:tcW w:type="dxa" w:w="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bCs/>
                <w:color w:val="333333"/>
                <w:sz w:val="20"/>
                <w:szCs w:val="20"/>
              </w:rPr>
              <w:t xml:space="preserve">5</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BGM初期3曲の作成
（Suno AI / Udio で作成依頼）</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チルい曲・昼向け・温かみ系の3ジャンル</w:t>
            </w:r>
          </w:p>
        </w:tc>
        <w:tc>
          <w:tcPr>
            <w:tcW w:type="dxa" w:w="2626"/>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作成待ち</w:t>
            </w:r>
          </w:p>
        </w:tc>
      </w:tr>
      <w:tr>
        <w:tc>
          <w:tcPr>
            <w:tcW w:type="dxa" w:w="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bCs/>
                <w:color w:val="333333"/>
                <w:sz w:val="20"/>
                <w:szCs w:val="20"/>
              </w:rPr>
              <w:t xml:space="preserve">6</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各サービスのアカウント・APIキー取得状況
（Supabase / Stripe / Resend / Anthropic / OpenAI）</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SETUP.md に手順記載あり</w:t>
            </w:r>
          </w:p>
        </w:tc>
        <w:tc>
          <w:tcPr>
            <w:tcW w:type="dxa" w:w="2626"/>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進捗確認</w:t>
            </w:r>
          </w:p>
        </w:tc>
      </w:tr>
      <w:tr>
        <w:tc>
          <w:tcPr>
            <w:tcW w:type="dxa" w:w="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bCs/>
                <w:color w:val="333333"/>
                <w:sz w:val="20"/>
                <w:szCs w:val="20"/>
              </w:rPr>
              <w:t xml:space="preserve">7</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チケット30分上限
→ 黒字化後に60分・120分・無制限へ段階拡張</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30分上限・月3枚まで</w:t>
            </w:r>
          </w:p>
        </w:tc>
        <w:tc>
          <w:tcPr>
            <w:tcW w:type="dxa" w:w="2626"/>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決定済み</w:t>
            </w:r>
          </w:p>
        </w:tc>
      </w:tr>
      <w:tr>
        <w:tc>
          <w:tcPr>
            <w:tcW w:type="dxa" w:w="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b/>
                <w:bCs/>
                <w:color w:val="333333"/>
                <w:sz w:val="20"/>
                <w:szCs w:val="20"/>
              </w:rPr>
              <w:t xml:space="preserve">8</w:t>
            </w:r>
          </w:p>
        </w:tc>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キャラ解放スケジュール
月1：女性5人 / 月2：若い世代 / 月3：男性</w:t>
            </w:r>
          </w:p>
        </w:tc>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仕様書の通りに実装済み</w:t>
            </w:r>
          </w:p>
        </w:tc>
        <w:tc>
          <w:tcPr>
            <w:tcW w:type="dxa" w:w="2626"/>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 決定済み</w:t>
            </w:r>
          </w:p>
        </w:tc>
      </w:tr>
    </w:tbl>
    <w:p>
      <w:pPr>
        <w:spacing w:after="0" w:before="400"/>
      </w:pPr>
    </w:p>
    <w:p>
      <w:pPr>
        <w:jc w:val="center"/>
      </w:pPr>
      <w:r>
        <w:rPr>
          <w:rFonts w:ascii="Arial" w:cs="Arial" w:eastAsia="Arial" w:hAnsi="Arial"/>
          <w:color w:val="AAAAAA"/>
          <w:sz w:val="20"/>
          <w:szCs w:val="20"/>
        </w:rPr>
        <w:t xml:space="preserve">—— 以上 ——</w:t>
      </w:r>
    </w:p>
    <w:p>
      <w:pPr>
        <w:spacing w:after="0" w:before="40"/>
        <w:jc w:val="center"/>
      </w:pPr>
      <w:r>
        <w:rPr>
          <w:rFonts w:ascii="Arial" w:cs="Arial" w:eastAsia="Arial" w:hAnsi="Arial"/>
          <w:color w:val="CCCCCC"/>
          <w:sz w:val="18"/>
          <w:szCs w:val="18"/>
        </w:rPr>
        <w:t xml:space="preserve">OGDStudio  /  fuu ふぅ  /  社外秘</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OGDStudio 社外秘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E4EC" w:sz="4" w:space="1"/>
      </w:pBdr>
      <w:jc w:val="right"/>
    </w:pPr>
    <w:r>
      <w:rPr>
        <w:rFonts w:ascii="Arial" w:cs="Arial" w:eastAsia="Arial" w:hAnsi="Arial"/>
        <w:color w:val="E91E63"/>
        <w:sz w:val="18"/>
        <w:szCs w:val="18"/>
      </w:rPr>
      <w:t xml:space="preserve">fuu ふぅ  アプリ仕様書 v2.0</w:t>
    </w:r>
    <w:r>
      <w:rPr>
        <w:rFonts w:ascii="Arial" w:cs="Arial" w:eastAsia="Arial" w:hAnsi="Arial"/>
        <w:color w:val="AAAAAA"/>
        <w:sz w:val="16"/>
        <w:szCs w:val="16"/>
      </w:rPr>
      <w:t xml:space="preserve">  |  2026年5月更新版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2185B"/>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91E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2026-05-25T02:19:45.423Z</dcterms:created>
  <dcterms:modified xsi:type="dcterms:W3CDTF">2026-05-25T02:19:45.423Z</dcterms:modified>
</cp:coreProperties>
</file>

<file path=docProps/custom.xml><?xml version="1.0" encoding="utf-8"?>
<Properties xmlns="http://schemas.openxmlformats.org/officeDocument/2006/custom-properties" xmlns:vt="http://schemas.openxmlformats.org/officeDocument/2006/docPropsVTypes"/>
</file>