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0.14</w:t>
      </w:r>
      <w:r>
        <w:br/>
      </w:r>
      <w:r>
        <w:rPr>
          <w:rStyle w:val="VerbatimChar"/>
        </w:rPr>
        <w:t xml:space="preserve">b = 0.043</w:t>
      </w:r>
      <w:r>
        <w:br/>
      </w:r>
      <w:r>
        <w:rPr>
          <w:rStyle w:val="VerbatimChar"/>
        </w:rPr>
        <w:t xml:space="preserve">c = 0.34</w:t>
      </w:r>
      <w:r>
        <w:br/>
      </w:r>
      <w:r>
        <w:rPr>
          <w:rStyle w:val="VerbatimChar"/>
        </w:rPr>
        <w:t xml:space="preserve">d = 0.031</w:t>
      </w:r>
      <w:r>
        <w:br/>
      </w:r>
      <w:r>
        <w:br/>
      </w:r>
      <w:r>
        <w:rPr>
          <w:rStyle w:val="VerbatimChar"/>
        </w:rPr>
        <w:t xml:space="preserve">y0 = [13, 8]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400,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3.256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10.968</m:t>
        </m:r>
      </m:oMath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Виноградова Варвара НФИбд-01-18</dc:creator>
  <dc:language>ru-RU</dc:language>
  <cp:keywords/>
  <dcterms:created xsi:type="dcterms:W3CDTF">2021-03-13T14:21:59Z</dcterms:created>
  <dcterms:modified xsi:type="dcterms:W3CDTF">2021-03-13T14:21:59Z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хищник-жертва - вариант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