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Станиславовна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вид, который можно увидеть на рисуноке 1.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Рисунок 1.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Рисунок 1.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кривой, которое можете увидеть на рисуноке 2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Рисунок 2.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Рисунок 2. График логистической кривой</w:t>
      </w:r>
    </w:p>
    <w:bookmarkEnd w:id="26"/>
    <w:bookmarkStart w:id="33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0.55</m:t>
        </m:r>
        <m:r>
          <m:rPr>
            <m:sty m:val="p"/>
          </m:rPr>
          <m:t>+</m:t>
        </m:r>
        <m:r>
          <m:t>0.0001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0.00005</m:t>
        </m:r>
        <m:r>
          <m:rPr>
            <m:sty m:val="p"/>
          </m:rPr>
          <m:t>+</m:t>
        </m:r>
        <m:r>
          <m:t>0.2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500</m:t>
        </m:r>
      </m:oMath>
      <w:r>
        <w:t xml:space="preserve">, в начальный момент о товаре знает 5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5</w:t>
      </w:r>
      <w:r>
        <w:br/>
      </w:r>
      <w:r>
        <w:rPr>
          <w:rStyle w:val="VerbatimChar"/>
        </w:rPr>
        <w:t xml:space="preserve">N = 500</w:t>
      </w:r>
      <w:r>
        <w:br/>
      </w:r>
      <w:r>
        <w:br/>
      </w:r>
      <w:r>
        <w:rPr>
          <w:rStyle w:val="VerbatimChar"/>
        </w:rPr>
        <w:t xml:space="preserve">a1 = 0.55</w:t>
      </w:r>
      <w:r>
        <w:br/>
      </w:r>
      <w:r>
        <w:rPr>
          <w:rStyle w:val="VerbatimChar"/>
        </w:rPr>
        <w:t xml:space="preserve">a2 = 0.0001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0.00005</w:t>
      </w:r>
      <w:r>
        <w:br/>
      </w:r>
      <w:r>
        <w:rPr>
          <w:rStyle w:val="VerbatimChar"/>
        </w:rPr>
        <w:t xml:space="preserve">a2 = 0.2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0.5*math.sin(t)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0.3*math.cos(t)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FirstParagraph"/>
      </w:pPr>
      <w:r>
        <w:t xml:space="preserve">На рисунке 3 вы можете увидеть график для случая 1.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Рисунок 3.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Рисунок 3. График для случая 1</w:t>
      </w:r>
    </w:p>
    <w:p>
      <w:pPr>
        <w:pStyle w:val="BodyText"/>
      </w:pPr>
      <w:r>
        <w:t xml:space="preserve">На рисунке 4 вы можете увидеть график для случая 2.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Рисунок 4.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Рисунок 4.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На рисунке 5 вы можете увидеть график для случая 3.</w:t>
      </w:r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Рисунок 5.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Рисунок 5.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Виноградова Варвара Станиславовна НФИбд-01-18</dc:creator>
  <dc:language>ru-RU</dc:language>
  <cp:keywords/>
  <dcterms:created xsi:type="dcterms:W3CDTF">2021-03-24T20:09:34Z</dcterms:created>
  <dcterms:modified xsi:type="dcterms:W3CDTF">2021-03-24T20:09:34Z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распространения рекламы - вариант 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