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CABF5">
      <w:pPr>
        <w:jc w:val="center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2019CCF非专业级别软件能力认证第一轮</w:t>
      </w:r>
    </w:p>
    <w:p w14:paraId="62CAB940">
      <w:pPr>
        <w:jc w:val="center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（CSP-S）提高级C++语言试题A卷</w:t>
      </w:r>
    </w:p>
    <w:p w14:paraId="60F2BDAF">
      <w:pPr>
        <w:jc w:val="center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（B卷与A卷仅顺序不同）</w:t>
      </w:r>
    </w:p>
    <w:p w14:paraId="0BF9D9DA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认证时间：2019年10月19日</w:t>
      </w:r>
    </w:p>
    <w:p w14:paraId="76F0C735">
      <w:pPr>
        <w:jc w:val="center"/>
        <w:rPr>
          <w:rFonts w:hint="eastAsia"/>
          <w:b/>
          <w:bCs/>
          <w:sz w:val="24"/>
          <w:szCs w:val="24"/>
          <w:lang w:eastAsia="zh-CN"/>
        </w:rPr>
      </w:pPr>
    </w:p>
    <w:p w14:paraId="533DE5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一、单项选择题（共15题，每题2分，共计30分；每题有且仅有一个正确选项）</w:t>
      </w:r>
    </w:p>
    <w:p w14:paraId="1F1508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1.若有定义：int a=7; float x=2.5, y=4.7；则表达式x+a%3*(int)(x+y)%2的值是：（ ）</w:t>
      </w:r>
    </w:p>
    <w:p w14:paraId="3E07844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A.0.000000 B.2.750000</w:t>
      </w:r>
    </w:p>
    <w:p w14:paraId="2816C6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C.2.500000 D.3.500000</w:t>
      </w:r>
    </w:p>
    <w:p w14:paraId="1B3F35D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4FDDC56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解析：x+y转整数等于7，取模运算与乘法优先级一样，所以7%3*7%2=1</w:t>
      </w:r>
    </w:p>
    <w:p w14:paraId="340A3F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下列属于图像文件格式的有（ ）</w:t>
      </w:r>
    </w:p>
    <w:p w14:paraId="4CF4E35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A.WMV B.MPEG C.JPEG D.AVI</w:t>
      </w:r>
    </w:p>
    <w:p w14:paraId="779B717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56DDBA0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解析：WMV是音频、MPEG、AVI是视频、JPEG是图像。</w:t>
      </w:r>
    </w:p>
    <w:p w14:paraId="2EA804AC">
      <w:pPr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3.二进制数11 1011 1001 0111 和 01 0110 1110 1011 进行逻辑或运算的结果是（ ）</w:t>
      </w:r>
    </w:p>
    <w:p w14:paraId="0E0396F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A.11 1111 1101 1111 B.11 1111 1111 1101</w:t>
      </w:r>
    </w:p>
    <w:p w14:paraId="0ABE20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C.10 1111 1111 1111 D.11 1111 1111 1111</w:t>
      </w:r>
    </w:p>
    <w:p w14:paraId="66E50299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答案：D</w:t>
      </w:r>
    </w:p>
    <w:p w14:paraId="132262A1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解析：考察基本的位运算，将两个数字靠右对齐（若一样长前面用0补），一位一位做或运算，or运算的规则是有1则1，14位进行或运算计算结果均为1，选D。</w:t>
      </w:r>
    </w:p>
    <w:bookmarkEnd w:id="0"/>
    <w:p w14:paraId="372938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4.编译器的功能是（ ）</w:t>
      </w:r>
    </w:p>
    <w:p w14:paraId="6DC3E80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A.将源程序重新组合</w:t>
      </w:r>
    </w:p>
    <w:p w14:paraId="6E167F9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B.将一种语言（通常是高级语言）翻译成另一种语言（通常是低级语言）</w:t>
      </w:r>
    </w:p>
    <w:p w14:paraId="481463B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C.将低级语言翻译成高级语言</w:t>
      </w:r>
    </w:p>
    <w:p w14:paraId="57D266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D.将一种编程语言翻译成自然语言</w:t>
      </w:r>
    </w:p>
    <w:p w14:paraId="7F57DF0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1E13519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解析：编译器将高级语言（例如C++、java、pascal等人类比较容易看的懂的）翻译成低级语言（机器语言，方便机器执行，因为机器只认识01）。</w:t>
      </w:r>
    </w:p>
    <w:p w14:paraId="776261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5.设变量x为float型且已赋值，则以下语句中能将x中的数值保留到小数点后两位，并将第三位四舍五入的是（ ）</w:t>
      </w:r>
    </w:p>
    <w:p w14:paraId="6EC30F1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A.X=(x*100+0.5)/100.0</w:t>
      </w:r>
    </w:p>
    <w:p w14:paraId="4AD10E8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B.x=(int)(x*100+0.5)/100.0;</w:t>
      </w:r>
    </w:p>
    <w:p w14:paraId="0AB4ABE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C.x=(x/100+0.5)*100.0</w:t>
      </w:r>
    </w:p>
    <w:p w14:paraId="09FEC2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D.x=x*100+0.5/100.0;</w:t>
      </w:r>
    </w:p>
    <w:p w14:paraId="3B72168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419ED77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解析：x的类型是float, 所以（x*100+0.5）也是float, 也就是有小数位，需要先转黄成int格式, 也就是B选项。</w:t>
      </w:r>
    </w:p>
    <w:p w14:paraId="7AAC81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6.由数字1，1，2，4，8，8所组成的不同的4位数的个数是（ ）</w:t>
      </w:r>
    </w:p>
    <w:p w14:paraId="324B35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A.104 B.102 C.98 D.100</w:t>
      </w:r>
    </w:p>
    <w:p w14:paraId="21DF19E3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答案：B</w:t>
      </w:r>
    </w:p>
    <w:p w14:paraId="5A0FC19D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解析：暴力枚举</w:t>
      </w:r>
    </w:p>
    <w:p w14:paraId="5B37F978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1.当取出1，1，2，4时，共有C(2,4)*2=12种；</w:t>
      </w:r>
    </w:p>
    <w:p w14:paraId="6AF9DDB7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2.当取出1，1，2，8，也是12种；</w:t>
      </w:r>
    </w:p>
    <w:p w14:paraId="46298A08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3.当取出1，1，4，8，也是12种；</w:t>
      </w:r>
    </w:p>
    <w:p w14:paraId="59D9642E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4.当取出1，1，8，8，为C(2,4)是6种；</w:t>
      </w:r>
    </w:p>
    <w:p w14:paraId="2C033028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5.当取出为1，2，4，8时候，为A(4,4)=20 种；</w:t>
      </w:r>
    </w:p>
    <w:p w14:paraId="35ED3C4B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6.当取出1，2，8，8，为12种；</w:t>
      </w:r>
    </w:p>
    <w:p w14:paraId="3781BA7F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7.当取出1，4，8，8为12种，</w:t>
      </w:r>
    </w:p>
    <w:p w14:paraId="1016AF0B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8.当取出2，4，8，8为12种。</w:t>
      </w:r>
    </w:p>
    <w:p w14:paraId="2F430F28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一共102种情况。</w:t>
      </w:r>
    </w:p>
    <w:p w14:paraId="6C86CD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排序的算法很多，若按排序的稳定性和不稳定性分类，则（ ）是不稳定排序。</w:t>
      </w:r>
    </w:p>
    <w:p w14:paraId="2400241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A.冒泡排序 B.直接插入排序</w:t>
      </w:r>
    </w:p>
    <w:p w14:paraId="0E55CB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C.快速排序 D.归并排序</w:t>
      </w:r>
    </w:p>
    <w:p w14:paraId="7F7953B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4F96D20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简单的判断就是基于swap的排序算法都是不稳定的。若经过排序，这些记录的相对次序保持不变，即在原序列中，r[i]=r[j]，且r[i]在r[j]之前，而在排序后的序列中，r[i]仍在r[j]之前，则称这种排序算法是稳定的。快速排序在中枢元素和a[j]交换的时候，很有可能把前面的元素的稳定性打乱，比如序列为 5 3 3 4 3 8 9 10 11， 现在中枢元素5和3(第5个元素，下标从1开始计)交换就会把元素3的稳定性打乱，所以快速排序是一个不稳定的排序算法。</w:t>
      </w:r>
    </w:p>
    <w:p w14:paraId="06FE88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G是一个非连通无向图（没有重边和自环），共有28条边，则该图至少有（ ）个顶点</w:t>
      </w:r>
    </w:p>
    <w:p w14:paraId="14DC47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A.10 B.9 C.11 D.8</w:t>
      </w:r>
    </w:p>
    <w:p w14:paraId="0FB22F4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0ED2A96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解析：完全图边数=n*(n-1)/2。于是28条边的联通图至少需要8个点，但是本题说的是非联通图，再多加一个孤立点，8+1=9。</w:t>
      </w:r>
    </w:p>
    <w:p w14:paraId="3B043A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 一些数字可以颠倒过来看，例如0、1、8颠倒过来看还是本身，6颠倒过来是9，9颠倒过来看还是6，其他数字颠倒过来都不构成数字。类似的，一些多位数也可以颠倒过来看，比如106颠倒过来是901。假设某个城市的车牌只有5位数字，每一位都可以取0到9。请问这个城市有多少个车牌倒过来恰好还是原来的车牌，并且车牌上的5位数能被3整除？（ ）</w:t>
      </w:r>
    </w:p>
    <w:p w14:paraId="22C922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A.40 B.25 C.30 D.20</w:t>
      </w:r>
    </w:p>
    <w:p w14:paraId="4F1A7380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答案：B</w:t>
      </w:r>
    </w:p>
    <w:p w14:paraId="0D0EB79F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解析：前2位有0,1,8,6,9,5种选择，第3位只能放0,1,8，后2位由前2位决定。而0,1,8模3正好余0,1,2，所以给定其他4位，第3位有且仅有1种选择，总数=5*5*1*1*1=25。</w:t>
      </w:r>
    </w:p>
    <w:p w14:paraId="7A7FDF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 一次期末考试，某班有15人数学得满分，有12人语文得满分，并且有4人语、数都是满分，那么这个班至少有一门得满分的同学有多少人？（ ）</w:t>
      </w:r>
    </w:p>
    <w:p w14:paraId="04833F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A.23 B.21 C.20 D.22</w:t>
      </w:r>
    </w:p>
    <w:p w14:paraId="49D2B481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答案：A</w:t>
      </w:r>
    </w:p>
    <w:p w14:paraId="41E117AF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解析：容斥原理，总满分人数=数学满分+语文满分-语文数学满分=15+12-4=23。</w:t>
      </w:r>
    </w:p>
    <w:p w14:paraId="70187E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 设A和B是两个长为n的有序数组，现在需要将A和B合并成一个排好序的数组，请问任何以元素比较作为基本运算的归并算法，在最坏情况下至少要做多少次比较？（ ）</w:t>
      </w:r>
    </w:p>
    <w:p w14:paraId="27BD1E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A.n² B.nlogn C.2n D.2n-1</w:t>
      </w:r>
    </w:p>
    <w:p w14:paraId="51D4424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45AA0A3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解析：一个数组被取完后就不需要比较了，所以最好情况n次最坏情况2n-1。</w:t>
      </w:r>
    </w:p>
    <w:p w14:paraId="102555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 以下哪个结构可以用来存储图（ ）</w:t>
      </w:r>
    </w:p>
    <w:p w14:paraId="42405A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A.栈 B.二叉树 C.队列 D.邻接矩阵</w:t>
      </w:r>
    </w:p>
    <w:p w14:paraId="2E70FC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答案：D</w:t>
      </w:r>
    </w:p>
    <w:p w14:paraId="6F93E8B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解析：邻接矩阵和邻接表可以存储图，其他三项都是数据结构，不是存储结构。</w:t>
      </w:r>
    </w:p>
    <w:p w14:paraId="4D92A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 以下哪些算法不属于贪心算法？（ ）</w:t>
      </w:r>
    </w:p>
    <w:p w14:paraId="31F0C7B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A.Dijkstra算法 B.Floyd算法</w:t>
      </w:r>
    </w:p>
    <w:p w14:paraId="5DB188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C.Prim算法 D.Kruskal算法</w:t>
      </w:r>
    </w:p>
    <w:p w14:paraId="738C527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241381D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解析：Dijkstra算法需要每次选取d[i]最小的边;Prim算法需要每次选在集合E中选取权值最小的边;kruskal剩下的所有未选取的边中,找最小边。Floyd是暴力不是贪心。</w:t>
      </w:r>
    </w:p>
    <w:p w14:paraId="52C8AF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 有一个等比数列，共有奇数项，其中第一项和最后一项分别是2和118098，中间一项是486，请问一下哪个数是可能的公比？（ ）</w:t>
      </w:r>
    </w:p>
    <w:p w14:paraId="4A5B07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A.5 B.3 C.4 D.2</w:t>
      </w:r>
    </w:p>
    <w:p w14:paraId="2D65E8B0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答案：B</w:t>
      </w:r>
    </w:p>
    <w:p w14:paraId="42804D96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解析：设公比是p，那么2*p^(2n-2)=118098, 2*p^(n-1)=486,可以得到p^(n-1)=243，由于gcd(2,243)=gcd(4,243)=gcd(5,243)=1,所以排除2，4，5，而gcd(3,243)=3，所以公比可能是3。</w:t>
      </w:r>
    </w:p>
    <w:p w14:paraId="4ED465D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15.有正实数构成的数字三角形排列形式如图所示。第一行的数为a2,1，a2,2，第n行的数为an,1，an,2，…，an,n。从a1,1开始，每一行的数ai,j只有两条边可以分别通向下一行的两个数ai+1,j和ai+1,j+1。用动态规划算法找出一条从a1,1向下通道an,1，an,2，…，an,n中某个数的路径，使得该路径上的数之和最大。</w:t>
      </w:r>
    </w:p>
    <w:p w14:paraId="0AA8EC5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2650" cy="1838325"/>
            <wp:effectExtent l="0" t="0" r="7620" b="13335"/>
            <wp:docPr id="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4B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令C[i][j]是从a1,1到ai,j的路径上的数的最大和，并且C[i][0]= C[0][j]=0，则C[i][j]=（ ）</w:t>
      </w:r>
    </w:p>
    <w:p w14:paraId="006DBF0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A.ma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{C[i-1][j-1],C[i-1][j]}+ ai,j</w:t>
      </w:r>
    </w:p>
    <w:p w14:paraId="73CD38ED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B.C[i-1][j-1]+C[i-1][j]</w:t>
      </w:r>
    </w:p>
    <w:p w14:paraId="107D75B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C.max{C[i-1][j-1],c[i-1][j]}+1</w:t>
      </w:r>
    </w:p>
    <w:p w14:paraId="69D975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D.max{C[i][j-1],C[i-1][j]}+ ai,j</w:t>
      </w:r>
    </w:p>
    <w:p w14:paraId="4A6A9A9D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34057FE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解析：数字三角形原题。每个点的只能够从C(i-1,j-1)以及C(i-1,j)过来，所以最优解肯定是从更大的那个节点到，所以结果包含max(C(i-1,j-1), C(i-1,j)), 而计算的是和所以也包含aij这一项。</w:t>
      </w:r>
    </w:p>
    <w:p w14:paraId="24C542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02</w:t>
      </w:r>
    </w:p>
    <w:p w14:paraId="39337F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二、阅读程序（程序输入不超过数组或字符串定义的范围；判断题正确填✓，错误填✗；除特殊说明外，判断题1.5分，选择题4分，共计40分）</w:t>
      </w:r>
    </w:p>
    <w:p w14:paraId="5F4783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14:paraId="4688913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3810" cy="3216275"/>
            <wp:effectExtent l="0" t="0" r="10795" b="6985"/>
            <wp:docPr id="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9A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述：12行if判断如a[i]比前一位小，则从i开始，否则从上次开始14行while循环找ans向后找第一个&gt;a[i]的数12行的判断的意思是，如果后项&lt;=前项，则重新开始，否则从上项开始（蠕动）整个程序含义是找每个a[i]后第一个大于a[i]的位置（如果看懂，后面都很好做）</w:t>
      </w:r>
    </w:p>
    <w:p w14:paraId="58A70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 判断题</w:t>
      </w:r>
    </w:p>
    <w:p w14:paraId="511A4B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（1分）第16行输出ans时，ans的值一定大于i。（ ）</w:t>
      </w:r>
    </w:p>
    <w:p w14:paraId="5880B71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54CCCED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解析：12行if成立，14行while不成立，则16行ans==i</w:t>
      </w:r>
    </w:p>
    <w:p w14:paraId="64A7A0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（1分）程序输出的ans小于等于n。（ ）</w:t>
      </w:r>
    </w:p>
    <w:p w14:paraId="09C4019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724CDDB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解析：13行i&lt;=n，15行ans&lt;n才会自增，所以不会超过n</w:t>
      </w:r>
    </w:p>
    <w:p w14:paraId="3B552F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若将第12行的“&lt;”改为“!=”，程序输出的结果不会改变。（ ）</w:t>
      </w:r>
    </w:p>
    <w:p w14:paraId="69FA0D8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413A88C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解析：其实12行直接删掉，结果也不会变，只是速度变慢而已</w:t>
      </w:r>
    </w:p>
    <w:p w14:paraId="2ED833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当程序执行到第16行时，若ans-i&gt;2，则a[i+1]≦a[i]。（ ）</w:t>
      </w:r>
    </w:p>
    <w:p w14:paraId="72B3A3A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341D6AC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解析：14行，由于ans是第一个大于a[i]的，所以a[i+1]..a[ans-1]都不超过a[i]，结论成立</w:t>
      </w:r>
    </w:p>
    <w:p w14:paraId="3B7A56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5）（3分）若输入的a数组是一个严格单调递增的数列，此程序的时间复杂度是（ ）。</w:t>
      </w:r>
    </w:p>
    <w:p w14:paraId="69BAFD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0(logn) B . 0(n2) C. 0(nlog n) D. 0(n)</w:t>
      </w:r>
    </w:p>
    <w:p w14:paraId="28C5D21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447EC44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解析：单调增，则12行if不会成立，也就是ans只增不减所以复杂度为O(n)</w:t>
      </w:r>
    </w:p>
    <w:p w14:paraId="6F91E5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6) 最坏情况下，此程序的时间复杂度是（ ）。</w:t>
      </w:r>
    </w:p>
    <w:p w14:paraId="3908F0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0（n2) B. 0(log n) C. 0(n) D. 0(nlog n)</w:t>
      </w:r>
    </w:p>
    <w:p w14:paraId="378DDF9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763931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解析：最坏情况下，12行if总是成立（a单调降）此时14行也会一直运行到ans=n，复杂度为1+2+..+n=O(n^2)</w:t>
      </w:r>
    </w:p>
    <w:p w14:paraId="7B1BA25E">
      <w:pPr>
        <w:rPr>
          <w:rFonts w:hint="eastAsia"/>
          <w:sz w:val="24"/>
          <w:szCs w:val="24"/>
        </w:rPr>
      </w:pPr>
    </w:p>
    <w:p w14:paraId="47B010C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 w14:paraId="77AE5BBF"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71775" cy="4095750"/>
            <wp:effectExtent l="0" t="0" r="5715" b="1905"/>
            <wp:docPr id="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89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判断题</w:t>
      </w:r>
    </w:p>
    <w:p w14:paraId="79947F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1）（1分）输入的a和b值应在[0,n-1]的范围内。（ ）</w:t>
      </w:r>
    </w:p>
    <w:p w14:paraId="351C2D5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405B637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解析：从初始化看，下标范围为0~n-1，所以合并范围也在此内</w:t>
      </w:r>
    </w:p>
    <w:p w14:paraId="6D24C7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(1分)第16行改成“fa[i]=0;”, 不影响程序运行结果。（ ）</w:t>
      </w:r>
    </w:p>
    <w:p w14:paraId="78EFCE6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1F394E9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解析：findRoot里用到fa[v]==v表示组长</w:t>
      </w:r>
    </w:p>
    <w:p w14:paraId="07161E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 若输入的a和b值均在[0, n-1]的范围内，则对于任意0≤i＜n，都有0≤fa[i]＜n。（ ）</w:t>
      </w:r>
    </w:p>
    <w:p w14:paraId="3D5E71B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65CDCEE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解析：fa[i]表示i同组的上级，下标也在0~n-1范围内</w:t>
      </w:r>
    </w:p>
    <w:p w14:paraId="155288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 若输入的a和b值均在[0,n-1]的范围内，则对于任意0≤i＜n，都有1≤cnt[i] ≤n。（ ）</w:t>
      </w:r>
    </w:p>
    <w:p w14:paraId="675C4D2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50AE2A7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解析：当a==b时，cnt[i]的值翻倍，会超出n，对比第五空。</w:t>
      </w:r>
    </w:p>
    <w:p w14:paraId="6A1965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选择题</w:t>
      </w:r>
    </w:p>
    <w:p w14:paraId="590B94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5）当n等于50时，若a、b的值都在[0,49]的范围内，且在第25行时总是不等于y，那么输出为（ ）</w:t>
      </w:r>
    </w:p>
    <w:p w14:paraId="5C350A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1276 B. 1176 C.1225 D.1250</w:t>
      </w:r>
    </w:p>
    <w:p w14:paraId="486B370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63CDECC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解析：每两次合并x和y都不同，表示每次都是单独一个去和整体合并。此时cnt[y]增加cnt[x]的值，也就是加1。1*1+1*2+...1*49=50*49/2=1225</w:t>
      </w:r>
    </w:p>
    <w:p w14:paraId="5DE37A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6）此程序的时间复杂度是（ ）</w:t>
      </w:r>
    </w:p>
    <w:p w14:paraId="7E0C1F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O(n) B.O(logn) C. O(n2) D.O(nlogn)</w:t>
      </w:r>
    </w:p>
    <w:p w14:paraId="425387F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72F0593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解析：并查集getRoot函数没有路径压缩，单次查找最坏为O(n)。总效率为O(n^2)</w:t>
      </w:r>
    </w:p>
    <w:p w14:paraId="478C8D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本题t是s的子序列的意思是：从s中删去若干个字符，可以得到t；特别多，如果s=t，那么t也是s的子序列；空串是任何串的子序列。例如“acd”是“abcde”的子序列，“acd”是“acd”的子序列，但“acd”不是“abcde”的子序列。</w:t>
      </w:r>
    </w:p>
    <w:p w14:paraId="5F5D51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S[x..y]表示s[x]…s[y]共y-x+1个字符构成的字符串，若x＞y则s[x..y]是空串。t[x..y]同理。</w:t>
      </w:r>
    </w:p>
    <w:p w14:paraId="27411E1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6010275"/>
            <wp:effectExtent l="0" t="0" r="1905" b="7620"/>
            <wp:docPr id="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9A5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提示：</w:t>
      </w:r>
    </w:p>
    <w:p w14:paraId="27226E4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t[0..pre[i]-1]是s[0..i]的子序列；</w:t>
      </w:r>
    </w:p>
    <w:p w14:paraId="2C3DC0A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t[suf[i]+1..tlen-1]是s[i..slen-1]的子序列</w:t>
      </w:r>
    </w:p>
    <w:p w14:paraId="1A83A3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判断题</w:t>
      </w:r>
    </w:p>
    <w:p w14:paraId="6FEF32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1.（1分）程序输出时，suf数组满足：对任意0≤i＜slen，suf[i] ≤suf[i+1].( )</w:t>
      </w:r>
    </w:p>
    <w:p w14:paraId="1A9DA69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2E83963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suf[i]是满足t[suf[i]+1..tlen-1]为s[i..slen-1]子序列的最小值那么t[suf[i+1]+1...tlen-1]是s[i+1..slen-1]的子序列=&gt;t[suf[i+1]+1…tlen-1]也是s[i..slen-1]的子序列，但不是最小（最小值是suf[i]），因此suf[i+1]&gt;=suf[i]，单独看15到19行程序也可以直接得出这个结论</w:t>
      </w:r>
    </w:p>
    <w:p w14:paraId="179AEF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(2分) 当t是s的子序列时，输出一定不为0.（ ）</w:t>
      </w:r>
    </w:p>
    <w:p w14:paraId="39D50D9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40C22A9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解析：可以理解题目的输出：s中删去连续多少个字母后t仍然是s的子序列；或者直接用s=t='a'代入，结果是0</w:t>
      </w:r>
    </w:p>
    <w:p w14:paraId="6CD39B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3.（2分）程序运行到第23行时，“j-i-1”一定不小于0.（ ）</w:t>
      </w:r>
    </w:p>
    <w:p w14:paraId="4808EF5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10E0002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解析：第一轮执行22行时tmp=0,j=0不执行，因此这轮j-i-1就可能是负数</w:t>
      </w:r>
    </w:p>
    <w:p w14:paraId="5EEC7D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（2分）当t时s的子序列时，pre数组和suf数组满足：对任意0≤i＜slen，pre[i]＞suf[i+1].( )</w:t>
      </w:r>
    </w:p>
    <w:p w14:paraId="0D71D7F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0E4B6FF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可以用简单的样例（如t=s='a'）代入检验，也可以根据pre和suf的定义：如果t是s的子序列，那么0~pre[i]-1，suf[i+1]+1~lent-1这部分分别是s[0~i],s[i+1~lens-1]的子序列，不会重叠，所以有pre[i]-1&lt;suf[i+1]+1，也就是pre[i]&lt;=suf[i+1]+1</w:t>
      </w:r>
    </w:p>
    <w:p w14:paraId="511453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选择题</w:t>
      </w:r>
    </w:p>
    <w:p w14:paraId="055C88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5.若tlen=10，输出为0，则slen最小为（ ）</w:t>
      </w:r>
    </w:p>
    <w:p w14:paraId="3C6882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10 B. 12 C.0 D.1</w:t>
      </w:r>
    </w:p>
    <w:p w14:paraId="12D9D6D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39EB27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解析：slen是s的长度，至少需要输入一个长度的字符串，如果t不是s子序列那输出一定是0</w:t>
      </w:r>
    </w:p>
    <w:p w14:paraId="6F6D4B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6.若tlen=10，输出为2，则slen最下为（ ）</w:t>
      </w:r>
    </w:p>
    <w:p w14:paraId="655DFE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0 B.10 C.12 D.1</w:t>
      </w:r>
    </w:p>
    <w:p w14:paraId="58E554B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2E0F58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解析：输出是2说明s串删去两个连续元素后t仍是s的子序列，因此删去后长度至少为10，删前至少为12</w:t>
      </w:r>
    </w:p>
    <w:p w14:paraId="6767F6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03</w:t>
      </w:r>
    </w:p>
    <w:p w14:paraId="20D4E8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三、完善程序（单选题，每题3分，共计30分）</w:t>
      </w:r>
    </w:p>
    <w:p w14:paraId="69C7B3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（匠人的自我修养）一个匠人决定要学习n个新技术，要想成功学习一个新技术，他不仅要拥有一定的经验值，而且还必须要先学会若干个相关的技术。学会一个新技术之后，他的经验值会增加一个对应的值。给定每个技术的学习条件和习得后获得的经验值，给定他已有的经验值，请问他最多能学会多少个新技术。</w:t>
      </w:r>
    </w:p>
    <w:p w14:paraId="1BA03BE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输入第一行有两个数，分别为新技术个数n（1≤n≤10³），以及已有经验值（≤10^7）.</w:t>
      </w:r>
    </w:p>
    <w:p w14:paraId="026F94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接下来n行。第i行的两个整数，分别表示学习第i个技术所需的最低经验值（≤10^7），以及学会第i个技术后可获得的经验值（≤10^4）。</w:t>
      </w:r>
    </w:p>
    <w:p w14:paraId="0B5E42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接下来n行。第i行的第一个数mi（0≤mi＜n），表示第i个技术的相关技术数量。紧跟着m个两两不同的数，表示第i个技术的相关技术编号，输出最多能学会的新技术个数。</w:t>
      </w:r>
    </w:p>
    <w:p w14:paraId="58CD9B6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下面的程序已O（n^2）的时间复杂完成这个问题，试补全程序。</w:t>
      </w:r>
    </w:p>
    <w:p w14:paraId="637F857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1900" cy="5829300"/>
            <wp:effectExtent l="0" t="0" r="0" b="0"/>
            <wp:docPr id="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435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4725" cy="4933950"/>
            <wp:effectExtent l="0" t="0" r="0" b="3810"/>
            <wp:docPr id="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B0F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1) ①处应填（ ）</w:t>
      </w:r>
    </w:p>
    <w:p w14:paraId="6779124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unlock[i]＜=0</w:t>
      </w:r>
    </w:p>
    <w:p w14:paraId="0C63D64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unlock[i]＞=0</w:t>
      </w:r>
    </w:p>
    <w:p w14:paraId="1FEB03C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unlock[i]==0</w:t>
      </w:r>
    </w:p>
    <w:p w14:paraId="583BF2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unlock[i]==-1</w:t>
      </w:r>
    </w:p>
    <w:p w14:paraId="7124EEE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2599112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解析：unlock作用是看是否能解锁任务。根据对问题5的分析，在未解锁前它的值是还有几个依赖任务未解锁。那么解锁条件当然是0个依赖任务，因此是等于0</w:t>
      </w:r>
    </w:p>
    <w:p w14:paraId="640B132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2) ②处应填（）</w:t>
      </w:r>
    </w:p>
    <w:p w14:paraId="43C18D4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threshold[i]＞points</w:t>
      </w:r>
    </w:p>
    <w:p w14:paraId="55D0BAF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threshold[i]＞=points</w:t>
      </w:r>
    </w:p>
    <w:p w14:paraId="254B395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points＞threshold[i]</w:t>
      </w:r>
    </w:p>
    <w:p w14:paraId="2F157F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points＞=threshold[i]</w:t>
      </w:r>
    </w:p>
    <w:p w14:paraId="00D1073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0563620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解析：很简单，解锁条件之二，经验点要大于等于任务的需求点</w:t>
      </w:r>
    </w:p>
    <w:p w14:paraId="6155510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3) ③处应填（ ）</w:t>
      </w:r>
    </w:p>
    <w:p w14:paraId="6783630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target = -1</w:t>
      </w:r>
    </w:p>
    <w:p w14:paraId="48D980F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- -cnt[target]</w:t>
      </w:r>
    </w:p>
    <w:p w14:paraId="0BCD7C9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bbonus[target]</w:t>
      </w:r>
    </w:p>
    <w:p w14:paraId="3526C3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points += bonus[target]</w:t>
      </w:r>
    </w:p>
    <w:p w14:paraId="7C3CE64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47845D4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解析：经验点增加。A肯定不对，target后面还要用。B不对，因为cnt[i]是依赖i的任务。C也不对，bonus是只读的</w:t>
      </w:r>
    </w:p>
    <w:p w14:paraId="7F3FD75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4) ④处应填（）</w:t>
      </w:r>
    </w:p>
    <w:p w14:paraId="7EB66D2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cnt [child[target][i]] -=1</w:t>
      </w:r>
    </w:p>
    <w:p w14:paraId="01E1BB6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cnt [child[target][i]] =0</w:t>
      </w:r>
    </w:p>
    <w:p w14:paraId="58AAE19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unlock[child[target][i]] -= 1</w:t>
      </w:r>
    </w:p>
    <w:p w14:paraId="09DDA5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unlock[child[target][i]] =0</w:t>
      </w:r>
    </w:p>
    <w:p w14:paraId="2827125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075A6C5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解析：从前面分析看出unlock是依赖的还没解锁的任务数，解锁一个任务，所有依赖这个任务的unlock值都要减1</w:t>
      </w:r>
    </w:p>
    <w:p w14:paraId="6129D08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5) ⑤处应填（）</w:t>
      </w:r>
    </w:p>
    <w:p w14:paraId="52A8B7C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unlock[i] = cnt[i]</w:t>
      </w:r>
    </w:p>
    <w:p w14:paraId="409A5DD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unlock[i] =m</w:t>
      </w:r>
    </w:p>
    <w:p w14:paraId="7A1BD57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unlock[i] = 0</w:t>
      </w:r>
    </w:p>
    <w:p w14:paraId="041954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unlock[i] =-1</w:t>
      </w:r>
    </w:p>
    <w:p w14:paraId="68317E9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578E85E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m是任务依赖的任务数，从前面代码看出当unlock[i]为-1时表示解锁成功，那么D不对。A的话cnt[i]此时还没完成赋值，也不对。C有迷惑性，认为unlock是布尔值，但看题目m个依赖任务完成才能解锁该任务，所以不是单纯的布尔，需要每解锁一个前置任务就将unlock减1，直到为0</w:t>
      </w:r>
    </w:p>
    <w:p w14:paraId="15A6C1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(取石子） Alice和Bob两个人在玩取石子游戏，他们制定了n条取石子的规则，第i条规则为：如果剩余的石子个数大于等于a[i]且大于等于b[i]，那么她们可以取走b[i]个石子。他们轮流取石子。如果轮到某个人取石子，而她们无法按照任何规则取走石子，那么他就输了，一开始石子有m个。请问先取石子的人是否有必胜的方法？</w:t>
      </w:r>
    </w:p>
    <w:p w14:paraId="3A0D2D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输入第一行有两个正整数，分别为规则个数n（1≤n≤64),以及石子个数m（≤10^7）。</w:t>
      </w:r>
    </w:p>
    <w:p w14:paraId="5923364D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接下来n行。第i行有两个正整数a[i]和b[i]。（1≤a[i]≤10^7,1b[i]≤64)如果先取石子的人必胜，那么输出“Win”，否则输出“Loss”</w:t>
      </w:r>
    </w:p>
    <w:p w14:paraId="229C8AF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提示：</w:t>
      </w:r>
    </w:p>
    <w:p w14:paraId="467030A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可以使用动态规划解决这个问题。由于b[i]不超过，所以可以使用位无符号整数去压缩必要的状态。</w:t>
      </w:r>
    </w:p>
    <w:p w14:paraId="41AB4D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Status是胜负状态的二进制压缩，trans是状态转移的二进制压缩。</w:t>
      </w:r>
    </w:p>
    <w:p w14:paraId="4AD4C1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试补全程序。</w:t>
      </w:r>
    </w:p>
    <w:p w14:paraId="081FB38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代码说明:</w:t>
      </w:r>
    </w:p>
    <w:p w14:paraId="2D1E13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“~”表示二进制补码运算符，它将每个二进制位的0变成1、1变为0；</w:t>
      </w:r>
    </w:p>
    <w:p w14:paraId="0657BD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而“^”表示二进制异或运算符，它将两个参与运算的数重的每个对应的二进制位一一进行比较，若两个二进制位相同，则运算结果的对应二进制位为0，反之为1。</w:t>
      </w:r>
    </w:p>
    <w:p w14:paraId="70F440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U11标识符表示它前面的数字是unsigned long long 类型。</w:t>
      </w:r>
    </w:p>
    <w:p w14:paraId="28B1C56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9475" cy="4457700"/>
            <wp:effectExtent l="0" t="0" r="9525" b="0"/>
            <wp:docPr id="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447925" cy="2838450"/>
            <wp:effectExtent l="0" t="0" r="3810" b="762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C848">
      <w:pPr>
        <w:rPr>
          <w:rFonts w:ascii="宋体" w:hAnsi="宋体" w:eastAsia="宋体" w:cs="宋体"/>
          <w:sz w:val="24"/>
          <w:szCs w:val="24"/>
        </w:rPr>
      </w:pPr>
    </w:p>
    <w:p w14:paraId="3A1850C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解析：首先使用f(i)表示有i个石子时，是否有必胜策略。所以f(i)=!f(i-b[j1]) or !f(i-b[j2]) ...) (a[j]&lt;=i), 转换公式，status中每一位定义为win(i-j), 也就是有i-j有必胜策略。因此第一题初始状态为都必输，因为石子有0个，怎么样都是输的。然后trans相当于记录当前状态下能够必胜的策略位置也就是b[j]的集合,但是因为要注意这边trans没有清0，因为我们考虑到事实上能转移的状态数是不会减少的，所以这边第二题选B,表示将当前的状态增加到trans里面，同时第三题选择A表示的就是将b[j]加到trans里面（记录新增的能够必胜的位置），然后第4题相当于往status记录新的必胜策略的位置(也就是trans), 所以按照上述的转移公式f()， 第4题答案也就是D了, 因为先手必胜的情况等价于，当前状态下能走到的先手必输的情况不为空。最好将status状态更新，具体就是将当前的win记录到status的最低位上即可（第5题）</w:t>
      </w:r>
    </w:p>
    <w:p w14:paraId="78C759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1)①处应填（ ）</w:t>
      </w:r>
    </w:p>
    <w:p w14:paraId="748516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A.0 B.~0ull C.~0ull^1 D.1</w:t>
      </w:r>
    </w:p>
    <w:p w14:paraId="642EEA3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05E0C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2）处应填（）</w:t>
      </w:r>
    </w:p>
    <w:p w14:paraId="7812B8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A.a[j]&lt;i B.a[j]==i C.a[j] != i D.a[j] &gt;i</w:t>
      </w:r>
    </w:p>
    <w:p w14:paraId="03B680E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48804D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3)③处应填（ ）</w:t>
      </w:r>
    </w:p>
    <w:p w14:paraId="028AE4E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trans |= 1ull &lt;&lt;(b[j] - 1)</w:t>
      </w:r>
    </w:p>
    <w:p w14:paraId="2E64A64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status |=1ull &lt;&lt; (b[j]- 1)</w:t>
      </w:r>
    </w:p>
    <w:p w14:paraId="33DE23A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status +=1ull &lt;&lt; (b[j]-1)</w:t>
      </w:r>
    </w:p>
    <w:p w14:paraId="1DF6E5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trans +=1ull&lt;&lt; (b[j]-1)</w:t>
      </w:r>
    </w:p>
    <w:p w14:paraId="638952D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46D70D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4)④处应填（）</w:t>
      </w:r>
    </w:p>
    <w:p w14:paraId="526D925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~status | trans B. status ＆ trans</w:t>
      </w:r>
    </w:p>
    <w:p w14:paraId="1162DD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status | trans D. ~status ＆ trans</w:t>
      </w:r>
    </w:p>
    <w:p w14:paraId="1FF94CC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22BE42B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5）⑤处应填（ ）</w:t>
      </w:r>
    </w:p>
    <w:p w14:paraId="372B7CE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trans = status | trans ^win</w:t>
      </w:r>
    </w:p>
    <w:p w14:paraId="125C8E3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status = trans &gt;&gt; 1^win</w:t>
      </w:r>
    </w:p>
    <w:p w14:paraId="5877FB8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trans = status ^trans |win</w:t>
      </w:r>
    </w:p>
    <w:p w14:paraId="56834EF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D. status =status &lt;&lt;1^win</w:t>
      </w:r>
    </w:p>
    <w:p w14:paraId="67CE40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答案：D</w:t>
      </w:r>
    </w:p>
    <w:sectPr>
      <w:foot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4FAA3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3532C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yAKmt0BAAC+AwAADgAAAGRycy9lMm9Eb2MueG1srVNBrtMwEN0jcQfL&#10;e5q0C1Sipl9A9RESAqQPB3Adp7Fkeyx72qQcAG7Aig17ztVzMHaSfvhs/oJNMp4Zv5n3Zry5Gaxh&#10;JxWiBlfz5aLkTDkJjXaHmn/+dPtszVlE4RphwKman1XkN9unTza9r9QKOjCNCoxAXKx6X/MO0VdF&#10;EWWnrIgL8MpRsIVgBdIxHIomiJ7QrSlWZfm86CE0PoBUMZJ3Nwb5hBgeAwhtq6XagTxa5XBEDcoI&#10;JEqx0z7ybe62bZXED20bFTJTc2KK+UtFyN6nb7HdiOoQhO+0nFoQj2nhAScrtKOiV6idQMGOQf8D&#10;ZbUMEKHFhQRbjESyIsRiWT7Q5q4TXmUuJHX0V9Hj/4OV708fA9NNzV9w5oSlgV++f7v8+HX5+ZUt&#10;kzy9jxVl3XnKw+EVDLQ0sz+SM7Ee2mDTn/gwipO456u4akAm06X1ar0uKSQpNh8Iv7i/7kPENwos&#10;S0bNA00viypO7yKOqXNKqubgVhuTJ2jcXw7CTJ4i9T72mCwc9sNEaA/NmfjQM6A6HYQvnPW0BDV3&#10;tPOcmbeONE77MhthNvazIZykizVHzkbzNY57dfRBH7q8aamp6F8ekTrNBFIbY+2pOxprlmBawbQ3&#10;f55z1v2z2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IcgCpr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523532C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DAwYWJjZjdiNDZkZDEyNjY5Mzg3ZDBmOGE4ZDcifQ=="/>
  </w:docVars>
  <w:rsids>
    <w:rsidRoot w:val="00000000"/>
    <w:rsid w:val="15771749"/>
    <w:rsid w:val="23C04FF5"/>
    <w:rsid w:val="3CD45700"/>
    <w:rsid w:val="41EB259A"/>
    <w:rsid w:val="49732B77"/>
    <w:rsid w:val="5185454F"/>
    <w:rsid w:val="631E7BF9"/>
    <w:rsid w:val="658A7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ebp"/><Relationship Id="rId8" Type="http://schemas.openxmlformats.org/officeDocument/2006/relationships/image" Target="media/image4.webp"/><Relationship Id="rId7" Type="http://schemas.openxmlformats.org/officeDocument/2006/relationships/image" Target="media/image3.webp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webp"/><Relationship Id="rId10" Type="http://schemas.openxmlformats.org/officeDocument/2006/relationships/image" Target="media/image6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5347</Words>
  <Characters>7834</Characters>
  <Lines>0</Lines>
  <Paragraphs>0</Paragraphs>
  <TotalTime>42</TotalTime>
  <ScaleCrop>false</ScaleCrop>
  <LinksUpToDate>false</LinksUpToDate>
  <CharactersWithSpaces>8128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2024-08-19T00:32:00Z</dcterms:created>
  <dc:creator>Administrator</dc:creator>
  <cp:lastModifiedBy>菲</cp:lastModifiedBy>
  <cp:lastPrinted>2024-08-21T03:22:00Z</cp:lastPrinted>
  <dcterms:modified xsi:type="dcterms:W3CDTF">2024-08-21T08:13:54Z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63C47A1963E0411F8785C11E2E18D842_13</vt:lpwstr>
  </property>
</Properties>
</file>