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4A26CC">
      <w:pPr>
        <w:bidi w:val="0"/>
        <w:jc w:val="center"/>
        <w:rPr>
          <w:rFonts w:hint="default"/>
          <w:b/>
          <w:bCs/>
          <w:sz w:val="36"/>
          <w:szCs w:val="44"/>
          <w:lang w:val="en-US" w:eastAsia="zh-CN"/>
        </w:rPr>
      </w:pPr>
      <w:bookmarkStart w:id="0" w:name="_Toc9163"/>
      <w:r>
        <w:rPr>
          <w:rFonts w:hint="eastAsia"/>
          <w:b/>
          <w:bCs/>
          <w:sz w:val="36"/>
          <w:szCs w:val="44"/>
          <w:lang w:eastAsia="zh-CN"/>
        </w:rPr>
        <w:t>《</w:t>
      </w:r>
      <w:r>
        <w:rPr>
          <w:rFonts w:hint="eastAsia"/>
          <w:b/>
          <w:bCs/>
          <w:sz w:val="36"/>
          <w:szCs w:val="44"/>
          <w:lang w:val="en-US" w:eastAsia="zh-CN"/>
        </w:rPr>
        <w:t>机器学习</w:t>
      </w:r>
      <w:r>
        <w:rPr>
          <w:rFonts w:hint="eastAsia"/>
          <w:b/>
          <w:bCs/>
          <w:sz w:val="36"/>
          <w:szCs w:val="44"/>
          <w:lang w:eastAsia="zh-CN"/>
        </w:rPr>
        <w:t>》</w:t>
      </w:r>
      <w:r>
        <w:rPr>
          <w:rFonts w:hint="eastAsia"/>
          <w:b/>
          <w:bCs/>
          <w:sz w:val="36"/>
          <w:szCs w:val="44"/>
          <w:lang w:val="en-US" w:eastAsia="zh-CN"/>
        </w:rPr>
        <w:t>编程作业</w:t>
      </w:r>
      <w:bookmarkEnd w:id="0"/>
      <w:r>
        <w:rPr>
          <w:rFonts w:hint="eastAsia"/>
          <w:b/>
          <w:bCs/>
          <w:sz w:val="36"/>
          <w:szCs w:val="44"/>
          <w:lang w:val="en-US" w:eastAsia="zh-CN"/>
        </w:rPr>
        <w:t>3</w:t>
      </w:r>
    </w:p>
    <w:sdt>
      <w:sdtPr>
        <w:rPr>
          <w:rFonts w:ascii="宋体" w:hAnsi="宋体" w:eastAsia="宋体" w:cstheme="minorBidi"/>
          <w:kern w:val="2"/>
          <w:sz w:val="21"/>
          <w:szCs w:val="24"/>
          <w:lang w:val="en-US" w:eastAsia="zh-CN" w:bidi="ar-SA"/>
        </w:rPr>
        <w:id w:val="147473358"/>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14:paraId="4BAD9119">
          <w:pPr>
            <w:spacing w:before="0" w:beforeLines="0" w:after="0" w:afterLines="0" w:line="240" w:lineRule="auto"/>
            <w:ind w:left="0" w:leftChars="0" w:right="0" w:rightChars="0" w:firstLine="0" w:firstLineChars="0"/>
            <w:jc w:val="center"/>
          </w:pPr>
        </w:p>
        <w:p w14:paraId="12903D14">
          <w:pPr>
            <w:pStyle w:val="8"/>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_Toc14260 </w:instrText>
          </w:r>
          <w:r>
            <w:rPr>
              <w:rFonts w:hint="eastAsia"/>
              <w:lang w:val="en-US" w:eastAsia="zh-CN"/>
            </w:rPr>
            <w:fldChar w:fldCharType="separate"/>
          </w:r>
          <w:r>
            <w:rPr>
              <w:rFonts w:hint="eastAsia"/>
              <w:lang w:val="en-US" w:eastAsia="zh-CN"/>
            </w:rPr>
            <w:t>题目1.1，2.1</w:t>
          </w:r>
          <w:r>
            <w:tab/>
          </w:r>
          <w:r>
            <w:fldChar w:fldCharType="begin"/>
          </w:r>
          <w:r>
            <w:instrText xml:space="preserve"> PAGEREF _Toc14260 \h </w:instrText>
          </w:r>
          <w:r>
            <w:fldChar w:fldCharType="separate"/>
          </w:r>
          <w:r>
            <w:t>2</w:t>
          </w:r>
          <w:r>
            <w:fldChar w:fldCharType="end"/>
          </w:r>
          <w:r>
            <w:rPr>
              <w:rFonts w:hint="eastAsia"/>
              <w:lang w:val="en-US" w:eastAsia="zh-CN"/>
            </w:rPr>
            <w:fldChar w:fldCharType="end"/>
          </w:r>
        </w:p>
        <w:p w14:paraId="45D0D4AE">
          <w:pPr>
            <w:pStyle w:val="9"/>
            <w:tabs>
              <w:tab w:val="right" w:leader="dot" w:pos="8306"/>
            </w:tabs>
          </w:pPr>
          <w:r>
            <w:rPr>
              <w:rFonts w:hint="eastAsia"/>
              <w:lang w:val="en-US" w:eastAsia="zh-CN"/>
            </w:rPr>
            <w:fldChar w:fldCharType="begin"/>
          </w:r>
          <w:r>
            <w:rPr>
              <w:rFonts w:hint="eastAsia"/>
              <w:lang w:val="en-US" w:eastAsia="zh-CN"/>
            </w:rPr>
            <w:instrText xml:space="preserve"> HYPERLINK \l _Toc12404 </w:instrText>
          </w:r>
          <w:r>
            <w:rPr>
              <w:rFonts w:hint="eastAsia"/>
              <w:lang w:val="en-US" w:eastAsia="zh-CN"/>
            </w:rPr>
            <w:fldChar w:fldCharType="separate"/>
          </w:r>
          <w:r>
            <w:rPr>
              <w:rFonts w:hint="eastAsia" w:ascii="Arial" w:hAnsi="Arial" w:eastAsia="黑体" w:cstheme="minorBidi"/>
              <w:kern w:val="2"/>
              <w:szCs w:val="24"/>
              <w:lang w:val="en-US" w:eastAsia="zh-CN" w:bidi="ar-SA"/>
            </w:rPr>
            <w:t>一、</w:t>
          </w:r>
          <w:r>
            <w:rPr>
              <w:rFonts w:hint="eastAsia"/>
              <w:lang w:val="en-US" w:eastAsia="zh-CN"/>
            </w:rPr>
            <w:t>题目理解</w:t>
          </w:r>
          <w:r>
            <w:tab/>
          </w:r>
          <w:r>
            <w:fldChar w:fldCharType="begin"/>
          </w:r>
          <w:r>
            <w:instrText xml:space="preserve"> PAGEREF _Toc12404 \h </w:instrText>
          </w:r>
          <w:r>
            <w:fldChar w:fldCharType="separate"/>
          </w:r>
          <w:r>
            <w:t>2</w:t>
          </w:r>
          <w:r>
            <w:fldChar w:fldCharType="end"/>
          </w:r>
          <w:r>
            <w:rPr>
              <w:rFonts w:hint="eastAsia"/>
              <w:lang w:val="en-US" w:eastAsia="zh-CN"/>
            </w:rPr>
            <w:fldChar w:fldCharType="end"/>
          </w:r>
        </w:p>
        <w:p w14:paraId="5DDB250E">
          <w:pPr>
            <w:pStyle w:val="7"/>
            <w:tabs>
              <w:tab w:val="right" w:leader="dot" w:pos="8306"/>
            </w:tabs>
          </w:pPr>
          <w:r>
            <w:rPr>
              <w:rFonts w:hint="eastAsia"/>
              <w:lang w:val="en-US" w:eastAsia="zh-CN"/>
            </w:rPr>
            <w:fldChar w:fldCharType="begin"/>
          </w:r>
          <w:r>
            <w:rPr>
              <w:rFonts w:hint="eastAsia"/>
              <w:lang w:val="en-US" w:eastAsia="zh-CN"/>
            </w:rPr>
            <w:instrText xml:space="preserve"> HYPERLINK \l _Toc5384 </w:instrText>
          </w:r>
          <w:r>
            <w:rPr>
              <w:rFonts w:hint="eastAsia"/>
              <w:lang w:val="en-US" w:eastAsia="zh-CN"/>
            </w:rPr>
            <w:fldChar w:fldCharType="separate"/>
          </w:r>
          <w:r>
            <w:rPr>
              <w:rFonts w:hint="eastAsia"/>
              <w:lang w:val="en-US" w:eastAsia="zh-CN"/>
            </w:rPr>
            <w:t>1.1 题目1.1</w:t>
          </w:r>
          <w:r>
            <w:tab/>
          </w:r>
          <w:r>
            <w:fldChar w:fldCharType="begin"/>
          </w:r>
          <w:r>
            <w:instrText xml:space="preserve"> PAGEREF _Toc5384 \h </w:instrText>
          </w:r>
          <w:r>
            <w:fldChar w:fldCharType="separate"/>
          </w:r>
          <w:r>
            <w:t>2</w:t>
          </w:r>
          <w:r>
            <w:fldChar w:fldCharType="end"/>
          </w:r>
          <w:r>
            <w:rPr>
              <w:rFonts w:hint="eastAsia"/>
              <w:lang w:val="en-US" w:eastAsia="zh-CN"/>
            </w:rPr>
            <w:fldChar w:fldCharType="end"/>
          </w:r>
        </w:p>
        <w:p w14:paraId="4F120ACC">
          <w:pPr>
            <w:pStyle w:val="7"/>
            <w:tabs>
              <w:tab w:val="right" w:leader="dot" w:pos="8306"/>
            </w:tabs>
          </w:pPr>
          <w:r>
            <w:rPr>
              <w:rFonts w:hint="eastAsia"/>
              <w:lang w:val="en-US" w:eastAsia="zh-CN"/>
            </w:rPr>
            <w:fldChar w:fldCharType="begin"/>
          </w:r>
          <w:r>
            <w:rPr>
              <w:rFonts w:hint="eastAsia"/>
              <w:lang w:val="en-US" w:eastAsia="zh-CN"/>
            </w:rPr>
            <w:instrText xml:space="preserve"> HYPERLINK \l _Toc27840 </w:instrText>
          </w:r>
          <w:r>
            <w:rPr>
              <w:rFonts w:hint="eastAsia"/>
              <w:lang w:val="en-US" w:eastAsia="zh-CN"/>
            </w:rPr>
            <w:fldChar w:fldCharType="separate"/>
          </w:r>
          <w:r>
            <w:rPr>
              <w:rFonts w:hint="eastAsia"/>
              <w:lang w:val="en-US" w:eastAsia="zh-CN"/>
            </w:rPr>
            <w:t>1.2 题目2.1</w:t>
          </w:r>
          <w:r>
            <w:tab/>
          </w:r>
          <w:r>
            <w:fldChar w:fldCharType="begin"/>
          </w:r>
          <w:r>
            <w:instrText xml:space="preserve"> PAGEREF _Toc27840 \h </w:instrText>
          </w:r>
          <w:r>
            <w:fldChar w:fldCharType="separate"/>
          </w:r>
          <w:r>
            <w:t>2</w:t>
          </w:r>
          <w:r>
            <w:fldChar w:fldCharType="end"/>
          </w:r>
          <w:r>
            <w:rPr>
              <w:rFonts w:hint="eastAsia"/>
              <w:lang w:val="en-US" w:eastAsia="zh-CN"/>
            </w:rPr>
            <w:fldChar w:fldCharType="end"/>
          </w:r>
        </w:p>
        <w:p w14:paraId="12C86EF4">
          <w:pPr>
            <w:pStyle w:val="9"/>
            <w:tabs>
              <w:tab w:val="right" w:leader="dot" w:pos="8306"/>
            </w:tabs>
          </w:pPr>
          <w:r>
            <w:rPr>
              <w:rFonts w:hint="eastAsia"/>
              <w:lang w:val="en-US" w:eastAsia="zh-CN"/>
            </w:rPr>
            <w:fldChar w:fldCharType="begin"/>
          </w:r>
          <w:r>
            <w:rPr>
              <w:rFonts w:hint="eastAsia"/>
              <w:lang w:val="en-US" w:eastAsia="zh-CN"/>
            </w:rPr>
            <w:instrText xml:space="preserve"> HYPERLINK \l _Toc16235 </w:instrText>
          </w:r>
          <w:r>
            <w:rPr>
              <w:rFonts w:hint="eastAsia"/>
              <w:lang w:val="en-US" w:eastAsia="zh-CN"/>
            </w:rPr>
            <w:fldChar w:fldCharType="separate"/>
          </w:r>
          <w:r>
            <w:rPr>
              <w:rFonts w:hint="eastAsia"/>
              <w:lang w:val="en-US" w:eastAsia="zh-CN"/>
            </w:rPr>
            <w:t>二、算法原理阐述</w:t>
          </w:r>
          <w:r>
            <w:tab/>
          </w:r>
          <w:r>
            <w:fldChar w:fldCharType="begin"/>
          </w:r>
          <w:r>
            <w:instrText xml:space="preserve"> PAGEREF _Toc16235 \h </w:instrText>
          </w:r>
          <w:r>
            <w:fldChar w:fldCharType="separate"/>
          </w:r>
          <w:r>
            <w:t>2</w:t>
          </w:r>
          <w:r>
            <w:fldChar w:fldCharType="end"/>
          </w:r>
          <w:r>
            <w:rPr>
              <w:rFonts w:hint="eastAsia"/>
              <w:lang w:val="en-US" w:eastAsia="zh-CN"/>
            </w:rPr>
            <w:fldChar w:fldCharType="end"/>
          </w:r>
        </w:p>
        <w:p w14:paraId="64C566FB">
          <w:pPr>
            <w:pStyle w:val="7"/>
            <w:tabs>
              <w:tab w:val="right" w:leader="dot" w:pos="8306"/>
            </w:tabs>
          </w:pPr>
          <w:r>
            <w:rPr>
              <w:rFonts w:hint="eastAsia"/>
              <w:lang w:val="en-US" w:eastAsia="zh-CN"/>
            </w:rPr>
            <w:fldChar w:fldCharType="begin"/>
          </w:r>
          <w:r>
            <w:rPr>
              <w:rFonts w:hint="eastAsia"/>
              <w:lang w:val="en-US" w:eastAsia="zh-CN"/>
            </w:rPr>
            <w:instrText xml:space="preserve"> HYPERLINK \l _Toc15206 </w:instrText>
          </w:r>
          <w:r>
            <w:rPr>
              <w:rFonts w:hint="eastAsia"/>
              <w:lang w:val="en-US" w:eastAsia="zh-CN"/>
            </w:rPr>
            <w:fldChar w:fldCharType="separate"/>
          </w:r>
          <w:r>
            <w:rPr>
              <w:rFonts w:hint="eastAsia"/>
              <w:lang w:val="en-US" w:eastAsia="zh-CN"/>
            </w:rPr>
            <w:t>2.1 BP神经网络算法原理</w:t>
          </w:r>
          <w:r>
            <w:tab/>
          </w:r>
          <w:r>
            <w:fldChar w:fldCharType="begin"/>
          </w:r>
          <w:r>
            <w:instrText xml:space="preserve"> PAGEREF _Toc15206 \h </w:instrText>
          </w:r>
          <w:r>
            <w:fldChar w:fldCharType="separate"/>
          </w:r>
          <w:r>
            <w:t>2</w:t>
          </w:r>
          <w:r>
            <w:fldChar w:fldCharType="end"/>
          </w:r>
          <w:r>
            <w:rPr>
              <w:rFonts w:hint="eastAsia"/>
              <w:lang w:val="en-US" w:eastAsia="zh-CN"/>
            </w:rPr>
            <w:fldChar w:fldCharType="end"/>
          </w:r>
        </w:p>
        <w:p w14:paraId="3C185088">
          <w:pPr>
            <w:pStyle w:val="7"/>
            <w:tabs>
              <w:tab w:val="right" w:leader="dot" w:pos="8306"/>
            </w:tabs>
          </w:pPr>
          <w:r>
            <w:rPr>
              <w:rFonts w:hint="eastAsia"/>
              <w:lang w:val="en-US" w:eastAsia="zh-CN"/>
            </w:rPr>
            <w:fldChar w:fldCharType="begin"/>
          </w:r>
          <w:r>
            <w:rPr>
              <w:rFonts w:hint="eastAsia"/>
              <w:lang w:val="en-US" w:eastAsia="zh-CN"/>
            </w:rPr>
            <w:instrText xml:space="preserve"> HYPERLINK \l _Toc10034 </w:instrText>
          </w:r>
          <w:r>
            <w:rPr>
              <w:rFonts w:hint="eastAsia"/>
              <w:lang w:val="en-US" w:eastAsia="zh-CN"/>
            </w:rPr>
            <w:fldChar w:fldCharType="separate"/>
          </w:r>
          <w:r>
            <w:rPr>
              <w:rFonts w:hint="eastAsia"/>
              <w:lang w:val="en-US" w:eastAsia="zh-CN"/>
            </w:rPr>
            <w:t>2.2 整数编码的原理</w:t>
          </w:r>
          <w:r>
            <w:tab/>
          </w:r>
          <w:r>
            <w:fldChar w:fldCharType="begin"/>
          </w:r>
          <w:r>
            <w:instrText xml:space="preserve"> PAGEREF _Toc10034 \h </w:instrText>
          </w:r>
          <w:r>
            <w:fldChar w:fldCharType="separate"/>
          </w:r>
          <w:r>
            <w:t>4</w:t>
          </w:r>
          <w:r>
            <w:fldChar w:fldCharType="end"/>
          </w:r>
          <w:r>
            <w:rPr>
              <w:rFonts w:hint="eastAsia"/>
              <w:lang w:val="en-US" w:eastAsia="zh-CN"/>
            </w:rPr>
            <w:fldChar w:fldCharType="end"/>
          </w:r>
        </w:p>
        <w:p w14:paraId="38D1E2FD">
          <w:pPr>
            <w:pStyle w:val="9"/>
            <w:tabs>
              <w:tab w:val="right" w:leader="dot" w:pos="8306"/>
            </w:tabs>
          </w:pPr>
          <w:r>
            <w:rPr>
              <w:rFonts w:hint="eastAsia"/>
              <w:lang w:val="en-US" w:eastAsia="zh-CN"/>
            </w:rPr>
            <w:fldChar w:fldCharType="begin"/>
          </w:r>
          <w:r>
            <w:rPr>
              <w:rFonts w:hint="eastAsia"/>
              <w:lang w:val="en-US" w:eastAsia="zh-CN"/>
            </w:rPr>
            <w:instrText xml:space="preserve"> HYPERLINK \l _Toc20867 </w:instrText>
          </w:r>
          <w:r>
            <w:rPr>
              <w:rFonts w:hint="eastAsia"/>
              <w:lang w:val="en-US" w:eastAsia="zh-CN"/>
            </w:rPr>
            <w:fldChar w:fldCharType="separate"/>
          </w:r>
          <w:r>
            <w:rPr>
              <w:rFonts w:hint="eastAsia"/>
              <w:lang w:val="en-US" w:eastAsia="zh-CN"/>
            </w:rPr>
            <w:t>三、算法设计思路</w:t>
          </w:r>
          <w:r>
            <w:tab/>
          </w:r>
          <w:r>
            <w:fldChar w:fldCharType="begin"/>
          </w:r>
          <w:r>
            <w:instrText xml:space="preserve"> PAGEREF _Toc20867 \h </w:instrText>
          </w:r>
          <w:r>
            <w:fldChar w:fldCharType="separate"/>
          </w:r>
          <w:r>
            <w:t>5</w:t>
          </w:r>
          <w:r>
            <w:fldChar w:fldCharType="end"/>
          </w:r>
          <w:r>
            <w:rPr>
              <w:rFonts w:hint="eastAsia"/>
              <w:lang w:val="en-US" w:eastAsia="zh-CN"/>
            </w:rPr>
            <w:fldChar w:fldCharType="end"/>
          </w:r>
        </w:p>
        <w:p w14:paraId="2D27C9DC">
          <w:pPr>
            <w:pStyle w:val="7"/>
            <w:tabs>
              <w:tab w:val="right" w:leader="dot" w:pos="8306"/>
            </w:tabs>
          </w:pPr>
          <w:r>
            <w:rPr>
              <w:rFonts w:hint="eastAsia"/>
              <w:lang w:val="en-US" w:eastAsia="zh-CN"/>
            </w:rPr>
            <w:fldChar w:fldCharType="begin"/>
          </w:r>
          <w:r>
            <w:rPr>
              <w:rFonts w:hint="eastAsia"/>
              <w:lang w:val="en-US" w:eastAsia="zh-CN"/>
            </w:rPr>
            <w:instrText xml:space="preserve"> HYPERLINK \l _Toc8867 </w:instrText>
          </w:r>
          <w:r>
            <w:rPr>
              <w:rFonts w:hint="eastAsia"/>
              <w:lang w:val="en-US" w:eastAsia="zh-CN"/>
            </w:rPr>
            <w:fldChar w:fldCharType="separate"/>
          </w:r>
          <w:r>
            <w:rPr>
              <w:rFonts w:hint="eastAsia"/>
              <w:lang w:val="en-US" w:eastAsia="zh-CN"/>
            </w:rPr>
            <w:t>3.1 数据集处理思路</w:t>
          </w:r>
          <w:r>
            <w:tab/>
          </w:r>
          <w:r>
            <w:fldChar w:fldCharType="begin"/>
          </w:r>
          <w:r>
            <w:instrText xml:space="preserve"> PAGEREF _Toc8867 \h </w:instrText>
          </w:r>
          <w:r>
            <w:fldChar w:fldCharType="separate"/>
          </w:r>
          <w:r>
            <w:t>5</w:t>
          </w:r>
          <w:r>
            <w:fldChar w:fldCharType="end"/>
          </w:r>
          <w:r>
            <w:rPr>
              <w:rFonts w:hint="eastAsia"/>
              <w:lang w:val="en-US" w:eastAsia="zh-CN"/>
            </w:rPr>
            <w:fldChar w:fldCharType="end"/>
          </w:r>
        </w:p>
        <w:p w14:paraId="5F7D392C">
          <w:pPr>
            <w:pStyle w:val="7"/>
            <w:tabs>
              <w:tab w:val="right" w:leader="dot" w:pos="8306"/>
            </w:tabs>
          </w:pPr>
          <w:r>
            <w:rPr>
              <w:rFonts w:hint="eastAsia"/>
              <w:lang w:val="en-US" w:eastAsia="zh-CN"/>
            </w:rPr>
            <w:fldChar w:fldCharType="begin"/>
          </w:r>
          <w:r>
            <w:rPr>
              <w:rFonts w:hint="eastAsia"/>
              <w:lang w:val="en-US" w:eastAsia="zh-CN"/>
            </w:rPr>
            <w:instrText xml:space="preserve"> HYPERLINK \l _Toc13180 </w:instrText>
          </w:r>
          <w:r>
            <w:rPr>
              <w:rFonts w:hint="eastAsia"/>
              <w:lang w:val="en-US" w:eastAsia="zh-CN"/>
            </w:rPr>
            <w:fldChar w:fldCharType="separate"/>
          </w:r>
          <w:r>
            <w:rPr>
              <w:rFonts w:hint="eastAsia"/>
              <w:lang w:val="en-US" w:eastAsia="zh-CN"/>
            </w:rPr>
            <w:t>3.2 算法框架设计思路</w:t>
          </w:r>
          <w:r>
            <w:tab/>
          </w:r>
          <w:r>
            <w:fldChar w:fldCharType="begin"/>
          </w:r>
          <w:r>
            <w:instrText xml:space="preserve"> PAGEREF _Toc13180 \h </w:instrText>
          </w:r>
          <w:r>
            <w:fldChar w:fldCharType="separate"/>
          </w:r>
          <w:r>
            <w:t>5</w:t>
          </w:r>
          <w:r>
            <w:fldChar w:fldCharType="end"/>
          </w:r>
          <w:r>
            <w:rPr>
              <w:rFonts w:hint="eastAsia"/>
              <w:lang w:val="en-US" w:eastAsia="zh-CN"/>
            </w:rPr>
            <w:fldChar w:fldCharType="end"/>
          </w:r>
        </w:p>
        <w:p w14:paraId="439D8C26">
          <w:pPr>
            <w:pStyle w:val="9"/>
            <w:tabs>
              <w:tab w:val="right" w:leader="dot" w:pos="8306"/>
            </w:tabs>
          </w:pPr>
          <w:r>
            <w:rPr>
              <w:rFonts w:hint="eastAsia"/>
              <w:lang w:val="en-US" w:eastAsia="zh-CN"/>
            </w:rPr>
            <w:fldChar w:fldCharType="begin"/>
          </w:r>
          <w:r>
            <w:rPr>
              <w:rFonts w:hint="eastAsia"/>
              <w:lang w:val="en-US" w:eastAsia="zh-CN"/>
            </w:rPr>
            <w:instrText xml:space="preserve"> HYPERLINK \l _Toc22262 </w:instrText>
          </w:r>
          <w:r>
            <w:rPr>
              <w:rFonts w:hint="eastAsia"/>
              <w:lang w:val="en-US" w:eastAsia="zh-CN"/>
            </w:rPr>
            <w:fldChar w:fldCharType="separate"/>
          </w:r>
          <w:r>
            <w:rPr>
              <w:rFonts w:hint="eastAsia"/>
              <w:lang w:val="en-US" w:eastAsia="zh-CN"/>
            </w:rPr>
            <w:t>四、代码结构及核心部分介绍</w:t>
          </w:r>
          <w:r>
            <w:tab/>
          </w:r>
          <w:r>
            <w:fldChar w:fldCharType="begin"/>
          </w:r>
          <w:r>
            <w:instrText xml:space="preserve"> PAGEREF _Toc22262 \h </w:instrText>
          </w:r>
          <w:r>
            <w:fldChar w:fldCharType="separate"/>
          </w:r>
          <w:r>
            <w:t>6</w:t>
          </w:r>
          <w:r>
            <w:fldChar w:fldCharType="end"/>
          </w:r>
          <w:r>
            <w:rPr>
              <w:rFonts w:hint="eastAsia"/>
              <w:lang w:val="en-US" w:eastAsia="zh-CN"/>
            </w:rPr>
            <w:fldChar w:fldCharType="end"/>
          </w:r>
        </w:p>
        <w:p w14:paraId="5F1E5D92">
          <w:pPr>
            <w:pStyle w:val="7"/>
            <w:tabs>
              <w:tab w:val="right" w:leader="dot" w:pos="8306"/>
            </w:tabs>
          </w:pPr>
          <w:r>
            <w:rPr>
              <w:rFonts w:hint="eastAsia"/>
              <w:lang w:val="en-US" w:eastAsia="zh-CN"/>
            </w:rPr>
            <w:fldChar w:fldCharType="begin"/>
          </w:r>
          <w:r>
            <w:rPr>
              <w:rFonts w:hint="eastAsia"/>
              <w:lang w:val="en-US" w:eastAsia="zh-CN"/>
            </w:rPr>
            <w:instrText xml:space="preserve"> HYPERLINK \l _Toc615 </w:instrText>
          </w:r>
          <w:r>
            <w:rPr>
              <w:rFonts w:hint="eastAsia"/>
              <w:lang w:val="en-US" w:eastAsia="zh-CN"/>
            </w:rPr>
            <w:fldChar w:fldCharType="separate"/>
          </w:r>
          <w:r>
            <w:rPr>
              <w:rFonts w:hint="eastAsia"/>
              <w:lang w:val="en-US" w:eastAsia="zh-CN"/>
            </w:rPr>
            <w:t>4.1 整体代码结构</w:t>
          </w:r>
          <w:r>
            <w:tab/>
          </w:r>
          <w:r>
            <w:fldChar w:fldCharType="begin"/>
          </w:r>
          <w:r>
            <w:instrText xml:space="preserve"> PAGEREF _Toc615 \h </w:instrText>
          </w:r>
          <w:r>
            <w:fldChar w:fldCharType="separate"/>
          </w:r>
          <w:r>
            <w:t>6</w:t>
          </w:r>
          <w:r>
            <w:fldChar w:fldCharType="end"/>
          </w:r>
          <w:r>
            <w:rPr>
              <w:rFonts w:hint="eastAsia"/>
              <w:lang w:val="en-US" w:eastAsia="zh-CN"/>
            </w:rPr>
            <w:fldChar w:fldCharType="end"/>
          </w:r>
        </w:p>
        <w:p w14:paraId="1C249F2E">
          <w:pPr>
            <w:pStyle w:val="7"/>
            <w:tabs>
              <w:tab w:val="right" w:leader="dot" w:pos="8306"/>
            </w:tabs>
          </w:pPr>
          <w:r>
            <w:rPr>
              <w:rFonts w:hint="eastAsia"/>
              <w:lang w:val="en-US" w:eastAsia="zh-CN"/>
            </w:rPr>
            <w:fldChar w:fldCharType="begin"/>
          </w:r>
          <w:r>
            <w:rPr>
              <w:rFonts w:hint="eastAsia"/>
              <w:lang w:val="en-US" w:eastAsia="zh-CN"/>
            </w:rPr>
            <w:instrText xml:space="preserve"> HYPERLINK \l _Toc13988 </w:instrText>
          </w:r>
          <w:r>
            <w:rPr>
              <w:rFonts w:hint="eastAsia"/>
              <w:lang w:val="en-US" w:eastAsia="zh-CN"/>
            </w:rPr>
            <w:fldChar w:fldCharType="separate"/>
          </w:r>
          <w:r>
            <w:rPr>
              <w:rFonts w:hint="eastAsia"/>
              <w:lang w:val="en-US" w:eastAsia="zh-CN"/>
            </w:rPr>
            <w:t>4.2 核心部分介绍</w:t>
          </w:r>
          <w:r>
            <w:tab/>
          </w:r>
          <w:r>
            <w:fldChar w:fldCharType="begin"/>
          </w:r>
          <w:r>
            <w:instrText xml:space="preserve"> PAGEREF _Toc13988 \h </w:instrText>
          </w:r>
          <w:r>
            <w:fldChar w:fldCharType="separate"/>
          </w:r>
          <w:r>
            <w:t>6</w:t>
          </w:r>
          <w:r>
            <w:fldChar w:fldCharType="end"/>
          </w:r>
          <w:r>
            <w:rPr>
              <w:rFonts w:hint="eastAsia"/>
              <w:lang w:val="en-US" w:eastAsia="zh-CN"/>
            </w:rPr>
            <w:fldChar w:fldCharType="end"/>
          </w:r>
        </w:p>
        <w:p w14:paraId="1F6DC908">
          <w:pPr>
            <w:pStyle w:val="9"/>
            <w:tabs>
              <w:tab w:val="right" w:leader="dot" w:pos="8306"/>
            </w:tabs>
          </w:pPr>
          <w:r>
            <w:rPr>
              <w:rFonts w:hint="eastAsia"/>
              <w:lang w:val="en-US" w:eastAsia="zh-CN"/>
            </w:rPr>
            <w:fldChar w:fldCharType="begin"/>
          </w:r>
          <w:r>
            <w:rPr>
              <w:rFonts w:hint="eastAsia"/>
              <w:lang w:val="en-US" w:eastAsia="zh-CN"/>
            </w:rPr>
            <w:instrText xml:space="preserve"> HYPERLINK \l _Toc19888 </w:instrText>
          </w:r>
          <w:r>
            <w:rPr>
              <w:rFonts w:hint="eastAsia"/>
              <w:lang w:val="en-US" w:eastAsia="zh-CN"/>
            </w:rPr>
            <w:fldChar w:fldCharType="separate"/>
          </w:r>
          <w:r>
            <w:rPr>
              <w:rFonts w:hint="eastAsia"/>
              <w:lang w:val="en-US" w:eastAsia="zh-CN"/>
            </w:rPr>
            <w:t>五、题目1.1实验流程、测试结果及分析</w:t>
          </w:r>
          <w:r>
            <w:tab/>
          </w:r>
          <w:r>
            <w:fldChar w:fldCharType="begin"/>
          </w:r>
          <w:r>
            <w:instrText xml:space="preserve"> PAGEREF _Toc19888 \h </w:instrText>
          </w:r>
          <w:r>
            <w:fldChar w:fldCharType="separate"/>
          </w:r>
          <w:r>
            <w:t>7</w:t>
          </w:r>
          <w:r>
            <w:fldChar w:fldCharType="end"/>
          </w:r>
          <w:r>
            <w:rPr>
              <w:rFonts w:hint="eastAsia"/>
              <w:lang w:val="en-US" w:eastAsia="zh-CN"/>
            </w:rPr>
            <w:fldChar w:fldCharType="end"/>
          </w:r>
        </w:p>
        <w:p w14:paraId="12122B85">
          <w:pPr>
            <w:pStyle w:val="7"/>
            <w:tabs>
              <w:tab w:val="right" w:leader="dot" w:pos="8306"/>
            </w:tabs>
          </w:pPr>
          <w:r>
            <w:rPr>
              <w:rFonts w:hint="eastAsia"/>
              <w:lang w:val="en-US" w:eastAsia="zh-CN"/>
            </w:rPr>
            <w:fldChar w:fldCharType="begin"/>
          </w:r>
          <w:r>
            <w:rPr>
              <w:rFonts w:hint="eastAsia"/>
              <w:lang w:val="en-US" w:eastAsia="zh-CN"/>
            </w:rPr>
            <w:instrText xml:space="preserve"> HYPERLINK \l _Toc9972 </w:instrText>
          </w:r>
          <w:r>
            <w:rPr>
              <w:rFonts w:hint="eastAsia"/>
              <w:lang w:val="en-US" w:eastAsia="zh-CN"/>
            </w:rPr>
            <w:fldChar w:fldCharType="separate"/>
          </w:r>
          <w:r>
            <w:rPr>
              <w:rFonts w:hint="eastAsia"/>
              <w:lang w:val="en-US" w:eastAsia="zh-CN"/>
            </w:rPr>
            <w:t>4.1 流程与测试结果</w:t>
          </w:r>
          <w:r>
            <w:tab/>
          </w:r>
          <w:r>
            <w:fldChar w:fldCharType="begin"/>
          </w:r>
          <w:r>
            <w:instrText xml:space="preserve"> PAGEREF _Toc9972 \h </w:instrText>
          </w:r>
          <w:r>
            <w:fldChar w:fldCharType="separate"/>
          </w:r>
          <w:r>
            <w:t>7</w:t>
          </w:r>
          <w:r>
            <w:fldChar w:fldCharType="end"/>
          </w:r>
          <w:r>
            <w:rPr>
              <w:rFonts w:hint="eastAsia"/>
              <w:lang w:val="en-US" w:eastAsia="zh-CN"/>
            </w:rPr>
            <w:fldChar w:fldCharType="end"/>
          </w:r>
        </w:p>
        <w:p w14:paraId="03BABDAE">
          <w:pPr>
            <w:pStyle w:val="7"/>
            <w:tabs>
              <w:tab w:val="right" w:leader="dot" w:pos="8306"/>
            </w:tabs>
          </w:pPr>
          <w:r>
            <w:rPr>
              <w:rFonts w:hint="eastAsia"/>
              <w:lang w:val="en-US" w:eastAsia="zh-CN"/>
            </w:rPr>
            <w:fldChar w:fldCharType="begin"/>
          </w:r>
          <w:r>
            <w:rPr>
              <w:rFonts w:hint="eastAsia"/>
              <w:lang w:val="en-US" w:eastAsia="zh-CN"/>
            </w:rPr>
            <w:instrText xml:space="preserve"> HYPERLINK \l _Toc21217 </w:instrText>
          </w:r>
          <w:r>
            <w:rPr>
              <w:rFonts w:hint="eastAsia"/>
              <w:lang w:val="en-US" w:eastAsia="zh-CN"/>
            </w:rPr>
            <w:fldChar w:fldCharType="separate"/>
          </w:r>
          <w:r>
            <w:rPr>
              <w:rFonts w:hint="eastAsia"/>
              <w:lang w:val="en-US" w:eastAsia="zh-CN"/>
            </w:rPr>
            <w:t>4.2 结果分析</w:t>
          </w:r>
          <w:r>
            <w:tab/>
          </w:r>
          <w:r>
            <w:fldChar w:fldCharType="begin"/>
          </w:r>
          <w:r>
            <w:instrText xml:space="preserve"> PAGEREF _Toc21217 \h </w:instrText>
          </w:r>
          <w:r>
            <w:fldChar w:fldCharType="separate"/>
          </w:r>
          <w:r>
            <w:t>7</w:t>
          </w:r>
          <w:r>
            <w:fldChar w:fldCharType="end"/>
          </w:r>
          <w:r>
            <w:rPr>
              <w:rFonts w:hint="eastAsia"/>
              <w:lang w:val="en-US" w:eastAsia="zh-CN"/>
            </w:rPr>
            <w:fldChar w:fldCharType="end"/>
          </w:r>
        </w:p>
        <w:p w14:paraId="413EC4B5">
          <w:pPr>
            <w:pStyle w:val="9"/>
            <w:tabs>
              <w:tab w:val="right" w:leader="dot" w:pos="8306"/>
            </w:tabs>
          </w:pPr>
          <w:r>
            <w:rPr>
              <w:rFonts w:hint="eastAsia"/>
              <w:lang w:val="en-US" w:eastAsia="zh-CN"/>
            </w:rPr>
            <w:fldChar w:fldCharType="begin"/>
          </w:r>
          <w:r>
            <w:rPr>
              <w:rFonts w:hint="eastAsia"/>
              <w:lang w:val="en-US" w:eastAsia="zh-CN"/>
            </w:rPr>
            <w:instrText xml:space="preserve"> HYPERLINK \l _Toc12065 </w:instrText>
          </w:r>
          <w:r>
            <w:rPr>
              <w:rFonts w:hint="eastAsia"/>
              <w:lang w:val="en-US" w:eastAsia="zh-CN"/>
            </w:rPr>
            <w:fldChar w:fldCharType="separate"/>
          </w:r>
          <w:r>
            <w:rPr>
              <w:rFonts w:hint="eastAsia"/>
              <w:lang w:val="en-US" w:eastAsia="zh-CN"/>
            </w:rPr>
            <w:t>六、 题目2.1实验流程、测试结果及分析</w:t>
          </w:r>
          <w:r>
            <w:tab/>
          </w:r>
          <w:r>
            <w:fldChar w:fldCharType="begin"/>
          </w:r>
          <w:r>
            <w:instrText xml:space="preserve"> PAGEREF _Toc12065 \h </w:instrText>
          </w:r>
          <w:r>
            <w:fldChar w:fldCharType="separate"/>
          </w:r>
          <w:r>
            <w:t>8</w:t>
          </w:r>
          <w:r>
            <w:fldChar w:fldCharType="end"/>
          </w:r>
          <w:r>
            <w:rPr>
              <w:rFonts w:hint="eastAsia"/>
              <w:lang w:val="en-US" w:eastAsia="zh-CN"/>
            </w:rPr>
            <w:fldChar w:fldCharType="end"/>
          </w:r>
        </w:p>
        <w:p w14:paraId="74CF466C">
          <w:pPr>
            <w:pStyle w:val="7"/>
            <w:tabs>
              <w:tab w:val="right" w:leader="dot" w:pos="8306"/>
            </w:tabs>
          </w:pPr>
          <w:r>
            <w:rPr>
              <w:rFonts w:hint="eastAsia"/>
              <w:lang w:val="en-US" w:eastAsia="zh-CN"/>
            </w:rPr>
            <w:fldChar w:fldCharType="begin"/>
          </w:r>
          <w:r>
            <w:rPr>
              <w:rFonts w:hint="eastAsia"/>
              <w:lang w:val="en-US" w:eastAsia="zh-CN"/>
            </w:rPr>
            <w:instrText xml:space="preserve"> HYPERLINK \l _Toc9401 </w:instrText>
          </w:r>
          <w:r>
            <w:rPr>
              <w:rFonts w:hint="eastAsia"/>
              <w:lang w:val="en-US" w:eastAsia="zh-CN"/>
            </w:rPr>
            <w:fldChar w:fldCharType="separate"/>
          </w:r>
          <w:r>
            <w:rPr>
              <w:rFonts w:hint="eastAsia"/>
              <w:lang w:val="en-US" w:eastAsia="zh-CN"/>
            </w:rPr>
            <w:t>6.1 流程与测试结果</w:t>
          </w:r>
          <w:r>
            <w:tab/>
          </w:r>
          <w:r>
            <w:fldChar w:fldCharType="begin"/>
          </w:r>
          <w:r>
            <w:instrText xml:space="preserve"> PAGEREF _Toc9401 \h </w:instrText>
          </w:r>
          <w:r>
            <w:fldChar w:fldCharType="separate"/>
          </w:r>
          <w:r>
            <w:t>8</w:t>
          </w:r>
          <w:r>
            <w:fldChar w:fldCharType="end"/>
          </w:r>
          <w:r>
            <w:rPr>
              <w:rFonts w:hint="eastAsia"/>
              <w:lang w:val="en-US" w:eastAsia="zh-CN"/>
            </w:rPr>
            <w:fldChar w:fldCharType="end"/>
          </w:r>
        </w:p>
        <w:p w14:paraId="40F32D68">
          <w:pPr>
            <w:pStyle w:val="7"/>
            <w:tabs>
              <w:tab w:val="right" w:leader="dot" w:pos="8306"/>
            </w:tabs>
          </w:pPr>
          <w:r>
            <w:rPr>
              <w:rFonts w:hint="eastAsia"/>
              <w:lang w:val="en-US" w:eastAsia="zh-CN"/>
            </w:rPr>
            <w:fldChar w:fldCharType="begin"/>
          </w:r>
          <w:r>
            <w:rPr>
              <w:rFonts w:hint="eastAsia"/>
              <w:lang w:val="en-US" w:eastAsia="zh-CN"/>
            </w:rPr>
            <w:instrText xml:space="preserve"> HYPERLINK \l _Toc26007 </w:instrText>
          </w:r>
          <w:r>
            <w:rPr>
              <w:rFonts w:hint="eastAsia"/>
              <w:lang w:val="en-US" w:eastAsia="zh-CN"/>
            </w:rPr>
            <w:fldChar w:fldCharType="separate"/>
          </w:r>
          <w:r>
            <w:rPr>
              <w:rFonts w:hint="eastAsia"/>
              <w:lang w:val="en-US" w:eastAsia="zh-CN"/>
            </w:rPr>
            <w:t>6.2 结果分析</w:t>
          </w:r>
          <w:r>
            <w:tab/>
          </w:r>
          <w:r>
            <w:fldChar w:fldCharType="begin"/>
          </w:r>
          <w:r>
            <w:instrText xml:space="preserve"> PAGEREF _Toc26007 \h </w:instrText>
          </w:r>
          <w:r>
            <w:fldChar w:fldCharType="separate"/>
          </w:r>
          <w:r>
            <w:t>8</w:t>
          </w:r>
          <w:r>
            <w:fldChar w:fldCharType="end"/>
          </w:r>
          <w:r>
            <w:rPr>
              <w:rFonts w:hint="eastAsia"/>
              <w:lang w:val="en-US" w:eastAsia="zh-CN"/>
            </w:rPr>
            <w:fldChar w:fldCharType="end"/>
          </w:r>
        </w:p>
        <w:p w14:paraId="161EC37E">
          <w:pPr>
            <w:pStyle w:val="9"/>
            <w:tabs>
              <w:tab w:val="right" w:leader="dot" w:pos="8306"/>
            </w:tabs>
          </w:pPr>
          <w:r>
            <w:rPr>
              <w:rFonts w:hint="eastAsia"/>
              <w:lang w:val="en-US" w:eastAsia="zh-CN"/>
            </w:rPr>
            <w:fldChar w:fldCharType="begin"/>
          </w:r>
          <w:r>
            <w:rPr>
              <w:rFonts w:hint="eastAsia"/>
              <w:lang w:val="en-US" w:eastAsia="zh-CN"/>
            </w:rPr>
            <w:instrText xml:space="preserve"> HYPERLINK \l _Toc15354 </w:instrText>
          </w:r>
          <w:r>
            <w:rPr>
              <w:rFonts w:hint="eastAsia"/>
              <w:lang w:val="en-US" w:eastAsia="zh-CN"/>
            </w:rPr>
            <w:fldChar w:fldCharType="separate"/>
          </w:r>
          <w:r>
            <w:rPr>
              <w:rFonts w:hint="eastAsia" w:cstheme="minorBidi"/>
              <w:kern w:val="2"/>
              <w:szCs w:val="24"/>
              <w:lang w:val="en-US" w:eastAsia="zh-CN" w:bidi="ar-SA"/>
            </w:rPr>
            <w:t>八</w:t>
          </w:r>
          <w:r>
            <w:rPr>
              <w:rFonts w:hint="eastAsia" w:ascii="Arial" w:hAnsi="Arial" w:eastAsia="黑体" w:cstheme="minorBidi"/>
              <w:kern w:val="2"/>
              <w:szCs w:val="24"/>
              <w:lang w:val="en-US" w:eastAsia="zh-CN" w:bidi="ar-SA"/>
            </w:rPr>
            <w:t>、</w:t>
          </w:r>
          <w:r>
            <w:rPr>
              <w:rFonts w:hint="eastAsia"/>
              <w:lang w:val="en-US" w:eastAsia="zh-CN"/>
            </w:rPr>
            <w:t>问题与收获</w:t>
          </w:r>
          <w:r>
            <w:tab/>
          </w:r>
          <w:r>
            <w:fldChar w:fldCharType="begin"/>
          </w:r>
          <w:r>
            <w:instrText xml:space="preserve"> PAGEREF _Toc15354 \h </w:instrText>
          </w:r>
          <w:r>
            <w:fldChar w:fldCharType="separate"/>
          </w:r>
          <w:r>
            <w:t>9</w:t>
          </w:r>
          <w:r>
            <w:fldChar w:fldCharType="end"/>
          </w:r>
          <w:r>
            <w:rPr>
              <w:rFonts w:hint="eastAsia"/>
              <w:lang w:val="en-US" w:eastAsia="zh-CN"/>
            </w:rPr>
            <w:fldChar w:fldCharType="end"/>
          </w:r>
        </w:p>
        <w:p w14:paraId="7638FCEB">
          <w:pPr>
            <w:pStyle w:val="7"/>
            <w:tabs>
              <w:tab w:val="right" w:leader="dot" w:pos="8306"/>
            </w:tabs>
          </w:pPr>
          <w:r>
            <w:rPr>
              <w:rFonts w:hint="eastAsia"/>
              <w:lang w:val="en-US" w:eastAsia="zh-CN"/>
            </w:rPr>
            <w:fldChar w:fldCharType="begin"/>
          </w:r>
          <w:r>
            <w:rPr>
              <w:rFonts w:hint="eastAsia"/>
              <w:lang w:val="en-US" w:eastAsia="zh-CN"/>
            </w:rPr>
            <w:instrText xml:space="preserve"> HYPERLINK \l _Toc13325 </w:instrText>
          </w:r>
          <w:r>
            <w:rPr>
              <w:rFonts w:hint="eastAsia"/>
              <w:lang w:val="en-US" w:eastAsia="zh-CN"/>
            </w:rPr>
            <w:fldChar w:fldCharType="separate"/>
          </w:r>
          <w:r>
            <w:rPr>
              <w:rFonts w:hint="eastAsia"/>
              <w:lang w:val="en-US" w:eastAsia="zh-CN"/>
            </w:rPr>
            <w:t>8.1 遇到的问题</w:t>
          </w:r>
          <w:r>
            <w:tab/>
          </w:r>
          <w:r>
            <w:fldChar w:fldCharType="begin"/>
          </w:r>
          <w:r>
            <w:instrText xml:space="preserve"> PAGEREF _Toc13325 \h </w:instrText>
          </w:r>
          <w:r>
            <w:fldChar w:fldCharType="separate"/>
          </w:r>
          <w:r>
            <w:t>9</w:t>
          </w:r>
          <w:r>
            <w:fldChar w:fldCharType="end"/>
          </w:r>
          <w:r>
            <w:rPr>
              <w:rFonts w:hint="eastAsia"/>
              <w:lang w:val="en-US" w:eastAsia="zh-CN"/>
            </w:rPr>
            <w:fldChar w:fldCharType="end"/>
          </w:r>
        </w:p>
        <w:p w14:paraId="6B73222F">
          <w:pPr>
            <w:pStyle w:val="7"/>
            <w:tabs>
              <w:tab w:val="right" w:leader="dot" w:pos="8306"/>
            </w:tabs>
          </w:pPr>
          <w:r>
            <w:rPr>
              <w:rFonts w:hint="eastAsia"/>
              <w:lang w:val="en-US" w:eastAsia="zh-CN"/>
            </w:rPr>
            <w:fldChar w:fldCharType="begin"/>
          </w:r>
          <w:r>
            <w:rPr>
              <w:rFonts w:hint="eastAsia"/>
              <w:lang w:val="en-US" w:eastAsia="zh-CN"/>
            </w:rPr>
            <w:instrText xml:space="preserve"> HYPERLINK \l _Toc18317 </w:instrText>
          </w:r>
          <w:r>
            <w:rPr>
              <w:rFonts w:hint="eastAsia"/>
              <w:lang w:val="en-US" w:eastAsia="zh-CN"/>
            </w:rPr>
            <w:fldChar w:fldCharType="separate"/>
          </w:r>
          <w:r>
            <w:rPr>
              <w:rFonts w:hint="eastAsia"/>
              <w:lang w:val="en-US" w:eastAsia="zh-CN"/>
            </w:rPr>
            <w:t>8.2收获</w:t>
          </w:r>
          <w:r>
            <w:tab/>
          </w:r>
          <w:r>
            <w:fldChar w:fldCharType="begin"/>
          </w:r>
          <w:r>
            <w:instrText xml:space="preserve"> PAGEREF _Toc18317 \h </w:instrText>
          </w:r>
          <w:r>
            <w:fldChar w:fldCharType="separate"/>
          </w:r>
          <w:r>
            <w:t>9</w:t>
          </w:r>
          <w:r>
            <w:fldChar w:fldCharType="end"/>
          </w:r>
          <w:r>
            <w:rPr>
              <w:rFonts w:hint="eastAsia"/>
              <w:lang w:val="en-US" w:eastAsia="zh-CN"/>
            </w:rPr>
            <w:fldChar w:fldCharType="end"/>
          </w:r>
        </w:p>
        <w:p w14:paraId="2076F6BD">
          <w:pPr>
            <w:pStyle w:val="9"/>
            <w:tabs>
              <w:tab w:val="right" w:leader="dot" w:pos="8306"/>
            </w:tabs>
          </w:pPr>
          <w:r>
            <w:rPr>
              <w:rFonts w:hint="eastAsia"/>
              <w:lang w:val="en-US" w:eastAsia="zh-CN"/>
            </w:rPr>
            <w:fldChar w:fldCharType="begin"/>
          </w:r>
          <w:r>
            <w:rPr>
              <w:rFonts w:hint="eastAsia"/>
              <w:lang w:val="en-US" w:eastAsia="zh-CN"/>
            </w:rPr>
            <w:instrText xml:space="preserve"> HYPERLINK \l _Toc4495 </w:instrText>
          </w:r>
          <w:r>
            <w:rPr>
              <w:rFonts w:hint="eastAsia"/>
              <w:lang w:val="en-US" w:eastAsia="zh-CN"/>
            </w:rPr>
            <w:fldChar w:fldCharType="separate"/>
          </w:r>
          <w:r>
            <w:rPr>
              <w:rFonts w:hint="eastAsia" w:cstheme="minorBidi"/>
              <w:kern w:val="2"/>
              <w:szCs w:val="24"/>
              <w:lang w:val="en-US" w:eastAsia="zh-CN" w:bidi="ar-SA"/>
            </w:rPr>
            <w:t>九</w:t>
          </w:r>
          <w:r>
            <w:rPr>
              <w:rFonts w:hint="eastAsia" w:ascii="Arial" w:hAnsi="Arial" w:eastAsia="黑体" w:cstheme="minorBidi"/>
              <w:kern w:val="2"/>
              <w:szCs w:val="24"/>
              <w:lang w:val="en-US" w:eastAsia="zh-CN" w:bidi="ar-SA"/>
            </w:rPr>
            <w:t>、</w:t>
          </w:r>
          <w:r>
            <w:rPr>
              <w:rFonts w:hint="eastAsia"/>
              <w:lang w:val="en-US" w:eastAsia="zh-CN"/>
            </w:rPr>
            <w:t>参考资料</w:t>
          </w:r>
          <w:r>
            <w:tab/>
          </w:r>
          <w:r>
            <w:fldChar w:fldCharType="begin"/>
          </w:r>
          <w:r>
            <w:instrText xml:space="preserve"> PAGEREF _Toc4495 \h </w:instrText>
          </w:r>
          <w:r>
            <w:fldChar w:fldCharType="separate"/>
          </w:r>
          <w:r>
            <w:t>9</w:t>
          </w:r>
          <w:r>
            <w:fldChar w:fldCharType="end"/>
          </w:r>
          <w:r>
            <w:rPr>
              <w:rFonts w:hint="eastAsia"/>
              <w:lang w:val="en-US" w:eastAsia="zh-CN"/>
            </w:rPr>
            <w:fldChar w:fldCharType="end"/>
          </w:r>
        </w:p>
        <w:p w14:paraId="76BF7C92">
          <w:pPr>
            <w:rPr>
              <w:rFonts w:hint="eastAsia"/>
              <w:lang w:val="en-US" w:eastAsia="zh-CN"/>
            </w:rPr>
          </w:pPr>
          <w:r>
            <w:rPr>
              <w:rFonts w:hint="eastAsia"/>
              <w:lang w:val="en-US" w:eastAsia="zh-CN"/>
            </w:rPr>
            <w:fldChar w:fldCharType="end"/>
          </w:r>
        </w:p>
      </w:sdtContent>
    </w:sdt>
    <w:p w14:paraId="5C7C79F7">
      <w:pPr>
        <w:rPr>
          <w:rFonts w:hint="eastAsia"/>
          <w:lang w:val="en-US" w:eastAsia="zh-CN"/>
        </w:rPr>
      </w:pPr>
    </w:p>
    <w:p w14:paraId="4DDF6D71">
      <w:pPr>
        <w:rPr>
          <w:rFonts w:hint="eastAsia"/>
          <w:lang w:val="en-US" w:eastAsia="zh-CN"/>
        </w:rPr>
      </w:pPr>
    </w:p>
    <w:p w14:paraId="4437AF56">
      <w:pPr>
        <w:rPr>
          <w:rFonts w:hint="eastAsia"/>
          <w:lang w:val="en-US" w:eastAsia="zh-CN"/>
        </w:rPr>
      </w:pPr>
    </w:p>
    <w:p w14:paraId="584A7647">
      <w:pPr>
        <w:rPr>
          <w:rFonts w:hint="eastAsia"/>
          <w:lang w:val="en-US" w:eastAsia="zh-CN"/>
        </w:rPr>
      </w:pPr>
    </w:p>
    <w:p w14:paraId="06CE5A04">
      <w:pPr>
        <w:rPr>
          <w:rFonts w:hint="eastAsia"/>
          <w:lang w:val="en-US" w:eastAsia="zh-CN"/>
        </w:rPr>
      </w:pPr>
    </w:p>
    <w:p w14:paraId="39AE668D">
      <w:pPr>
        <w:rPr>
          <w:rFonts w:hint="eastAsia"/>
          <w:lang w:val="en-US" w:eastAsia="zh-CN"/>
        </w:rPr>
      </w:pPr>
    </w:p>
    <w:p w14:paraId="27A89381">
      <w:pPr>
        <w:rPr>
          <w:rFonts w:hint="eastAsia"/>
          <w:lang w:val="en-US" w:eastAsia="zh-CN"/>
        </w:rPr>
      </w:pPr>
    </w:p>
    <w:p w14:paraId="1E473B7B">
      <w:pPr>
        <w:rPr>
          <w:rFonts w:hint="eastAsia"/>
          <w:lang w:val="en-US" w:eastAsia="zh-CN"/>
        </w:rPr>
      </w:pPr>
    </w:p>
    <w:p w14:paraId="786012E9">
      <w:pPr>
        <w:rPr>
          <w:rFonts w:hint="eastAsia"/>
          <w:lang w:val="en-US" w:eastAsia="zh-CN"/>
        </w:rPr>
      </w:pPr>
    </w:p>
    <w:p w14:paraId="70D8BAA1">
      <w:pPr>
        <w:rPr>
          <w:rFonts w:hint="eastAsia"/>
          <w:lang w:val="en-US" w:eastAsia="zh-CN"/>
        </w:rPr>
      </w:pPr>
    </w:p>
    <w:p w14:paraId="7DE032AB">
      <w:pPr>
        <w:rPr>
          <w:rFonts w:hint="eastAsia"/>
          <w:lang w:val="en-US" w:eastAsia="zh-CN"/>
        </w:rPr>
      </w:pPr>
    </w:p>
    <w:p w14:paraId="32E24744">
      <w:pPr>
        <w:pStyle w:val="2"/>
        <w:bidi w:val="0"/>
        <w:rPr>
          <w:rFonts w:hint="default"/>
          <w:lang w:val="en-US" w:eastAsia="zh-CN"/>
        </w:rPr>
      </w:pPr>
      <w:bookmarkStart w:id="1" w:name="_Toc14260"/>
      <w:r>
        <w:rPr>
          <w:rFonts w:hint="eastAsia"/>
          <w:lang w:val="en-US" w:eastAsia="zh-CN"/>
        </w:rPr>
        <w:t>题目1.1，2.1</w:t>
      </w:r>
      <w:bookmarkEnd w:id="1"/>
    </w:p>
    <w:p w14:paraId="3E3EECE1">
      <w:pPr>
        <w:pStyle w:val="3"/>
        <w:numPr>
          <w:ilvl w:val="0"/>
          <w:numId w:val="0"/>
        </w:numPr>
        <w:bidi w:val="0"/>
        <w:rPr>
          <w:rFonts w:hint="default"/>
          <w:highlight w:val="none"/>
          <w:lang w:val="en-US" w:eastAsia="zh-CN"/>
        </w:rPr>
      </w:pPr>
      <w:bookmarkStart w:id="2" w:name="_Toc12404"/>
      <w:r>
        <w:rPr>
          <w:rFonts w:hint="eastAsia" w:ascii="Arial" w:hAnsi="Arial" w:eastAsia="黑体" w:cstheme="minorBidi"/>
          <w:b/>
          <w:kern w:val="2"/>
          <w:sz w:val="30"/>
          <w:szCs w:val="24"/>
          <w:lang w:val="en-US" w:eastAsia="zh-CN" w:bidi="ar-SA"/>
        </w:rPr>
        <w:t>一、</w:t>
      </w:r>
      <w:r>
        <w:rPr>
          <w:rFonts w:hint="eastAsia"/>
          <w:lang w:val="en-US" w:eastAsia="zh-CN"/>
        </w:rPr>
        <w:t>题目理解</w:t>
      </w:r>
      <w:bookmarkEnd w:id="2"/>
    </w:p>
    <w:p w14:paraId="2EE17D1F">
      <w:pPr>
        <w:pStyle w:val="4"/>
        <w:bidi w:val="0"/>
        <w:rPr>
          <w:rFonts w:hint="eastAsia"/>
          <w:lang w:val="en-US" w:eastAsia="zh-CN"/>
        </w:rPr>
      </w:pPr>
      <w:bookmarkStart w:id="3" w:name="_Toc5384"/>
      <w:r>
        <w:rPr>
          <w:rFonts w:hint="eastAsia"/>
          <w:lang w:val="en-US" w:eastAsia="zh-CN"/>
        </w:rPr>
        <w:t>1.1 题目1.1</w:t>
      </w:r>
      <w:bookmarkEnd w:id="3"/>
    </w:p>
    <w:p w14:paraId="1E212EB5">
      <w:pPr>
        <w:bidi w:val="0"/>
        <w:ind w:firstLine="420" w:firstLineChars="200"/>
        <w:rPr>
          <w:rFonts w:hint="eastAsia"/>
        </w:rPr>
      </w:pPr>
      <w:r>
        <w:rPr>
          <w:rFonts w:hint="eastAsia"/>
        </w:rPr>
        <w:t>编程实现标准BP算法，在西瓜数据集3.0上训练一个单隐层网络。</w:t>
      </w:r>
    </w:p>
    <w:p w14:paraId="4DCD8AEE">
      <w:pPr>
        <w:bidi w:val="0"/>
        <w:ind w:firstLine="420" w:firstLineChars="200"/>
        <w:rPr>
          <w:rFonts w:hint="default" w:eastAsiaTheme="minorEastAsia"/>
          <w:lang w:val="en-US" w:eastAsia="zh-CN"/>
        </w:rPr>
      </w:pPr>
      <w:r>
        <w:rPr>
          <w:rFonts w:hint="eastAsia"/>
          <w:lang w:val="en-US" w:eastAsia="zh-CN"/>
        </w:rPr>
        <w:t>即针对西瓜数据集3.0，采用BP神经网络算法，设计一个单隐层网络，即包含输入层、隐藏层以及输出层。对西瓜数据集进行分割，得到训练集以及测试集，网络在训练集上进行训练，更新网络权重后达到网络更新的结束条件，（训练轮数达到指定值或者误差小于特定值）利用测试集得到准确率、召回率、F1分数等等，对网络进行评价。</w:t>
      </w:r>
    </w:p>
    <w:p w14:paraId="16B2C211">
      <w:pPr>
        <w:pStyle w:val="4"/>
        <w:bidi w:val="0"/>
        <w:rPr>
          <w:rFonts w:hint="eastAsia"/>
          <w:lang w:val="en-US" w:eastAsia="zh-CN"/>
        </w:rPr>
      </w:pPr>
      <w:bookmarkStart w:id="4" w:name="_Toc27840"/>
      <w:r>
        <w:rPr>
          <w:rFonts w:hint="eastAsia"/>
          <w:lang w:val="en-US" w:eastAsia="zh-CN"/>
        </w:rPr>
        <w:t>1.2 题目2.1</w:t>
      </w:r>
      <w:bookmarkEnd w:id="4"/>
    </w:p>
    <w:p w14:paraId="741EC8F5">
      <w:pPr>
        <w:bidi w:val="0"/>
        <w:ind w:firstLine="420" w:firstLineChars="200"/>
        <w:rPr>
          <w:rFonts w:hint="eastAsia"/>
        </w:rPr>
      </w:pPr>
      <w:r>
        <w:rPr>
          <w:rFonts w:hint="eastAsia"/>
        </w:rPr>
        <w:t>复用所实现的BP算法，在一种UCI数据集上评价性能。</w:t>
      </w:r>
    </w:p>
    <w:p w14:paraId="27A191B4">
      <w:pPr>
        <w:bidi w:val="0"/>
        <w:ind w:firstLine="420" w:firstLineChars="200"/>
        <w:rPr>
          <w:rFonts w:hint="default" w:eastAsiaTheme="minorEastAsia"/>
          <w:lang w:val="en-US" w:eastAsia="zh-CN"/>
        </w:rPr>
      </w:pPr>
      <w:r>
        <w:rPr>
          <w:rFonts w:hint="eastAsia"/>
          <w:lang w:val="en-US" w:eastAsia="zh-CN"/>
        </w:rPr>
        <w:t>使用上述题目实现的BP网络，在UCI数据集（本次实验我选用的是乳腺癌数据集）上，通过改变训练轮数、结束迭代条件、学习率等参数，进行多次训练，并进行网络评估，给出训练的准确率、召回率以及F1分数等等。</w:t>
      </w:r>
    </w:p>
    <w:p w14:paraId="097487F4">
      <w:pPr>
        <w:pStyle w:val="3"/>
        <w:bidi w:val="0"/>
        <w:rPr>
          <w:rFonts w:hint="eastAsia"/>
          <w:lang w:eastAsia="zh-CN"/>
        </w:rPr>
      </w:pPr>
      <w:bookmarkStart w:id="5" w:name="_Toc16235"/>
      <w:r>
        <w:rPr>
          <w:rFonts w:hint="eastAsia"/>
          <w:lang w:val="en-US" w:eastAsia="zh-CN"/>
        </w:rPr>
        <w:t>二、算法原理阐述</w:t>
      </w:r>
      <w:bookmarkEnd w:id="5"/>
      <w:r>
        <w:rPr>
          <w:rFonts w:hint="eastAsia"/>
          <w:lang w:eastAsia="zh-CN"/>
        </w:rPr>
        <w:tab/>
      </w:r>
    </w:p>
    <w:p w14:paraId="44F2E6AF">
      <w:pPr>
        <w:pStyle w:val="4"/>
        <w:bidi w:val="0"/>
        <w:rPr>
          <w:rFonts w:hint="eastAsia"/>
          <w:lang w:val="en-US" w:eastAsia="zh-CN"/>
        </w:rPr>
      </w:pPr>
      <w:bookmarkStart w:id="6" w:name="_Toc15206"/>
      <w:r>
        <w:rPr>
          <w:rFonts w:hint="eastAsia"/>
          <w:lang w:val="en-US" w:eastAsia="zh-CN"/>
        </w:rPr>
        <w:t>2.1 BP神经网络算法原理</w:t>
      </w:r>
      <w:bookmarkEnd w:id="6"/>
    </w:p>
    <w:p w14:paraId="2EFF6091">
      <w:pPr>
        <w:bidi w:val="0"/>
        <w:ind w:firstLine="420" w:firstLineChars="200"/>
      </w:pPr>
      <w:r>
        <w:t>BP（Back Propagation，反向传播）神经网络是一种基于误差反向传播的多层前馈神经网络，它在输入和输出层之间引入了一个或多个隐藏层，能够学习复杂的映射关系。BP神经网络的训练过程包括正向传播和反向传播两个阶段。</w:t>
      </w:r>
    </w:p>
    <w:p w14:paraId="1D6D7D04">
      <w:pPr>
        <w:pStyle w:val="5"/>
        <w:bidi w:val="0"/>
        <w:rPr>
          <w:rFonts w:hint="eastAsia"/>
          <w:lang w:val="en-US" w:eastAsia="zh-CN"/>
        </w:rPr>
      </w:pPr>
      <w:r>
        <w:rPr>
          <w:rFonts w:hint="eastAsia"/>
          <w:lang w:val="en-US" w:eastAsia="zh-CN"/>
        </w:rPr>
        <w:t>2.1.1 向前传播</w:t>
      </w:r>
    </w:p>
    <w:p w14:paraId="71E6CB03">
      <w:pPr>
        <w:ind w:firstLine="420" w:firstLineChars="200"/>
        <w:rPr>
          <w:rFonts w:hint="eastAsia"/>
          <w:lang w:val="en-US" w:eastAsia="zh-CN"/>
        </w:rPr>
      </w:pPr>
      <w:r>
        <w:rPr>
          <w:rFonts w:hint="eastAsia"/>
          <w:lang w:val="en-US" w:eastAsia="zh-CN"/>
        </w:rPr>
        <w:t>在正向传播阶段，输入信息从输入层经过隐藏层传播到输出层，并产生网络输出。BP神经网络的每一层包含神经元节点，每个节点的计算可以通过加权求和、加偏置后应用激活函数得到输出。</w:t>
      </w:r>
    </w:p>
    <w:p w14:paraId="7ED7EDAE">
      <w:pPr>
        <w:ind w:firstLine="420" w:firstLineChars="200"/>
        <w:rPr>
          <w:rFonts w:hint="eastAsia"/>
          <w:lang w:val="en-US" w:eastAsia="zh-CN"/>
        </w:rPr>
      </w:pPr>
      <w:r>
        <w:rPr>
          <w:rFonts w:hint="eastAsia"/>
          <w:lang w:val="en-US" w:eastAsia="zh-CN"/>
        </w:rPr>
        <w:t>假设输入层有n个节点，隐藏层有h个节点，输出层有m个节点。</w:t>
      </w:r>
    </w:p>
    <w:p w14:paraId="7C27EB64">
      <w:pPr>
        <w:ind w:firstLine="420" w:firstLineChars="200"/>
        <w:jc w:val="center"/>
      </w:pPr>
      <w:r>
        <w:drawing>
          <wp:inline distT="0" distB="0" distL="114300" distR="114300">
            <wp:extent cx="3677285" cy="2788920"/>
            <wp:effectExtent l="0" t="0" r="1079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677285" cy="2788920"/>
                    </a:xfrm>
                    <a:prstGeom prst="rect">
                      <a:avLst/>
                    </a:prstGeom>
                    <a:noFill/>
                    <a:ln>
                      <a:noFill/>
                    </a:ln>
                  </pic:spPr>
                </pic:pic>
              </a:graphicData>
            </a:graphic>
          </wp:inline>
        </w:drawing>
      </w:r>
    </w:p>
    <w:p w14:paraId="6B1B51C0">
      <w:pPr>
        <w:pStyle w:val="6"/>
        <w:ind w:firstLine="400" w:firstLineChars="200"/>
        <w:jc w:val="center"/>
        <w:rPr>
          <w:rFonts w:hint="eastAsia" w:eastAsiaTheme="minorEastAsia"/>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BP单隐层神经网络结构图</w:t>
      </w:r>
    </w:p>
    <w:p w14:paraId="5280CAA8">
      <w:pPr>
        <w:pStyle w:val="5"/>
        <w:keepNext w:val="0"/>
        <w:keepLines w:val="0"/>
        <w:widowControl/>
        <w:suppressLineNumbers w:val="0"/>
      </w:pPr>
      <w:r>
        <w:rPr>
          <w:rFonts w:hint="eastAsia"/>
          <w:lang w:eastAsia="zh-CN"/>
        </w:rPr>
        <w:t>（</w:t>
      </w:r>
      <w:r>
        <w:rPr>
          <w:rFonts w:hint="eastAsia"/>
          <w:lang w:val="en-US" w:eastAsia="zh-CN"/>
        </w:rPr>
        <w:t>1</w:t>
      </w:r>
      <w:r>
        <w:rPr>
          <w:rFonts w:hint="eastAsia"/>
          <w:lang w:eastAsia="zh-CN"/>
        </w:rPr>
        <w:t>）</w:t>
      </w:r>
      <w:r>
        <w:t>输入层到隐藏层</w:t>
      </w:r>
    </w:p>
    <w:p w14:paraId="0C612B02">
      <w:pPr>
        <w:bidi w:val="0"/>
        <w:ind w:firstLine="420" w:firstLineChars="200"/>
      </w:pPr>
      <w:r>
        <w:t xml:space="preserve">假设输入层节点的输出为 </w:t>
      </w:r>
      <m:oMath>
        <m:sSub>
          <m:sSubPr>
            <m:ctrlPr>
              <w:rPr>
                <w:rFonts w:ascii="Cambria Math" w:hAnsi="Cambria Math"/>
                <w:i/>
              </w:rPr>
            </m:ctrlPr>
          </m:sSubPr>
          <m:e>
            <m:r>
              <m:rPr/>
              <w:rPr>
                <w:rFonts w:hint="default" w:ascii="Cambria Math" w:hAnsi="Cambria Math"/>
                <w:lang w:val="en-US" w:eastAsia="zh-CN"/>
              </w:rPr>
              <m:t>x</m:t>
            </m:r>
            <m:ctrlPr>
              <w:rPr>
                <w:rFonts w:ascii="Cambria Math" w:hAnsi="Cambria Math"/>
                <w:i/>
              </w:rPr>
            </m:ctrlPr>
          </m:e>
          <m:sub>
            <m:r>
              <m:rPr/>
              <w:rPr>
                <w:rFonts w:hint="default" w:ascii="Cambria Math" w:hAnsi="Cambria Math"/>
                <w:lang w:val="en-US" w:eastAsia="zh-CN"/>
              </w:rPr>
              <m:t>i</m:t>
            </m:r>
            <m:ctrlPr>
              <w:rPr>
                <w:rFonts w:ascii="Cambria Math" w:hAnsi="Cambria Math"/>
                <w:i/>
              </w:rPr>
            </m:ctrlPr>
          </m:sub>
        </m:sSub>
      </m:oMath>
      <w:r>
        <w:t>（</w:t>
      </w:r>
      <m:oMath>
        <m:r>
          <m:rPr>
            <m:sty m:val="p"/>
          </m:rPr>
          <w:rPr>
            <w:rFonts w:hint="default" w:ascii="Cambria Math" w:hAnsi="Cambria Math" w:cstheme="minorBidi"/>
            <w:kern w:val="2"/>
            <w:sz w:val="21"/>
            <w:szCs w:val="24"/>
            <w:lang w:val="en-US" w:eastAsia="zh-CN" w:bidi="ar-SA"/>
          </w:rPr>
          <m:t>i</m:t>
        </m:r>
      </m:oMath>
      <w:r>
        <w:t>=1,2,...,n），隐藏层节点的输入为：</w:t>
      </w:r>
    </w:p>
    <w:p w14:paraId="43E274D4">
      <w:pPr>
        <w:bidi w:val="0"/>
        <w:jc w:val="center"/>
        <w:rPr>
          <w:rFonts w:hint="eastAsia"/>
          <w:lang w:val="en-US" w:eastAsia="zh-CN"/>
        </w:rPr>
      </w:pPr>
      <w:r>
        <w:drawing>
          <wp:inline distT="0" distB="0" distL="114300" distR="114300">
            <wp:extent cx="1429385" cy="516890"/>
            <wp:effectExtent l="0" t="0" r="317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429385" cy="516890"/>
                    </a:xfrm>
                    <a:prstGeom prst="rect">
                      <a:avLst/>
                    </a:prstGeom>
                    <a:noFill/>
                    <a:ln>
                      <a:noFill/>
                    </a:ln>
                  </pic:spPr>
                </pic:pic>
              </a:graphicData>
            </a:graphic>
          </wp:inline>
        </w:drawing>
      </w:r>
    </w:p>
    <w:p w14:paraId="1BB6A084">
      <w:pPr>
        <w:bidi w:val="0"/>
        <w:ind w:firstLine="420" w:firstLineChars="200"/>
      </w:pPr>
      <w:r>
        <w:t>其中，</w:t>
      </w:r>
      <m:oMath>
        <m:sSup>
          <m:sSupPr>
            <m:ctrlPr>
              <w:rPr>
                <w:rFonts w:ascii="Cambria Math" w:hAnsi="Cambria Math"/>
                <w:i/>
              </w:rPr>
            </m:ctrlPr>
          </m:sSupPr>
          <m:e>
            <m:sSub>
              <m:sSubPr>
                <m:ctrlPr>
                  <w:rPr>
                    <w:rFonts w:ascii="Cambria Math" w:hAnsi="Cambria Math"/>
                    <w:i/>
                  </w:rPr>
                </m:ctrlPr>
              </m:sSubPr>
              <m:e>
                <m:r>
                  <m:rPr/>
                  <w:rPr>
                    <w:rFonts w:hint="default" w:ascii="Cambria Math" w:hAnsi="Cambria Math"/>
                    <w:lang w:val="en-US" w:eastAsia="zh-CN"/>
                  </w:rPr>
                  <m:t>w</m:t>
                </m:r>
                <m:ctrlPr>
                  <w:rPr>
                    <w:rFonts w:ascii="Cambria Math" w:hAnsi="Cambria Math"/>
                    <w:i/>
                  </w:rPr>
                </m:ctrlPr>
              </m:e>
              <m:sub>
                <m:r>
                  <m:rPr/>
                  <w:rPr>
                    <w:rFonts w:hint="default" w:ascii="Cambria Math" w:hAnsi="Cambria Math"/>
                    <w:lang w:val="en-US" w:eastAsia="zh-CN"/>
                  </w:rPr>
                  <m:t>ij</m:t>
                </m:r>
                <m:ctrlPr>
                  <w:rPr>
                    <w:rFonts w:ascii="Cambria Math" w:hAnsi="Cambria Math"/>
                    <w:i/>
                  </w:rPr>
                </m:ctrlPr>
              </m:sub>
            </m:sSub>
            <m:ctrlPr>
              <w:rPr>
                <w:rFonts w:ascii="Cambria Math" w:hAnsi="Cambria Math"/>
                <w:i/>
              </w:rPr>
            </m:ctrlPr>
          </m:e>
          <m:sup>
            <m:r>
              <m:rPr/>
              <w:rPr>
                <w:rFonts w:hint="default" w:ascii="Cambria Math" w:hAnsi="Cambria Math"/>
                <w:lang w:val="en-US" w:eastAsia="zh-CN"/>
              </w:rPr>
              <m:t>(1)</m:t>
            </m:r>
            <m:ctrlPr>
              <w:rPr>
                <w:rFonts w:ascii="Cambria Math" w:hAnsi="Cambria Math"/>
                <w:i/>
              </w:rPr>
            </m:ctrlPr>
          </m:sup>
        </m:sSup>
      </m:oMath>
      <w:r>
        <w:t>表示输入层到隐藏层第</w:t>
      </w:r>
      <m:oMath>
        <m:r>
          <m:rPr>
            <m:sty m:val="p"/>
          </m:rPr>
          <w:rPr>
            <w:rFonts w:hint="default" w:ascii="Cambria Math" w:hAnsi="Cambria Math" w:cstheme="minorBidi"/>
            <w:kern w:val="2"/>
            <w:sz w:val="21"/>
            <w:szCs w:val="24"/>
            <w:lang w:val="en-US" w:eastAsia="zh-CN" w:bidi="ar-SA"/>
          </w:rPr>
          <m:t>j</m:t>
        </m:r>
      </m:oMath>
      <w:r>
        <w:t>个节点的权重，</w:t>
      </w:r>
      <m:oMath>
        <m:sSup>
          <m:sSupPr>
            <m:ctrlPr>
              <w:rPr>
                <w:rFonts w:ascii="Cambria Math" w:hAnsi="Cambria Math"/>
                <w:i/>
              </w:rPr>
            </m:ctrlPr>
          </m:sSupPr>
          <m:e>
            <m:sSub>
              <m:sSubPr>
                <m:ctrlPr>
                  <w:rPr>
                    <w:rFonts w:ascii="Cambria Math" w:hAnsi="Cambria Math"/>
                    <w:i/>
                  </w:rPr>
                </m:ctrlPr>
              </m:sSubPr>
              <m:e>
                <m:r>
                  <m:rPr/>
                  <w:rPr>
                    <w:rFonts w:hint="default" w:ascii="Cambria Math" w:hAnsi="Cambria Math"/>
                    <w:lang w:val="en-US" w:eastAsia="zh-CN"/>
                  </w:rPr>
                  <m:t>b</m:t>
                </m:r>
                <m:ctrlPr>
                  <w:rPr>
                    <w:rFonts w:ascii="Cambria Math" w:hAnsi="Cambria Math"/>
                    <w:i/>
                  </w:rPr>
                </m:ctrlPr>
              </m:e>
              <m:sub>
                <m:r>
                  <m:rPr/>
                  <w:rPr>
                    <w:rFonts w:hint="default" w:ascii="Cambria Math" w:hAnsi="Cambria Math"/>
                    <w:lang w:val="en-US" w:eastAsia="zh-CN"/>
                  </w:rPr>
                  <m:t>j</m:t>
                </m:r>
                <m:ctrlPr>
                  <w:rPr>
                    <w:rFonts w:ascii="Cambria Math" w:hAnsi="Cambria Math"/>
                    <w:i/>
                  </w:rPr>
                </m:ctrlPr>
              </m:sub>
            </m:sSub>
            <m:ctrlPr>
              <w:rPr>
                <w:rFonts w:ascii="Cambria Math" w:hAnsi="Cambria Math"/>
                <w:i/>
              </w:rPr>
            </m:ctrlPr>
          </m:e>
          <m:sup>
            <m:r>
              <m:rPr/>
              <w:rPr>
                <w:rFonts w:hint="default" w:ascii="Cambria Math" w:hAnsi="Cambria Math"/>
                <w:lang w:val="en-US" w:eastAsia="zh-CN"/>
              </w:rPr>
              <m:t>(1)</m:t>
            </m:r>
            <m:ctrlPr>
              <w:rPr>
                <w:rFonts w:ascii="Cambria Math" w:hAnsi="Cambria Math"/>
                <w:i/>
              </w:rPr>
            </m:ctrlPr>
          </m:sup>
        </m:sSup>
      </m:oMath>
      <w:r>
        <w:t xml:space="preserve">是偏置。隐藏层节点的输出 </w:t>
      </w:r>
      <m:oMath>
        <m:sSub>
          <m:sSubPr>
            <m:ctrlPr>
              <w:rPr>
                <w:rFonts w:ascii="Cambria Math"/>
                <w:i w:val="0"/>
              </w:rPr>
            </m:ctrlPr>
          </m:sSubPr>
          <m:e>
            <m:r>
              <m:rPr>
                <m:sty m:val="p"/>
              </m:rPr>
              <w:rPr>
                <w:rFonts w:hint="default" w:ascii="Cambria Math"/>
                <w:lang w:val="en-US" w:eastAsia="zh-CN"/>
              </w:rPr>
              <m:t>h</m:t>
            </m:r>
            <m:ctrlPr>
              <w:rPr>
                <w:rFonts w:ascii="Cambria Math"/>
                <w:i w:val="0"/>
              </w:rPr>
            </m:ctrlPr>
          </m:e>
          <m:sub>
            <m:r>
              <m:rPr>
                <m:sty m:val="p"/>
              </m:rPr>
              <w:rPr>
                <w:rFonts w:hint="default" w:ascii="Cambria Math"/>
                <w:lang w:val="en-US" w:eastAsia="zh-CN"/>
              </w:rPr>
              <m:t>j</m:t>
            </m:r>
            <m:ctrlPr>
              <w:rPr>
                <w:rFonts w:ascii="Cambria Math"/>
                <w:i w:val="0"/>
              </w:rPr>
            </m:ctrlPr>
          </m:sub>
        </m:sSub>
      </m:oMath>
      <w:r>
        <w:t xml:space="preserve">通过激活函数 </w:t>
      </w:r>
      <m:oMath>
        <m:r>
          <m:rPr>
            <m:sty m:val="p"/>
          </m:rPr>
          <w:rPr>
            <w:rFonts w:ascii="Cambria Math" w:hAnsi="Cambria Math" w:cstheme="minorBidi"/>
            <w:kern w:val="2"/>
            <w:sz w:val="21"/>
            <w:szCs w:val="24"/>
            <w:lang w:val="en-US" w:bidi="ar-SA"/>
          </w:rPr>
          <m:t>f</m:t>
        </m:r>
      </m:oMath>
      <w:r>
        <w:rPr>
          <w:rFonts w:hint="eastAsia"/>
          <w:lang w:eastAsia="zh-CN"/>
        </w:rPr>
        <w:t>，</w:t>
      </w:r>
      <w:r>
        <w:rPr>
          <w:rFonts w:hint="eastAsia"/>
          <w:lang w:val="en-US" w:eastAsia="zh-CN"/>
        </w:rPr>
        <w:t>即Sigmoid函数</w:t>
      </w:r>
      <w:r>
        <w:t>计算得到：</w:t>
      </w:r>
    </w:p>
    <w:p w14:paraId="126E3F71">
      <w:pPr>
        <w:bidi w:val="0"/>
        <w:ind w:firstLine="420" w:firstLineChars="200"/>
        <m:rPr/>
        <w:rPr>
          <w:rFonts w:hint="default" w:hAnsi="Cambria Math"/>
          <w:i w:val="0"/>
          <w:lang w:val="en-US" w:eastAsia="zh-CN"/>
        </w:rPr>
      </w:pPr>
      <m:oMathPara>
        <m:oMath>
          <m:sSub>
            <m:sSubPr>
              <m:ctrlPr>
                <w:rPr>
                  <w:rFonts w:ascii="Cambria Math" w:hAnsi="Cambria Math"/>
                  <w:i/>
                </w:rPr>
              </m:ctrlPr>
            </m:sSubPr>
            <m:e>
              <m:r>
                <m:rPr/>
                <w:rPr>
                  <w:rFonts w:hint="default" w:ascii="Cambria Math" w:hAnsi="Cambria Math"/>
                  <w:lang w:val="en-US" w:eastAsia="zh-CN"/>
                </w:rPr>
                <m:t>ℎ</m:t>
              </m:r>
              <m:ctrlPr>
                <w:rPr>
                  <w:rFonts w:ascii="Cambria Math" w:hAnsi="Cambria Math"/>
                  <w:i/>
                </w:rPr>
              </m:ctrlPr>
            </m:e>
            <m:sub>
              <m:r>
                <m:rPr/>
                <w:rPr>
                  <w:rFonts w:hint="default" w:ascii="Cambria Math" w:hAnsi="Cambria Math"/>
                  <w:lang w:val="en-US" w:eastAsia="zh-CN"/>
                </w:rPr>
                <m:t>j</m:t>
              </m:r>
              <m:ctrlPr>
                <w:rPr>
                  <w:rFonts w:ascii="Cambria Math" w:hAnsi="Cambria Math"/>
                  <w:i/>
                </w:rPr>
              </m:ctrlPr>
            </m:sub>
          </m:sSub>
          <m:r>
            <m:rPr/>
            <w:rPr>
              <w:rFonts w:hint="default" w:ascii="Cambria Math" w:hAnsi="Cambria Math"/>
              <w:lang w:val="en-US" w:eastAsia="zh-CN"/>
            </w:rPr>
            <m:t>=f(</m:t>
          </m:r>
          <m:sSub>
            <m:sSubPr>
              <m:ctrlPr>
                <m:rPr/>
                <w:rPr>
                  <w:rFonts w:hint="default" w:ascii="Cambria Math" w:hAnsi="Cambria Math"/>
                  <w:i/>
                  <w:lang w:val="en-US" w:eastAsia="zh-CN"/>
                </w:rPr>
              </m:ctrlPr>
            </m:sSubPr>
            <m:e>
              <m:r>
                <m:rPr/>
                <w:rPr>
                  <w:rFonts w:hint="default" w:ascii="Cambria Math" w:hAnsi="Cambria Math"/>
                  <w:lang w:val="en-US" w:eastAsia="zh-CN"/>
                </w:rPr>
                <m:t>z</m:t>
              </m:r>
              <m:ctrlPr>
                <m:rPr/>
                <w:rPr>
                  <w:rFonts w:hint="default" w:ascii="Cambria Math" w:hAnsi="Cambria Math"/>
                  <w:i/>
                  <w:lang w:val="en-US" w:eastAsia="zh-CN"/>
                </w:rPr>
              </m:ctrlPr>
            </m:e>
            <m:sub>
              <m:r>
                <m:rPr/>
                <w:rPr>
                  <w:rFonts w:hint="default" w:ascii="Cambria Math" w:hAnsi="Cambria Math"/>
                  <w:lang w:val="en-US" w:eastAsia="zh-CN"/>
                </w:rPr>
                <m:t>j</m:t>
              </m:r>
              <m:ctrlPr>
                <m:rPr/>
                <w:rPr>
                  <w:rFonts w:hint="default" w:ascii="Cambria Math" w:hAnsi="Cambria Math"/>
                  <w:i/>
                  <w:lang w:val="en-US" w:eastAsia="zh-CN"/>
                </w:rPr>
              </m:ctrlPr>
            </m:sub>
          </m:sSub>
          <m:r>
            <m:rPr/>
            <w:rPr>
              <w:rFonts w:hint="default" w:ascii="Cambria Math" w:hAnsi="Cambria Math"/>
              <w:lang w:val="en-US" w:eastAsia="zh-CN"/>
            </w:rPr>
            <m:t>)</m:t>
          </m:r>
        </m:oMath>
      </m:oMathPara>
    </w:p>
    <w:p w14:paraId="43555540">
      <w:pPr>
        <w:pStyle w:val="5"/>
        <w:keepNext w:val="0"/>
        <w:keepLines w:val="0"/>
        <w:widowControl/>
        <w:suppressLineNumbers w:val="0"/>
      </w:pPr>
      <w:r>
        <w:rPr>
          <w:rFonts w:hint="eastAsia"/>
          <w:lang w:eastAsia="zh-CN"/>
        </w:rPr>
        <w:t>（</w:t>
      </w:r>
      <w:r>
        <w:rPr>
          <w:rFonts w:hint="eastAsia"/>
          <w:lang w:val="en-US" w:eastAsia="zh-CN"/>
        </w:rPr>
        <w:t>2</w:t>
      </w:r>
      <w:r>
        <w:rPr>
          <w:rFonts w:hint="eastAsia"/>
          <w:lang w:eastAsia="zh-CN"/>
        </w:rPr>
        <w:t>）</w:t>
      </w:r>
      <w:r>
        <w:t>隐藏层到输</w:t>
      </w:r>
      <w:r>
        <w:rPr>
          <w:rFonts w:hint="eastAsia"/>
          <w:lang w:val="en-US" w:eastAsia="zh-CN"/>
        </w:rPr>
        <w:t>出</w:t>
      </w:r>
      <w:r>
        <w:t>层</w:t>
      </w:r>
    </w:p>
    <w:p w14:paraId="086B77F6">
      <w:pPr>
        <w:bidi w:val="0"/>
        <w:ind w:firstLine="420" w:firstLineChars="200"/>
        <m:rPr/>
        <w:rPr>
          <w:rFonts w:hint="default" w:hAnsi="Cambria Math"/>
          <w:i w:val="0"/>
          <w:lang w:val="en-US" w:eastAsia="zh-CN"/>
        </w:rPr>
      </w:pPr>
      <w:r>
        <m:rPr/>
        <w:rPr>
          <w:rFonts w:hint="default" w:hAnsi="Cambria Math"/>
          <w:i w:val="0"/>
          <w:lang w:val="en-US" w:eastAsia="zh-CN"/>
        </w:rPr>
        <w:t>输出层节点的输入为：</w:t>
      </w:r>
    </w:p>
    <w:p w14:paraId="3416921D">
      <w:pPr>
        <w:bidi w:val="0"/>
        <w:jc w:val="center"/>
        <m:rPr/>
        <w:rPr>
          <w:rFonts w:hint="default" w:hAnsi="Cambria Math"/>
          <w:i w:val="0"/>
          <w:lang w:val="en-US" w:eastAsia="zh-CN"/>
        </w:rPr>
      </w:pPr>
      <w:r>
        <w:drawing>
          <wp:inline distT="0" distB="0" distL="114300" distR="114300">
            <wp:extent cx="1248410" cy="458470"/>
            <wp:effectExtent l="0" t="0" r="127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248410" cy="458470"/>
                    </a:xfrm>
                    <a:prstGeom prst="rect">
                      <a:avLst/>
                    </a:prstGeom>
                    <a:noFill/>
                    <a:ln>
                      <a:noFill/>
                    </a:ln>
                  </pic:spPr>
                </pic:pic>
              </a:graphicData>
            </a:graphic>
          </wp:inline>
        </w:drawing>
      </w:r>
    </w:p>
    <w:p w14:paraId="4610C7B9">
      <w:pPr>
        <w:bidi w:val="0"/>
        <w:ind w:firstLine="420" w:firstLineChars="200"/>
        <m:rPr/>
        <w:rPr>
          <w:rFonts w:hint="default" w:hAnsi="Cambria Math"/>
          <w:i w:val="0"/>
          <w:lang w:val="en-US" w:eastAsia="zh-CN"/>
        </w:rPr>
      </w:pPr>
      <w:r>
        <m:rPr/>
        <w:rPr>
          <w:rFonts w:hint="default" w:hAnsi="Cambria Math"/>
          <w:i w:val="0"/>
          <w:lang w:val="en-US" w:eastAsia="zh-CN"/>
        </w:rPr>
        <w:t>其中，</w:t>
      </w:r>
      <m:oMath>
        <m:sSup>
          <m:sSupPr>
            <m:ctrlPr>
              <w:rPr>
                <w:rFonts w:ascii="Cambria Math" w:hAnsi="Cambria Math"/>
                <w:i/>
                <w:lang w:val="en-US"/>
              </w:rPr>
            </m:ctrlPr>
          </m:sSupPr>
          <m:e>
            <m:sSub>
              <m:sSubPr>
                <m:ctrlPr>
                  <w:rPr>
                    <w:rFonts w:ascii="Cambria Math" w:hAnsi="Cambria Math"/>
                    <w:i/>
                    <w:lang w:val="en-US"/>
                  </w:rPr>
                </m:ctrlPr>
              </m:sSubPr>
              <m:e>
                <m:r>
                  <m:rPr/>
                  <w:rPr>
                    <w:rFonts w:hint="default" w:ascii="Cambria Math" w:hAnsi="Cambria Math"/>
                    <w:lang w:val="en-US" w:eastAsia="zh-CN"/>
                  </w:rPr>
                  <m:t>w</m:t>
                </m:r>
                <m:ctrlPr>
                  <w:rPr>
                    <w:rFonts w:ascii="Cambria Math" w:hAnsi="Cambria Math"/>
                    <w:i/>
                    <w:lang w:val="en-US"/>
                  </w:rPr>
                </m:ctrlPr>
              </m:e>
              <m:sub>
                <m:r>
                  <m:rPr/>
                  <w:rPr>
                    <w:rFonts w:hint="default" w:ascii="Cambria Math" w:hAnsi="Cambria Math"/>
                    <w:lang w:val="en-US" w:eastAsia="zh-CN"/>
                  </w:rPr>
                  <m:t>jk</m:t>
                </m:r>
                <m:ctrlPr>
                  <w:rPr>
                    <w:rFonts w:ascii="Cambria Math" w:hAnsi="Cambria Math"/>
                    <w:i/>
                    <w:lang w:val="en-US"/>
                  </w:rPr>
                </m:ctrlPr>
              </m:sub>
            </m:sSub>
            <m:ctrlPr>
              <w:rPr>
                <w:rFonts w:ascii="Cambria Math" w:hAnsi="Cambria Math"/>
                <w:i/>
                <w:lang w:val="en-US"/>
              </w:rPr>
            </m:ctrlPr>
          </m:e>
          <m:sup>
            <m:r>
              <m:rPr/>
              <w:rPr>
                <w:rFonts w:hint="default" w:ascii="Cambria Math" w:hAnsi="Cambria Math"/>
                <w:lang w:val="en-US" w:eastAsia="zh-CN"/>
              </w:rPr>
              <m:t>(2)</m:t>
            </m:r>
            <m:ctrlPr>
              <w:rPr>
                <w:rFonts w:ascii="Cambria Math" w:hAnsi="Cambria Math"/>
                <w:i/>
                <w:lang w:val="en-US"/>
              </w:rPr>
            </m:ctrlPr>
          </m:sup>
        </m:sSup>
      </m:oMath>
      <w:r>
        <m:rPr/>
        <w:rPr>
          <w:rFonts w:hint="default" w:hAnsi="Cambria Math"/>
          <w:i w:val="0"/>
          <w:lang w:val="en-US" w:eastAsia="zh-CN"/>
        </w:rPr>
        <w:t>表示隐藏层到输出层第</w:t>
      </w:r>
      <m:oMath>
        <m:r>
          <m:rPr>
            <m:sty m:val="p"/>
          </m:rPr>
          <w:rPr>
            <w:rFonts w:hint="default" w:ascii="Cambria Math" w:hAnsi="Cambria Math" w:cstheme="minorBidi"/>
            <w:kern w:val="2"/>
            <w:sz w:val="21"/>
            <w:szCs w:val="24"/>
            <w:lang w:val="en-US" w:eastAsia="zh-CN" w:bidi="ar-SA"/>
          </w:rPr>
          <m:t>k</m:t>
        </m:r>
      </m:oMath>
      <w:r>
        <m:rPr/>
        <w:rPr>
          <w:rFonts w:hint="default" w:hAnsi="Cambria Math"/>
          <w:i w:val="0"/>
          <w:lang w:val="en-US" w:eastAsia="zh-CN"/>
        </w:rPr>
        <w:t>个节点的权重</w:t>
      </w:r>
      <w:r>
        <m:rPr/>
        <w:rPr>
          <w:rFonts w:hint="eastAsia" w:hAnsi="Cambria Math"/>
          <w:i w:val="0"/>
          <w:lang w:val="en-US" w:eastAsia="zh-CN"/>
        </w:rPr>
        <w:t>，</w:t>
      </w:r>
      <m:oMath>
        <m:sSup>
          <m:sSupPr>
            <m:ctrlPr>
              <w:rPr>
                <w:rFonts w:ascii="Cambria Math" w:hAnsi="Cambria Math"/>
                <w:i/>
                <w:lang w:val="en-US"/>
              </w:rPr>
            </m:ctrlPr>
          </m:sSupPr>
          <m:e>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k</m:t>
                </m:r>
                <m:ctrlPr>
                  <w:rPr>
                    <w:rFonts w:ascii="Cambria Math" w:hAnsi="Cambria Math"/>
                    <w:i/>
                    <w:lang w:val="en-US"/>
                  </w:rPr>
                </m:ctrlPr>
              </m:sub>
            </m:sSub>
            <m:ctrlPr>
              <w:rPr>
                <w:rFonts w:ascii="Cambria Math" w:hAnsi="Cambria Math"/>
                <w:i/>
                <w:lang w:val="en-US"/>
              </w:rPr>
            </m:ctrlPr>
          </m:e>
          <m:sup>
            <m:r>
              <m:rPr/>
              <w:rPr>
                <w:rFonts w:hint="default" w:ascii="Cambria Math" w:hAnsi="Cambria Math"/>
                <w:lang w:val="en-US" w:eastAsia="zh-CN"/>
              </w:rPr>
              <m:t>(2)</m:t>
            </m:r>
            <m:ctrlPr>
              <w:rPr>
                <w:rFonts w:ascii="Cambria Math" w:hAnsi="Cambria Math"/>
                <w:i/>
                <w:lang w:val="en-US"/>
              </w:rPr>
            </m:ctrlPr>
          </m:sup>
        </m:sSup>
      </m:oMath>
      <w:r>
        <m:rPr/>
        <w:rPr>
          <w:rFonts w:hint="default" w:hAnsi="Cambria Math"/>
          <w:i w:val="0"/>
          <w:lang w:val="en-US" w:eastAsia="zh-CN"/>
        </w:rPr>
        <w:t>是偏置。</w:t>
      </w:r>
    </w:p>
    <w:p w14:paraId="6EA7173C">
      <w:pPr>
        <w:bidi w:val="0"/>
        <w:ind w:firstLine="420" w:firstLineChars="200"/>
        <m:rPr/>
        <w:rPr>
          <w:rFonts w:hint="default" w:hAnsi="Cambria Math"/>
          <w:i w:val="0"/>
          <w:lang w:val="en-US" w:eastAsia="zh-CN"/>
        </w:rPr>
      </w:pPr>
      <w:r>
        <m:rPr/>
        <w:rPr>
          <w:rFonts w:hint="default" w:hAnsi="Cambria Math"/>
          <w:i w:val="0"/>
          <w:lang w:val="en-US" w:eastAsia="zh-CN"/>
        </w:rPr>
        <w:t>输出层节点的输出</w:t>
      </w:r>
      <m:oMath>
        <m:sSub>
          <m:sSubPr>
            <m:ctrlPr>
              <w:rPr>
                <w:rFonts w:ascii="Cambria Math" w:hAnsi="Cambria Math"/>
                <w:i/>
                <w:lang w:val="en-US"/>
              </w:rPr>
            </m:ctrlPr>
          </m:sSubPr>
          <m:e>
            <m:r>
              <m:rPr/>
              <w:rPr>
                <w:rFonts w:hint="default" w:ascii="Cambria Math" w:hAnsi="Cambria Math"/>
                <w:lang w:val="en-US" w:eastAsia="zh-CN"/>
              </w:rPr>
              <m:t>o</m:t>
            </m:r>
            <m:ctrlPr>
              <w:rPr>
                <w:rFonts w:ascii="Cambria Math" w:hAnsi="Cambria Math"/>
                <w:i/>
                <w:lang w:val="en-US"/>
              </w:rPr>
            </m:ctrlPr>
          </m:e>
          <m:sub>
            <m:r>
              <m:rPr/>
              <w:rPr>
                <w:rFonts w:hint="default" w:ascii="Cambria Math" w:hAnsi="Cambria Math"/>
                <w:lang w:val="en-US" w:eastAsia="zh-CN"/>
              </w:rPr>
              <m:t>k</m:t>
            </m:r>
            <m:ctrlPr>
              <w:rPr>
                <w:rFonts w:ascii="Cambria Math" w:hAnsi="Cambria Math"/>
                <w:i/>
                <w:lang w:val="en-US"/>
              </w:rPr>
            </m:ctrlPr>
          </m:sub>
        </m:sSub>
      </m:oMath>
      <w:r>
        <m:rPr/>
        <w:rPr>
          <w:rFonts w:hint="default" w:hAnsi="Cambria Math"/>
          <w:i w:val="0"/>
          <w:lang w:val="en-US" w:eastAsia="zh-CN"/>
        </w:rPr>
        <w:t>通过激活函数</w:t>
      </w:r>
      <m:oMath>
        <m:r>
          <m:rPr>
            <m:sty m:val="p"/>
          </m:rPr>
          <w:rPr>
            <w:rFonts w:hint="default" w:ascii="Cambria Math" w:hAnsi="Cambria Math" w:cstheme="minorBidi"/>
            <w:kern w:val="2"/>
            <w:sz w:val="21"/>
            <w:szCs w:val="24"/>
            <w:lang w:val="en-US" w:eastAsia="zh-CN" w:bidi="ar-SA"/>
          </w:rPr>
          <m:t>g</m:t>
        </m:r>
      </m:oMath>
      <w:r>
        <m:rPr/>
        <w:rPr>
          <w:rFonts w:hint="eastAsia" w:hAnsi="Cambria Math"/>
          <w:i w:val="0"/>
          <w:lang w:val="en-US" w:eastAsia="zh-CN"/>
        </w:rPr>
        <w:t>，即Sigmoid函数，</w:t>
      </w:r>
      <w:r>
        <m:rPr/>
        <w:rPr>
          <w:rFonts w:hint="default" w:hAnsi="Cambria Math"/>
          <w:i w:val="0"/>
          <w:lang w:val="en-US" w:eastAsia="zh-CN"/>
        </w:rPr>
        <w:t>计算得到：</w:t>
      </w:r>
    </w:p>
    <w:p w14:paraId="1079EC04">
      <w:pPr>
        <w:bidi w:val="0"/>
        <m:rPr/>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o</m:t>
              </m:r>
              <m:ctrlPr>
                <w:rPr>
                  <w:rFonts w:ascii="Cambria Math" w:hAnsi="Cambria Math"/>
                  <w:i/>
                  <w:lang w:val="en-US"/>
                </w:rPr>
              </m:ctrlPr>
            </m:e>
            <m:sub>
              <m:r>
                <m:rPr/>
                <w:rPr>
                  <w:rFonts w:hint="default" w:ascii="Cambria Math" w:hAnsi="Cambria Math"/>
                  <w:lang w:val="en-US" w:eastAsia="zh-CN"/>
                </w:rPr>
                <m:t>k</m:t>
              </m:r>
              <m:ctrlPr>
                <w:rPr>
                  <w:rFonts w:ascii="Cambria Math" w:hAnsi="Cambria Math"/>
                  <w:i/>
                  <w:lang w:val="en-US"/>
                </w:rPr>
              </m:ctrlPr>
            </m:sub>
          </m:sSub>
          <m:r>
            <m:rPr/>
            <w:rPr>
              <w:rFonts w:hint="default" w:ascii="Cambria Math" w:hAnsi="Cambria Math"/>
              <w:lang w:val="en-US" w:eastAsia="zh-CN"/>
            </w:rPr>
            <m:t>=g(</m:t>
          </m:r>
          <m:sSub>
            <m:sSubPr>
              <m:ctrlPr>
                <m:rPr/>
                <w:rPr>
                  <w:rFonts w:hint="default" w:ascii="Cambria Math" w:hAnsi="Cambria Math"/>
                  <w:i/>
                  <w:lang w:val="en-US" w:eastAsia="zh-CN"/>
                </w:rPr>
              </m:ctrlPr>
            </m:sSubPr>
            <m:e>
              <m:r>
                <m:rPr/>
                <w:rPr>
                  <w:rFonts w:hint="default" w:ascii="Cambria Math" w:hAnsi="Cambria Math"/>
                  <w:lang w:val="en-US" w:eastAsia="zh-CN"/>
                </w:rPr>
                <m:t>y</m:t>
              </m:r>
              <m:ctrlPr>
                <m:rPr/>
                <w:rPr>
                  <w:rFonts w:hint="default" w:ascii="Cambria Math" w:hAnsi="Cambria Math"/>
                  <w:i/>
                  <w:lang w:val="en-US" w:eastAsia="zh-CN"/>
                </w:rPr>
              </m:ctrlPr>
            </m:e>
            <m:sub>
              <m:r>
                <m:rPr/>
                <w:rPr>
                  <w:rFonts w:hint="default" w:ascii="Cambria Math" w:hAnsi="Cambria Math"/>
                  <w:lang w:val="en-US" w:eastAsia="zh-CN"/>
                </w:rPr>
                <m:t>k</m:t>
              </m:r>
              <m:ctrlPr>
                <m:rPr/>
                <w:rPr>
                  <w:rFonts w:hint="default" w:ascii="Cambria Math" w:hAnsi="Cambria Math"/>
                  <w:i/>
                  <w:lang w:val="en-US" w:eastAsia="zh-CN"/>
                </w:rPr>
              </m:ctrlPr>
            </m:sub>
          </m:sSub>
          <m:r>
            <m:rPr/>
            <w:rPr>
              <w:rFonts w:hint="default" w:ascii="Cambria Math" w:hAnsi="Cambria Math"/>
              <w:lang w:val="en-US" w:eastAsia="zh-CN"/>
            </w:rPr>
            <m:t>)</m:t>
          </m:r>
        </m:oMath>
      </m:oMathPara>
    </w:p>
    <w:p w14:paraId="1E5F8B06">
      <w:pPr>
        <w:pStyle w:val="5"/>
        <w:bidi w:val="0"/>
        <w:rPr>
          <w:rFonts w:hint="eastAsia"/>
          <w:lang w:val="en-US" w:eastAsia="zh-CN"/>
        </w:rPr>
      </w:pPr>
      <w:r>
        <w:rPr>
          <w:rFonts w:hint="eastAsia"/>
          <w:lang w:val="en-US" w:eastAsia="zh-CN"/>
        </w:rPr>
        <w:t>2.1.2 反向传播</w:t>
      </w:r>
    </w:p>
    <w:p w14:paraId="7E751D2C">
      <w:pPr>
        <w:ind w:firstLine="420" w:firstLineChars="200"/>
        <w:rPr>
          <w:rFonts w:hint="eastAsia"/>
          <w:lang w:val="en-US" w:eastAsia="zh-CN"/>
        </w:rPr>
      </w:pPr>
      <w:r>
        <w:rPr>
          <w:rFonts w:hint="eastAsia"/>
          <w:lang w:val="en-US" w:eastAsia="zh-CN"/>
        </w:rPr>
        <w:t>反向传播阶段通过计算网络输出与目标值之间的误差来更新网络的权重和偏置，从而最小化损失函数。通常使用均方误差（MSE）作为损失函数：</w:t>
      </w:r>
    </w:p>
    <w:p w14:paraId="31CB36C6">
      <w:pPr>
        <w:jc w:val="center"/>
      </w:pPr>
      <w:r>
        <w:drawing>
          <wp:inline distT="0" distB="0" distL="114300" distR="114300">
            <wp:extent cx="1381125" cy="471170"/>
            <wp:effectExtent l="0" t="0" r="571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381125" cy="471170"/>
                    </a:xfrm>
                    <a:prstGeom prst="rect">
                      <a:avLst/>
                    </a:prstGeom>
                    <a:noFill/>
                    <a:ln>
                      <a:noFill/>
                    </a:ln>
                  </pic:spPr>
                </pic:pic>
              </a:graphicData>
            </a:graphic>
          </wp:inline>
        </w:drawing>
      </w:r>
    </w:p>
    <w:p w14:paraId="63372A59">
      <w:pPr>
        <w:bidi w:val="0"/>
        <w:ind w:firstLine="420" w:firstLineChars="200"/>
      </w:pPr>
      <w:r>
        <w:t>其中，</w:t>
      </w:r>
      <m:oMath>
        <m:sSub>
          <m:sSubPr>
            <m:ctrlPr>
              <w:rPr>
                <w:rFonts w:ascii="Cambria Math" w:hAnsi="Cambria Math"/>
              </w:rPr>
            </m:ctrlPr>
          </m:sSubPr>
          <m:e>
            <m:r>
              <m:rPr>
                <m:sty m:val="p"/>
              </m:rPr>
              <w:rPr>
                <w:rFonts w:hint="default" w:ascii="Cambria Math" w:hAnsi="Cambria Math"/>
                <w:lang w:val="en-US" w:eastAsia="zh-CN"/>
              </w:rPr>
              <m:t>t</m:t>
            </m:r>
            <m:ctrlPr>
              <w:rPr>
                <w:rFonts w:ascii="Cambria Math" w:hAnsi="Cambria Math"/>
              </w:rPr>
            </m:ctrlPr>
          </m:e>
          <m:sub>
            <m:r>
              <m:rPr>
                <m:sty m:val="p"/>
              </m:rPr>
              <w:rPr>
                <w:rFonts w:hint="default" w:ascii="Cambria Math" w:hAnsi="Cambria Math"/>
                <w:lang w:val="en-US" w:eastAsia="zh-CN"/>
              </w:rPr>
              <m:t>k</m:t>
            </m:r>
            <m:ctrlPr>
              <w:rPr>
                <w:rFonts w:ascii="Cambria Math" w:hAnsi="Cambria Math"/>
              </w:rPr>
            </m:ctrlPr>
          </m:sub>
        </m:sSub>
      </m:oMath>
      <w:r>
        <w:t>表示第</w:t>
      </w:r>
      <m:oMath>
        <m:r>
          <m:rPr>
            <m:sty m:val="p"/>
          </m:rPr>
          <w:rPr>
            <w:rFonts w:ascii="Cambria Math" w:hAnsi="Cambria Math"/>
            <w:lang w:val="en-US"/>
          </w:rPr>
          <m:t>k</m:t>
        </m:r>
      </m:oMath>
      <w:r>
        <w:t>个输出节点的目标值，</w:t>
      </w:r>
      <m:oMath>
        <m:sSub>
          <m:sSubPr>
            <m:ctrlPr>
              <w:rPr>
                <w:rFonts w:ascii="Cambria Math" w:hAnsi="Cambria Math"/>
                <w:lang w:val="en-US"/>
              </w:rPr>
            </m:ctrlPr>
          </m:sSubPr>
          <m:e>
            <m:r>
              <m:rPr>
                <m:sty m:val="p"/>
              </m:rPr>
              <w:rPr>
                <w:rFonts w:hint="default" w:ascii="Cambria Math" w:hAnsi="Cambria Math"/>
                <w:lang w:val="en-US" w:eastAsia="zh-CN"/>
              </w:rPr>
              <m:t>o</m:t>
            </m:r>
            <m:ctrlPr>
              <w:rPr>
                <w:rFonts w:ascii="Cambria Math" w:hAnsi="Cambria Math"/>
                <w:lang w:val="en-US"/>
              </w:rPr>
            </m:ctrlPr>
          </m:e>
          <m:sub>
            <m:r>
              <m:rPr>
                <m:sty m:val="p"/>
              </m:rPr>
              <w:rPr>
                <w:rFonts w:hint="default" w:ascii="Cambria Math" w:hAnsi="Cambria Math"/>
                <w:lang w:val="en-US" w:eastAsia="zh-CN"/>
              </w:rPr>
              <m:t>k</m:t>
            </m:r>
            <m:ctrlPr>
              <w:rPr>
                <w:rFonts w:ascii="Cambria Math" w:hAnsi="Cambria Math"/>
                <w:lang w:val="en-US"/>
              </w:rPr>
            </m:ctrlPr>
          </m:sub>
        </m:sSub>
      </m:oMath>
      <w:r>
        <w:t>表示第</w:t>
      </w:r>
      <m:oMath>
        <m:r>
          <m:rPr>
            <m:sty m:val="p"/>
          </m:rPr>
          <w:rPr>
            <w:rFonts w:ascii="Cambria Math" w:hAnsi="Cambria Math"/>
            <w:lang w:val="en-US"/>
          </w:rPr>
          <m:t>k</m:t>
        </m:r>
      </m:oMath>
      <w:r>
        <w:t>个输出节点的预测值。</w:t>
      </w:r>
    </w:p>
    <w:p w14:paraId="6AC5DE94">
      <w:pPr>
        <w:pStyle w:val="5"/>
        <w:keepNext w:val="0"/>
        <w:keepLines w:val="0"/>
        <w:widowControl/>
        <w:suppressLineNumbers w:val="0"/>
      </w:pPr>
      <w:r>
        <w:rPr>
          <w:rFonts w:hint="eastAsia"/>
          <w:lang w:val="en-US" w:eastAsia="zh-CN"/>
        </w:rPr>
        <w:t>(1)</w:t>
      </w:r>
      <w:r>
        <w:t>计算输出层的误差</w:t>
      </w:r>
    </w:p>
    <w:p w14:paraId="10BC5521">
      <w:pPr>
        <w:bidi w:val="0"/>
      </w:pPr>
      <w:r>
        <w:t>输出层每个节点的误差项</w:t>
      </w:r>
      <m:oMath>
        <m:sSub>
          <m:sSubPr>
            <m:ctrlPr>
              <w:rPr>
                <w:rFonts w:ascii="Cambria Math" w:hAnsi="Cambria Math"/>
                <w:i/>
              </w:rPr>
            </m:ctrlPr>
          </m:sSubPr>
          <m:e>
            <m:r>
              <m:rPr/>
              <w:rPr>
                <w:rFonts w:ascii="Cambria Math" w:hAnsi="Cambria Math"/>
              </w:rPr>
              <m:t>δ</m:t>
            </m:r>
            <m:ctrlPr>
              <w:rPr>
                <w:rFonts w:ascii="Cambria Math" w:hAnsi="Cambria Math"/>
                <w:i/>
              </w:rPr>
            </m:ctrlPr>
          </m:e>
          <m:sub>
            <m:r>
              <m:rPr/>
              <w:rPr>
                <w:rFonts w:hint="default" w:ascii="Cambria Math" w:hAnsi="Cambria Math"/>
                <w:lang w:val="en-US" w:eastAsia="zh-CN"/>
              </w:rPr>
              <m:t>k</m:t>
            </m:r>
            <m:ctrlPr>
              <w:rPr>
                <w:rFonts w:ascii="Cambria Math" w:hAnsi="Cambria Math"/>
                <w:i/>
              </w:rPr>
            </m:ctrlPr>
          </m:sub>
        </m:sSub>
      </m:oMath>
      <w:r>
        <w:t>为：</w:t>
      </w:r>
    </w:p>
    <w:p w14:paraId="6574CB71">
      <w:pPr>
        <w:bidi w:val="0"/>
        <w:jc w:val="center"/>
      </w:pPr>
      <w:r>
        <w:drawing>
          <wp:inline distT="0" distB="0" distL="114300" distR="114300">
            <wp:extent cx="1467485" cy="286385"/>
            <wp:effectExtent l="0" t="0" r="1079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467485" cy="286385"/>
                    </a:xfrm>
                    <a:prstGeom prst="rect">
                      <a:avLst/>
                    </a:prstGeom>
                    <a:noFill/>
                    <a:ln>
                      <a:noFill/>
                    </a:ln>
                  </pic:spPr>
                </pic:pic>
              </a:graphicData>
            </a:graphic>
          </wp:inline>
        </w:drawing>
      </w:r>
    </w:p>
    <w:p w14:paraId="35D0A62E">
      <w:pPr>
        <w:bidi w:val="0"/>
        <w:ind w:firstLine="420" w:firstLineChars="200"/>
      </w:pPr>
      <w:r>
        <w:t>其中，</w:t>
      </w:r>
      <m:oMath>
        <m:r>
          <m:rPr>
            <m:sty m:val="p"/>
          </m:rPr>
          <w:rPr>
            <w:rFonts w:ascii="Cambria Math" w:hAnsi="Cambria Math" w:cstheme="minorBidi"/>
            <w:kern w:val="2"/>
            <w:sz w:val="21"/>
            <w:szCs w:val="24"/>
            <w:lang w:val="en-US" w:bidi="ar-SA"/>
          </w:rPr>
          <m:t>g′(</m:t>
        </m:r>
        <m:sSub>
          <m:sSubPr>
            <m:ctrlPr>
              <w:rPr>
                <w:rFonts w:ascii="Cambria Math" w:hAnsi="Cambria Math" w:cstheme="minorBidi"/>
                <w:kern w:val="2"/>
                <w:sz w:val="21"/>
                <w:szCs w:val="24"/>
                <w:lang w:val="en-US" w:bidi="ar-SA"/>
              </w:rPr>
            </m:ctrlPr>
          </m:sSubPr>
          <m:e>
            <m:r>
              <m:rPr>
                <m:sty m:val="p"/>
              </m:rPr>
              <w:rPr>
                <w:rFonts w:hint="default" w:ascii="Cambria Math" w:hAnsi="Cambria Math" w:cstheme="minorBidi"/>
                <w:kern w:val="2"/>
                <w:sz w:val="21"/>
                <w:szCs w:val="24"/>
                <w:lang w:val="en-US" w:eastAsia="zh-CN" w:bidi="ar-SA"/>
              </w:rPr>
              <m:t>y</m:t>
            </m:r>
            <m:ctrlPr>
              <w:rPr>
                <w:rFonts w:ascii="Cambria Math" w:hAnsi="Cambria Math" w:cstheme="minorBidi"/>
                <w:kern w:val="2"/>
                <w:sz w:val="21"/>
                <w:szCs w:val="24"/>
                <w:lang w:val="en-US" w:bidi="ar-SA"/>
              </w:rPr>
            </m:ctrlPr>
          </m:e>
          <m:sub>
            <m:r>
              <m:rPr>
                <m:sty m:val="p"/>
              </m:rPr>
              <w:rPr>
                <w:rFonts w:hint="default" w:ascii="Cambria Math" w:hAnsi="Cambria Math" w:cstheme="minorBidi"/>
                <w:kern w:val="2"/>
                <w:sz w:val="21"/>
                <w:szCs w:val="24"/>
                <w:lang w:val="en-US" w:eastAsia="zh-CN" w:bidi="ar-SA"/>
              </w:rPr>
              <m:t>k</m:t>
            </m:r>
            <m:ctrlPr>
              <w:rPr>
                <w:rFonts w:ascii="Cambria Math" w:hAnsi="Cambria Math" w:cstheme="minorBidi"/>
                <w:kern w:val="2"/>
                <w:sz w:val="21"/>
                <w:szCs w:val="24"/>
                <w:lang w:val="en-US" w:bidi="ar-SA"/>
              </w:rPr>
            </m:ctrlPr>
          </m:sub>
        </m:sSub>
        <m:r>
          <m:rPr>
            <m:sty m:val="p"/>
          </m:rPr>
          <w:rPr>
            <w:rFonts w:ascii="Cambria Math" w:hAnsi="Cambria Math" w:cstheme="minorBidi"/>
            <w:kern w:val="2"/>
            <w:sz w:val="21"/>
            <w:szCs w:val="24"/>
            <w:lang w:val="en-US" w:bidi="ar-SA"/>
          </w:rPr>
          <m:t>)</m:t>
        </m:r>
      </m:oMath>
      <w:r>
        <w:t>是输出层激活函数的导数。</w:t>
      </w:r>
    </w:p>
    <w:p w14:paraId="417EEF3F">
      <w:pPr>
        <w:pStyle w:val="5"/>
        <w:keepNext w:val="0"/>
        <w:keepLines w:val="0"/>
        <w:widowControl/>
        <w:suppressLineNumbers w:val="0"/>
      </w:pPr>
      <w:r>
        <w:rPr>
          <w:rFonts w:hint="eastAsia"/>
          <w:lang w:val="en-US" w:eastAsia="zh-CN"/>
        </w:rPr>
        <w:t>(2)</w:t>
      </w:r>
      <w:r>
        <w:t>计算隐藏层的误差</w:t>
      </w:r>
    </w:p>
    <w:p w14:paraId="211C2E74">
      <w:pPr>
        <w:bidi w:val="0"/>
      </w:pPr>
      <w:r>
        <w:t>隐藏层每个节点的误差项</w:t>
      </w:r>
      <m:oMath>
        <m:sSub>
          <m:sSubPr>
            <m:ctrlPr>
              <w:rPr>
                <w:rFonts w:ascii="Cambria Math" w:hAnsi="Cambria Math"/>
                <w:i/>
              </w:rPr>
            </m:ctrlPr>
          </m:sSubPr>
          <m:e>
            <m:r>
              <m:rPr/>
              <w:rPr>
                <w:rFonts w:ascii="Cambria Math" w:hAnsi="Cambria Math"/>
              </w:rPr>
              <m:t>δ</m:t>
            </m:r>
            <m:ctrlPr>
              <w:rPr>
                <w:rFonts w:ascii="Cambria Math" w:hAnsi="Cambria Math"/>
                <w:i/>
              </w:rPr>
            </m:ctrlPr>
          </m:e>
          <m:sub>
            <m:r>
              <m:rPr/>
              <w:rPr>
                <w:rFonts w:hint="default" w:ascii="Cambria Math" w:hAnsi="Cambria Math"/>
                <w:lang w:val="en-US" w:eastAsia="zh-CN"/>
              </w:rPr>
              <m:t>j</m:t>
            </m:r>
            <m:ctrlPr>
              <w:rPr>
                <w:rFonts w:ascii="Cambria Math" w:hAnsi="Cambria Math"/>
                <w:i/>
              </w:rPr>
            </m:ctrlPr>
          </m:sub>
        </m:sSub>
      </m:oMath>
      <w:r>
        <w:t>为：</w:t>
      </w:r>
    </w:p>
    <w:p w14:paraId="3E4E04B3">
      <w:pPr>
        <w:bidi w:val="0"/>
        <w:jc w:val="center"/>
      </w:pPr>
      <w:r>
        <w:drawing>
          <wp:inline distT="0" distB="0" distL="114300" distR="114300">
            <wp:extent cx="1804035" cy="605155"/>
            <wp:effectExtent l="0" t="0" r="952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1804035" cy="605155"/>
                    </a:xfrm>
                    <a:prstGeom prst="rect">
                      <a:avLst/>
                    </a:prstGeom>
                    <a:noFill/>
                    <a:ln>
                      <a:noFill/>
                    </a:ln>
                  </pic:spPr>
                </pic:pic>
              </a:graphicData>
            </a:graphic>
          </wp:inline>
        </w:drawing>
      </w:r>
    </w:p>
    <w:p w14:paraId="0E53A62A">
      <w:pPr>
        <w:bidi w:val="0"/>
        <w:ind w:firstLine="420" w:firstLineChars="200"/>
      </w:pPr>
      <w:r>
        <w:t>其中，</w:t>
      </w:r>
      <m:oMath>
        <m:r>
          <m:rPr>
            <m:sty m:val="p"/>
          </m:rPr>
          <w:rPr>
            <w:rFonts w:ascii="Cambria Math" w:hAnsi="Cambria Math" w:cstheme="minorBidi"/>
            <w:kern w:val="2"/>
            <w:sz w:val="21"/>
            <w:szCs w:val="24"/>
            <w:lang w:val="en-US" w:bidi="ar-SA"/>
          </w:rPr>
          <m:t>f′(</m:t>
        </m:r>
        <m:sSub>
          <m:sSubPr>
            <m:ctrlPr>
              <w:rPr>
                <w:rFonts w:ascii="Cambria Math" w:hAnsi="Cambria Math" w:cstheme="minorBidi"/>
                <w:kern w:val="2"/>
                <w:sz w:val="21"/>
                <w:szCs w:val="24"/>
                <w:lang w:val="en-US" w:bidi="ar-SA"/>
              </w:rPr>
            </m:ctrlPr>
          </m:sSubPr>
          <m:e>
            <m:r>
              <m:rPr>
                <m:sty m:val="p"/>
              </m:rPr>
              <w:rPr>
                <w:rFonts w:hint="default" w:ascii="Cambria Math" w:hAnsi="Cambria Math" w:cstheme="minorBidi"/>
                <w:kern w:val="2"/>
                <w:sz w:val="21"/>
                <w:szCs w:val="24"/>
                <w:lang w:val="en-US" w:eastAsia="zh-CN" w:bidi="ar-SA"/>
              </w:rPr>
              <m:t>z</m:t>
            </m:r>
            <m:ctrlPr>
              <w:rPr>
                <w:rFonts w:ascii="Cambria Math" w:hAnsi="Cambria Math" w:cstheme="minorBidi"/>
                <w:kern w:val="2"/>
                <w:sz w:val="21"/>
                <w:szCs w:val="24"/>
                <w:lang w:val="en-US" w:bidi="ar-SA"/>
              </w:rPr>
            </m:ctrlPr>
          </m:e>
          <m:sub>
            <m:r>
              <m:rPr>
                <m:sty m:val="p"/>
              </m:rPr>
              <w:rPr>
                <w:rFonts w:hint="default" w:ascii="Cambria Math" w:hAnsi="Cambria Math" w:cstheme="minorBidi"/>
                <w:kern w:val="2"/>
                <w:sz w:val="21"/>
                <w:szCs w:val="24"/>
                <w:lang w:val="en-US" w:eastAsia="zh-CN" w:bidi="ar-SA"/>
              </w:rPr>
              <m:t>j</m:t>
            </m:r>
            <m:ctrlPr>
              <w:rPr>
                <w:rFonts w:ascii="Cambria Math" w:hAnsi="Cambria Math" w:cstheme="minorBidi"/>
                <w:kern w:val="2"/>
                <w:sz w:val="21"/>
                <w:szCs w:val="24"/>
                <w:lang w:val="en-US" w:bidi="ar-SA"/>
              </w:rPr>
            </m:ctrlPr>
          </m:sub>
        </m:sSub>
        <m:r>
          <m:rPr>
            <m:sty m:val="p"/>
          </m:rPr>
          <w:rPr>
            <w:rFonts w:ascii="Cambria Math" w:hAnsi="Cambria Math" w:cstheme="minorBidi"/>
            <w:kern w:val="2"/>
            <w:sz w:val="21"/>
            <w:szCs w:val="24"/>
            <w:lang w:val="en-US" w:bidi="ar-SA"/>
          </w:rPr>
          <m:t>)</m:t>
        </m:r>
      </m:oMath>
      <w:r>
        <w:t>是隐藏层激活函数的导数。</w:t>
      </w:r>
    </w:p>
    <w:p w14:paraId="610C1D20">
      <w:pPr>
        <w:pStyle w:val="5"/>
        <w:keepNext w:val="0"/>
        <w:keepLines w:val="0"/>
        <w:widowControl/>
        <w:suppressLineNumbers w:val="0"/>
      </w:pPr>
      <w:r>
        <w:rPr>
          <w:rFonts w:hint="eastAsia"/>
          <w:lang w:val="en-US" w:eastAsia="zh-CN"/>
        </w:rPr>
        <w:t>(3)</w:t>
      </w:r>
      <w:r>
        <w:t>更新权重和偏置</w:t>
      </w:r>
    </w:p>
    <w:p w14:paraId="50CB525D">
      <w:pPr>
        <w:bidi w:val="0"/>
      </w:pPr>
      <w:r>
        <w:t>通过梯度下降法更新权重和偏置，学习率为</w:t>
      </w:r>
      <m:oMath>
        <m:r>
          <m:rPr>
            <m:sty m:val="p"/>
          </m:rPr>
          <w:rPr>
            <w:rFonts w:ascii="Cambria Math" w:hAnsi="Cambria Math"/>
          </w:rPr>
          <m:t>η</m:t>
        </m:r>
      </m:oMath>
      <w:r>
        <w:t>。</w:t>
      </w:r>
    </w:p>
    <w:p w14:paraId="73A52F1E">
      <w:pPr>
        <w:bidi w:val="0"/>
      </w:pPr>
      <w:r>
        <w:t>·</w:t>
      </w:r>
      <w:r>
        <w:rPr>
          <w:rFonts w:hint="eastAsia"/>
        </w:rPr>
        <w:t xml:space="preserve">  </w:t>
      </w:r>
      <w:r>
        <w:t>输出层权重更新：</w:t>
      </w:r>
    </w:p>
    <w:p w14:paraId="2DCB3FEB">
      <w:pPr>
        <w:bidi w:val="0"/>
        <w:jc w:val="center"/>
      </w:pPr>
      <w:r>
        <w:drawing>
          <wp:inline distT="0" distB="0" distL="114300" distR="114300">
            <wp:extent cx="1596390" cy="314960"/>
            <wp:effectExtent l="0" t="0" r="381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1596390" cy="314960"/>
                    </a:xfrm>
                    <a:prstGeom prst="rect">
                      <a:avLst/>
                    </a:prstGeom>
                    <a:noFill/>
                    <a:ln>
                      <a:noFill/>
                    </a:ln>
                  </pic:spPr>
                </pic:pic>
              </a:graphicData>
            </a:graphic>
          </wp:inline>
        </w:drawing>
      </w:r>
    </w:p>
    <w:p w14:paraId="56F04147">
      <w:pPr>
        <w:bidi w:val="0"/>
      </w:pPr>
      <w:r>
        <w:rPr>
          <w:rFonts w:hint="default"/>
        </w:rPr>
        <w:t>·</w:t>
      </w:r>
      <w:r>
        <w:rPr>
          <w:rFonts w:hint="eastAsia"/>
        </w:rPr>
        <w:t xml:space="preserve">  </w:t>
      </w:r>
      <w:r>
        <w:t>隐藏层权重更新：</w:t>
      </w:r>
    </w:p>
    <w:p w14:paraId="6D6DBDC8">
      <w:pPr>
        <w:bidi w:val="0"/>
        <w:jc w:val="center"/>
      </w:pPr>
      <w:r>
        <w:drawing>
          <wp:inline distT="0" distB="0" distL="114300" distR="114300">
            <wp:extent cx="1591310" cy="330835"/>
            <wp:effectExtent l="0" t="0" r="889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1591310" cy="330835"/>
                    </a:xfrm>
                    <a:prstGeom prst="rect">
                      <a:avLst/>
                    </a:prstGeom>
                    <a:noFill/>
                    <a:ln>
                      <a:noFill/>
                    </a:ln>
                  </pic:spPr>
                </pic:pic>
              </a:graphicData>
            </a:graphic>
          </wp:inline>
        </w:drawing>
      </w:r>
    </w:p>
    <w:p w14:paraId="51B1769D">
      <w:pPr>
        <w:bidi w:val="0"/>
      </w:pPr>
      <w:r>
        <w:rPr>
          <w:rFonts w:hint="default"/>
        </w:rPr>
        <w:t>·</w:t>
      </w:r>
      <w:r>
        <w:rPr>
          <w:rFonts w:hint="eastAsia"/>
        </w:rPr>
        <w:t xml:space="preserve">  </w:t>
      </w:r>
      <w:r>
        <w:t>偏置更新：</w:t>
      </w:r>
    </w:p>
    <w:p w14:paraId="7464D1BC">
      <w:pPr>
        <w:bidi w:val="0"/>
        <w:jc w:val="center"/>
      </w:pPr>
      <w:r>
        <w:drawing>
          <wp:inline distT="0" distB="0" distL="114300" distR="114300">
            <wp:extent cx="1320800" cy="681990"/>
            <wp:effectExtent l="0" t="0" r="508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1320800" cy="681990"/>
                    </a:xfrm>
                    <a:prstGeom prst="rect">
                      <a:avLst/>
                    </a:prstGeom>
                    <a:noFill/>
                    <a:ln>
                      <a:noFill/>
                    </a:ln>
                  </pic:spPr>
                </pic:pic>
              </a:graphicData>
            </a:graphic>
          </wp:inline>
        </w:drawing>
      </w:r>
    </w:p>
    <w:p w14:paraId="5E465136">
      <w:pPr>
        <w:pStyle w:val="5"/>
        <w:bidi w:val="0"/>
        <w:rPr>
          <w:rFonts w:hint="eastAsia"/>
          <w:lang w:val="en-US" w:eastAsia="zh-CN"/>
        </w:rPr>
      </w:pPr>
      <w:r>
        <w:rPr>
          <w:rFonts w:hint="eastAsia"/>
          <w:lang w:val="en-US" w:eastAsia="zh-CN"/>
        </w:rPr>
        <w:t>2.1.3 迭代训练过程</w:t>
      </w:r>
    </w:p>
    <w:p w14:paraId="40FBAF03">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5"/>
        </w:rPr>
        <w:t>初始化权重和偏置</w:t>
      </w:r>
      <w:r>
        <w:t>：随机设置网络中所有权重和偏置的初始值。</w:t>
      </w:r>
    </w:p>
    <w:p w14:paraId="1B172D2D">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5"/>
        </w:rPr>
        <w:t>正向传播</w:t>
      </w:r>
      <w:r>
        <w:t>：给定输入，通过网络计算输出。</w:t>
      </w:r>
    </w:p>
    <w:p w14:paraId="13DE49D6">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5"/>
        </w:rPr>
        <w:t>计算误差</w:t>
      </w:r>
      <w:r>
        <w:t>：通过损失函数计算输出误差。</w:t>
      </w:r>
    </w:p>
    <w:p w14:paraId="2F3D6FFB">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5"/>
        </w:rPr>
        <w:t>反向传播</w:t>
      </w:r>
      <w:r>
        <w:t>：计算输出层和隐藏层的误差，并更新权重和偏置。</w:t>
      </w:r>
    </w:p>
    <w:p w14:paraId="59CDEA27">
      <w:pPr>
        <w:keepNext w:val="0"/>
        <w:keepLines w:val="0"/>
        <w:widowControl/>
        <w:suppressLineNumbers w:val="0"/>
        <w:rPr>
          <w:rFonts w:hint="default"/>
          <w:lang w:val="en-US" w:eastAsia="zh-CN"/>
        </w:rPr>
      </w:pPr>
      <w:r>
        <w:rPr>
          <w:rFonts w:hint="default" w:ascii="Symbol" w:hAnsi="Symbol" w:eastAsia="Symbol" w:cs="Symbol"/>
          <w:sz w:val="24"/>
        </w:rPr>
        <w:t>·</w:t>
      </w:r>
      <w:r>
        <w:rPr>
          <w:rFonts w:hint="eastAsia" w:ascii="宋体" w:hAnsi="宋体" w:eastAsia="宋体" w:cs="宋体"/>
          <w:sz w:val="24"/>
        </w:rPr>
        <w:t xml:space="preserve">  </w:t>
      </w:r>
      <w:r>
        <w:rPr>
          <w:rStyle w:val="15"/>
        </w:rPr>
        <w:t>检查收敛性</w:t>
      </w:r>
      <w:r>
        <w:t>：若损失函数的值小于某一设定的阈值或达到最大迭代次数，终止训练，否则返回步骤 2。</w:t>
      </w:r>
    </w:p>
    <w:p w14:paraId="26BBB3B7">
      <w:pPr>
        <w:pStyle w:val="4"/>
        <w:bidi w:val="0"/>
        <w:rPr>
          <w:rFonts w:hint="eastAsia"/>
          <w:lang w:val="en-US" w:eastAsia="zh-CN"/>
        </w:rPr>
      </w:pPr>
      <w:bookmarkStart w:id="7" w:name="_Toc10034"/>
      <w:r>
        <w:rPr>
          <w:rFonts w:hint="eastAsia"/>
          <w:lang w:val="en-US" w:eastAsia="zh-CN"/>
        </w:rPr>
        <w:t>2.2 整数编码的原理</w:t>
      </w:r>
      <w:bookmarkEnd w:id="7"/>
    </w:p>
    <w:p w14:paraId="68BFB8E4">
      <w:pPr>
        <w:ind w:firstLine="420" w:firstLineChars="200"/>
        <w:rPr>
          <w:rFonts w:hint="default"/>
          <w:lang w:val="en-US" w:eastAsia="zh-CN"/>
        </w:rPr>
      </w:pPr>
      <w:r>
        <w:rPr>
          <w:rFonts w:hint="default"/>
          <w:lang w:val="en-US" w:eastAsia="zh-CN"/>
        </w:rPr>
        <w:t>整数编码（Integer Encoding）是一种将分类变量转换为数值表示的技术。分类变量通常是字符串类型的数据，例如颜色、城市、品牌等。这些变量不能直接用于许多机器学习算法，因为这些算法通常只能处理数值数据。整数编码通过将每个唯一的分类值映射到一个唯一的整数，使得分类变量可以被机器学习模型处理。</w:t>
      </w:r>
    </w:p>
    <w:p w14:paraId="39DE4F9E">
      <w:pPr>
        <w:pStyle w:val="3"/>
        <w:numPr>
          <w:ilvl w:val="0"/>
          <w:numId w:val="0"/>
        </w:numPr>
        <w:bidi w:val="0"/>
        <w:ind w:leftChars="0"/>
        <w:rPr>
          <w:rFonts w:hint="default"/>
          <w:lang w:val="en-US" w:eastAsia="zh-CN"/>
        </w:rPr>
      </w:pPr>
      <w:bookmarkStart w:id="8" w:name="_Toc20867"/>
      <w:r>
        <w:rPr>
          <w:rFonts w:hint="eastAsia"/>
          <w:lang w:val="en-US" w:eastAsia="zh-CN"/>
        </w:rPr>
        <w:t>三、算法设计思路</w:t>
      </w:r>
      <w:bookmarkEnd w:id="8"/>
    </w:p>
    <w:p w14:paraId="55D14BE6">
      <w:pPr>
        <w:pStyle w:val="4"/>
        <w:bidi w:val="0"/>
        <w:rPr>
          <w:rFonts w:hint="eastAsia"/>
          <w:lang w:val="en-US" w:eastAsia="zh-CN"/>
        </w:rPr>
      </w:pPr>
      <w:bookmarkStart w:id="9" w:name="_Toc8867"/>
      <w:r>
        <w:rPr>
          <w:rFonts w:hint="eastAsia"/>
          <w:lang w:val="en-US" w:eastAsia="zh-CN"/>
        </w:rPr>
        <w:t>3.1 数据集处理思路</w:t>
      </w:r>
      <w:bookmarkEnd w:id="9"/>
    </w:p>
    <w:p w14:paraId="0A04CB8D">
      <w:pPr>
        <w:spacing w:line="360" w:lineRule="auto"/>
        <w:rPr>
          <w:rFonts w:hint="default"/>
          <w:b/>
          <w:bCs/>
          <w:lang w:val="en-US" w:eastAsia="zh-CN"/>
        </w:rPr>
      </w:pPr>
      <w:r>
        <w:rPr>
          <w:rFonts w:hint="eastAsia"/>
          <w:b/>
          <w:bCs/>
          <w:lang w:val="en-US" w:eastAsia="zh-CN"/>
        </w:rPr>
        <w:t>（1）西瓜数据集3.0</w:t>
      </w:r>
    </w:p>
    <w:p w14:paraId="2EBCB4B9">
      <w:pPr>
        <w:ind w:firstLine="420" w:firstLineChars="200"/>
        <w:rPr>
          <w:rFonts w:hint="default"/>
          <w:lang w:val="en-US" w:eastAsia="zh-CN"/>
        </w:rPr>
      </w:pPr>
      <w:r>
        <w:rPr>
          <w:rFonts w:hint="default"/>
          <w:lang w:val="en-US" w:eastAsia="zh-CN"/>
        </w:rPr>
        <w:t>使用 pandas 读取 watermelon3.0 数据集，其中包含多个特征和一个类别标签。将类别标签“好瓜”列中的值“是”和“否”映射为数值标签，分别为 1 和 0，便于神经网络处理二值分类问题。对非数值特征进行整数编码。</w:t>
      </w:r>
      <w:r>
        <w:rPr>
          <w:rFonts w:hint="eastAsia"/>
          <w:lang w:val="en-US" w:eastAsia="zh-CN"/>
        </w:rPr>
        <w:t>利用整数编码</w:t>
      </w:r>
      <w:r>
        <w:rPr>
          <w:rFonts w:hint="default"/>
          <w:lang w:val="en-US" w:eastAsia="zh-CN"/>
        </w:rPr>
        <w:t>每个类别特征编码为整数，以方便后续的数值运算和输入神经网络。</w:t>
      </w:r>
    </w:p>
    <w:p w14:paraId="01CEF8C7">
      <w:pPr>
        <w:ind w:firstLine="420" w:firstLineChars="200"/>
        <w:rPr>
          <w:rFonts w:hint="default"/>
          <w:lang w:val="en-US" w:eastAsia="zh-CN"/>
        </w:rPr>
      </w:pPr>
      <w:r>
        <w:rPr>
          <w:rFonts w:hint="default"/>
          <w:lang w:val="en-US" w:eastAsia="zh-CN"/>
        </w:rPr>
        <w:t>采用 train_test_split 将数据划分为训练集和测试集，并使用不同的测试集比例（0.1、0.2、0.25 和 0.3）来评估模型的性能稳定性。</w:t>
      </w:r>
    </w:p>
    <w:p w14:paraId="0C6EC01C">
      <w:pPr>
        <w:numPr>
          <w:ilvl w:val="0"/>
          <w:numId w:val="1"/>
        </w:numPr>
        <w:spacing w:line="360" w:lineRule="auto"/>
        <w:jc w:val="left"/>
        <w:rPr>
          <w:rFonts w:hint="eastAsia"/>
          <w:b/>
          <w:bCs/>
          <w:lang w:val="en-US" w:eastAsia="zh-CN"/>
        </w:rPr>
      </w:pPr>
      <w:r>
        <w:rPr>
          <w:rFonts w:hint="eastAsia"/>
          <w:b/>
          <w:bCs/>
          <w:lang w:val="en-US" w:eastAsia="zh-CN"/>
        </w:rPr>
        <w:t>乳腺癌数据集</w:t>
      </w:r>
    </w:p>
    <w:p w14:paraId="6D4DCDB7">
      <w:pPr>
        <w:pStyle w:val="10"/>
        <w:keepNext w:val="0"/>
        <w:keepLines w:val="0"/>
        <w:widowControl/>
        <w:suppressLineNumbers w:val="0"/>
        <w:rPr>
          <w:rFonts w:hint="default" w:asciiTheme="minorAscii" w:hAnsiTheme="minorAscii" w:eastAsiaTheme="minorEastAsia" w:cstheme="minorBidi"/>
          <w:kern w:val="2"/>
          <w:sz w:val="21"/>
          <w:szCs w:val="24"/>
          <w:lang w:val="en-US" w:eastAsia="zh-CN" w:bidi="ar-SA"/>
        </w:rPr>
      </w:pPr>
      <w:r>
        <w:rPr>
          <w:rFonts w:hint="eastAsia"/>
          <w:lang w:val="en-US" w:eastAsia="zh-CN"/>
        </w:rPr>
        <w:t xml:space="preserve">   </w:t>
      </w:r>
      <w:r>
        <w:rPr>
          <w:rFonts w:hint="eastAsia" w:asciiTheme="minorAscii" w:hAnsiTheme="minorAscii" w:eastAsiaTheme="minorEastAsia" w:cstheme="minorBidi"/>
          <w:kern w:val="2"/>
          <w:sz w:val="21"/>
          <w:szCs w:val="24"/>
          <w:lang w:val="en-US" w:eastAsia="zh-CN" w:bidi="ar-SA"/>
        </w:rPr>
        <w:t>由于</w:t>
      </w:r>
      <w:r>
        <w:rPr>
          <w:rFonts w:hint="default" w:asciiTheme="minorAscii" w:hAnsiTheme="minorAscii" w:eastAsiaTheme="minorEastAsia" w:cstheme="minorBidi"/>
          <w:kern w:val="2"/>
          <w:sz w:val="21"/>
          <w:szCs w:val="24"/>
          <w:lang w:val="en-US" w:eastAsia="zh-CN" w:bidi="ar-SA"/>
        </w:rPr>
        <w:t>sklearn.datasets</w:t>
      </w:r>
      <w:r>
        <w:rPr>
          <w:rFonts w:hint="eastAsia" w:asciiTheme="minorAscii" w:hAnsiTheme="minorAscii" w:eastAsiaTheme="minorEastAsia" w:cstheme="minorBidi"/>
          <w:kern w:val="2"/>
          <w:sz w:val="21"/>
          <w:szCs w:val="24"/>
          <w:lang w:val="en-US" w:eastAsia="zh-CN" w:bidi="ar-SA"/>
        </w:rPr>
        <w:t>中自带乳腺癌数据集，故直接调用load_breast_cancer()函数加载数据。并且该数据集中均为数值类型，也无需做编码处理，直接提取X值与标签值即可。</w:t>
      </w:r>
    </w:p>
    <w:p w14:paraId="75726607">
      <w:pPr>
        <w:pStyle w:val="4"/>
        <w:bidi w:val="0"/>
        <w:ind w:firstLine="240" w:firstLineChars="100"/>
        <w:rPr>
          <w:rFonts w:hint="eastAsia"/>
          <w:lang w:val="en-US" w:eastAsia="zh-CN"/>
        </w:rPr>
      </w:pPr>
      <w:bookmarkStart w:id="10" w:name="_Toc13180"/>
      <w:r>
        <w:rPr>
          <w:rFonts w:hint="eastAsia"/>
          <w:lang w:val="en-US" w:eastAsia="zh-CN"/>
        </w:rPr>
        <w:t>3.2 算法框架设计思路</w:t>
      </w:r>
      <w:bookmarkEnd w:id="10"/>
      <w:r>
        <w:rPr>
          <w:rFonts w:hint="eastAsia"/>
          <w:lang w:val="en-US" w:eastAsia="zh-CN"/>
        </w:rPr>
        <w:t xml:space="preserve"> </w:t>
      </w:r>
    </w:p>
    <w:p w14:paraId="2C6A08CF">
      <w:pPr>
        <w:rPr>
          <w:rFonts w:hint="eastAsia"/>
          <w:lang w:val="en-US" w:eastAsia="zh-CN"/>
        </w:rPr>
      </w:pPr>
      <w:r>
        <w:rPr>
          <w:rFonts w:hint="eastAsia"/>
          <w:lang w:val="en-US" w:eastAsia="zh-CN"/>
        </w:rPr>
        <w:t>（1） 数据预处理：</w:t>
      </w:r>
    </w:p>
    <w:p w14:paraId="4D9D8A79">
      <w:pPr>
        <w:rPr>
          <w:rFonts w:hint="eastAsia"/>
          <w:lang w:val="en-US" w:eastAsia="zh-CN"/>
        </w:rPr>
      </w:pPr>
      <w:r>
        <w:rPr>
          <w:rFonts w:hint="eastAsia"/>
          <w:lang w:val="en-US" w:eastAsia="zh-CN"/>
        </w:rPr>
        <w:t xml:space="preserve">  读取西瓜数据集，将类别标签“好瓜”列中的“是”和“否”转换为1和0（数值标签），以便进行分类。对非数值特征进行整数编码，以便神经网络能够处理所有特征。</w:t>
      </w:r>
    </w:p>
    <w:p w14:paraId="7E85A680">
      <w:pPr>
        <w:rPr>
          <w:rFonts w:hint="eastAsia"/>
          <w:lang w:val="en-US" w:eastAsia="zh-CN"/>
        </w:rPr>
      </w:pPr>
      <w:r>
        <w:rPr>
          <w:rFonts w:hint="eastAsia"/>
          <w:lang w:val="en-US" w:eastAsia="zh-CN"/>
        </w:rPr>
        <w:t>（2）BP 神经网络定义：</w:t>
      </w:r>
    </w:p>
    <w:p w14:paraId="0B8880F0">
      <w:pPr>
        <w:rPr>
          <w:rFonts w:hint="eastAsia"/>
          <w:lang w:val="en-US" w:eastAsia="zh-CN"/>
        </w:rPr>
      </w:pPr>
      <w:r>
        <w:rPr>
          <w:rFonts w:hint="eastAsia"/>
          <w:lang w:val="en-US" w:eastAsia="zh-CN"/>
        </w:rPr>
        <w:t xml:space="preserve">  设计一个包含输入层、隐藏层、输出层的 BP 神经网络，并设置网络的初始化参数，包括输入层节点数 input_size、隐藏层节点数 hidden_size、输出层节点数 output_size，以及学习率 learning_rate。</w:t>
      </w:r>
    </w:p>
    <w:p w14:paraId="252FA3BF">
      <w:pPr>
        <w:ind w:firstLine="420" w:firstLineChars="200"/>
        <w:rPr>
          <w:rFonts w:hint="eastAsia"/>
          <w:lang w:val="en-US" w:eastAsia="zh-CN"/>
        </w:rPr>
      </w:pPr>
      <w:r>
        <w:rPr>
          <w:rFonts w:hint="eastAsia"/>
          <w:lang w:val="en-US" w:eastAsia="zh-CN"/>
        </w:rPr>
        <w:t>初始化权重和偏置矩阵，设定激活函数为 Sigmoid，来完成前向传播和反向传播过程。</w:t>
      </w:r>
    </w:p>
    <w:p w14:paraId="4B53C5B6">
      <w:pPr>
        <w:rPr>
          <w:rFonts w:hint="eastAsia"/>
          <w:lang w:val="en-US" w:eastAsia="zh-CN"/>
        </w:rPr>
      </w:pPr>
      <w:r>
        <w:rPr>
          <w:rFonts w:hint="eastAsia"/>
          <w:lang w:val="en-US" w:eastAsia="zh-CN"/>
        </w:rPr>
        <w:t>（3）模型训练：</w:t>
      </w:r>
    </w:p>
    <w:p w14:paraId="5AAEE2E3">
      <w:pPr>
        <w:rPr>
          <w:rFonts w:hint="eastAsia"/>
          <w:lang w:val="en-US" w:eastAsia="zh-CN"/>
        </w:rPr>
      </w:pPr>
      <w:r>
        <w:rPr>
          <w:rFonts w:hint="eastAsia"/>
          <w:lang w:val="en-US" w:eastAsia="zh-CN"/>
        </w:rPr>
        <w:t xml:space="preserve">  实现 train 方法，通过多次迭代，调用前向传播（forward 方法）和反向传播（backward 方法）来不断更新模型的权重和偏置，以最小化误差。</w:t>
      </w:r>
    </w:p>
    <w:p w14:paraId="15012508">
      <w:pPr>
        <w:jc w:val="center"/>
      </w:pPr>
      <w:r>
        <w:drawing>
          <wp:inline distT="0" distB="0" distL="114300" distR="114300">
            <wp:extent cx="1871980" cy="274002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1871980" cy="2740025"/>
                    </a:xfrm>
                    <a:prstGeom prst="rect">
                      <a:avLst/>
                    </a:prstGeom>
                    <a:noFill/>
                    <a:ln>
                      <a:noFill/>
                    </a:ln>
                  </pic:spPr>
                </pic:pic>
              </a:graphicData>
            </a:graphic>
          </wp:inline>
        </w:drawing>
      </w:r>
    </w:p>
    <w:p w14:paraId="463C8842">
      <w:pPr>
        <w:pStyle w:val="6"/>
        <w:jc w:val="center"/>
        <w:rPr>
          <w:rFonts w:hint="eastAsia" w:eastAsiaTheme="minorEastAsia"/>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BP神经网络框架</w:t>
      </w:r>
      <w:r>
        <w:rPr>
          <w:rFonts w:hint="eastAsia"/>
          <w:lang w:val="en-US" w:eastAsia="zh-CN"/>
        </w:rPr>
        <w:t>流程</w:t>
      </w:r>
      <w:r>
        <w:rPr>
          <w:rFonts w:hint="eastAsia"/>
          <w:lang w:eastAsia="zh-CN"/>
        </w:rPr>
        <w:t>图</w:t>
      </w:r>
    </w:p>
    <w:p w14:paraId="5C224C83">
      <w:pPr>
        <w:rPr>
          <w:rFonts w:hint="eastAsia"/>
          <w:lang w:val="en-US" w:eastAsia="zh-CN"/>
        </w:rPr>
      </w:pPr>
      <w:r>
        <w:rPr>
          <w:rFonts w:hint="eastAsia"/>
          <w:lang w:val="en-US" w:eastAsia="zh-CN"/>
        </w:rPr>
        <w:t>（4）模型评估：</w:t>
      </w:r>
    </w:p>
    <w:p w14:paraId="47EBB061">
      <w:pPr>
        <w:rPr>
          <w:rFonts w:hint="default"/>
          <w:lang w:val="en-US" w:eastAsia="zh-CN"/>
        </w:rPr>
      </w:pPr>
      <w:r>
        <w:rPr>
          <w:rFonts w:hint="eastAsia"/>
          <w:lang w:val="en-US" w:eastAsia="zh-CN"/>
        </w:rPr>
        <w:t xml:space="preserve">  在不同的测试集比例（0.1, 0.2, 0.25, 0.3）下，分别划分训练集和测试集。使用训练集训练 BP 神经网络模型，并在测试集上进行预测。计算模型的准确率（Accuracy）、精确率（Precision）、召回率（Recall）和 F1 分数（F1 Score），输出结果。</w:t>
      </w:r>
    </w:p>
    <w:p w14:paraId="024EE7F9">
      <w:pPr>
        <w:pStyle w:val="3"/>
        <w:numPr>
          <w:ilvl w:val="0"/>
          <w:numId w:val="0"/>
        </w:numPr>
        <w:bidi w:val="0"/>
        <w:rPr>
          <w:rFonts w:hint="default"/>
          <w:lang w:val="en-US" w:eastAsia="zh-CN"/>
        </w:rPr>
      </w:pPr>
      <w:bookmarkStart w:id="11" w:name="_Toc22262"/>
      <w:r>
        <w:rPr>
          <w:rFonts w:hint="eastAsia"/>
          <w:lang w:val="en-US" w:eastAsia="zh-CN"/>
        </w:rPr>
        <w:t>四、代码结构及核心部分介绍</w:t>
      </w:r>
      <w:bookmarkEnd w:id="11"/>
    </w:p>
    <w:p w14:paraId="6A32C951">
      <w:pPr>
        <w:pStyle w:val="4"/>
        <w:bidi w:val="0"/>
        <w:jc w:val="left"/>
        <w:rPr>
          <w:rFonts w:hint="eastAsia"/>
          <w:lang w:val="en-US" w:eastAsia="zh-CN"/>
        </w:rPr>
      </w:pPr>
      <w:bookmarkStart w:id="12" w:name="_Toc615"/>
      <w:r>
        <w:rPr>
          <w:rFonts w:hint="eastAsia"/>
          <w:lang w:val="en-US" w:eastAsia="zh-CN"/>
        </w:rPr>
        <w:t>4.1 整体代码结构</w:t>
      </w:r>
      <w:bookmarkEnd w:id="12"/>
      <w:r>
        <w:rPr>
          <w:rFonts w:hint="eastAsia"/>
          <w:lang w:val="en-US" w:eastAsia="zh-CN"/>
        </w:rPr>
        <w:t xml:space="preserve"> </w:t>
      </w:r>
    </w:p>
    <w:p w14:paraId="343D724B">
      <w:pPr>
        <w:ind w:firstLine="420"/>
        <w:rPr>
          <w:rFonts w:hint="eastAsia"/>
          <w:lang w:val="en-US" w:eastAsia="zh-CN"/>
        </w:rPr>
      </w:pPr>
      <w:r>
        <w:rPr>
          <w:rFonts w:hint="eastAsia"/>
          <w:lang w:val="en-US" w:eastAsia="zh-CN"/>
        </w:rPr>
        <w:t>代码主要分为数据预处理模块、BP神经网络定义模块、模型训练模块、模型评估模块。</w:t>
      </w:r>
    </w:p>
    <w:p w14:paraId="24EB07AA">
      <w:pPr>
        <w:jc w:val="center"/>
        <w:rPr>
          <w:rFonts w:hint="default"/>
          <w:lang w:val="en-US" w:eastAsia="zh-CN"/>
        </w:rPr>
      </w:pPr>
      <w:r>
        <w:drawing>
          <wp:inline distT="0" distB="0" distL="114300" distR="114300">
            <wp:extent cx="3830955" cy="1430655"/>
            <wp:effectExtent l="0" t="0" r="9525"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3830955" cy="1430655"/>
                    </a:xfrm>
                    <a:prstGeom prst="rect">
                      <a:avLst/>
                    </a:prstGeom>
                    <a:noFill/>
                    <a:ln>
                      <a:noFill/>
                    </a:ln>
                  </pic:spPr>
                </pic:pic>
              </a:graphicData>
            </a:graphic>
          </wp:inline>
        </w:drawing>
      </w:r>
    </w:p>
    <w:p w14:paraId="5425C2FC">
      <w:pPr>
        <w:pStyle w:val="4"/>
        <w:bidi w:val="0"/>
        <w:rPr>
          <w:rFonts w:hint="eastAsia"/>
          <w:lang w:val="en-US" w:eastAsia="zh-CN"/>
        </w:rPr>
      </w:pPr>
      <w:bookmarkStart w:id="13" w:name="_Toc13988"/>
      <w:r>
        <w:rPr>
          <w:rFonts w:hint="eastAsia"/>
          <w:lang w:val="en-US" w:eastAsia="zh-CN"/>
        </w:rPr>
        <w:t>4.2 核心部分介绍</w:t>
      </w:r>
      <w:bookmarkEnd w:id="13"/>
    </w:p>
    <w:p w14:paraId="7D562EBE">
      <w:pPr>
        <w:spacing w:line="360" w:lineRule="auto"/>
        <w:rPr>
          <w:rFonts w:hint="eastAsia"/>
          <w:b/>
          <w:bCs/>
          <w:lang w:val="en-US" w:eastAsia="zh-CN"/>
        </w:rPr>
      </w:pPr>
      <w:r>
        <w:rPr>
          <w:rFonts w:hint="eastAsia"/>
          <w:b/>
          <w:bCs/>
          <w:lang w:val="en-US" w:eastAsia="zh-CN"/>
        </w:rPr>
        <w:t>4.2.1 BP神经网络定义</w:t>
      </w:r>
    </w:p>
    <w:p w14:paraId="4B7A7A02">
      <w:pPr>
        <w:ind w:firstLine="420" w:firstLineChars="200"/>
        <w:rPr>
          <w:rFonts w:hint="default"/>
          <w:lang w:val="en-US" w:eastAsia="zh-CN"/>
        </w:rPr>
      </w:pPr>
      <w:r>
        <w:rPr>
          <w:rFonts w:hint="default"/>
          <w:lang w:val="en-US" w:eastAsia="zh-CN"/>
        </w:rPr>
        <w:t>初始化输入层、隐藏层和输出层节点数，以及学习率</w:t>
      </w:r>
      <w:r>
        <w:rPr>
          <w:rFonts w:hint="eastAsia"/>
          <w:lang w:val="en-US" w:eastAsia="zh-CN"/>
        </w:rPr>
        <w:t>等</w:t>
      </w:r>
      <w:r>
        <w:rPr>
          <w:rFonts w:hint="default"/>
          <w:lang w:val="en-US" w:eastAsia="zh-CN"/>
        </w:rPr>
        <w:t>神经网络参数</w:t>
      </w:r>
      <w:r>
        <w:rPr>
          <w:rFonts w:hint="eastAsia"/>
          <w:lang w:val="en-US" w:eastAsia="zh-CN"/>
        </w:rPr>
        <w:t>，并</w:t>
      </w:r>
      <w:r>
        <w:rPr>
          <w:rFonts w:hint="default"/>
          <w:lang w:val="en-US" w:eastAsia="zh-CN"/>
        </w:rPr>
        <w:t>使用正态分布随机初始化权重矩阵 v（输入层到隐藏层）、w（隐藏层到输出层），偏置矩阵 gamma 和 theta 则初始化为零矩阵。</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3C646A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09E42F91">
            <w:pPr>
              <w:rPr>
                <w:rFonts w:hint="default"/>
                <w:vertAlign w:val="baseline"/>
                <w:lang w:val="en-US" w:eastAsia="zh-CN"/>
              </w:rPr>
            </w:pPr>
            <w:r>
              <w:rPr>
                <w:rFonts w:hint="default"/>
                <w:vertAlign w:val="baseline"/>
                <w:lang w:val="en-US" w:eastAsia="zh-CN"/>
              </w:rPr>
              <w:t># 定义 BP 神经网络类</w:t>
            </w:r>
            <w:r>
              <w:rPr>
                <w:rFonts w:hint="default"/>
                <w:vertAlign w:val="baseline"/>
                <w:lang w:val="en-US" w:eastAsia="zh-CN"/>
              </w:rPr>
              <w:br w:type="textWrapping"/>
            </w:r>
            <w:r>
              <w:rPr>
                <w:rFonts w:hint="default"/>
                <w:vertAlign w:val="baseline"/>
                <w:lang w:val="en-US" w:eastAsia="zh-CN"/>
              </w:rPr>
              <w:t>class BPNeuralNetwork:</w:t>
            </w:r>
            <w:r>
              <w:rPr>
                <w:rFonts w:hint="default"/>
                <w:vertAlign w:val="baseline"/>
                <w:lang w:val="en-US" w:eastAsia="zh-CN"/>
              </w:rPr>
              <w:br w:type="textWrapping"/>
            </w:r>
            <w:r>
              <w:rPr>
                <w:rFonts w:hint="default"/>
                <w:vertAlign w:val="baseline"/>
                <w:lang w:val="en-US" w:eastAsia="zh-CN"/>
              </w:rPr>
              <w:t xml:space="preserve">    def __init__(self, input_size, hidden_size, output_size, learning_rate=0.1):</w:t>
            </w:r>
            <w:r>
              <w:rPr>
                <w:rFonts w:hint="default"/>
                <w:vertAlign w:val="baseline"/>
                <w:lang w:val="en-US" w:eastAsia="zh-CN"/>
              </w:rPr>
              <w:br w:type="textWrapping"/>
            </w:r>
            <w:r>
              <w:rPr>
                <w:rFonts w:hint="default"/>
                <w:vertAlign w:val="baseline"/>
                <w:lang w:val="en-US" w:eastAsia="zh-CN"/>
              </w:rPr>
              <w:t xml:space="preserve">        self.input_size = input_size</w:t>
            </w:r>
            <w:r>
              <w:rPr>
                <w:rFonts w:hint="eastAsia"/>
                <w:vertAlign w:val="baseline"/>
                <w:lang w:val="en-US" w:eastAsia="zh-CN"/>
              </w:rPr>
              <w:t xml:space="preserve"> #</w:t>
            </w:r>
            <w:r>
              <w:rPr>
                <w:rFonts w:hint="default"/>
                <w:vertAlign w:val="baseline"/>
                <w:lang w:val="en-US" w:eastAsia="zh-CN"/>
              </w:rPr>
              <w:t>输入层节点数</w:t>
            </w:r>
            <w:r>
              <w:rPr>
                <w:rFonts w:hint="default"/>
                <w:vertAlign w:val="baseline"/>
                <w:lang w:val="en-US" w:eastAsia="zh-CN"/>
              </w:rPr>
              <w:br w:type="textWrapping"/>
            </w:r>
            <w:r>
              <w:rPr>
                <w:rFonts w:hint="default"/>
                <w:vertAlign w:val="baseline"/>
                <w:lang w:val="en-US" w:eastAsia="zh-CN"/>
              </w:rPr>
              <w:t xml:space="preserve">        self.hidden_size = hidden_size</w:t>
            </w:r>
            <w:r>
              <w:rPr>
                <w:rFonts w:hint="eastAsia"/>
                <w:vertAlign w:val="baseline"/>
                <w:lang w:val="en-US" w:eastAsia="zh-CN"/>
              </w:rPr>
              <w:t xml:space="preserve"> #</w:t>
            </w:r>
            <w:r>
              <w:rPr>
                <w:rFonts w:hint="default"/>
                <w:vertAlign w:val="baseline"/>
                <w:lang w:val="en-US" w:eastAsia="zh-CN"/>
              </w:rPr>
              <w:t>隐藏层节点数</w:t>
            </w:r>
            <w:r>
              <w:rPr>
                <w:rFonts w:hint="default"/>
                <w:vertAlign w:val="baseline"/>
                <w:lang w:val="en-US" w:eastAsia="zh-CN"/>
              </w:rPr>
              <w:br w:type="textWrapping"/>
            </w:r>
            <w:r>
              <w:rPr>
                <w:rFonts w:hint="default"/>
                <w:vertAlign w:val="baseline"/>
                <w:lang w:val="en-US" w:eastAsia="zh-CN"/>
              </w:rPr>
              <w:t xml:space="preserve">        self.output_size = output_size</w:t>
            </w:r>
            <w:r>
              <w:rPr>
                <w:rFonts w:hint="eastAsia"/>
                <w:vertAlign w:val="baseline"/>
                <w:lang w:val="en-US" w:eastAsia="zh-CN"/>
              </w:rPr>
              <w:t xml:space="preserve"> #</w:t>
            </w:r>
            <w:r>
              <w:rPr>
                <w:rFonts w:hint="default"/>
                <w:vertAlign w:val="baseline"/>
                <w:lang w:val="en-US" w:eastAsia="zh-CN"/>
              </w:rPr>
              <w:t>输出层节点数</w:t>
            </w:r>
            <w:r>
              <w:rPr>
                <w:rFonts w:hint="default"/>
                <w:vertAlign w:val="baseline"/>
                <w:lang w:val="en-US" w:eastAsia="zh-CN"/>
              </w:rPr>
              <w:br w:type="textWrapping"/>
            </w:r>
            <w:r>
              <w:rPr>
                <w:rFonts w:hint="default"/>
                <w:vertAlign w:val="baseline"/>
                <w:lang w:val="en-US" w:eastAsia="zh-CN"/>
              </w:rPr>
              <w:t xml:space="preserve">        self.learning_rate = learning_rate</w:t>
            </w:r>
            <w:r>
              <w:rPr>
                <w:rFonts w:hint="eastAsia"/>
                <w:vertAlign w:val="baseline"/>
                <w:lang w:val="en-US" w:eastAsia="zh-CN"/>
              </w:rPr>
              <w:t xml:space="preserve"> #</w:t>
            </w:r>
            <w:r>
              <w:rPr>
                <w:rFonts w:hint="default"/>
                <w:vertAlign w:val="baseline"/>
                <w:lang w:val="en-US" w:eastAsia="zh-CN"/>
              </w:rPr>
              <w:t>学习率</w:t>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t xml:space="preserve">        # 随机初始化权重矩阵</w:t>
            </w:r>
            <w:r>
              <w:rPr>
                <w:rFonts w:hint="default"/>
                <w:vertAlign w:val="baseline"/>
                <w:lang w:val="en-US" w:eastAsia="zh-CN"/>
              </w:rPr>
              <w:br w:type="textWrapping"/>
            </w:r>
            <w:r>
              <w:rPr>
                <w:rFonts w:hint="default"/>
                <w:vertAlign w:val="baseline"/>
                <w:lang w:val="en-US" w:eastAsia="zh-CN"/>
              </w:rPr>
              <w:t xml:space="preserve">        self.v = np.random.randn(input_size, hidden_size)  # 输入层到隐藏层的权重</w:t>
            </w:r>
            <w:r>
              <w:rPr>
                <w:rFonts w:hint="default"/>
                <w:vertAlign w:val="baseline"/>
                <w:lang w:val="en-US" w:eastAsia="zh-CN"/>
              </w:rPr>
              <w:br w:type="textWrapping"/>
            </w:r>
            <w:r>
              <w:rPr>
                <w:rFonts w:hint="default"/>
                <w:vertAlign w:val="baseline"/>
                <w:lang w:val="en-US" w:eastAsia="zh-CN"/>
              </w:rPr>
              <w:t xml:space="preserve">        self.gamma = np.zeros((1, hidden_size))            # 隐藏层的偏置</w:t>
            </w:r>
            <w:r>
              <w:rPr>
                <w:rFonts w:hint="default"/>
                <w:vertAlign w:val="baseline"/>
                <w:lang w:val="en-US" w:eastAsia="zh-CN"/>
              </w:rPr>
              <w:br w:type="textWrapping"/>
            </w:r>
            <w:r>
              <w:rPr>
                <w:rFonts w:hint="default"/>
                <w:vertAlign w:val="baseline"/>
                <w:lang w:val="en-US" w:eastAsia="zh-CN"/>
              </w:rPr>
              <w:t xml:space="preserve">        self.w = np.random.randn(hidden_size, output_size) # 隐藏层到输出层的权重</w:t>
            </w:r>
            <w:r>
              <w:rPr>
                <w:rFonts w:hint="default"/>
                <w:vertAlign w:val="baseline"/>
                <w:lang w:val="en-US" w:eastAsia="zh-CN"/>
              </w:rPr>
              <w:br w:type="textWrapping"/>
            </w:r>
            <w:r>
              <w:rPr>
                <w:rFonts w:hint="default"/>
                <w:vertAlign w:val="baseline"/>
                <w:lang w:val="en-US" w:eastAsia="zh-CN"/>
              </w:rPr>
              <w:t xml:space="preserve">        self.theta = np.zeros((1, output_size))            # 输出层的偏置</w:t>
            </w:r>
          </w:p>
        </w:tc>
      </w:tr>
    </w:tbl>
    <w:p w14:paraId="243FFF89">
      <w:pPr>
        <w:spacing w:line="360" w:lineRule="auto"/>
        <w:rPr>
          <w:rFonts w:hint="eastAsia"/>
          <w:b/>
          <w:bCs/>
          <w:lang w:val="en-US" w:eastAsia="zh-CN"/>
        </w:rPr>
      </w:pPr>
      <w:r>
        <w:rPr>
          <w:rFonts w:hint="eastAsia"/>
          <w:b/>
          <w:bCs/>
          <w:lang w:val="en-US" w:eastAsia="zh-CN"/>
        </w:rPr>
        <w:t xml:space="preserve">4.2.2 </w:t>
      </w:r>
      <w:r>
        <w:rPr>
          <w:rFonts w:hint="default"/>
          <w:b/>
          <w:bCs/>
          <w:vertAlign w:val="baseline"/>
          <w:lang w:val="en-US" w:eastAsia="zh-CN"/>
        </w:rPr>
        <w:t>前向传播</w:t>
      </w:r>
    </w:p>
    <w:p w14:paraId="0532CAE5">
      <w:pPr>
        <w:rPr>
          <w:rFonts w:hint="eastAsia"/>
          <w:lang w:val="en-US" w:eastAsia="zh-CN"/>
        </w:rPr>
      </w:pPr>
      <w:r>
        <w:rPr>
          <w:rFonts w:hint="eastAsia"/>
          <w:lang w:val="en-US" w:eastAsia="zh-CN"/>
        </w:rPr>
        <w:t xml:space="preserve">  sigmoid 函数用于激活神经元，是前向传播中的核心部分。该函数通过公式计算出各层的输入与输出，最后得到当前轮次的y_hat。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73A39D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146BF412">
            <w:pPr>
              <w:rPr>
                <w:rFonts w:hint="default"/>
                <w:vertAlign w:val="baseline"/>
                <w:lang w:val="en-US" w:eastAsia="zh-CN"/>
              </w:rPr>
            </w:pPr>
            <w:r>
              <w:rPr>
                <w:rFonts w:hint="default"/>
                <w:vertAlign w:val="baseline"/>
                <w:lang w:val="en-US" w:eastAsia="zh-CN"/>
              </w:rPr>
              <w:t>def forward(self, X):</w:t>
            </w:r>
            <w:r>
              <w:rPr>
                <w:rFonts w:hint="default"/>
                <w:vertAlign w:val="baseline"/>
                <w:lang w:val="en-US" w:eastAsia="zh-CN"/>
              </w:rPr>
              <w:br w:type="textWrapping"/>
            </w:r>
            <w:r>
              <w:rPr>
                <w:rFonts w:hint="default"/>
                <w:vertAlign w:val="baseline"/>
                <w:lang w:val="en-US" w:eastAsia="zh-CN"/>
              </w:rPr>
              <w:t xml:space="preserve">    self.alpha = np.dot(X, self.v) + self.gamma       # 计算隐藏层加权输入</w:t>
            </w:r>
            <w:r>
              <w:rPr>
                <w:rFonts w:hint="default"/>
                <w:vertAlign w:val="baseline"/>
                <w:lang w:val="en-US" w:eastAsia="zh-CN"/>
              </w:rPr>
              <w:br w:type="textWrapping"/>
            </w:r>
            <w:r>
              <w:rPr>
                <w:rFonts w:hint="default"/>
                <w:vertAlign w:val="baseline"/>
                <w:lang w:val="en-US" w:eastAsia="zh-CN"/>
              </w:rPr>
              <w:t xml:space="preserve">    self.b = self.sigmoid(self.alpha)                 # 计算隐藏层输出</w:t>
            </w:r>
            <w:r>
              <w:rPr>
                <w:rFonts w:hint="default"/>
                <w:vertAlign w:val="baseline"/>
                <w:lang w:val="en-US" w:eastAsia="zh-CN"/>
              </w:rPr>
              <w:br w:type="textWrapping"/>
            </w:r>
            <w:r>
              <w:rPr>
                <w:rFonts w:hint="default"/>
                <w:vertAlign w:val="baseline"/>
                <w:lang w:val="en-US" w:eastAsia="zh-CN"/>
              </w:rPr>
              <w:t xml:space="preserve">    self.beta = np.dot(self.b, self.w) + self.theta   # 计算输出层加权输入</w:t>
            </w:r>
            <w:r>
              <w:rPr>
                <w:rFonts w:hint="default"/>
                <w:vertAlign w:val="baseline"/>
                <w:lang w:val="en-US" w:eastAsia="zh-CN"/>
              </w:rPr>
              <w:br w:type="textWrapping"/>
            </w:r>
            <w:r>
              <w:rPr>
                <w:rFonts w:hint="default"/>
                <w:vertAlign w:val="baseline"/>
                <w:lang w:val="en-US" w:eastAsia="zh-CN"/>
              </w:rPr>
              <w:t xml:space="preserve">    self.y_hat = self.sigmoid(self.beta)              # 计算输出层输出（预测值）</w:t>
            </w:r>
            <w:r>
              <w:rPr>
                <w:rFonts w:hint="default"/>
                <w:vertAlign w:val="baseline"/>
                <w:lang w:val="en-US" w:eastAsia="zh-CN"/>
              </w:rPr>
              <w:br w:type="textWrapping"/>
            </w:r>
            <w:r>
              <w:rPr>
                <w:rFonts w:hint="default"/>
                <w:vertAlign w:val="baseline"/>
                <w:lang w:val="en-US" w:eastAsia="zh-CN"/>
              </w:rPr>
              <w:t xml:space="preserve">    return self.y_hat</w:t>
            </w:r>
          </w:p>
        </w:tc>
      </w:tr>
    </w:tbl>
    <w:p w14:paraId="0412BA8E">
      <w:pPr>
        <w:rPr>
          <w:rFonts w:hint="default"/>
          <w:lang w:val="en-US" w:eastAsia="zh-CN"/>
        </w:rPr>
      </w:pPr>
    </w:p>
    <w:p w14:paraId="2B4A0E2A">
      <w:pPr>
        <w:spacing w:line="360" w:lineRule="auto"/>
        <w:rPr>
          <w:rFonts w:hint="default"/>
          <w:b/>
          <w:bCs/>
          <w:vertAlign w:val="baseline"/>
          <w:lang w:val="en-US" w:eastAsia="zh-CN"/>
        </w:rPr>
      </w:pPr>
      <w:r>
        <w:rPr>
          <w:rFonts w:hint="eastAsia"/>
          <w:b/>
          <w:bCs/>
          <w:lang w:val="en-US" w:eastAsia="zh-CN"/>
        </w:rPr>
        <w:t>4.2.3 反</w:t>
      </w:r>
      <w:r>
        <w:rPr>
          <w:rFonts w:hint="default"/>
          <w:b/>
          <w:bCs/>
          <w:vertAlign w:val="baseline"/>
          <w:lang w:val="en-US" w:eastAsia="zh-CN"/>
        </w:rPr>
        <w:t>向传播</w:t>
      </w:r>
    </w:p>
    <w:p w14:paraId="25A9C0CB">
      <w:pPr>
        <w:ind w:firstLine="420" w:firstLineChars="200"/>
        <w:rPr>
          <w:rFonts w:hint="eastAsia"/>
          <w:lang w:val="en-US" w:eastAsia="zh-CN"/>
        </w:rPr>
      </w:pPr>
      <w:r>
        <w:rPr>
          <w:rFonts w:hint="eastAsia"/>
          <w:lang w:val="en-US" w:eastAsia="zh-CN"/>
        </w:rPr>
        <w:t>backward 函数实现了反向传播算法，通过计算误差项并利用梯度更新权重和偏置。即通过同时计算得到输出层误差项self.g</w:t>
      </w:r>
      <w:r>
        <w:rPr>
          <w:rFonts w:hint="eastAsia"/>
          <w:lang w:val="en-US" w:eastAsia="zh-CN"/>
        </w:rPr>
        <w:t>和隐藏层误差项 self.e。</w:t>
      </w:r>
      <w:r>
        <w:rPr>
          <w:rFonts w:hint="eastAsia"/>
          <w:lang w:val="en-US" w:eastAsia="zh-CN"/>
        </w:rPr>
        <w:t>并依据各层的权重更新公式，使用梯度下降法更新各层的权重以及偏置。</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36F8FE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2CB403BE">
            <w:pPr>
              <w:ind w:firstLine="420" w:firstLineChars="200"/>
              <w:rPr>
                <w:rFonts w:hint="default"/>
                <w:lang w:val="en-US" w:eastAsia="zh-CN"/>
              </w:rPr>
            </w:pPr>
            <w:r>
              <w:rPr>
                <w:rFonts w:hint="default"/>
                <w:lang w:val="en-US" w:eastAsia="zh-CN"/>
              </w:rPr>
              <w:t>def backward(self, X, y, y_hat):</w:t>
            </w:r>
            <w:r>
              <w:rPr>
                <w:rFonts w:hint="default"/>
                <w:lang w:val="en-US" w:eastAsia="zh-CN"/>
              </w:rPr>
              <w:br w:type="textWrapping"/>
            </w:r>
            <w:r>
              <w:rPr>
                <w:rFonts w:hint="default"/>
                <w:lang w:val="en-US" w:eastAsia="zh-CN"/>
              </w:rPr>
              <w:t xml:space="preserve">    # 计算输出层误差项</w:t>
            </w:r>
            <w:r>
              <w:rPr>
                <w:rFonts w:hint="default"/>
                <w:lang w:val="en-US" w:eastAsia="zh-CN"/>
              </w:rPr>
              <w:br w:type="textWrapping"/>
            </w:r>
            <w:r>
              <w:rPr>
                <w:rFonts w:hint="default"/>
                <w:lang w:val="en-US" w:eastAsia="zh-CN"/>
              </w:rPr>
              <w:t xml:space="preserve">    self.g = y_hat * (1 - y_hat) * (y - y_hat)</w:t>
            </w:r>
            <w:r>
              <w:rPr>
                <w:rFonts w:hint="default"/>
                <w:lang w:val="en-US" w:eastAsia="zh-CN"/>
              </w:rPr>
              <w:br w:type="textWrapping"/>
            </w:r>
            <w:r>
              <w:rPr>
                <w:rFonts w:hint="default"/>
                <w:lang w:val="en-US" w:eastAsia="zh-CN"/>
              </w:rPr>
              <w:t xml:space="preserve">    # 计算隐藏层误差项</w:t>
            </w:r>
            <w:r>
              <w:rPr>
                <w:rFonts w:hint="default"/>
                <w:lang w:val="en-US" w:eastAsia="zh-CN"/>
              </w:rPr>
              <w:br w:type="textWrapping"/>
            </w:r>
            <w:r>
              <w:rPr>
                <w:rFonts w:hint="default"/>
                <w:lang w:val="en-US" w:eastAsia="zh-CN"/>
              </w:rPr>
              <w:t xml:space="preserve">    self.e = self.b * (1 - self.b) * np.dot(self.g, self.w.T)</w:t>
            </w:r>
            <w:r>
              <w:rPr>
                <w:rFonts w:hint="default"/>
                <w:lang w:val="en-US" w:eastAsia="zh-CN"/>
              </w:rPr>
              <w:br w:type="textWrapping"/>
            </w:r>
            <w:r>
              <w:rPr>
                <w:rFonts w:hint="default"/>
                <w:lang w:val="en-US" w:eastAsia="zh-CN"/>
              </w:rPr>
              <w:br w:type="textWrapping"/>
            </w:r>
            <w:r>
              <w:rPr>
                <w:rFonts w:hint="default"/>
                <w:lang w:val="en-US" w:eastAsia="zh-CN"/>
              </w:rPr>
              <w:t xml:space="preserve">    # 更新权重和偏置</w:t>
            </w:r>
            <w:r>
              <w:rPr>
                <w:rFonts w:hint="default"/>
                <w:lang w:val="en-US" w:eastAsia="zh-CN"/>
              </w:rPr>
              <w:br w:type="textWrapping"/>
            </w:r>
            <w:r>
              <w:rPr>
                <w:rFonts w:hint="default"/>
                <w:lang w:val="en-US" w:eastAsia="zh-CN"/>
              </w:rPr>
              <w:t xml:space="preserve">    self.w += self.learning_rate * np.dot(self.b.T, self.g)  # 更新隐藏层到输出层的权重</w:t>
            </w:r>
            <w:r>
              <w:rPr>
                <w:rFonts w:hint="default"/>
                <w:lang w:val="en-US" w:eastAsia="zh-CN"/>
              </w:rPr>
              <w:br w:type="textWrapping"/>
            </w:r>
            <w:r>
              <w:rPr>
                <w:rFonts w:hint="default"/>
                <w:lang w:val="en-US" w:eastAsia="zh-CN"/>
              </w:rPr>
              <w:t xml:space="preserve">    self.theta += self.learning_rate * np.sum(self.g, axis=0, keepdims=True)  # 更新输出层偏置</w:t>
            </w:r>
            <w:r>
              <w:rPr>
                <w:rFonts w:hint="default"/>
                <w:lang w:val="en-US" w:eastAsia="zh-CN"/>
              </w:rPr>
              <w:br w:type="textWrapping"/>
            </w:r>
            <w:r>
              <w:rPr>
                <w:rFonts w:hint="default"/>
                <w:lang w:val="en-US" w:eastAsia="zh-CN"/>
              </w:rPr>
              <w:t xml:space="preserve">    self.v += self.learning_rate * np.dot(X.T, self.e)  # 更新输入层到隐藏层的权重</w:t>
            </w:r>
            <w:r>
              <w:rPr>
                <w:rFonts w:hint="default"/>
                <w:lang w:val="en-US" w:eastAsia="zh-CN"/>
              </w:rPr>
              <w:br w:type="textWrapping"/>
            </w:r>
            <w:r>
              <w:rPr>
                <w:rFonts w:hint="default"/>
                <w:lang w:val="en-US" w:eastAsia="zh-CN"/>
              </w:rPr>
              <w:t xml:space="preserve">    self.gamma += self.learning_rate * np.sum(self.e, axis=0, keepdims=True)  # 更新隐藏层偏置</w:t>
            </w:r>
          </w:p>
          <w:p w14:paraId="717D1733">
            <w:pPr>
              <w:bidi w:val="0"/>
              <w:rPr>
                <w:rStyle w:val="17"/>
                <w:rFonts w:hint="default" w:ascii="宋体" w:hAnsi="宋体" w:eastAsia="宋体" w:cs="宋体"/>
                <w:sz w:val="24"/>
                <w:szCs w:val="24"/>
                <w:vertAlign w:val="baseline"/>
                <w:lang w:val="en-US" w:eastAsia="zh-CN"/>
              </w:rPr>
            </w:pPr>
          </w:p>
        </w:tc>
      </w:tr>
    </w:tbl>
    <w:p w14:paraId="3F8EB2F8">
      <w:pPr>
        <w:bidi w:val="0"/>
        <w:rPr>
          <w:rStyle w:val="17"/>
          <w:rFonts w:hint="default" w:ascii="宋体" w:hAnsi="宋体" w:eastAsia="宋体" w:cs="宋体"/>
          <w:sz w:val="24"/>
          <w:szCs w:val="24"/>
          <w:lang w:val="en-US" w:eastAsia="zh-CN"/>
        </w:rPr>
      </w:pPr>
    </w:p>
    <w:p w14:paraId="041B8AD4">
      <w:pPr>
        <w:pStyle w:val="3"/>
        <w:numPr>
          <w:ilvl w:val="0"/>
          <w:numId w:val="0"/>
        </w:numPr>
        <w:bidi w:val="0"/>
        <w:rPr>
          <w:rFonts w:hint="eastAsia"/>
          <w:lang w:val="en-US" w:eastAsia="zh-CN"/>
        </w:rPr>
      </w:pPr>
      <w:bookmarkStart w:id="14" w:name="_Toc19888"/>
      <w:r>
        <w:rPr>
          <w:rFonts w:hint="eastAsia"/>
          <w:lang w:val="en-US" w:eastAsia="zh-CN"/>
        </w:rPr>
        <w:t>五、题目1.1实验流程、测试结果及分析</w:t>
      </w:r>
      <w:bookmarkEnd w:id="14"/>
    </w:p>
    <w:p w14:paraId="4E2F5738">
      <w:pPr>
        <w:pStyle w:val="4"/>
        <w:bidi w:val="0"/>
        <w:rPr>
          <w:rFonts w:hint="eastAsia"/>
          <w:lang w:val="en-US" w:eastAsia="zh-CN"/>
        </w:rPr>
      </w:pPr>
      <w:bookmarkStart w:id="15" w:name="_Toc9972"/>
      <w:r>
        <w:rPr>
          <w:rFonts w:hint="eastAsia"/>
          <w:lang w:val="en-US" w:eastAsia="zh-CN"/>
        </w:rPr>
        <w:t>4.1 流程与测试结果</w:t>
      </w:r>
      <w:bookmarkEnd w:id="15"/>
    </w:p>
    <w:p w14:paraId="026EB1B4">
      <w:pPr>
        <w:bidi w:val="0"/>
        <w:rPr>
          <w:rFonts w:hint="default"/>
          <w:b/>
          <w:bCs/>
          <w:lang w:val="en-US" w:eastAsia="zh-CN"/>
        </w:rPr>
      </w:pPr>
      <w:r>
        <w:rPr>
          <w:rFonts w:hint="eastAsia"/>
          <w:lang w:val="en-US" w:eastAsia="zh-CN"/>
        </w:rPr>
        <w:t xml:space="preserve">  给出不同的训练集测试集划分比例，分别为0.1,0.15.0.2,0.3。进行多次训练，同时利用测试集给出正确率、召回率、F1分数等不同指标进行评估。得到下列结果：</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4"/>
        <w:gridCol w:w="1704"/>
      </w:tblGrid>
      <w:tr w14:paraId="260BD8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Borders>
              <w:top w:val="single" w:color="000000" w:sz="12" w:space="0"/>
              <w:left w:val="nil"/>
              <w:bottom w:val="single" w:color="000000" w:sz="4" w:space="0"/>
              <w:right w:val="nil"/>
              <w:tl2br w:val="nil"/>
            </w:tcBorders>
            <w:shd w:val="clear" w:color="auto" w:fill="FFFFFF"/>
          </w:tcPr>
          <w:p w14:paraId="32C4249F">
            <w:pPr>
              <w:jc w:val="center"/>
              <w:rPr>
                <w:rFonts w:hint="default"/>
                <w:b w:val="0"/>
                <w:bCs/>
                <w:color w:val="000000"/>
                <w:vertAlign w:val="baseline"/>
                <w:lang w:val="en-US" w:eastAsia="zh-CN"/>
              </w:rPr>
            </w:pPr>
            <w:r>
              <w:rPr>
                <w:rFonts w:hint="eastAsia"/>
                <w:b w:val="0"/>
                <w:bCs/>
                <w:color w:val="000000"/>
                <w:vertAlign w:val="baseline"/>
                <w:lang w:val="en-US" w:eastAsia="zh-CN"/>
              </w:rPr>
              <w:t>划分比例</w:t>
            </w:r>
          </w:p>
        </w:tc>
        <w:tc>
          <w:tcPr>
            <w:tcW w:w="1704" w:type="dxa"/>
            <w:tcBorders>
              <w:top w:val="single" w:color="000000" w:sz="12" w:space="0"/>
              <w:left w:val="nil"/>
              <w:bottom w:val="single" w:color="000000" w:sz="4" w:space="0"/>
              <w:right w:val="nil"/>
            </w:tcBorders>
            <w:shd w:val="clear" w:color="auto" w:fill="FFFFFF"/>
          </w:tcPr>
          <w:p w14:paraId="0BD56C59">
            <w:pPr>
              <w:jc w:val="center"/>
              <w:rPr>
                <w:rFonts w:hint="default"/>
                <w:b w:val="0"/>
                <w:bCs/>
                <w:color w:val="000000"/>
                <w:vertAlign w:val="baseline"/>
                <w:lang w:val="en-US" w:eastAsia="zh-CN"/>
              </w:rPr>
            </w:pPr>
            <w:r>
              <w:rPr>
                <w:rFonts w:hint="eastAsia"/>
                <w:b w:val="0"/>
                <w:bCs/>
                <w:color w:val="000000"/>
                <w:vertAlign w:val="baseline"/>
                <w:lang w:val="en-US" w:eastAsia="zh-CN"/>
              </w:rPr>
              <w:t>Accuracy</w:t>
            </w:r>
          </w:p>
        </w:tc>
        <w:tc>
          <w:tcPr>
            <w:tcW w:w="1704" w:type="dxa"/>
            <w:tcBorders>
              <w:top w:val="single" w:color="000000" w:sz="12" w:space="0"/>
              <w:left w:val="nil"/>
              <w:bottom w:val="single" w:color="000000" w:sz="4" w:space="0"/>
              <w:right w:val="nil"/>
            </w:tcBorders>
            <w:shd w:val="clear" w:color="auto" w:fill="FFFFFF"/>
          </w:tcPr>
          <w:p w14:paraId="667C0AD8">
            <w:pPr>
              <w:jc w:val="center"/>
              <w:rPr>
                <w:rFonts w:hint="eastAsia"/>
                <w:b w:val="0"/>
                <w:bCs/>
                <w:color w:val="000000"/>
                <w:vertAlign w:val="baseline"/>
                <w:lang w:val="en-US" w:eastAsia="zh-CN"/>
              </w:rPr>
            </w:pPr>
            <w:r>
              <w:rPr>
                <w:rFonts w:hint="eastAsia"/>
                <w:b w:val="0"/>
                <w:bCs/>
                <w:color w:val="000000"/>
                <w:vertAlign w:val="baseline"/>
                <w:lang w:val="en-US" w:eastAsia="zh-CN"/>
              </w:rPr>
              <w:t>Precision</w:t>
            </w:r>
          </w:p>
        </w:tc>
        <w:tc>
          <w:tcPr>
            <w:tcW w:w="1704" w:type="dxa"/>
            <w:tcBorders>
              <w:top w:val="single" w:color="000000" w:sz="12" w:space="0"/>
              <w:left w:val="nil"/>
              <w:bottom w:val="single" w:color="000000" w:sz="4" w:space="0"/>
              <w:right w:val="nil"/>
            </w:tcBorders>
            <w:shd w:val="clear" w:color="auto" w:fill="FFFFFF"/>
          </w:tcPr>
          <w:p w14:paraId="435E476E">
            <w:pPr>
              <w:jc w:val="center"/>
              <w:rPr>
                <w:rFonts w:hint="eastAsia"/>
                <w:b w:val="0"/>
                <w:bCs/>
                <w:color w:val="000000"/>
                <w:vertAlign w:val="baseline"/>
                <w:lang w:val="en-US" w:eastAsia="zh-CN"/>
              </w:rPr>
            </w:pPr>
            <w:r>
              <w:rPr>
                <w:rFonts w:hint="eastAsia"/>
                <w:b w:val="0"/>
                <w:bCs/>
                <w:color w:val="000000"/>
                <w:vertAlign w:val="baseline"/>
                <w:lang w:val="en-US" w:eastAsia="zh-CN"/>
              </w:rPr>
              <w:t>Recall</w:t>
            </w:r>
          </w:p>
        </w:tc>
        <w:tc>
          <w:tcPr>
            <w:tcW w:w="1704" w:type="dxa"/>
            <w:tcBorders>
              <w:top w:val="single" w:color="000000" w:sz="12" w:space="0"/>
              <w:left w:val="nil"/>
              <w:bottom w:val="single" w:color="000000" w:sz="4" w:space="0"/>
              <w:right w:val="nil"/>
            </w:tcBorders>
            <w:shd w:val="clear" w:color="auto" w:fill="FFFFFF"/>
          </w:tcPr>
          <w:p w14:paraId="28133A0C">
            <w:pPr>
              <w:jc w:val="center"/>
              <w:rPr>
                <w:rFonts w:hint="eastAsia"/>
                <w:b w:val="0"/>
                <w:bCs/>
                <w:color w:val="000000"/>
                <w:vertAlign w:val="baseline"/>
                <w:lang w:val="en-US" w:eastAsia="zh-CN"/>
              </w:rPr>
            </w:pPr>
            <w:r>
              <w:rPr>
                <w:rFonts w:hint="eastAsia"/>
                <w:b w:val="0"/>
                <w:bCs/>
                <w:color w:val="000000"/>
                <w:vertAlign w:val="baseline"/>
                <w:lang w:val="en-US" w:eastAsia="zh-CN"/>
              </w:rPr>
              <w:t>F1 Score</w:t>
            </w:r>
          </w:p>
        </w:tc>
      </w:tr>
      <w:tr w14:paraId="23B3B0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Borders>
              <w:top w:val="single" w:color="000000" w:sz="4" w:space="0"/>
              <w:left w:val="nil"/>
              <w:bottom w:val="nil"/>
              <w:right w:val="nil"/>
            </w:tcBorders>
            <w:shd w:val="clear" w:color="auto" w:fill="FFFFFF"/>
          </w:tcPr>
          <w:p w14:paraId="49638F3A">
            <w:pPr>
              <w:jc w:val="center"/>
              <w:rPr>
                <w:rFonts w:hint="default"/>
                <w:b w:val="0"/>
                <w:bCs/>
                <w:color w:val="000000"/>
                <w:vertAlign w:val="baseline"/>
                <w:lang w:val="en-US" w:eastAsia="zh-CN"/>
              </w:rPr>
            </w:pPr>
            <w:r>
              <w:rPr>
                <w:rFonts w:hint="eastAsia"/>
                <w:b w:val="0"/>
                <w:bCs/>
                <w:color w:val="000000"/>
                <w:vertAlign w:val="baseline"/>
                <w:lang w:val="en-US" w:eastAsia="zh-CN"/>
              </w:rPr>
              <w:t>0.1</w:t>
            </w:r>
          </w:p>
        </w:tc>
        <w:tc>
          <w:tcPr>
            <w:tcW w:w="1704" w:type="dxa"/>
            <w:tcBorders>
              <w:top w:val="single" w:color="000000" w:sz="4" w:space="0"/>
              <w:left w:val="nil"/>
              <w:bottom w:val="nil"/>
              <w:right w:val="nil"/>
            </w:tcBorders>
            <w:shd w:val="clear" w:color="auto" w:fill="FFFFFF"/>
          </w:tcPr>
          <w:p w14:paraId="5E3FBAD6">
            <w:pPr>
              <w:jc w:val="center"/>
              <w:rPr>
                <w:rFonts w:hint="eastAsia"/>
                <w:b w:val="0"/>
                <w:bCs/>
                <w:color w:val="000000"/>
                <w:vertAlign w:val="baseline"/>
                <w:lang w:val="en-US" w:eastAsia="zh-CN"/>
              </w:rPr>
            </w:pPr>
            <w:r>
              <w:rPr>
                <w:rFonts w:hint="eastAsia"/>
                <w:b w:val="0"/>
                <w:bCs/>
                <w:color w:val="000000"/>
                <w:vertAlign w:val="baseline"/>
                <w:lang w:val="en-US" w:eastAsia="zh-CN"/>
              </w:rPr>
              <w:t>100.00%</w:t>
            </w:r>
          </w:p>
        </w:tc>
        <w:tc>
          <w:tcPr>
            <w:tcW w:w="1704" w:type="dxa"/>
            <w:tcBorders>
              <w:top w:val="single" w:color="000000" w:sz="4" w:space="0"/>
              <w:left w:val="nil"/>
              <w:bottom w:val="nil"/>
              <w:right w:val="nil"/>
            </w:tcBorders>
            <w:shd w:val="clear" w:color="auto" w:fill="FFFFFF"/>
          </w:tcPr>
          <w:p w14:paraId="05BFCC89">
            <w:pPr>
              <w:jc w:val="center"/>
              <w:rPr>
                <w:rFonts w:hint="eastAsia"/>
                <w:b w:val="0"/>
                <w:bCs/>
                <w:color w:val="000000"/>
                <w:vertAlign w:val="baseline"/>
                <w:lang w:val="en-US" w:eastAsia="zh-CN"/>
              </w:rPr>
            </w:pPr>
            <w:r>
              <w:rPr>
                <w:rFonts w:hint="eastAsia"/>
                <w:b w:val="0"/>
                <w:bCs/>
                <w:color w:val="000000"/>
                <w:vertAlign w:val="baseline"/>
                <w:lang w:val="en-US" w:eastAsia="zh-CN"/>
              </w:rPr>
              <w:t>100.00%</w:t>
            </w:r>
          </w:p>
        </w:tc>
        <w:tc>
          <w:tcPr>
            <w:tcW w:w="1704" w:type="dxa"/>
            <w:tcBorders>
              <w:top w:val="single" w:color="000000" w:sz="4" w:space="0"/>
              <w:left w:val="nil"/>
              <w:bottom w:val="nil"/>
              <w:right w:val="nil"/>
            </w:tcBorders>
            <w:shd w:val="clear" w:color="auto" w:fill="FFFFFF"/>
          </w:tcPr>
          <w:p w14:paraId="4917D905">
            <w:pPr>
              <w:jc w:val="center"/>
              <w:rPr>
                <w:rFonts w:hint="eastAsia"/>
                <w:b w:val="0"/>
                <w:bCs/>
                <w:color w:val="000000"/>
                <w:vertAlign w:val="baseline"/>
                <w:lang w:val="en-US" w:eastAsia="zh-CN"/>
              </w:rPr>
            </w:pPr>
            <w:r>
              <w:rPr>
                <w:rFonts w:hint="eastAsia"/>
                <w:b w:val="0"/>
                <w:bCs/>
                <w:color w:val="000000"/>
                <w:vertAlign w:val="baseline"/>
                <w:lang w:val="en-US" w:eastAsia="zh-CN"/>
              </w:rPr>
              <w:t>100.00%</w:t>
            </w:r>
          </w:p>
        </w:tc>
        <w:tc>
          <w:tcPr>
            <w:tcW w:w="1704" w:type="dxa"/>
            <w:tcBorders>
              <w:top w:val="single" w:color="000000" w:sz="4" w:space="0"/>
              <w:left w:val="nil"/>
              <w:bottom w:val="nil"/>
              <w:right w:val="nil"/>
            </w:tcBorders>
            <w:shd w:val="clear" w:color="auto" w:fill="FFFFFF"/>
          </w:tcPr>
          <w:p w14:paraId="7A520DA8">
            <w:pPr>
              <w:jc w:val="center"/>
              <w:rPr>
                <w:rFonts w:hint="eastAsia"/>
                <w:b w:val="0"/>
                <w:bCs/>
                <w:color w:val="000000"/>
                <w:vertAlign w:val="baseline"/>
                <w:lang w:val="en-US" w:eastAsia="zh-CN"/>
              </w:rPr>
            </w:pPr>
            <w:r>
              <w:rPr>
                <w:rFonts w:hint="eastAsia"/>
                <w:b w:val="0"/>
                <w:bCs/>
                <w:color w:val="000000"/>
                <w:vertAlign w:val="baseline"/>
                <w:lang w:val="en-US" w:eastAsia="zh-CN"/>
              </w:rPr>
              <w:t>100.00%</w:t>
            </w:r>
          </w:p>
        </w:tc>
      </w:tr>
      <w:tr w14:paraId="6D914D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Borders>
              <w:top w:val="nil"/>
              <w:left w:val="nil"/>
              <w:bottom w:val="nil"/>
              <w:right w:val="nil"/>
            </w:tcBorders>
            <w:shd w:val="clear" w:color="auto" w:fill="FFFFFF"/>
          </w:tcPr>
          <w:p w14:paraId="6B8928A1">
            <w:pPr>
              <w:jc w:val="center"/>
              <w:rPr>
                <w:rFonts w:hint="default"/>
                <w:b w:val="0"/>
                <w:bCs/>
                <w:color w:val="000000"/>
                <w:vertAlign w:val="baseline"/>
                <w:lang w:val="en-US" w:eastAsia="zh-CN"/>
              </w:rPr>
            </w:pPr>
            <w:r>
              <w:rPr>
                <w:rFonts w:hint="eastAsia"/>
                <w:b w:val="0"/>
                <w:bCs/>
                <w:color w:val="000000"/>
                <w:vertAlign w:val="baseline"/>
                <w:lang w:val="en-US" w:eastAsia="zh-CN"/>
              </w:rPr>
              <w:t>0.15</w:t>
            </w:r>
          </w:p>
        </w:tc>
        <w:tc>
          <w:tcPr>
            <w:tcW w:w="1704" w:type="dxa"/>
            <w:tcBorders>
              <w:top w:val="nil"/>
              <w:left w:val="nil"/>
              <w:bottom w:val="nil"/>
              <w:right w:val="nil"/>
            </w:tcBorders>
            <w:shd w:val="clear" w:color="auto" w:fill="FFFFFF"/>
          </w:tcPr>
          <w:p w14:paraId="78A43CAA">
            <w:pPr>
              <w:jc w:val="center"/>
              <w:rPr>
                <w:rFonts w:hint="eastAsia"/>
                <w:b w:val="0"/>
                <w:bCs/>
                <w:color w:val="000000"/>
                <w:vertAlign w:val="baseline"/>
                <w:lang w:val="en-US" w:eastAsia="zh-CN"/>
              </w:rPr>
            </w:pPr>
            <w:r>
              <w:rPr>
                <w:rFonts w:hint="eastAsia"/>
                <w:b w:val="0"/>
                <w:bCs/>
                <w:color w:val="000000"/>
                <w:vertAlign w:val="baseline"/>
                <w:lang w:val="en-US" w:eastAsia="zh-CN"/>
              </w:rPr>
              <w:t>75.00%</w:t>
            </w:r>
          </w:p>
        </w:tc>
        <w:tc>
          <w:tcPr>
            <w:tcW w:w="1704" w:type="dxa"/>
            <w:tcBorders>
              <w:top w:val="nil"/>
              <w:left w:val="nil"/>
              <w:bottom w:val="nil"/>
              <w:right w:val="nil"/>
            </w:tcBorders>
            <w:shd w:val="clear" w:color="auto" w:fill="FFFFFF"/>
          </w:tcPr>
          <w:p w14:paraId="647E2C2E">
            <w:pPr>
              <w:jc w:val="center"/>
              <w:rPr>
                <w:rFonts w:hint="eastAsia"/>
                <w:b w:val="0"/>
                <w:bCs/>
                <w:color w:val="000000"/>
                <w:vertAlign w:val="baseline"/>
                <w:lang w:val="en-US" w:eastAsia="zh-CN"/>
              </w:rPr>
            </w:pPr>
            <w:r>
              <w:rPr>
                <w:rFonts w:hint="eastAsia"/>
                <w:b w:val="0"/>
                <w:bCs/>
                <w:color w:val="000000"/>
                <w:vertAlign w:val="baseline"/>
                <w:lang w:val="en-US" w:eastAsia="zh-CN"/>
              </w:rPr>
              <w:t>100.00%</w:t>
            </w:r>
          </w:p>
        </w:tc>
        <w:tc>
          <w:tcPr>
            <w:tcW w:w="1704" w:type="dxa"/>
            <w:tcBorders>
              <w:top w:val="nil"/>
              <w:left w:val="nil"/>
              <w:bottom w:val="nil"/>
              <w:right w:val="nil"/>
            </w:tcBorders>
            <w:shd w:val="clear" w:color="auto" w:fill="FFFFFF"/>
          </w:tcPr>
          <w:p w14:paraId="1A8F5B4E">
            <w:pPr>
              <w:jc w:val="center"/>
              <w:rPr>
                <w:rFonts w:hint="eastAsia"/>
                <w:b w:val="0"/>
                <w:bCs/>
                <w:color w:val="000000"/>
                <w:vertAlign w:val="baseline"/>
                <w:lang w:val="en-US" w:eastAsia="zh-CN"/>
              </w:rPr>
            </w:pPr>
            <w:r>
              <w:rPr>
                <w:rFonts w:hint="eastAsia"/>
                <w:b w:val="0"/>
                <w:bCs/>
                <w:color w:val="000000"/>
                <w:vertAlign w:val="baseline"/>
                <w:lang w:val="en-US" w:eastAsia="zh-CN"/>
              </w:rPr>
              <w:t>66.67%</w:t>
            </w:r>
          </w:p>
        </w:tc>
        <w:tc>
          <w:tcPr>
            <w:tcW w:w="1704" w:type="dxa"/>
            <w:tcBorders>
              <w:top w:val="nil"/>
              <w:left w:val="nil"/>
              <w:bottom w:val="nil"/>
              <w:right w:val="nil"/>
            </w:tcBorders>
            <w:shd w:val="clear" w:color="auto" w:fill="FFFFFF"/>
          </w:tcPr>
          <w:p w14:paraId="4C353C81">
            <w:pPr>
              <w:jc w:val="center"/>
              <w:rPr>
                <w:rFonts w:hint="eastAsia"/>
                <w:b w:val="0"/>
                <w:bCs/>
                <w:color w:val="000000"/>
                <w:vertAlign w:val="baseline"/>
                <w:lang w:val="en-US" w:eastAsia="zh-CN"/>
              </w:rPr>
            </w:pPr>
            <w:r>
              <w:rPr>
                <w:rFonts w:hint="eastAsia"/>
                <w:b w:val="0"/>
                <w:bCs/>
                <w:color w:val="000000"/>
                <w:vertAlign w:val="baseline"/>
                <w:lang w:val="en-US" w:eastAsia="zh-CN"/>
              </w:rPr>
              <w:t>80.00%</w:t>
            </w:r>
          </w:p>
        </w:tc>
      </w:tr>
      <w:tr w14:paraId="2FFC59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Borders>
              <w:top w:val="nil"/>
              <w:left w:val="nil"/>
              <w:bottom w:val="nil"/>
              <w:right w:val="nil"/>
            </w:tcBorders>
            <w:shd w:val="clear" w:color="auto" w:fill="FFFFFF"/>
          </w:tcPr>
          <w:p w14:paraId="1542DB6A">
            <w:pPr>
              <w:jc w:val="center"/>
              <w:rPr>
                <w:rFonts w:hint="default"/>
                <w:b w:val="0"/>
                <w:bCs/>
                <w:color w:val="000000"/>
                <w:vertAlign w:val="baseline"/>
                <w:lang w:val="en-US" w:eastAsia="zh-CN"/>
              </w:rPr>
            </w:pPr>
            <w:r>
              <w:rPr>
                <w:rFonts w:hint="eastAsia"/>
                <w:b w:val="0"/>
                <w:bCs/>
                <w:color w:val="000000"/>
                <w:vertAlign w:val="baseline"/>
                <w:lang w:val="en-US" w:eastAsia="zh-CN"/>
              </w:rPr>
              <w:t>0.2</w:t>
            </w:r>
          </w:p>
        </w:tc>
        <w:tc>
          <w:tcPr>
            <w:tcW w:w="1704" w:type="dxa"/>
            <w:tcBorders>
              <w:top w:val="nil"/>
              <w:left w:val="nil"/>
              <w:bottom w:val="nil"/>
              <w:right w:val="nil"/>
            </w:tcBorders>
            <w:shd w:val="clear" w:color="auto" w:fill="FFFFFF"/>
          </w:tcPr>
          <w:p w14:paraId="0F7EA6D0">
            <w:pPr>
              <w:jc w:val="center"/>
              <w:rPr>
                <w:rFonts w:hint="eastAsia"/>
                <w:b w:val="0"/>
                <w:bCs/>
                <w:color w:val="000000"/>
                <w:vertAlign w:val="baseline"/>
                <w:lang w:val="en-US" w:eastAsia="zh-CN"/>
              </w:rPr>
            </w:pPr>
            <w:r>
              <w:rPr>
                <w:rFonts w:hint="eastAsia"/>
                <w:b w:val="0"/>
                <w:bCs/>
                <w:color w:val="000000"/>
                <w:vertAlign w:val="baseline"/>
                <w:lang w:val="en-US" w:eastAsia="zh-CN"/>
              </w:rPr>
              <w:t>80.00%</w:t>
            </w:r>
          </w:p>
        </w:tc>
        <w:tc>
          <w:tcPr>
            <w:tcW w:w="1704" w:type="dxa"/>
            <w:tcBorders>
              <w:top w:val="nil"/>
              <w:left w:val="nil"/>
              <w:bottom w:val="nil"/>
              <w:right w:val="nil"/>
            </w:tcBorders>
            <w:shd w:val="clear" w:color="auto" w:fill="FFFFFF"/>
          </w:tcPr>
          <w:p w14:paraId="58F1AA74">
            <w:pPr>
              <w:jc w:val="center"/>
              <w:rPr>
                <w:rFonts w:hint="eastAsia"/>
                <w:b w:val="0"/>
                <w:bCs/>
                <w:color w:val="000000"/>
                <w:vertAlign w:val="baseline"/>
                <w:lang w:val="en-US" w:eastAsia="zh-CN"/>
              </w:rPr>
            </w:pPr>
            <w:r>
              <w:rPr>
                <w:rFonts w:hint="eastAsia"/>
                <w:b w:val="0"/>
                <w:bCs/>
                <w:color w:val="000000"/>
                <w:vertAlign w:val="baseline"/>
                <w:lang w:val="en-US" w:eastAsia="zh-CN"/>
              </w:rPr>
              <w:t>75.00%</w:t>
            </w:r>
          </w:p>
        </w:tc>
        <w:tc>
          <w:tcPr>
            <w:tcW w:w="1704" w:type="dxa"/>
            <w:tcBorders>
              <w:top w:val="nil"/>
              <w:left w:val="nil"/>
              <w:bottom w:val="nil"/>
              <w:right w:val="nil"/>
            </w:tcBorders>
            <w:shd w:val="clear" w:color="auto" w:fill="FFFFFF"/>
          </w:tcPr>
          <w:p w14:paraId="5EC15676">
            <w:pPr>
              <w:jc w:val="center"/>
              <w:rPr>
                <w:rFonts w:hint="eastAsia"/>
                <w:b w:val="0"/>
                <w:bCs/>
                <w:color w:val="000000"/>
                <w:vertAlign w:val="baseline"/>
                <w:lang w:val="en-US" w:eastAsia="zh-CN"/>
              </w:rPr>
            </w:pPr>
            <w:r>
              <w:rPr>
                <w:rFonts w:hint="eastAsia"/>
                <w:b w:val="0"/>
                <w:bCs/>
                <w:color w:val="000000"/>
                <w:vertAlign w:val="baseline"/>
                <w:lang w:val="en-US" w:eastAsia="zh-CN"/>
              </w:rPr>
              <w:t>100.00%</w:t>
            </w:r>
          </w:p>
        </w:tc>
        <w:tc>
          <w:tcPr>
            <w:tcW w:w="1704" w:type="dxa"/>
            <w:tcBorders>
              <w:top w:val="nil"/>
              <w:left w:val="nil"/>
              <w:bottom w:val="nil"/>
              <w:right w:val="nil"/>
            </w:tcBorders>
            <w:shd w:val="clear" w:color="auto" w:fill="FFFFFF"/>
          </w:tcPr>
          <w:p w14:paraId="6B3514F1">
            <w:pPr>
              <w:jc w:val="center"/>
              <w:rPr>
                <w:rFonts w:hint="eastAsia"/>
                <w:b w:val="0"/>
                <w:bCs/>
                <w:color w:val="000000"/>
                <w:vertAlign w:val="baseline"/>
                <w:lang w:val="en-US" w:eastAsia="zh-CN"/>
              </w:rPr>
            </w:pPr>
            <w:r>
              <w:rPr>
                <w:rFonts w:hint="eastAsia"/>
                <w:b w:val="0"/>
                <w:bCs/>
                <w:color w:val="000000"/>
                <w:vertAlign w:val="baseline"/>
                <w:lang w:val="en-US" w:eastAsia="zh-CN"/>
              </w:rPr>
              <w:t>85.71%</w:t>
            </w:r>
          </w:p>
        </w:tc>
      </w:tr>
      <w:tr w14:paraId="1968F0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Borders>
              <w:top w:val="nil"/>
              <w:left w:val="nil"/>
              <w:bottom w:val="single" w:color="000000" w:sz="12" w:space="0"/>
              <w:right w:val="nil"/>
            </w:tcBorders>
            <w:shd w:val="clear" w:color="auto" w:fill="FFFFFF"/>
          </w:tcPr>
          <w:p w14:paraId="66E6ED8A">
            <w:pPr>
              <w:jc w:val="center"/>
              <w:rPr>
                <w:rFonts w:hint="default"/>
                <w:b w:val="0"/>
                <w:bCs/>
                <w:color w:val="000000"/>
                <w:vertAlign w:val="baseline"/>
                <w:lang w:val="en-US" w:eastAsia="zh-CN"/>
              </w:rPr>
            </w:pPr>
            <w:r>
              <w:rPr>
                <w:rFonts w:hint="eastAsia"/>
                <w:b w:val="0"/>
                <w:bCs/>
                <w:color w:val="000000"/>
                <w:vertAlign w:val="baseline"/>
                <w:lang w:val="en-US" w:eastAsia="zh-CN"/>
              </w:rPr>
              <w:t>0.3</w:t>
            </w:r>
          </w:p>
        </w:tc>
        <w:tc>
          <w:tcPr>
            <w:tcW w:w="1704" w:type="dxa"/>
            <w:tcBorders>
              <w:top w:val="nil"/>
              <w:left w:val="nil"/>
              <w:bottom w:val="single" w:color="000000" w:sz="12" w:space="0"/>
              <w:right w:val="nil"/>
            </w:tcBorders>
            <w:shd w:val="clear" w:color="auto" w:fill="FFFFFF"/>
          </w:tcPr>
          <w:p w14:paraId="761CC89D">
            <w:pPr>
              <w:jc w:val="center"/>
              <w:rPr>
                <w:rFonts w:hint="eastAsia"/>
                <w:b w:val="0"/>
                <w:bCs/>
                <w:color w:val="000000"/>
                <w:vertAlign w:val="baseline"/>
                <w:lang w:val="en-US" w:eastAsia="zh-CN"/>
              </w:rPr>
            </w:pPr>
            <w:r>
              <w:rPr>
                <w:rFonts w:hint="eastAsia"/>
                <w:b w:val="0"/>
                <w:bCs/>
                <w:color w:val="000000"/>
                <w:vertAlign w:val="baseline"/>
                <w:lang w:val="en-US" w:eastAsia="zh-CN"/>
              </w:rPr>
              <w:t>50.00%</w:t>
            </w:r>
          </w:p>
        </w:tc>
        <w:tc>
          <w:tcPr>
            <w:tcW w:w="1704" w:type="dxa"/>
            <w:tcBorders>
              <w:top w:val="nil"/>
              <w:left w:val="nil"/>
              <w:bottom w:val="single" w:color="000000" w:sz="12" w:space="0"/>
              <w:right w:val="nil"/>
            </w:tcBorders>
            <w:shd w:val="clear" w:color="auto" w:fill="FFFFFF"/>
          </w:tcPr>
          <w:p w14:paraId="2D2B4C5E">
            <w:pPr>
              <w:jc w:val="center"/>
              <w:rPr>
                <w:rFonts w:hint="eastAsia"/>
                <w:b w:val="0"/>
                <w:bCs/>
                <w:color w:val="000000"/>
                <w:vertAlign w:val="baseline"/>
                <w:lang w:val="en-US" w:eastAsia="zh-CN"/>
              </w:rPr>
            </w:pPr>
            <w:r>
              <w:rPr>
                <w:rFonts w:hint="eastAsia"/>
                <w:b w:val="0"/>
                <w:bCs/>
                <w:color w:val="000000"/>
                <w:vertAlign w:val="baseline"/>
                <w:lang w:val="en-US" w:eastAsia="zh-CN"/>
              </w:rPr>
              <w:t>50.00%</w:t>
            </w:r>
          </w:p>
        </w:tc>
        <w:tc>
          <w:tcPr>
            <w:tcW w:w="1704" w:type="dxa"/>
            <w:tcBorders>
              <w:top w:val="nil"/>
              <w:left w:val="nil"/>
              <w:bottom w:val="single" w:color="000000" w:sz="12" w:space="0"/>
              <w:right w:val="nil"/>
            </w:tcBorders>
            <w:shd w:val="clear" w:color="auto" w:fill="FFFFFF"/>
          </w:tcPr>
          <w:p w14:paraId="072D45FE">
            <w:pPr>
              <w:jc w:val="center"/>
              <w:rPr>
                <w:rFonts w:hint="eastAsia"/>
                <w:b w:val="0"/>
                <w:bCs/>
                <w:color w:val="000000"/>
                <w:vertAlign w:val="baseline"/>
                <w:lang w:val="en-US" w:eastAsia="zh-CN"/>
              </w:rPr>
            </w:pPr>
            <w:r>
              <w:rPr>
                <w:rFonts w:hint="eastAsia"/>
                <w:b w:val="0"/>
                <w:bCs/>
                <w:color w:val="000000"/>
                <w:vertAlign w:val="baseline"/>
                <w:lang w:val="en-US" w:eastAsia="zh-CN"/>
              </w:rPr>
              <w:t>100.00%</w:t>
            </w:r>
          </w:p>
        </w:tc>
        <w:tc>
          <w:tcPr>
            <w:tcW w:w="1704" w:type="dxa"/>
            <w:tcBorders>
              <w:top w:val="nil"/>
              <w:left w:val="nil"/>
              <w:bottom w:val="single" w:color="000000" w:sz="12" w:space="0"/>
              <w:right w:val="nil"/>
            </w:tcBorders>
            <w:shd w:val="clear" w:color="auto" w:fill="FFFFFF"/>
          </w:tcPr>
          <w:p w14:paraId="63299F0A">
            <w:pPr>
              <w:jc w:val="center"/>
              <w:rPr>
                <w:rFonts w:hint="eastAsia"/>
                <w:b w:val="0"/>
                <w:bCs/>
                <w:color w:val="000000"/>
                <w:vertAlign w:val="baseline"/>
                <w:lang w:val="en-US" w:eastAsia="zh-CN"/>
              </w:rPr>
            </w:pPr>
            <w:r>
              <w:rPr>
                <w:rFonts w:hint="eastAsia"/>
                <w:b w:val="0"/>
                <w:bCs/>
                <w:color w:val="000000"/>
                <w:vertAlign w:val="baseline"/>
                <w:lang w:val="en-US" w:eastAsia="zh-CN"/>
              </w:rPr>
              <w:t>66.67%</w:t>
            </w:r>
          </w:p>
        </w:tc>
      </w:tr>
    </w:tbl>
    <w:p w14:paraId="4C74F09A">
      <w:pPr>
        <w:rPr>
          <w:rFonts w:hint="default"/>
          <w:b/>
          <w:bCs/>
          <w:lang w:val="en-US" w:eastAsia="zh-CN"/>
        </w:rPr>
      </w:pPr>
    </w:p>
    <w:p w14:paraId="52609506">
      <w:pPr>
        <w:pStyle w:val="4"/>
        <w:bidi w:val="0"/>
        <w:rPr>
          <w:rFonts w:hint="eastAsia"/>
          <w:lang w:val="en-US" w:eastAsia="zh-CN"/>
        </w:rPr>
      </w:pPr>
      <w:bookmarkStart w:id="16" w:name="_Toc21217"/>
      <w:r>
        <w:rPr>
          <w:rFonts w:hint="eastAsia"/>
          <w:lang w:val="en-US" w:eastAsia="zh-CN"/>
        </w:rPr>
        <w:t>4.2 结果分析</w:t>
      </w:r>
      <w:bookmarkEnd w:id="16"/>
    </w:p>
    <w:p w14:paraId="2B9062F5">
      <w:pPr>
        <w:ind w:firstLine="420" w:firstLineChars="200"/>
        <w:rPr>
          <w:rFonts w:hint="eastAsia"/>
          <w:lang w:val="en-US" w:eastAsia="zh-CN"/>
        </w:rPr>
      </w:pPr>
      <w:r>
        <w:rPr>
          <w:rFonts w:hint="eastAsia"/>
          <w:lang w:val="en-US" w:eastAsia="zh-CN"/>
        </w:rPr>
        <w:t>当划分比例为 0.1 时，模型的准确率、精确率、召回率和 F1 分数均为 100.00%，此时模型在所有样本上都预测正确，且在正类样本的预测上表现完美。</w:t>
      </w:r>
    </w:p>
    <w:p w14:paraId="5DD219ED">
      <w:pPr>
        <w:ind w:firstLine="420" w:firstLineChars="200"/>
        <w:rPr>
          <w:rFonts w:hint="eastAsia"/>
          <w:lang w:val="en-US" w:eastAsia="zh-CN"/>
        </w:rPr>
      </w:pPr>
      <w:r>
        <w:rPr>
          <w:rFonts w:hint="eastAsia"/>
          <w:lang w:val="en-US" w:eastAsia="zh-CN"/>
        </w:rPr>
        <w:t>当划分比例为 0.15 时，模型的准确率为 75.00%，精确率为 100.00%，召回率为 66.67%，F1 分数为 80.00%。精确率很高，但召回率较低，此时模型在预测正类样本时非常准确，但可能漏掉了一些实际为正类的样本。</w:t>
      </w:r>
    </w:p>
    <w:p w14:paraId="277928B4">
      <w:pPr>
        <w:ind w:firstLine="420" w:firstLineChars="200"/>
        <w:rPr>
          <w:rFonts w:hint="eastAsia"/>
          <w:lang w:val="en-US" w:eastAsia="zh-CN"/>
        </w:rPr>
      </w:pPr>
      <w:r>
        <w:rPr>
          <w:rFonts w:hint="eastAsia"/>
          <w:lang w:val="en-US" w:eastAsia="zh-CN"/>
        </w:rPr>
        <w:t>当模型的准确率为 80.00%，精确率为 75.00%，召回率为 100.00%，F1 分数为 85.71%。</w:t>
      </w:r>
    </w:p>
    <w:p w14:paraId="0145D684">
      <w:pPr>
        <w:rPr>
          <w:rFonts w:hint="eastAsia"/>
          <w:lang w:val="en-US" w:eastAsia="zh-CN"/>
        </w:rPr>
      </w:pPr>
      <w:r>
        <w:rPr>
          <w:rFonts w:hint="eastAsia"/>
          <w:lang w:val="en-US" w:eastAsia="zh-CN"/>
        </w:rPr>
        <w:t>召回率很高，但精确率较低，此时模型能够正确预测所有实际为正类的样本，但可能将一些负类样本错误地预测为正类。</w:t>
      </w:r>
    </w:p>
    <w:p w14:paraId="7FCE983D">
      <w:pPr>
        <w:ind w:firstLine="420" w:firstLineChars="200"/>
        <w:rPr>
          <w:rFonts w:hint="eastAsia"/>
          <w:lang w:val="en-US" w:eastAsia="zh-CN"/>
        </w:rPr>
      </w:pPr>
      <w:r>
        <w:rPr>
          <w:rFonts w:hint="eastAsia"/>
          <w:lang w:val="en-US" w:eastAsia="zh-CN"/>
        </w:rPr>
        <w:t>当划分比例为 0.3 时，模型的准确率为 50.00%，精确率为 50.00%，召回率为 100.00%，F1 分数为 66.67%。虽然召回率很高，但精确率和准确率都很低，此时模型能够正确预测所有实际为正类的样本，但可能将大部分负类样本错误地预测为正类。</w:t>
      </w:r>
    </w:p>
    <w:p w14:paraId="64000CBA">
      <w:pPr>
        <w:ind w:firstLine="420" w:firstLineChars="200"/>
        <w:rPr>
          <w:rFonts w:hint="eastAsia"/>
          <w:lang w:val="en-US" w:eastAsia="zh-CN"/>
        </w:rPr>
      </w:pPr>
      <w:r>
        <w:rPr>
          <w:rFonts w:hint="eastAsia"/>
          <w:lang w:val="en-US" w:eastAsia="zh-CN"/>
        </w:rPr>
        <w:t>当划分比例为 0.1 时，模型表现较好，可能是由于数据集较小，模型能够完美拟合训练数据。</w:t>
      </w:r>
      <w:r>
        <w:rPr>
          <w:rFonts w:hint="eastAsia"/>
          <w:lang w:val="en-US" w:eastAsia="zh-CN"/>
        </w:rPr>
        <w:t xml:space="preserve"> </w:t>
      </w:r>
      <w:r>
        <w:rPr>
          <w:rFonts w:hint="eastAsia"/>
          <w:lang w:val="en-US" w:eastAsia="zh-CN"/>
        </w:rPr>
        <w:t xml:space="preserve">划分比例为 0.15 和 0.2 时，模型在精确率和召回率上存在一定的权衡，但总体表现较好。划分比例为 0.3 时，模型在召回率上表现很好，但在精确率和准确率上表现较差，可能是由于模型过拟合或数据集划分不合理。   </w:t>
      </w:r>
    </w:p>
    <w:p w14:paraId="330E1924">
      <w:pPr>
        <w:pStyle w:val="3"/>
        <w:numPr>
          <w:ilvl w:val="0"/>
          <w:numId w:val="2"/>
        </w:numPr>
        <w:bidi w:val="0"/>
        <w:rPr>
          <w:rFonts w:hint="eastAsia"/>
          <w:lang w:val="en-US" w:eastAsia="zh-CN"/>
        </w:rPr>
      </w:pPr>
      <w:bookmarkStart w:id="17" w:name="_Toc12065"/>
      <w:r>
        <w:rPr>
          <w:rFonts w:hint="eastAsia"/>
          <w:lang w:val="en-US" w:eastAsia="zh-CN"/>
        </w:rPr>
        <w:t>题目2.1实验流程、测试结果及分析</w:t>
      </w:r>
      <w:bookmarkEnd w:id="17"/>
    </w:p>
    <w:p w14:paraId="2ACA5A5A">
      <w:pPr>
        <w:pStyle w:val="4"/>
        <w:bidi w:val="0"/>
        <w:rPr>
          <w:rFonts w:hint="eastAsia"/>
          <w:lang w:val="en-US" w:eastAsia="zh-CN"/>
        </w:rPr>
      </w:pPr>
      <w:bookmarkStart w:id="18" w:name="_Toc9401"/>
      <w:r>
        <w:rPr>
          <w:rFonts w:hint="eastAsia"/>
          <w:lang w:val="en-US" w:eastAsia="zh-CN"/>
        </w:rPr>
        <w:t>6.1 流程与测试结果</w:t>
      </w:r>
      <w:bookmarkEnd w:id="18"/>
    </w:p>
    <w:p w14:paraId="408BF175">
      <w:pPr>
        <w:bidi w:val="0"/>
        <w:ind w:firstLine="420" w:firstLineChars="200"/>
        <w:rPr>
          <w:rFonts w:hint="eastAsia"/>
          <w:lang w:val="en-US" w:eastAsia="zh-CN"/>
        </w:rPr>
      </w:pPr>
      <w:r>
        <w:rPr>
          <w:rFonts w:hint="eastAsia"/>
          <w:lang w:val="en-US" w:eastAsia="zh-CN"/>
        </w:rPr>
        <w:t>给出不同的训练集测试集划分比例，分别为0.1,0.15.0.2,0.3。同时采用两种算法迭代终止条件，分别为“达到一定的迭代次数”和“搜索到一定的误差阈值”。进行多次训练，同时利用测试集给出正确率、召回率、F1分数等不同指标进行评估。</w:t>
      </w:r>
    </w:p>
    <w:p w14:paraId="571CB3E3">
      <w:pPr>
        <w:bidi w:val="0"/>
        <w:ind w:firstLine="420" w:firstLineChars="200"/>
        <w:rPr>
          <w:rFonts w:hint="eastAsia"/>
          <w:lang w:val="en-US" w:eastAsia="zh-CN"/>
        </w:rPr>
      </w:pPr>
      <w:r>
        <w:rPr>
          <w:rFonts w:hint="eastAsia"/>
          <w:lang w:val="en-US" w:eastAsia="zh-CN"/>
        </w:rPr>
        <w:t>首先，设置算法的迭代终止条件为：“达到一定的迭代次数”,这里设置为10000。得到下列结果：</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4"/>
        <w:gridCol w:w="1704"/>
      </w:tblGrid>
      <w:tr w14:paraId="18C021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Borders>
              <w:top w:val="single" w:color="000000" w:sz="12" w:space="0"/>
              <w:left w:val="nil"/>
              <w:bottom w:val="single" w:color="000000" w:sz="4" w:space="0"/>
              <w:right w:val="nil"/>
              <w:tl2br w:val="nil"/>
            </w:tcBorders>
            <w:shd w:val="clear" w:color="auto" w:fill="FFFFFF"/>
          </w:tcPr>
          <w:p w14:paraId="1C63BAB9">
            <w:pPr>
              <w:jc w:val="center"/>
              <w:rPr>
                <w:rFonts w:hint="default"/>
                <w:b w:val="0"/>
                <w:bCs/>
                <w:color w:val="000000"/>
                <w:vertAlign w:val="baseline"/>
                <w:lang w:val="en-US" w:eastAsia="zh-CN"/>
              </w:rPr>
            </w:pPr>
            <w:r>
              <w:rPr>
                <w:rFonts w:hint="eastAsia"/>
                <w:b w:val="0"/>
                <w:bCs/>
                <w:color w:val="000000"/>
                <w:vertAlign w:val="baseline"/>
                <w:lang w:val="en-US" w:eastAsia="zh-CN"/>
              </w:rPr>
              <w:t>划分比例</w:t>
            </w:r>
          </w:p>
        </w:tc>
        <w:tc>
          <w:tcPr>
            <w:tcW w:w="1704" w:type="dxa"/>
            <w:tcBorders>
              <w:top w:val="single" w:color="000000" w:sz="12" w:space="0"/>
              <w:left w:val="nil"/>
              <w:bottom w:val="single" w:color="000000" w:sz="4" w:space="0"/>
              <w:right w:val="nil"/>
            </w:tcBorders>
            <w:shd w:val="clear" w:color="auto" w:fill="FFFFFF"/>
          </w:tcPr>
          <w:p w14:paraId="38199D76">
            <w:pPr>
              <w:jc w:val="center"/>
              <w:rPr>
                <w:rFonts w:hint="default"/>
                <w:b w:val="0"/>
                <w:bCs/>
                <w:color w:val="000000"/>
                <w:vertAlign w:val="baseline"/>
                <w:lang w:val="en-US" w:eastAsia="zh-CN"/>
              </w:rPr>
            </w:pPr>
            <w:r>
              <w:rPr>
                <w:rFonts w:hint="eastAsia"/>
                <w:b w:val="0"/>
                <w:bCs/>
                <w:color w:val="000000"/>
                <w:vertAlign w:val="baseline"/>
                <w:lang w:val="en-US" w:eastAsia="zh-CN"/>
              </w:rPr>
              <w:t>Accuracy</w:t>
            </w:r>
          </w:p>
        </w:tc>
        <w:tc>
          <w:tcPr>
            <w:tcW w:w="1704" w:type="dxa"/>
            <w:tcBorders>
              <w:top w:val="single" w:color="000000" w:sz="12" w:space="0"/>
              <w:left w:val="nil"/>
              <w:bottom w:val="single" w:color="000000" w:sz="4" w:space="0"/>
              <w:right w:val="nil"/>
            </w:tcBorders>
            <w:shd w:val="clear" w:color="auto" w:fill="FFFFFF"/>
          </w:tcPr>
          <w:p w14:paraId="2FFE78C1">
            <w:pPr>
              <w:jc w:val="center"/>
              <w:rPr>
                <w:rFonts w:hint="eastAsia"/>
                <w:b w:val="0"/>
                <w:bCs/>
                <w:color w:val="000000"/>
                <w:vertAlign w:val="baseline"/>
                <w:lang w:val="en-US" w:eastAsia="zh-CN"/>
              </w:rPr>
            </w:pPr>
            <w:r>
              <w:rPr>
                <w:rFonts w:hint="eastAsia"/>
                <w:b w:val="0"/>
                <w:bCs/>
                <w:color w:val="000000"/>
                <w:vertAlign w:val="baseline"/>
                <w:lang w:val="en-US" w:eastAsia="zh-CN"/>
              </w:rPr>
              <w:t>Precision</w:t>
            </w:r>
          </w:p>
        </w:tc>
        <w:tc>
          <w:tcPr>
            <w:tcW w:w="1704" w:type="dxa"/>
            <w:tcBorders>
              <w:top w:val="single" w:color="000000" w:sz="12" w:space="0"/>
              <w:left w:val="nil"/>
              <w:bottom w:val="single" w:color="000000" w:sz="4" w:space="0"/>
              <w:right w:val="nil"/>
            </w:tcBorders>
            <w:shd w:val="clear" w:color="auto" w:fill="FFFFFF"/>
          </w:tcPr>
          <w:p w14:paraId="4086192A">
            <w:pPr>
              <w:jc w:val="center"/>
              <w:rPr>
                <w:rFonts w:hint="eastAsia"/>
                <w:b w:val="0"/>
                <w:bCs/>
                <w:color w:val="000000"/>
                <w:vertAlign w:val="baseline"/>
                <w:lang w:val="en-US" w:eastAsia="zh-CN"/>
              </w:rPr>
            </w:pPr>
            <w:r>
              <w:rPr>
                <w:rFonts w:hint="eastAsia"/>
                <w:b w:val="0"/>
                <w:bCs/>
                <w:color w:val="000000"/>
                <w:vertAlign w:val="baseline"/>
                <w:lang w:val="en-US" w:eastAsia="zh-CN"/>
              </w:rPr>
              <w:t>Recall</w:t>
            </w:r>
          </w:p>
        </w:tc>
        <w:tc>
          <w:tcPr>
            <w:tcW w:w="1704" w:type="dxa"/>
            <w:tcBorders>
              <w:top w:val="single" w:color="000000" w:sz="12" w:space="0"/>
              <w:left w:val="nil"/>
              <w:bottom w:val="single" w:color="000000" w:sz="4" w:space="0"/>
              <w:right w:val="nil"/>
            </w:tcBorders>
            <w:shd w:val="clear" w:color="auto" w:fill="FFFFFF"/>
          </w:tcPr>
          <w:p w14:paraId="4174CEAA">
            <w:pPr>
              <w:jc w:val="center"/>
              <w:rPr>
                <w:rFonts w:hint="eastAsia"/>
                <w:b w:val="0"/>
                <w:bCs/>
                <w:color w:val="000000"/>
                <w:vertAlign w:val="baseline"/>
                <w:lang w:val="en-US" w:eastAsia="zh-CN"/>
              </w:rPr>
            </w:pPr>
            <w:r>
              <w:rPr>
                <w:rFonts w:hint="eastAsia"/>
                <w:b w:val="0"/>
                <w:bCs/>
                <w:color w:val="000000"/>
                <w:vertAlign w:val="baseline"/>
                <w:lang w:val="en-US" w:eastAsia="zh-CN"/>
              </w:rPr>
              <w:t>F1 Score</w:t>
            </w:r>
          </w:p>
        </w:tc>
      </w:tr>
      <w:tr w14:paraId="2DDE21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Borders>
              <w:top w:val="single" w:color="000000" w:sz="4" w:space="0"/>
              <w:left w:val="nil"/>
              <w:bottom w:val="nil"/>
              <w:right w:val="nil"/>
            </w:tcBorders>
            <w:shd w:val="clear" w:color="auto" w:fill="FFFFFF"/>
          </w:tcPr>
          <w:p w14:paraId="550B1925">
            <w:pPr>
              <w:jc w:val="center"/>
              <w:rPr>
                <w:rFonts w:hint="default"/>
                <w:b w:val="0"/>
                <w:bCs/>
                <w:color w:val="000000"/>
                <w:vertAlign w:val="baseline"/>
                <w:lang w:val="en-US" w:eastAsia="zh-CN"/>
              </w:rPr>
            </w:pPr>
            <w:r>
              <w:rPr>
                <w:rFonts w:hint="eastAsia"/>
                <w:b w:val="0"/>
                <w:bCs/>
                <w:color w:val="000000"/>
                <w:vertAlign w:val="baseline"/>
                <w:lang w:val="en-US" w:eastAsia="zh-CN"/>
              </w:rPr>
              <w:t>0.1</w:t>
            </w:r>
          </w:p>
        </w:tc>
        <w:tc>
          <w:tcPr>
            <w:tcW w:w="1704" w:type="dxa"/>
            <w:tcBorders>
              <w:top w:val="single" w:color="000000" w:sz="4" w:space="0"/>
              <w:left w:val="nil"/>
              <w:bottom w:val="nil"/>
              <w:right w:val="nil"/>
            </w:tcBorders>
            <w:shd w:val="clear" w:color="auto" w:fill="FFFFFF"/>
          </w:tcPr>
          <w:p w14:paraId="6D9BC0C2">
            <w:pPr>
              <w:jc w:val="center"/>
              <w:rPr>
                <w:rFonts w:hint="eastAsia"/>
                <w:b w:val="0"/>
                <w:bCs/>
                <w:color w:val="000000"/>
                <w:vertAlign w:val="baseline"/>
                <w:lang w:val="en-US" w:eastAsia="zh-CN"/>
              </w:rPr>
            </w:pPr>
            <w:r>
              <w:rPr>
                <w:rFonts w:hint="eastAsia"/>
                <w:b w:val="0"/>
                <w:bCs/>
                <w:color w:val="000000"/>
                <w:vertAlign w:val="baseline"/>
                <w:lang w:val="en-US" w:eastAsia="zh-CN"/>
              </w:rPr>
              <w:t>70.18%</w:t>
            </w:r>
          </w:p>
        </w:tc>
        <w:tc>
          <w:tcPr>
            <w:tcW w:w="1704" w:type="dxa"/>
            <w:tcBorders>
              <w:top w:val="single" w:color="000000" w:sz="4" w:space="0"/>
              <w:left w:val="nil"/>
              <w:bottom w:val="nil"/>
              <w:right w:val="nil"/>
            </w:tcBorders>
            <w:shd w:val="clear" w:color="auto" w:fill="FFFFFF"/>
          </w:tcPr>
          <w:p w14:paraId="3ECAA0BD">
            <w:pPr>
              <w:jc w:val="center"/>
              <w:rPr>
                <w:rFonts w:hint="eastAsia"/>
                <w:b w:val="0"/>
                <w:bCs/>
                <w:color w:val="000000"/>
                <w:vertAlign w:val="baseline"/>
                <w:lang w:val="en-US" w:eastAsia="zh-CN"/>
              </w:rPr>
            </w:pPr>
            <w:r>
              <w:rPr>
                <w:rFonts w:hint="eastAsia"/>
                <w:b w:val="0"/>
                <w:bCs/>
                <w:color w:val="000000"/>
                <w:vertAlign w:val="baseline"/>
                <w:lang w:val="en-US" w:eastAsia="zh-CN"/>
              </w:rPr>
              <w:t>70.18%</w:t>
            </w:r>
          </w:p>
        </w:tc>
        <w:tc>
          <w:tcPr>
            <w:tcW w:w="1704" w:type="dxa"/>
            <w:tcBorders>
              <w:top w:val="single" w:color="000000" w:sz="4" w:space="0"/>
              <w:left w:val="nil"/>
              <w:bottom w:val="nil"/>
              <w:right w:val="nil"/>
            </w:tcBorders>
            <w:shd w:val="clear" w:color="auto" w:fill="FFFFFF"/>
          </w:tcPr>
          <w:p w14:paraId="3136A81E">
            <w:pPr>
              <w:jc w:val="center"/>
              <w:rPr>
                <w:rFonts w:hint="eastAsia"/>
                <w:b w:val="0"/>
                <w:bCs/>
                <w:color w:val="000000"/>
                <w:vertAlign w:val="baseline"/>
                <w:lang w:val="en-US" w:eastAsia="zh-CN"/>
              </w:rPr>
            </w:pPr>
            <w:r>
              <w:rPr>
                <w:rFonts w:hint="eastAsia"/>
                <w:b w:val="0"/>
                <w:bCs/>
                <w:color w:val="000000"/>
                <w:vertAlign w:val="baseline"/>
                <w:lang w:val="en-US" w:eastAsia="zh-CN"/>
              </w:rPr>
              <w:t>100.00%</w:t>
            </w:r>
          </w:p>
        </w:tc>
        <w:tc>
          <w:tcPr>
            <w:tcW w:w="1704" w:type="dxa"/>
            <w:tcBorders>
              <w:top w:val="single" w:color="000000" w:sz="4" w:space="0"/>
              <w:left w:val="nil"/>
              <w:bottom w:val="nil"/>
              <w:right w:val="nil"/>
            </w:tcBorders>
            <w:shd w:val="clear" w:color="auto" w:fill="FFFFFF"/>
          </w:tcPr>
          <w:p w14:paraId="2B34FE6C">
            <w:pPr>
              <w:jc w:val="center"/>
              <w:rPr>
                <w:rFonts w:hint="eastAsia"/>
                <w:b w:val="0"/>
                <w:bCs/>
                <w:color w:val="000000"/>
                <w:vertAlign w:val="baseline"/>
                <w:lang w:val="en-US" w:eastAsia="zh-CN"/>
              </w:rPr>
            </w:pPr>
            <w:r>
              <w:rPr>
                <w:rFonts w:hint="eastAsia"/>
                <w:b w:val="0"/>
                <w:bCs/>
                <w:color w:val="000000"/>
                <w:vertAlign w:val="baseline"/>
                <w:lang w:val="en-US" w:eastAsia="zh-CN"/>
              </w:rPr>
              <w:t>82.47%</w:t>
            </w:r>
          </w:p>
        </w:tc>
      </w:tr>
      <w:tr w14:paraId="639D52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Borders>
              <w:top w:val="nil"/>
              <w:left w:val="nil"/>
              <w:bottom w:val="nil"/>
              <w:right w:val="nil"/>
            </w:tcBorders>
            <w:shd w:val="clear" w:color="auto" w:fill="FFFFFF"/>
          </w:tcPr>
          <w:p w14:paraId="4EC57B79">
            <w:pPr>
              <w:jc w:val="center"/>
              <w:rPr>
                <w:rFonts w:hint="default"/>
                <w:b w:val="0"/>
                <w:bCs/>
                <w:color w:val="000000"/>
                <w:vertAlign w:val="baseline"/>
                <w:lang w:val="en-US" w:eastAsia="zh-CN"/>
              </w:rPr>
            </w:pPr>
            <w:r>
              <w:rPr>
                <w:rFonts w:hint="eastAsia"/>
                <w:b w:val="0"/>
                <w:bCs/>
                <w:color w:val="000000"/>
                <w:vertAlign w:val="baseline"/>
                <w:lang w:val="en-US" w:eastAsia="zh-CN"/>
              </w:rPr>
              <w:t>0.15</w:t>
            </w:r>
          </w:p>
        </w:tc>
        <w:tc>
          <w:tcPr>
            <w:tcW w:w="1704" w:type="dxa"/>
            <w:tcBorders>
              <w:top w:val="nil"/>
              <w:left w:val="nil"/>
              <w:bottom w:val="nil"/>
              <w:right w:val="nil"/>
            </w:tcBorders>
            <w:shd w:val="clear" w:color="auto" w:fill="FFFFFF"/>
          </w:tcPr>
          <w:p w14:paraId="0667F7C2">
            <w:pPr>
              <w:jc w:val="center"/>
              <w:rPr>
                <w:rFonts w:hint="eastAsia"/>
                <w:b w:val="0"/>
                <w:bCs/>
                <w:color w:val="000000"/>
                <w:vertAlign w:val="baseline"/>
                <w:lang w:val="en-US" w:eastAsia="zh-CN"/>
              </w:rPr>
            </w:pPr>
            <w:r>
              <w:rPr>
                <w:rFonts w:hint="eastAsia"/>
                <w:b w:val="0"/>
                <w:bCs/>
                <w:color w:val="000000"/>
                <w:vertAlign w:val="baseline"/>
                <w:lang w:val="en-US" w:eastAsia="zh-CN"/>
              </w:rPr>
              <w:t>62.28%</w:t>
            </w:r>
          </w:p>
        </w:tc>
        <w:tc>
          <w:tcPr>
            <w:tcW w:w="1704" w:type="dxa"/>
            <w:tcBorders>
              <w:top w:val="nil"/>
              <w:left w:val="nil"/>
              <w:bottom w:val="nil"/>
              <w:right w:val="nil"/>
            </w:tcBorders>
            <w:shd w:val="clear" w:color="auto" w:fill="FFFFFF"/>
          </w:tcPr>
          <w:p w14:paraId="0C92689B">
            <w:pPr>
              <w:jc w:val="center"/>
              <w:rPr>
                <w:rFonts w:hint="eastAsia"/>
                <w:b w:val="0"/>
                <w:bCs/>
                <w:color w:val="000000"/>
                <w:vertAlign w:val="baseline"/>
                <w:lang w:val="en-US" w:eastAsia="zh-CN"/>
              </w:rPr>
            </w:pPr>
            <w:r>
              <w:rPr>
                <w:rFonts w:hint="eastAsia"/>
                <w:b w:val="0"/>
                <w:bCs/>
                <w:color w:val="000000"/>
                <w:vertAlign w:val="baseline"/>
                <w:lang w:val="en-US" w:eastAsia="zh-CN"/>
              </w:rPr>
              <w:t>62.28%</w:t>
            </w:r>
          </w:p>
        </w:tc>
        <w:tc>
          <w:tcPr>
            <w:tcW w:w="1704" w:type="dxa"/>
            <w:tcBorders>
              <w:top w:val="nil"/>
              <w:left w:val="nil"/>
              <w:bottom w:val="nil"/>
              <w:right w:val="nil"/>
            </w:tcBorders>
            <w:shd w:val="clear" w:color="auto" w:fill="FFFFFF"/>
          </w:tcPr>
          <w:p w14:paraId="552249C6">
            <w:pPr>
              <w:jc w:val="center"/>
              <w:rPr>
                <w:rFonts w:hint="eastAsia"/>
                <w:b w:val="0"/>
                <w:bCs/>
                <w:color w:val="000000"/>
                <w:vertAlign w:val="baseline"/>
                <w:lang w:val="en-US" w:eastAsia="zh-CN"/>
              </w:rPr>
            </w:pPr>
            <w:r>
              <w:rPr>
                <w:rFonts w:hint="eastAsia"/>
                <w:b w:val="0"/>
                <w:bCs/>
                <w:color w:val="000000"/>
                <w:vertAlign w:val="baseline"/>
                <w:lang w:val="en-US" w:eastAsia="zh-CN"/>
              </w:rPr>
              <w:t>100.00%</w:t>
            </w:r>
          </w:p>
        </w:tc>
        <w:tc>
          <w:tcPr>
            <w:tcW w:w="1704" w:type="dxa"/>
            <w:tcBorders>
              <w:top w:val="nil"/>
              <w:left w:val="nil"/>
              <w:bottom w:val="nil"/>
              <w:right w:val="nil"/>
            </w:tcBorders>
            <w:shd w:val="clear" w:color="auto" w:fill="FFFFFF"/>
          </w:tcPr>
          <w:p w14:paraId="2EF2E1AD">
            <w:pPr>
              <w:jc w:val="center"/>
              <w:rPr>
                <w:rFonts w:hint="eastAsia"/>
                <w:b w:val="0"/>
                <w:bCs/>
                <w:color w:val="000000"/>
                <w:vertAlign w:val="baseline"/>
                <w:lang w:val="en-US" w:eastAsia="zh-CN"/>
              </w:rPr>
            </w:pPr>
            <w:r>
              <w:rPr>
                <w:rFonts w:hint="eastAsia"/>
                <w:b w:val="0"/>
                <w:bCs/>
                <w:color w:val="000000"/>
                <w:vertAlign w:val="baseline"/>
                <w:lang w:val="en-US" w:eastAsia="zh-CN"/>
              </w:rPr>
              <w:t>76.76%</w:t>
            </w:r>
          </w:p>
        </w:tc>
      </w:tr>
      <w:tr w14:paraId="30322E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Borders>
              <w:top w:val="nil"/>
              <w:left w:val="nil"/>
              <w:bottom w:val="nil"/>
              <w:right w:val="nil"/>
            </w:tcBorders>
            <w:shd w:val="clear" w:color="auto" w:fill="FFFFFF"/>
          </w:tcPr>
          <w:p w14:paraId="276BFBCB">
            <w:pPr>
              <w:jc w:val="center"/>
              <w:rPr>
                <w:rFonts w:hint="default"/>
                <w:b w:val="0"/>
                <w:bCs/>
                <w:color w:val="000000"/>
                <w:vertAlign w:val="baseline"/>
                <w:lang w:val="en-US" w:eastAsia="zh-CN"/>
              </w:rPr>
            </w:pPr>
            <w:r>
              <w:rPr>
                <w:rFonts w:hint="eastAsia"/>
                <w:b w:val="0"/>
                <w:bCs/>
                <w:color w:val="000000"/>
                <w:vertAlign w:val="baseline"/>
                <w:lang w:val="en-US" w:eastAsia="zh-CN"/>
              </w:rPr>
              <w:t>0.2</w:t>
            </w:r>
          </w:p>
        </w:tc>
        <w:tc>
          <w:tcPr>
            <w:tcW w:w="1704" w:type="dxa"/>
            <w:tcBorders>
              <w:top w:val="nil"/>
              <w:left w:val="nil"/>
              <w:bottom w:val="nil"/>
              <w:right w:val="nil"/>
            </w:tcBorders>
            <w:shd w:val="clear" w:color="auto" w:fill="FFFFFF"/>
          </w:tcPr>
          <w:p w14:paraId="715ED059">
            <w:pPr>
              <w:jc w:val="center"/>
              <w:rPr>
                <w:rFonts w:hint="eastAsia"/>
                <w:b w:val="0"/>
                <w:bCs/>
                <w:color w:val="000000"/>
                <w:vertAlign w:val="baseline"/>
                <w:lang w:val="en-US" w:eastAsia="zh-CN"/>
              </w:rPr>
            </w:pPr>
            <w:r>
              <w:rPr>
                <w:rFonts w:hint="eastAsia"/>
                <w:b w:val="0"/>
                <w:bCs/>
                <w:color w:val="0000FF"/>
                <w:vertAlign w:val="baseline"/>
                <w:lang w:val="en-US" w:eastAsia="zh-CN"/>
              </w:rPr>
              <w:t>62.94%</w:t>
            </w:r>
          </w:p>
        </w:tc>
        <w:tc>
          <w:tcPr>
            <w:tcW w:w="1704" w:type="dxa"/>
            <w:tcBorders>
              <w:top w:val="nil"/>
              <w:left w:val="nil"/>
              <w:bottom w:val="nil"/>
              <w:right w:val="nil"/>
            </w:tcBorders>
            <w:shd w:val="clear" w:color="auto" w:fill="FFFFFF"/>
          </w:tcPr>
          <w:p w14:paraId="2A9932B2">
            <w:pPr>
              <w:jc w:val="center"/>
              <w:rPr>
                <w:rFonts w:hint="eastAsia"/>
                <w:b w:val="0"/>
                <w:bCs/>
                <w:color w:val="000000"/>
                <w:vertAlign w:val="baseline"/>
                <w:lang w:val="en-US" w:eastAsia="zh-CN"/>
              </w:rPr>
            </w:pPr>
            <w:r>
              <w:rPr>
                <w:rFonts w:hint="eastAsia"/>
                <w:b w:val="0"/>
                <w:bCs/>
                <w:color w:val="000000"/>
                <w:vertAlign w:val="baseline"/>
                <w:lang w:val="en-US" w:eastAsia="zh-CN"/>
              </w:rPr>
              <w:t>62.68%</w:t>
            </w:r>
          </w:p>
        </w:tc>
        <w:tc>
          <w:tcPr>
            <w:tcW w:w="1704" w:type="dxa"/>
            <w:tcBorders>
              <w:top w:val="nil"/>
              <w:left w:val="nil"/>
              <w:bottom w:val="nil"/>
              <w:right w:val="nil"/>
            </w:tcBorders>
            <w:shd w:val="clear" w:color="auto" w:fill="FFFFFF"/>
          </w:tcPr>
          <w:p w14:paraId="6541F8CD">
            <w:pPr>
              <w:jc w:val="center"/>
              <w:rPr>
                <w:rFonts w:hint="eastAsia"/>
                <w:b w:val="0"/>
                <w:bCs/>
                <w:color w:val="000000"/>
                <w:vertAlign w:val="baseline"/>
                <w:lang w:val="en-US" w:eastAsia="zh-CN"/>
              </w:rPr>
            </w:pPr>
            <w:r>
              <w:rPr>
                <w:rFonts w:hint="eastAsia"/>
                <w:b w:val="0"/>
                <w:bCs/>
                <w:color w:val="000000"/>
                <w:vertAlign w:val="baseline"/>
                <w:lang w:val="en-US" w:eastAsia="zh-CN"/>
              </w:rPr>
              <w:t>100.00%</w:t>
            </w:r>
          </w:p>
        </w:tc>
        <w:tc>
          <w:tcPr>
            <w:tcW w:w="1704" w:type="dxa"/>
            <w:tcBorders>
              <w:top w:val="nil"/>
              <w:left w:val="nil"/>
              <w:bottom w:val="nil"/>
              <w:right w:val="nil"/>
            </w:tcBorders>
            <w:shd w:val="clear" w:color="auto" w:fill="FFFFFF"/>
          </w:tcPr>
          <w:p w14:paraId="448A6032">
            <w:pPr>
              <w:jc w:val="center"/>
              <w:rPr>
                <w:rFonts w:hint="eastAsia"/>
                <w:b w:val="0"/>
                <w:bCs/>
                <w:color w:val="0000FF"/>
                <w:vertAlign w:val="baseline"/>
                <w:lang w:val="en-US" w:eastAsia="zh-CN"/>
              </w:rPr>
            </w:pPr>
            <w:r>
              <w:rPr>
                <w:rFonts w:hint="eastAsia"/>
                <w:b w:val="0"/>
                <w:bCs/>
                <w:color w:val="0000FF"/>
                <w:vertAlign w:val="baseline"/>
                <w:lang w:val="en-US" w:eastAsia="zh-CN"/>
              </w:rPr>
              <w:t>77.06%</w:t>
            </w:r>
          </w:p>
        </w:tc>
      </w:tr>
      <w:tr w14:paraId="1E61BC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Borders>
              <w:top w:val="nil"/>
              <w:left w:val="nil"/>
              <w:bottom w:val="single" w:color="000000" w:sz="12" w:space="0"/>
              <w:right w:val="nil"/>
            </w:tcBorders>
            <w:shd w:val="clear" w:color="auto" w:fill="FFFFFF"/>
          </w:tcPr>
          <w:p w14:paraId="79912537">
            <w:pPr>
              <w:jc w:val="center"/>
              <w:rPr>
                <w:rFonts w:hint="default"/>
                <w:b w:val="0"/>
                <w:bCs/>
                <w:color w:val="000000"/>
                <w:vertAlign w:val="baseline"/>
                <w:lang w:val="en-US" w:eastAsia="zh-CN"/>
              </w:rPr>
            </w:pPr>
            <w:r>
              <w:rPr>
                <w:rFonts w:hint="eastAsia"/>
                <w:b w:val="0"/>
                <w:bCs/>
                <w:color w:val="000000"/>
                <w:vertAlign w:val="baseline"/>
                <w:lang w:val="en-US" w:eastAsia="zh-CN"/>
              </w:rPr>
              <w:t>0.3</w:t>
            </w:r>
          </w:p>
        </w:tc>
        <w:tc>
          <w:tcPr>
            <w:tcW w:w="1704" w:type="dxa"/>
            <w:tcBorders>
              <w:top w:val="nil"/>
              <w:left w:val="nil"/>
              <w:bottom w:val="single" w:color="000000" w:sz="12" w:space="0"/>
              <w:right w:val="nil"/>
            </w:tcBorders>
            <w:shd w:val="clear" w:color="auto" w:fill="FFFFFF"/>
          </w:tcPr>
          <w:p w14:paraId="38CB48BC">
            <w:pPr>
              <w:jc w:val="center"/>
              <w:rPr>
                <w:rFonts w:hint="eastAsia"/>
                <w:b w:val="0"/>
                <w:bCs/>
                <w:color w:val="000000"/>
                <w:vertAlign w:val="baseline"/>
                <w:lang w:val="en-US" w:eastAsia="zh-CN"/>
              </w:rPr>
            </w:pPr>
            <w:r>
              <w:rPr>
                <w:rFonts w:hint="eastAsia"/>
                <w:b w:val="0"/>
                <w:bCs/>
                <w:color w:val="0000FF"/>
                <w:vertAlign w:val="baseline"/>
                <w:lang w:val="en-US" w:eastAsia="zh-CN"/>
              </w:rPr>
              <w:t>63.74%</w:t>
            </w:r>
          </w:p>
        </w:tc>
        <w:tc>
          <w:tcPr>
            <w:tcW w:w="1704" w:type="dxa"/>
            <w:tcBorders>
              <w:top w:val="nil"/>
              <w:left w:val="nil"/>
              <w:bottom w:val="single" w:color="000000" w:sz="12" w:space="0"/>
              <w:right w:val="nil"/>
            </w:tcBorders>
            <w:shd w:val="clear" w:color="auto" w:fill="FFFFFF"/>
          </w:tcPr>
          <w:p w14:paraId="45150215">
            <w:pPr>
              <w:jc w:val="center"/>
              <w:rPr>
                <w:rFonts w:hint="eastAsia"/>
                <w:b w:val="0"/>
                <w:bCs/>
                <w:color w:val="000000"/>
                <w:vertAlign w:val="baseline"/>
                <w:lang w:val="en-US" w:eastAsia="zh-CN"/>
              </w:rPr>
            </w:pPr>
            <w:r>
              <w:rPr>
                <w:rFonts w:hint="eastAsia"/>
                <w:b w:val="0"/>
                <w:bCs/>
                <w:color w:val="000000"/>
                <w:vertAlign w:val="baseline"/>
                <w:lang w:val="en-US" w:eastAsia="zh-CN"/>
              </w:rPr>
              <w:t>63.53%</w:t>
            </w:r>
          </w:p>
        </w:tc>
        <w:tc>
          <w:tcPr>
            <w:tcW w:w="1704" w:type="dxa"/>
            <w:tcBorders>
              <w:top w:val="nil"/>
              <w:left w:val="nil"/>
              <w:bottom w:val="single" w:color="000000" w:sz="12" w:space="0"/>
              <w:right w:val="nil"/>
            </w:tcBorders>
            <w:shd w:val="clear" w:color="auto" w:fill="FFFFFF"/>
          </w:tcPr>
          <w:p w14:paraId="7E441511">
            <w:pPr>
              <w:jc w:val="center"/>
              <w:rPr>
                <w:rFonts w:hint="eastAsia"/>
                <w:b w:val="0"/>
                <w:bCs/>
                <w:color w:val="000000"/>
                <w:vertAlign w:val="baseline"/>
                <w:lang w:val="en-US" w:eastAsia="zh-CN"/>
              </w:rPr>
            </w:pPr>
            <w:r>
              <w:rPr>
                <w:rFonts w:hint="eastAsia"/>
                <w:b w:val="0"/>
                <w:bCs/>
                <w:color w:val="000000"/>
                <w:vertAlign w:val="baseline"/>
                <w:lang w:val="en-US" w:eastAsia="zh-CN"/>
              </w:rPr>
              <w:t>100.00%</w:t>
            </w:r>
          </w:p>
        </w:tc>
        <w:tc>
          <w:tcPr>
            <w:tcW w:w="1704" w:type="dxa"/>
            <w:tcBorders>
              <w:top w:val="nil"/>
              <w:left w:val="nil"/>
              <w:bottom w:val="single" w:color="000000" w:sz="12" w:space="0"/>
              <w:right w:val="nil"/>
            </w:tcBorders>
            <w:shd w:val="clear" w:color="auto" w:fill="FFFFFF"/>
          </w:tcPr>
          <w:p w14:paraId="06429BE6">
            <w:pPr>
              <w:jc w:val="center"/>
              <w:rPr>
                <w:rFonts w:hint="eastAsia"/>
                <w:b w:val="0"/>
                <w:bCs/>
                <w:color w:val="0000FF"/>
                <w:vertAlign w:val="baseline"/>
                <w:lang w:val="en-US" w:eastAsia="zh-CN"/>
              </w:rPr>
            </w:pPr>
            <w:r>
              <w:rPr>
                <w:rFonts w:hint="eastAsia"/>
                <w:b w:val="0"/>
                <w:bCs/>
                <w:color w:val="0000FF"/>
                <w:vertAlign w:val="baseline"/>
                <w:lang w:val="en-US" w:eastAsia="zh-CN"/>
              </w:rPr>
              <w:t>77.70%</w:t>
            </w:r>
          </w:p>
        </w:tc>
      </w:tr>
    </w:tbl>
    <w:p w14:paraId="1E0E7B4D">
      <w:pPr>
        <w:rPr>
          <w:rFonts w:hint="default"/>
          <w:b/>
          <w:bCs/>
          <w:lang w:val="en-US" w:eastAsia="zh-CN"/>
        </w:rPr>
      </w:pPr>
    </w:p>
    <w:p w14:paraId="1A68A9FD">
      <w:pPr>
        <w:bidi w:val="0"/>
        <w:ind w:firstLine="420" w:firstLineChars="200"/>
        <w:rPr>
          <w:rFonts w:hint="eastAsia"/>
          <w:lang w:val="en-US" w:eastAsia="zh-CN"/>
        </w:rPr>
      </w:pPr>
      <w:r>
        <w:rPr>
          <w:rFonts w:hint="eastAsia"/>
          <w:lang w:val="en-US" w:eastAsia="zh-CN"/>
        </w:rPr>
        <w:t>由于以上采用的迭代结束条件为迭代次数，现在将结束条件改为达到的误差阈值0.02后，算法结束，得到的结果如下：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4"/>
        <w:gridCol w:w="1704"/>
      </w:tblGrid>
      <w:tr w14:paraId="291C1E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Borders>
              <w:top w:val="single" w:color="000000" w:sz="12" w:space="0"/>
              <w:left w:val="nil"/>
              <w:bottom w:val="single" w:color="000000" w:sz="4" w:space="0"/>
              <w:right w:val="nil"/>
              <w:tl2br w:val="nil"/>
            </w:tcBorders>
            <w:shd w:val="clear" w:color="auto" w:fill="FFFFFF"/>
          </w:tcPr>
          <w:p w14:paraId="5224843C">
            <w:pPr>
              <w:jc w:val="center"/>
              <w:rPr>
                <w:rFonts w:hint="default"/>
                <w:b w:val="0"/>
                <w:bCs/>
                <w:color w:val="000000"/>
                <w:vertAlign w:val="baseline"/>
                <w:lang w:val="en-US" w:eastAsia="zh-CN"/>
              </w:rPr>
            </w:pPr>
            <w:r>
              <w:rPr>
                <w:rFonts w:hint="eastAsia"/>
                <w:b w:val="0"/>
                <w:bCs/>
                <w:color w:val="000000"/>
                <w:vertAlign w:val="baseline"/>
                <w:lang w:val="en-US" w:eastAsia="zh-CN"/>
              </w:rPr>
              <w:t>划分比例</w:t>
            </w:r>
          </w:p>
        </w:tc>
        <w:tc>
          <w:tcPr>
            <w:tcW w:w="1704" w:type="dxa"/>
            <w:tcBorders>
              <w:top w:val="single" w:color="000000" w:sz="12" w:space="0"/>
              <w:left w:val="nil"/>
              <w:bottom w:val="single" w:color="000000" w:sz="4" w:space="0"/>
              <w:right w:val="nil"/>
            </w:tcBorders>
            <w:shd w:val="clear" w:color="auto" w:fill="FFFFFF"/>
          </w:tcPr>
          <w:p w14:paraId="27E684FB">
            <w:pPr>
              <w:jc w:val="center"/>
              <w:rPr>
                <w:rFonts w:hint="default"/>
                <w:b w:val="0"/>
                <w:bCs/>
                <w:color w:val="000000"/>
                <w:vertAlign w:val="baseline"/>
                <w:lang w:val="en-US" w:eastAsia="zh-CN"/>
              </w:rPr>
            </w:pPr>
            <w:r>
              <w:rPr>
                <w:rFonts w:hint="eastAsia"/>
                <w:b w:val="0"/>
                <w:bCs/>
                <w:color w:val="000000"/>
                <w:vertAlign w:val="baseline"/>
                <w:lang w:val="en-US" w:eastAsia="zh-CN"/>
              </w:rPr>
              <w:t>Accuracy</w:t>
            </w:r>
          </w:p>
        </w:tc>
        <w:tc>
          <w:tcPr>
            <w:tcW w:w="1704" w:type="dxa"/>
            <w:tcBorders>
              <w:top w:val="single" w:color="000000" w:sz="12" w:space="0"/>
              <w:left w:val="nil"/>
              <w:bottom w:val="single" w:color="000000" w:sz="4" w:space="0"/>
              <w:right w:val="nil"/>
            </w:tcBorders>
            <w:shd w:val="clear" w:color="auto" w:fill="FFFFFF"/>
          </w:tcPr>
          <w:p w14:paraId="6A1585F9">
            <w:pPr>
              <w:jc w:val="center"/>
              <w:rPr>
                <w:rFonts w:hint="eastAsia"/>
                <w:b w:val="0"/>
                <w:bCs/>
                <w:color w:val="000000"/>
                <w:vertAlign w:val="baseline"/>
                <w:lang w:val="en-US" w:eastAsia="zh-CN"/>
              </w:rPr>
            </w:pPr>
            <w:r>
              <w:rPr>
                <w:rFonts w:hint="eastAsia"/>
                <w:b w:val="0"/>
                <w:bCs/>
                <w:color w:val="000000"/>
                <w:vertAlign w:val="baseline"/>
                <w:lang w:val="en-US" w:eastAsia="zh-CN"/>
              </w:rPr>
              <w:t>Precision</w:t>
            </w:r>
          </w:p>
        </w:tc>
        <w:tc>
          <w:tcPr>
            <w:tcW w:w="1704" w:type="dxa"/>
            <w:tcBorders>
              <w:top w:val="single" w:color="000000" w:sz="12" w:space="0"/>
              <w:left w:val="nil"/>
              <w:bottom w:val="single" w:color="000000" w:sz="4" w:space="0"/>
              <w:right w:val="nil"/>
            </w:tcBorders>
            <w:shd w:val="clear" w:color="auto" w:fill="FFFFFF"/>
          </w:tcPr>
          <w:p w14:paraId="786C686C">
            <w:pPr>
              <w:jc w:val="center"/>
              <w:rPr>
                <w:rFonts w:hint="eastAsia"/>
                <w:b w:val="0"/>
                <w:bCs/>
                <w:color w:val="000000"/>
                <w:vertAlign w:val="baseline"/>
                <w:lang w:val="en-US" w:eastAsia="zh-CN"/>
              </w:rPr>
            </w:pPr>
            <w:r>
              <w:rPr>
                <w:rFonts w:hint="eastAsia"/>
                <w:b w:val="0"/>
                <w:bCs/>
                <w:color w:val="000000"/>
                <w:vertAlign w:val="baseline"/>
                <w:lang w:val="en-US" w:eastAsia="zh-CN"/>
              </w:rPr>
              <w:t>Recall</w:t>
            </w:r>
          </w:p>
        </w:tc>
        <w:tc>
          <w:tcPr>
            <w:tcW w:w="1704" w:type="dxa"/>
            <w:tcBorders>
              <w:top w:val="single" w:color="000000" w:sz="12" w:space="0"/>
              <w:left w:val="nil"/>
              <w:bottom w:val="single" w:color="000000" w:sz="4" w:space="0"/>
              <w:right w:val="nil"/>
            </w:tcBorders>
            <w:shd w:val="clear" w:color="auto" w:fill="FFFFFF"/>
          </w:tcPr>
          <w:p w14:paraId="667079B3">
            <w:pPr>
              <w:jc w:val="center"/>
              <w:rPr>
                <w:rFonts w:hint="eastAsia"/>
                <w:b w:val="0"/>
                <w:bCs/>
                <w:color w:val="000000"/>
                <w:vertAlign w:val="baseline"/>
                <w:lang w:val="en-US" w:eastAsia="zh-CN"/>
              </w:rPr>
            </w:pPr>
            <w:r>
              <w:rPr>
                <w:rFonts w:hint="eastAsia"/>
                <w:b w:val="0"/>
                <w:bCs/>
                <w:color w:val="000000"/>
                <w:vertAlign w:val="baseline"/>
                <w:lang w:val="en-US" w:eastAsia="zh-CN"/>
              </w:rPr>
              <w:t>F1 Score</w:t>
            </w:r>
          </w:p>
        </w:tc>
      </w:tr>
      <w:tr w14:paraId="4ECFC7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Borders>
              <w:top w:val="single" w:color="000000" w:sz="4" w:space="0"/>
              <w:left w:val="nil"/>
              <w:bottom w:val="nil"/>
              <w:right w:val="nil"/>
            </w:tcBorders>
            <w:shd w:val="clear" w:color="auto" w:fill="FFFFFF"/>
          </w:tcPr>
          <w:p w14:paraId="1ED601E4">
            <w:pPr>
              <w:jc w:val="center"/>
              <w:rPr>
                <w:rFonts w:hint="default"/>
                <w:b w:val="0"/>
                <w:bCs/>
                <w:color w:val="000000"/>
                <w:vertAlign w:val="baseline"/>
                <w:lang w:val="en-US" w:eastAsia="zh-CN"/>
              </w:rPr>
            </w:pPr>
            <w:r>
              <w:rPr>
                <w:rFonts w:hint="eastAsia"/>
                <w:b w:val="0"/>
                <w:bCs/>
                <w:color w:val="000000"/>
                <w:vertAlign w:val="baseline"/>
                <w:lang w:val="en-US" w:eastAsia="zh-CN"/>
              </w:rPr>
              <w:t>0.1</w:t>
            </w:r>
          </w:p>
        </w:tc>
        <w:tc>
          <w:tcPr>
            <w:tcW w:w="1704" w:type="dxa"/>
            <w:tcBorders>
              <w:top w:val="single" w:color="000000" w:sz="4" w:space="0"/>
              <w:left w:val="nil"/>
              <w:bottom w:val="nil"/>
              <w:right w:val="nil"/>
            </w:tcBorders>
            <w:shd w:val="clear" w:color="auto" w:fill="FFFFFF"/>
          </w:tcPr>
          <w:p w14:paraId="361649D7">
            <w:pPr>
              <w:jc w:val="center"/>
              <w:rPr>
                <w:rFonts w:hint="eastAsia"/>
                <w:b w:val="0"/>
                <w:bCs/>
                <w:color w:val="000000"/>
                <w:vertAlign w:val="baseline"/>
                <w:lang w:val="en-US" w:eastAsia="zh-CN"/>
              </w:rPr>
            </w:pPr>
            <w:r>
              <w:rPr>
                <w:rFonts w:hint="eastAsia"/>
                <w:b w:val="0"/>
                <w:bCs/>
                <w:color w:val="000000"/>
                <w:vertAlign w:val="baseline"/>
                <w:lang w:val="en-US" w:eastAsia="zh-CN"/>
              </w:rPr>
              <w:t>70.18%</w:t>
            </w:r>
          </w:p>
        </w:tc>
        <w:tc>
          <w:tcPr>
            <w:tcW w:w="1704" w:type="dxa"/>
            <w:tcBorders>
              <w:top w:val="single" w:color="000000" w:sz="4" w:space="0"/>
              <w:left w:val="nil"/>
              <w:bottom w:val="nil"/>
              <w:right w:val="nil"/>
            </w:tcBorders>
            <w:shd w:val="clear" w:color="auto" w:fill="FFFFFF"/>
          </w:tcPr>
          <w:p w14:paraId="00141400">
            <w:pPr>
              <w:jc w:val="center"/>
              <w:rPr>
                <w:rFonts w:hint="eastAsia"/>
                <w:b w:val="0"/>
                <w:bCs/>
                <w:color w:val="000000"/>
                <w:vertAlign w:val="baseline"/>
                <w:lang w:val="en-US" w:eastAsia="zh-CN"/>
              </w:rPr>
            </w:pPr>
            <w:r>
              <w:rPr>
                <w:rFonts w:hint="eastAsia"/>
                <w:b w:val="0"/>
                <w:bCs/>
                <w:color w:val="000000"/>
                <w:vertAlign w:val="baseline"/>
                <w:lang w:val="en-US" w:eastAsia="zh-CN"/>
              </w:rPr>
              <w:t>70.18%</w:t>
            </w:r>
          </w:p>
        </w:tc>
        <w:tc>
          <w:tcPr>
            <w:tcW w:w="1704" w:type="dxa"/>
            <w:tcBorders>
              <w:top w:val="single" w:color="000000" w:sz="4" w:space="0"/>
              <w:left w:val="nil"/>
              <w:bottom w:val="nil"/>
              <w:right w:val="nil"/>
            </w:tcBorders>
            <w:shd w:val="clear" w:color="auto" w:fill="FFFFFF"/>
          </w:tcPr>
          <w:p w14:paraId="39708357">
            <w:pPr>
              <w:jc w:val="center"/>
              <w:rPr>
                <w:rFonts w:hint="eastAsia"/>
                <w:b w:val="0"/>
                <w:bCs/>
                <w:color w:val="000000"/>
                <w:vertAlign w:val="baseline"/>
                <w:lang w:val="en-US" w:eastAsia="zh-CN"/>
              </w:rPr>
            </w:pPr>
            <w:r>
              <w:rPr>
                <w:rFonts w:hint="eastAsia"/>
                <w:b w:val="0"/>
                <w:bCs/>
                <w:color w:val="000000"/>
                <w:vertAlign w:val="baseline"/>
                <w:lang w:val="en-US" w:eastAsia="zh-CN"/>
              </w:rPr>
              <w:t>100.00%</w:t>
            </w:r>
          </w:p>
        </w:tc>
        <w:tc>
          <w:tcPr>
            <w:tcW w:w="1704" w:type="dxa"/>
            <w:tcBorders>
              <w:top w:val="single" w:color="000000" w:sz="4" w:space="0"/>
              <w:left w:val="nil"/>
              <w:bottom w:val="nil"/>
              <w:right w:val="nil"/>
            </w:tcBorders>
            <w:shd w:val="clear" w:color="auto" w:fill="FFFFFF"/>
          </w:tcPr>
          <w:p w14:paraId="17AE452C">
            <w:pPr>
              <w:jc w:val="center"/>
              <w:rPr>
                <w:rFonts w:hint="eastAsia"/>
                <w:b w:val="0"/>
                <w:bCs/>
                <w:color w:val="000000"/>
                <w:vertAlign w:val="baseline"/>
                <w:lang w:val="en-US" w:eastAsia="zh-CN"/>
              </w:rPr>
            </w:pPr>
            <w:r>
              <w:rPr>
                <w:rFonts w:hint="eastAsia"/>
                <w:b w:val="0"/>
                <w:bCs/>
                <w:color w:val="000000"/>
                <w:vertAlign w:val="baseline"/>
                <w:lang w:val="en-US" w:eastAsia="zh-CN"/>
              </w:rPr>
              <w:t>82.47%</w:t>
            </w:r>
          </w:p>
        </w:tc>
      </w:tr>
      <w:tr w14:paraId="5A9A71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Borders>
              <w:top w:val="nil"/>
              <w:left w:val="nil"/>
              <w:bottom w:val="nil"/>
              <w:right w:val="nil"/>
            </w:tcBorders>
            <w:shd w:val="clear" w:color="auto" w:fill="FFFFFF"/>
          </w:tcPr>
          <w:p w14:paraId="6F1C034B">
            <w:pPr>
              <w:jc w:val="center"/>
              <w:rPr>
                <w:rFonts w:hint="default"/>
                <w:b w:val="0"/>
                <w:bCs/>
                <w:color w:val="000000"/>
                <w:vertAlign w:val="baseline"/>
                <w:lang w:val="en-US" w:eastAsia="zh-CN"/>
              </w:rPr>
            </w:pPr>
            <w:r>
              <w:rPr>
                <w:rFonts w:hint="eastAsia"/>
                <w:b w:val="0"/>
                <w:bCs/>
                <w:color w:val="000000"/>
                <w:vertAlign w:val="baseline"/>
                <w:lang w:val="en-US" w:eastAsia="zh-CN"/>
              </w:rPr>
              <w:t>0.15</w:t>
            </w:r>
          </w:p>
        </w:tc>
        <w:tc>
          <w:tcPr>
            <w:tcW w:w="1704" w:type="dxa"/>
            <w:tcBorders>
              <w:top w:val="nil"/>
              <w:left w:val="nil"/>
              <w:bottom w:val="nil"/>
              <w:right w:val="nil"/>
            </w:tcBorders>
            <w:shd w:val="clear" w:color="auto" w:fill="FFFFFF"/>
          </w:tcPr>
          <w:p w14:paraId="1F9BF4C0">
            <w:pPr>
              <w:jc w:val="center"/>
              <w:rPr>
                <w:rFonts w:hint="eastAsia"/>
                <w:b w:val="0"/>
                <w:bCs/>
                <w:color w:val="000000"/>
                <w:vertAlign w:val="baseline"/>
                <w:lang w:val="en-US" w:eastAsia="zh-CN"/>
              </w:rPr>
            </w:pPr>
            <w:r>
              <w:rPr>
                <w:rFonts w:hint="eastAsia"/>
                <w:b w:val="0"/>
                <w:bCs/>
                <w:color w:val="000000"/>
                <w:vertAlign w:val="baseline"/>
                <w:lang w:val="en-US" w:eastAsia="zh-CN"/>
              </w:rPr>
              <w:t>62.28%</w:t>
            </w:r>
          </w:p>
        </w:tc>
        <w:tc>
          <w:tcPr>
            <w:tcW w:w="1704" w:type="dxa"/>
            <w:tcBorders>
              <w:top w:val="nil"/>
              <w:left w:val="nil"/>
              <w:bottom w:val="nil"/>
              <w:right w:val="nil"/>
            </w:tcBorders>
            <w:shd w:val="clear" w:color="auto" w:fill="FFFFFF"/>
          </w:tcPr>
          <w:p w14:paraId="6800C158">
            <w:pPr>
              <w:jc w:val="center"/>
              <w:rPr>
                <w:rFonts w:hint="eastAsia"/>
                <w:b w:val="0"/>
                <w:bCs/>
                <w:color w:val="000000"/>
                <w:vertAlign w:val="baseline"/>
                <w:lang w:val="en-US" w:eastAsia="zh-CN"/>
              </w:rPr>
            </w:pPr>
            <w:r>
              <w:rPr>
                <w:rFonts w:hint="eastAsia"/>
                <w:b w:val="0"/>
                <w:bCs/>
                <w:color w:val="000000"/>
                <w:vertAlign w:val="baseline"/>
                <w:lang w:val="en-US" w:eastAsia="zh-CN"/>
              </w:rPr>
              <w:t>62.28%</w:t>
            </w:r>
          </w:p>
        </w:tc>
        <w:tc>
          <w:tcPr>
            <w:tcW w:w="1704" w:type="dxa"/>
            <w:tcBorders>
              <w:top w:val="nil"/>
              <w:left w:val="nil"/>
              <w:bottom w:val="nil"/>
              <w:right w:val="nil"/>
            </w:tcBorders>
            <w:shd w:val="clear" w:color="auto" w:fill="FFFFFF"/>
          </w:tcPr>
          <w:p w14:paraId="315AF2BC">
            <w:pPr>
              <w:jc w:val="center"/>
              <w:rPr>
                <w:rFonts w:hint="eastAsia"/>
                <w:b w:val="0"/>
                <w:bCs/>
                <w:color w:val="000000"/>
                <w:vertAlign w:val="baseline"/>
                <w:lang w:val="en-US" w:eastAsia="zh-CN"/>
              </w:rPr>
            </w:pPr>
            <w:r>
              <w:rPr>
                <w:rFonts w:hint="eastAsia"/>
                <w:b w:val="0"/>
                <w:bCs/>
                <w:color w:val="000000"/>
                <w:vertAlign w:val="baseline"/>
                <w:lang w:val="en-US" w:eastAsia="zh-CN"/>
              </w:rPr>
              <w:t>100.00%</w:t>
            </w:r>
          </w:p>
        </w:tc>
        <w:tc>
          <w:tcPr>
            <w:tcW w:w="1704" w:type="dxa"/>
            <w:tcBorders>
              <w:top w:val="nil"/>
              <w:left w:val="nil"/>
              <w:bottom w:val="nil"/>
              <w:right w:val="nil"/>
            </w:tcBorders>
            <w:shd w:val="clear" w:color="auto" w:fill="FFFFFF"/>
          </w:tcPr>
          <w:p w14:paraId="77B6B4F1">
            <w:pPr>
              <w:jc w:val="center"/>
              <w:rPr>
                <w:rFonts w:hint="eastAsia"/>
                <w:b w:val="0"/>
                <w:bCs/>
                <w:color w:val="000000"/>
                <w:vertAlign w:val="baseline"/>
                <w:lang w:val="en-US" w:eastAsia="zh-CN"/>
              </w:rPr>
            </w:pPr>
            <w:r>
              <w:rPr>
                <w:rFonts w:hint="eastAsia"/>
                <w:b w:val="0"/>
                <w:bCs/>
                <w:color w:val="000000"/>
                <w:vertAlign w:val="baseline"/>
                <w:lang w:val="en-US" w:eastAsia="zh-CN"/>
              </w:rPr>
              <w:t>76.76%</w:t>
            </w:r>
          </w:p>
        </w:tc>
      </w:tr>
      <w:tr w14:paraId="4072A3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Borders>
              <w:top w:val="nil"/>
              <w:left w:val="nil"/>
              <w:bottom w:val="nil"/>
              <w:right w:val="nil"/>
            </w:tcBorders>
            <w:shd w:val="clear" w:color="auto" w:fill="FFFFFF"/>
          </w:tcPr>
          <w:p w14:paraId="4C1F1CA4">
            <w:pPr>
              <w:jc w:val="center"/>
              <w:rPr>
                <w:rFonts w:hint="default"/>
                <w:b w:val="0"/>
                <w:bCs/>
                <w:color w:val="000000"/>
                <w:vertAlign w:val="baseline"/>
                <w:lang w:val="en-US" w:eastAsia="zh-CN"/>
              </w:rPr>
            </w:pPr>
            <w:r>
              <w:rPr>
                <w:rFonts w:hint="eastAsia"/>
                <w:b w:val="0"/>
                <w:bCs/>
                <w:color w:val="000000"/>
                <w:vertAlign w:val="baseline"/>
                <w:lang w:val="en-US" w:eastAsia="zh-CN"/>
              </w:rPr>
              <w:t>0.2</w:t>
            </w:r>
          </w:p>
        </w:tc>
        <w:tc>
          <w:tcPr>
            <w:tcW w:w="1704" w:type="dxa"/>
            <w:tcBorders>
              <w:top w:val="nil"/>
              <w:left w:val="nil"/>
              <w:bottom w:val="nil"/>
              <w:right w:val="nil"/>
            </w:tcBorders>
            <w:shd w:val="clear" w:color="auto" w:fill="FFFFFF"/>
          </w:tcPr>
          <w:p w14:paraId="672F44B2">
            <w:pPr>
              <w:jc w:val="center"/>
              <w:rPr>
                <w:rFonts w:hint="eastAsia"/>
                <w:b w:val="0"/>
                <w:bCs/>
                <w:color w:val="000000"/>
                <w:vertAlign w:val="baseline"/>
                <w:lang w:val="en-US" w:eastAsia="zh-CN"/>
              </w:rPr>
            </w:pPr>
            <w:r>
              <w:rPr>
                <w:rFonts w:hint="eastAsia"/>
                <w:b w:val="0"/>
                <w:bCs/>
                <w:color w:val="0000FF"/>
                <w:vertAlign w:val="baseline"/>
                <w:lang w:val="en-US" w:eastAsia="zh-CN"/>
              </w:rPr>
              <w:t>62.24%</w:t>
            </w:r>
          </w:p>
        </w:tc>
        <w:tc>
          <w:tcPr>
            <w:tcW w:w="1704" w:type="dxa"/>
            <w:tcBorders>
              <w:top w:val="nil"/>
              <w:left w:val="nil"/>
              <w:bottom w:val="nil"/>
              <w:right w:val="nil"/>
            </w:tcBorders>
            <w:shd w:val="clear" w:color="auto" w:fill="FFFFFF"/>
          </w:tcPr>
          <w:p w14:paraId="76FBEBDB">
            <w:pPr>
              <w:jc w:val="center"/>
              <w:rPr>
                <w:rFonts w:hint="eastAsia"/>
                <w:b w:val="0"/>
                <w:bCs/>
                <w:color w:val="000000"/>
                <w:vertAlign w:val="baseline"/>
                <w:lang w:val="en-US" w:eastAsia="zh-CN"/>
              </w:rPr>
            </w:pPr>
            <w:r>
              <w:rPr>
                <w:rFonts w:hint="eastAsia"/>
                <w:b w:val="0"/>
                <w:bCs/>
                <w:color w:val="000000"/>
                <w:vertAlign w:val="baseline"/>
                <w:lang w:val="en-US" w:eastAsia="zh-CN"/>
              </w:rPr>
              <w:t>62.24%</w:t>
            </w:r>
          </w:p>
        </w:tc>
        <w:tc>
          <w:tcPr>
            <w:tcW w:w="1704" w:type="dxa"/>
            <w:tcBorders>
              <w:top w:val="nil"/>
              <w:left w:val="nil"/>
              <w:bottom w:val="nil"/>
              <w:right w:val="nil"/>
            </w:tcBorders>
            <w:shd w:val="clear" w:color="auto" w:fill="FFFFFF"/>
          </w:tcPr>
          <w:p w14:paraId="46B11F4F">
            <w:pPr>
              <w:jc w:val="center"/>
              <w:rPr>
                <w:rFonts w:hint="eastAsia"/>
                <w:b w:val="0"/>
                <w:bCs/>
                <w:color w:val="000000"/>
                <w:vertAlign w:val="baseline"/>
                <w:lang w:val="en-US" w:eastAsia="zh-CN"/>
              </w:rPr>
            </w:pPr>
            <w:r>
              <w:rPr>
                <w:rFonts w:hint="eastAsia"/>
                <w:b w:val="0"/>
                <w:bCs/>
                <w:color w:val="000000"/>
                <w:vertAlign w:val="baseline"/>
                <w:lang w:val="en-US" w:eastAsia="zh-CN"/>
              </w:rPr>
              <w:t>100.00%</w:t>
            </w:r>
          </w:p>
        </w:tc>
        <w:tc>
          <w:tcPr>
            <w:tcW w:w="1704" w:type="dxa"/>
            <w:tcBorders>
              <w:top w:val="nil"/>
              <w:left w:val="nil"/>
              <w:bottom w:val="nil"/>
              <w:right w:val="nil"/>
            </w:tcBorders>
            <w:shd w:val="clear" w:color="auto" w:fill="FFFFFF"/>
          </w:tcPr>
          <w:p w14:paraId="12242638">
            <w:pPr>
              <w:jc w:val="center"/>
              <w:rPr>
                <w:rFonts w:hint="eastAsia"/>
                <w:b w:val="0"/>
                <w:bCs/>
                <w:color w:val="0000FF"/>
                <w:vertAlign w:val="baseline"/>
                <w:lang w:val="en-US" w:eastAsia="zh-CN"/>
              </w:rPr>
            </w:pPr>
            <w:r>
              <w:rPr>
                <w:rFonts w:hint="eastAsia"/>
                <w:b w:val="0"/>
                <w:bCs/>
                <w:color w:val="0000FF"/>
                <w:vertAlign w:val="baseline"/>
                <w:lang w:val="en-US" w:eastAsia="zh-CN"/>
              </w:rPr>
              <w:t>76.72%</w:t>
            </w:r>
          </w:p>
        </w:tc>
      </w:tr>
      <w:tr w14:paraId="2482C6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Borders>
              <w:top w:val="nil"/>
              <w:left w:val="nil"/>
              <w:bottom w:val="single" w:color="000000" w:sz="12" w:space="0"/>
              <w:right w:val="nil"/>
            </w:tcBorders>
            <w:shd w:val="clear" w:color="auto" w:fill="FFFFFF"/>
          </w:tcPr>
          <w:p w14:paraId="09D5EAF7">
            <w:pPr>
              <w:jc w:val="center"/>
              <w:rPr>
                <w:rFonts w:hint="default"/>
                <w:b w:val="0"/>
                <w:bCs/>
                <w:color w:val="000000"/>
                <w:vertAlign w:val="baseline"/>
                <w:lang w:val="en-US" w:eastAsia="zh-CN"/>
              </w:rPr>
            </w:pPr>
            <w:r>
              <w:rPr>
                <w:rFonts w:hint="eastAsia"/>
                <w:b w:val="0"/>
                <w:bCs/>
                <w:color w:val="000000"/>
                <w:vertAlign w:val="baseline"/>
                <w:lang w:val="en-US" w:eastAsia="zh-CN"/>
              </w:rPr>
              <w:t>0.3</w:t>
            </w:r>
          </w:p>
        </w:tc>
        <w:tc>
          <w:tcPr>
            <w:tcW w:w="1704" w:type="dxa"/>
            <w:tcBorders>
              <w:top w:val="nil"/>
              <w:left w:val="nil"/>
              <w:bottom w:val="single" w:color="000000" w:sz="12" w:space="0"/>
              <w:right w:val="nil"/>
            </w:tcBorders>
            <w:shd w:val="clear" w:color="auto" w:fill="FFFFFF"/>
          </w:tcPr>
          <w:p w14:paraId="5C36F0F9">
            <w:pPr>
              <w:jc w:val="center"/>
              <w:rPr>
                <w:rFonts w:hint="eastAsia"/>
                <w:b w:val="0"/>
                <w:bCs/>
                <w:color w:val="000000"/>
                <w:vertAlign w:val="baseline"/>
                <w:lang w:val="en-US" w:eastAsia="zh-CN"/>
              </w:rPr>
            </w:pPr>
            <w:r>
              <w:rPr>
                <w:rFonts w:hint="eastAsia"/>
                <w:b w:val="0"/>
                <w:bCs/>
                <w:color w:val="0000FF"/>
                <w:vertAlign w:val="baseline"/>
                <w:lang w:val="en-US" w:eastAsia="zh-CN"/>
              </w:rPr>
              <w:t>63.16%</w:t>
            </w:r>
          </w:p>
        </w:tc>
        <w:tc>
          <w:tcPr>
            <w:tcW w:w="1704" w:type="dxa"/>
            <w:tcBorders>
              <w:top w:val="nil"/>
              <w:left w:val="nil"/>
              <w:bottom w:val="single" w:color="000000" w:sz="12" w:space="0"/>
              <w:right w:val="nil"/>
            </w:tcBorders>
            <w:shd w:val="clear" w:color="auto" w:fill="FFFFFF"/>
          </w:tcPr>
          <w:p w14:paraId="21AE1258">
            <w:pPr>
              <w:jc w:val="center"/>
              <w:rPr>
                <w:rFonts w:hint="eastAsia"/>
                <w:b w:val="0"/>
                <w:bCs/>
                <w:color w:val="000000"/>
                <w:vertAlign w:val="baseline"/>
                <w:lang w:val="en-US" w:eastAsia="zh-CN"/>
              </w:rPr>
            </w:pPr>
            <w:r>
              <w:rPr>
                <w:rFonts w:hint="eastAsia"/>
                <w:b w:val="0"/>
                <w:bCs/>
                <w:color w:val="000000"/>
                <w:vertAlign w:val="baseline"/>
                <w:lang w:val="en-US" w:eastAsia="zh-CN"/>
              </w:rPr>
              <w:t>63.16%</w:t>
            </w:r>
          </w:p>
        </w:tc>
        <w:tc>
          <w:tcPr>
            <w:tcW w:w="1704" w:type="dxa"/>
            <w:tcBorders>
              <w:top w:val="nil"/>
              <w:left w:val="nil"/>
              <w:bottom w:val="single" w:color="000000" w:sz="12" w:space="0"/>
              <w:right w:val="nil"/>
            </w:tcBorders>
            <w:shd w:val="clear" w:color="auto" w:fill="FFFFFF"/>
          </w:tcPr>
          <w:p w14:paraId="67F64D67">
            <w:pPr>
              <w:jc w:val="center"/>
              <w:rPr>
                <w:rFonts w:hint="eastAsia"/>
                <w:b w:val="0"/>
                <w:bCs/>
                <w:color w:val="000000"/>
                <w:vertAlign w:val="baseline"/>
                <w:lang w:val="en-US" w:eastAsia="zh-CN"/>
              </w:rPr>
            </w:pPr>
            <w:r>
              <w:rPr>
                <w:rFonts w:hint="eastAsia"/>
                <w:b w:val="0"/>
                <w:bCs/>
                <w:color w:val="000000"/>
                <w:vertAlign w:val="baseline"/>
                <w:lang w:val="en-US" w:eastAsia="zh-CN"/>
              </w:rPr>
              <w:t>100.00%</w:t>
            </w:r>
          </w:p>
        </w:tc>
        <w:tc>
          <w:tcPr>
            <w:tcW w:w="1704" w:type="dxa"/>
            <w:tcBorders>
              <w:top w:val="nil"/>
              <w:left w:val="nil"/>
              <w:bottom w:val="single" w:color="000000" w:sz="12" w:space="0"/>
              <w:right w:val="nil"/>
            </w:tcBorders>
            <w:shd w:val="clear" w:color="auto" w:fill="FFFFFF"/>
          </w:tcPr>
          <w:p w14:paraId="35E51060">
            <w:pPr>
              <w:jc w:val="center"/>
              <w:rPr>
                <w:rFonts w:hint="eastAsia"/>
                <w:b w:val="0"/>
                <w:bCs/>
                <w:color w:val="0000FF"/>
                <w:vertAlign w:val="baseline"/>
                <w:lang w:val="en-US" w:eastAsia="zh-CN"/>
              </w:rPr>
            </w:pPr>
            <w:r>
              <w:rPr>
                <w:rFonts w:hint="eastAsia"/>
                <w:b w:val="0"/>
                <w:bCs/>
                <w:color w:val="0000FF"/>
                <w:vertAlign w:val="baseline"/>
                <w:lang w:val="en-US" w:eastAsia="zh-CN"/>
              </w:rPr>
              <w:t>77.42%</w:t>
            </w:r>
          </w:p>
        </w:tc>
      </w:tr>
    </w:tbl>
    <w:p w14:paraId="076700BE">
      <w:pPr>
        <w:rPr>
          <w:rFonts w:hint="default"/>
          <w:b/>
          <w:bCs/>
          <w:lang w:val="en-US" w:eastAsia="zh-CN"/>
        </w:rPr>
      </w:pPr>
    </w:p>
    <w:p w14:paraId="2FA258B9">
      <w:pPr>
        <w:pStyle w:val="4"/>
        <w:bidi w:val="0"/>
        <w:rPr>
          <w:rFonts w:hint="eastAsia"/>
          <w:lang w:val="en-US" w:eastAsia="zh-CN"/>
        </w:rPr>
      </w:pPr>
      <w:bookmarkStart w:id="19" w:name="_Toc26007"/>
      <w:r>
        <w:rPr>
          <w:rFonts w:hint="eastAsia"/>
          <w:lang w:val="en-US" w:eastAsia="zh-CN"/>
        </w:rPr>
        <w:t>6.2 结果分析</w:t>
      </w:r>
      <w:bookmarkEnd w:id="19"/>
    </w:p>
    <w:p w14:paraId="567DAE17">
      <w:pPr>
        <w:ind w:firstLine="420" w:firstLineChars="200"/>
        <w:rPr>
          <w:rFonts w:hint="eastAsia"/>
          <w:lang w:val="en-US" w:eastAsia="zh-CN"/>
        </w:rPr>
      </w:pPr>
      <w:r>
        <w:rPr>
          <w:rFonts w:hint="eastAsia"/>
          <w:lang w:val="en-US" w:eastAsia="zh-CN"/>
        </w:rPr>
        <w:t>首先分析不同终止条件的结果，在两种迭代终止条件下，模型的准确率和F1分数表现相似，且在不同划分比例下的变化并不显著，模型表现较为稳定。可能是由于数据集特征有限，且相对简单，无法支持更显著的性能差异。模型的隐藏层较浅（仅三个节点），对数据特征的提取能力有限，导致性能提升较为缓慢。两种终止条件下的准确率、精确率和F1分数基本一致，表明模型在10000次迭代下已基本收敛，继续迭代只会微小调整参数，对结果无明显提升。</w:t>
      </w:r>
    </w:p>
    <w:p w14:paraId="1E4F5315">
      <w:pPr>
        <w:ind w:firstLine="420" w:firstLineChars="200"/>
        <w:rPr>
          <w:rFonts w:hint="eastAsia"/>
          <w:lang w:val="en-US" w:eastAsia="zh-CN"/>
        </w:rPr>
      </w:pPr>
      <w:r>
        <w:rPr>
          <w:rFonts w:hint="eastAsia"/>
          <w:lang w:val="en-US" w:eastAsia="zh-CN"/>
        </w:rPr>
        <w:t>再分析相关评估指标，两种迭代条件下Recall（召回率）始终保持100%。这表明模型在所有测试集上能够识别出所有的正例（即好瓜样本）。</w:t>
      </w:r>
    </w:p>
    <w:p w14:paraId="77D110F3">
      <w:pPr>
        <w:ind w:firstLine="420" w:firstLineChars="200"/>
        <w:rPr>
          <w:rFonts w:hint="eastAsia"/>
          <w:lang w:val="en-US" w:eastAsia="zh-CN"/>
        </w:rPr>
      </w:pPr>
      <w:r>
        <w:rPr>
          <w:rFonts w:hint="eastAsia"/>
          <w:lang w:val="en-US" w:eastAsia="zh-CN"/>
        </w:rPr>
        <w:t>Precision（精确率）变化不大，始终维持在60%左右，这表明模型在预测为正例的样本中，有一定比例的样本是误判的。模型的高召回率和较低的精确率组合表明模型偏向于将样本判为正例，这可能是因为正例数据在训练集中占比较大。</w:t>
      </w:r>
    </w:p>
    <w:p w14:paraId="359AEF32">
      <w:pPr>
        <w:ind w:firstLine="420" w:firstLineChars="200"/>
        <w:rPr>
          <w:rFonts w:hint="eastAsia"/>
          <w:lang w:val="en-US" w:eastAsia="zh-CN"/>
        </w:rPr>
      </w:pPr>
      <w:r>
        <w:rPr>
          <w:rFonts w:hint="eastAsia"/>
          <w:lang w:val="en-US" w:eastAsia="zh-CN"/>
        </w:rPr>
        <w:t>F1 Score：模型的 F1 分数与精确率和召回率直接相关，保持在75%到82%的水平。F1分数的变化较小，说明无论是终止条件还是数据划分比例的调整，都未能显著影响模型的均衡性。</w:t>
      </w:r>
    </w:p>
    <w:p w14:paraId="2F97E65D">
      <w:pPr>
        <w:ind w:firstLine="420" w:firstLineChars="200"/>
        <w:rPr>
          <w:rFonts w:hint="default"/>
          <w:lang w:val="en-US" w:eastAsia="zh-CN"/>
        </w:rPr>
      </w:pPr>
      <w:r>
        <w:rPr>
          <w:rFonts w:hint="eastAsia"/>
          <w:lang w:val="en-US" w:eastAsia="zh-CN"/>
        </w:rPr>
        <w:t>从结果来看，测试集比例增加（训练集减少）时模型的精确度略有上升（如从0.1到0.3比例，准确率从70.18%提升至63.74%或63.16%）。这可能是因为测试集比例越大，训练数据越少，网络难以更好地拟合数据，导致模型的泛化性能稍有提升（即在测试集上不会过拟合）。</w:t>
      </w:r>
    </w:p>
    <w:p w14:paraId="636C8DEE">
      <w:pPr>
        <w:pStyle w:val="3"/>
        <w:numPr>
          <w:ilvl w:val="0"/>
          <w:numId w:val="0"/>
        </w:numPr>
        <w:bidi w:val="0"/>
        <w:rPr>
          <w:rFonts w:hint="default"/>
          <w:lang w:val="en-US" w:eastAsia="zh-CN"/>
        </w:rPr>
      </w:pPr>
      <w:bookmarkStart w:id="20" w:name="_Toc15354"/>
      <w:r>
        <w:rPr>
          <w:rFonts w:hint="eastAsia" w:cstheme="minorBidi"/>
          <w:b/>
          <w:kern w:val="2"/>
          <w:sz w:val="30"/>
          <w:szCs w:val="24"/>
          <w:lang w:val="en-US" w:eastAsia="zh-CN" w:bidi="ar-SA"/>
        </w:rPr>
        <w:t>八</w:t>
      </w:r>
      <w:r>
        <w:rPr>
          <w:rFonts w:hint="eastAsia" w:ascii="Arial" w:hAnsi="Arial" w:eastAsia="黑体" w:cstheme="minorBidi"/>
          <w:b/>
          <w:kern w:val="2"/>
          <w:sz w:val="30"/>
          <w:szCs w:val="24"/>
          <w:lang w:val="en-US" w:eastAsia="zh-CN" w:bidi="ar-SA"/>
        </w:rPr>
        <w:t>、</w:t>
      </w:r>
      <w:r>
        <w:rPr>
          <w:rFonts w:hint="eastAsia"/>
          <w:lang w:val="en-US" w:eastAsia="zh-CN"/>
        </w:rPr>
        <w:t>问题与收获</w:t>
      </w:r>
      <w:bookmarkEnd w:id="20"/>
    </w:p>
    <w:p w14:paraId="414F3569">
      <w:pPr>
        <w:pStyle w:val="4"/>
        <w:bidi w:val="0"/>
        <w:rPr>
          <w:rFonts w:hint="eastAsia"/>
          <w:lang w:val="en-US" w:eastAsia="zh-CN"/>
        </w:rPr>
      </w:pPr>
      <w:bookmarkStart w:id="21" w:name="_Toc13325"/>
      <w:r>
        <w:rPr>
          <w:rFonts w:hint="eastAsia"/>
          <w:lang w:val="en-US" w:eastAsia="zh-CN"/>
        </w:rPr>
        <w:t>8.1 遇到的问题</w:t>
      </w:r>
      <w:bookmarkEnd w:id="21"/>
    </w:p>
    <w:p w14:paraId="76142605">
      <w:pPr>
        <w:rPr>
          <w:rFonts w:hint="default"/>
          <w:lang w:val="en-US" w:eastAsia="zh-CN"/>
        </w:rPr>
      </w:pPr>
      <w:r>
        <w:rPr>
          <w:rFonts w:hint="eastAsia"/>
          <w:lang w:val="en-US" w:eastAsia="zh-CN"/>
        </w:rPr>
        <w:t xml:space="preserve">  最开始在西瓜数据集上进行训练时，我没有对X数据进行编码，形如“颜色=青绿”这样的数据变无法参与计算，导致代码报错。后来我采用的是sklearn.preprocessin中的LabelEncoder编码方法，虽然能够成功运行，但是给出的结果不尽人意，准确率比较低。后来我查阅资料发现，可以对数据集中非数值数据采用pandas中的factorize函数进行编码，将每一种非数值型数据转化成“1”、“2”、“3”等多种标签，同时相较于之前的编码方式，正确率提升了很多。</w:t>
      </w:r>
    </w:p>
    <w:p w14:paraId="2E4496B0">
      <w:pPr>
        <w:pStyle w:val="4"/>
        <w:bidi w:val="0"/>
        <w:rPr>
          <w:rFonts w:hint="eastAsia"/>
          <w:lang w:val="en-US" w:eastAsia="zh-CN"/>
        </w:rPr>
      </w:pPr>
      <w:bookmarkStart w:id="22" w:name="_Toc18317"/>
      <w:r>
        <w:rPr>
          <w:rFonts w:hint="eastAsia"/>
          <w:lang w:val="en-US" w:eastAsia="zh-CN"/>
        </w:rPr>
        <w:t>8.2收获</w:t>
      </w:r>
      <w:bookmarkEnd w:id="22"/>
    </w:p>
    <w:p w14:paraId="7C609E20">
      <w:pPr>
        <w:rPr>
          <w:rFonts w:hint="default"/>
          <w:lang w:val="en-US" w:eastAsia="zh-CN"/>
        </w:rPr>
      </w:pPr>
      <w:r>
        <w:rPr>
          <w:rFonts w:hint="eastAsia"/>
          <w:lang w:val="en-US" w:eastAsia="zh-CN"/>
        </w:rPr>
        <w:t xml:space="preserve">  通过本次实验，我对BP神经网络算法的理解更加深刻了。通过实现一个 BP（反向传播）神经网络，掌握了其基本结构，包括输入层、隐藏层和输出层的定义，我对前向传播和反向传播的具体过程的了解更加深刻了：前向传播计算输出，反向传播计算误差并调整权重，以最小化误差。也培养了我在模型训练、评估和分析方面的动手能力。这将为后续更加复杂的深度学习任务打下坚实基础，同时提升了我在机器学习项目中的代码组织和实验分析能力。</w:t>
      </w:r>
    </w:p>
    <w:p w14:paraId="67C93F1B">
      <w:pPr>
        <w:pStyle w:val="3"/>
        <w:numPr>
          <w:ilvl w:val="0"/>
          <w:numId w:val="3"/>
        </w:numPr>
        <w:bidi w:val="0"/>
        <w:ind w:left="0" w:leftChars="0" w:firstLine="0" w:firstLineChars="0"/>
        <w:rPr>
          <w:rFonts w:hint="eastAsia"/>
          <w:lang w:val="en-US" w:eastAsia="zh-CN"/>
        </w:rPr>
      </w:pPr>
      <w:bookmarkStart w:id="23" w:name="_Toc4495"/>
      <w:r>
        <w:rPr>
          <w:rFonts w:hint="eastAsia"/>
          <w:lang w:val="en-US" w:eastAsia="zh-CN"/>
        </w:rPr>
        <w:t>参考资料</w:t>
      </w:r>
      <w:bookmarkEnd w:id="23"/>
    </w:p>
    <w:p w14:paraId="42C78E62">
      <w:pPr>
        <w:numPr>
          <w:numId w:val="0"/>
        </w:numPr>
        <w:rPr>
          <w:rFonts w:hint="default"/>
          <w:lang w:val="en-US" w:eastAsia="zh-CN"/>
        </w:rPr>
      </w:pPr>
      <w:r>
        <w:rPr>
          <w:rFonts w:hint="eastAsia"/>
          <w:lang w:val="en-US" w:eastAsia="zh-CN"/>
        </w:rPr>
        <w:t>[1]《西瓜书》</w:t>
      </w:r>
    </w:p>
    <w:p w14:paraId="31CAD07B">
      <w:pPr>
        <w:numPr>
          <w:ilvl w:val="0"/>
          <w:numId w:val="0"/>
        </w:numPr>
        <w:rPr>
          <w:rFonts w:hint="eastAsia"/>
          <w:lang w:val="en-US" w:eastAsia="zh-CN"/>
        </w:rPr>
      </w:pPr>
      <w:r>
        <w:rPr>
          <w:rFonts w:hint="eastAsia"/>
          <w:lang w:val="en-US" w:eastAsia="zh-CN"/>
        </w:rPr>
        <w:t>[2]</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40432828/article/details/82192709?ops_request_misc=%7B%22request%5Fid%22%3A%222A213396-2BEB-4B98-899F-5DF0E2C7B95D%22%2C%22scm%22%3A%2220140713.130102334..%22%7D&amp;request_id=2A213396-2BEB-4B98-899F-5DF0E2C7B95D&amp;biz_id=0&amp;utm_medium=distribute.pc_search_result.none-task-blog-2~all~top_positive~default-1-82192709-null-null.142^v100^pc_search_result_base4&amp;utm_term=bp%E7%A5%9E%E7%BB%8F%E7%BD%91%E7%BB%9C&amp;spm=1018.2226.3001.4187" </w:instrText>
      </w:r>
      <w:r>
        <w:rPr>
          <w:rFonts w:ascii="宋体" w:hAnsi="宋体" w:eastAsia="宋体" w:cs="宋体"/>
          <w:sz w:val="24"/>
          <w:szCs w:val="24"/>
        </w:rPr>
        <w:fldChar w:fldCharType="separate"/>
      </w:r>
      <w:r>
        <w:rPr>
          <w:rStyle w:val="16"/>
          <w:rFonts w:ascii="宋体" w:hAnsi="宋体" w:eastAsia="宋体" w:cs="宋体"/>
          <w:sz w:val="24"/>
          <w:szCs w:val="24"/>
        </w:rPr>
        <w:t>一、最简单的神经网络--Bp神经网络-CSDN博客</w:t>
      </w:r>
      <w:r>
        <w:rPr>
          <w:rFonts w:ascii="宋体" w:hAnsi="宋体" w:eastAsia="宋体" w:cs="宋体"/>
          <w:sz w:val="24"/>
          <w:szCs w:val="24"/>
        </w:rPr>
        <w:fldChar w:fldCharType="end"/>
      </w:r>
    </w:p>
    <w:p w14:paraId="31A82187">
      <w:pPr>
        <w:numPr>
          <w:ilvl w:val="0"/>
          <w:numId w:val="0"/>
        </w:numPr>
        <w:rPr>
          <w:rFonts w:ascii="宋体" w:hAnsi="宋体" w:eastAsia="宋体" w:cs="宋体"/>
          <w:sz w:val="24"/>
          <w:szCs w:val="24"/>
        </w:rPr>
      </w:pPr>
      <w:r>
        <w:rPr>
          <w:rFonts w:hint="eastAsia"/>
          <w:lang w:val="en-US" w:eastAsia="zh-CN"/>
        </w:rPr>
        <w:t>[3]</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Linyun2tt/article/details/121572933?ops_request_misc=%7B%22request%5Fid%22%3A%222A213396-2BEB-4B98-899F-5DF0E2C7B95D%22%2C%22scm%22%3A%2220140713.130102334..%22%7D&amp;request_id=2A213396-2BEB-4B98-899F-5DF0E2C7B95D&amp;biz_id=0&amp;utm_medium=distribute.pc_search_result.none-task-blog-2~all~top_positive~default-2-121572933-null-null.142^v100^pc_search_result_base4&amp;utm_term=bp%E7%A5%9E%E7%BB%8F%E7%BD%91%E7%BB%9C&amp;spm=1018.2226.3001.4187" </w:instrText>
      </w:r>
      <w:r>
        <w:rPr>
          <w:rFonts w:ascii="宋体" w:hAnsi="宋体" w:eastAsia="宋体" w:cs="宋体"/>
          <w:sz w:val="24"/>
          <w:szCs w:val="24"/>
        </w:rPr>
        <w:fldChar w:fldCharType="separate"/>
      </w:r>
      <w:r>
        <w:rPr>
          <w:rStyle w:val="16"/>
          <w:rFonts w:ascii="宋体" w:hAnsi="宋体" w:eastAsia="宋体" w:cs="宋体"/>
          <w:sz w:val="24"/>
          <w:szCs w:val="24"/>
        </w:rPr>
        <w:t>神经网络——Python实现BP神经网络算法（理论+例子+程序）_bp神经网络python-CSDN博客</w:t>
      </w:r>
      <w:r>
        <w:rPr>
          <w:rFonts w:ascii="宋体" w:hAnsi="宋体" w:eastAsia="宋体" w:cs="宋体"/>
          <w:sz w:val="24"/>
          <w:szCs w:val="24"/>
        </w:rPr>
        <w:fldChar w:fldCharType="end"/>
      </w:r>
    </w:p>
    <w:p w14:paraId="0DE7BF65">
      <w:pPr>
        <w:numPr>
          <w:ilvl w:val="0"/>
          <w:numId w:val="0"/>
        </w:numPr>
        <w:rPr>
          <w:rFonts w:hint="default" w:ascii="宋体" w:hAnsi="宋体" w:eastAsia="宋体" w:cs="宋体"/>
          <w:sz w:val="24"/>
          <w:szCs w:val="24"/>
          <w:lang w:val="en-US" w:eastAsia="zh-CN"/>
        </w:rPr>
      </w:pPr>
      <w:r>
        <w:rPr>
          <w:rFonts w:hint="eastAsia"/>
          <w:lang w:val="en-US" w:eastAsia="zh-CN"/>
        </w:rPr>
        <w:t>[4]</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dbat2015/article/details/134517934?ops_request_misc=%7B%22request%5Fid%22%3A%22A0CA7354-E3FA-44DA-B910-815A1FD0F0D5%22%2C%22scm%22%3A%2220140713.130102334..%22%7D&amp;request_id=A0CA7354-E3FA-44DA-B910-815A1FD0F0D5&amp;biz_id=0&amp;utm_medium=distribute.pc_search_result.none-task-blog-2~all~sobaiduend~default-2-134517934-null-null.142^v100^pc_search_result_base4&amp;utm_term=bp%E7%A5%9E%E7%BB%8F%E7%BD%91%E7%BB%9C%E5%AE%9E%E7%8E%B0&amp;spm=1018.2226.3001.4187" </w:instrText>
      </w:r>
      <w:r>
        <w:rPr>
          <w:rFonts w:ascii="宋体" w:hAnsi="宋体" w:eastAsia="宋体" w:cs="宋体"/>
          <w:sz w:val="24"/>
          <w:szCs w:val="24"/>
        </w:rPr>
        <w:fldChar w:fldCharType="separate"/>
      </w:r>
      <w:r>
        <w:rPr>
          <w:rStyle w:val="16"/>
          <w:rFonts w:ascii="宋体" w:hAnsi="宋体" w:eastAsia="宋体" w:cs="宋体"/>
          <w:sz w:val="24"/>
          <w:szCs w:val="24"/>
        </w:rPr>
        <w:t>BP神经网络原理与如何实现BP神经网络_bp神经网络训练原理-CSDN博客</w:t>
      </w:r>
      <w:r>
        <w:rPr>
          <w:rFonts w:ascii="宋体" w:hAnsi="宋体" w:eastAsia="宋体" w:cs="宋体"/>
          <w:sz w:val="24"/>
          <w:szCs w:val="24"/>
        </w:rPr>
        <w:fldChar w:fldCharType="end"/>
      </w:r>
    </w:p>
    <w:p w14:paraId="33115C23">
      <w:pPr>
        <w:numPr>
          <w:numId w:val="0"/>
        </w:numPr>
        <w:rPr>
          <w:rFonts w:hint="default"/>
          <w:lang w:val="en-US" w:eastAsia="zh-CN"/>
        </w:rPr>
      </w:pPr>
      <w:bookmarkStart w:id="24" w:name="_GoBack"/>
      <w:bookmarkEnd w:id="24"/>
    </w:p>
    <w:p w14:paraId="61ECCCE3"/>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新宋体">
    <w:panose1 w:val="02010609030101010101"/>
    <w:charset w:val="86"/>
    <w:family w:val="auto"/>
    <w:pitch w:val="default"/>
    <w:sig w:usb0="0000020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4A3A43"/>
    <w:multiLevelType w:val="singleLevel"/>
    <w:tmpl w:val="954A3A43"/>
    <w:lvl w:ilvl="0" w:tentative="0">
      <w:start w:val="6"/>
      <w:numFmt w:val="chineseCounting"/>
      <w:suff w:val="nothing"/>
      <w:lvlText w:val="%1、"/>
      <w:lvlJc w:val="left"/>
      <w:rPr>
        <w:rFonts w:hint="eastAsia"/>
      </w:rPr>
    </w:lvl>
  </w:abstractNum>
  <w:abstractNum w:abstractNumId="1">
    <w:nsid w:val="5B0127FA"/>
    <w:multiLevelType w:val="singleLevel"/>
    <w:tmpl w:val="5B0127FA"/>
    <w:lvl w:ilvl="0" w:tentative="0">
      <w:start w:val="9"/>
      <w:numFmt w:val="chineseCounting"/>
      <w:suff w:val="nothing"/>
      <w:lvlText w:val="%1、"/>
      <w:lvlJc w:val="left"/>
      <w:rPr>
        <w:rFonts w:hint="eastAsia"/>
      </w:rPr>
    </w:lvl>
  </w:abstractNum>
  <w:abstractNum w:abstractNumId="2">
    <w:nsid w:val="61384CA1"/>
    <w:multiLevelType w:val="singleLevel"/>
    <w:tmpl w:val="61384CA1"/>
    <w:lvl w:ilvl="0" w:tentative="0">
      <w:start w:val="2"/>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hmNjAzMWJlZjFkMmQwODUwMTJkYzE2ODFiYmFmYTcifQ=="/>
  </w:docVars>
  <w:rsids>
    <w:rsidRoot w:val="688A7920"/>
    <w:rsid w:val="0D914F51"/>
    <w:rsid w:val="44A51106"/>
    <w:rsid w:val="688A7920"/>
    <w:rsid w:val="6E7A0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wordWrap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link w:val="18"/>
    <w:qFormat/>
    <w:uiPriority w:val="0"/>
    <w:pPr>
      <w:keepNext/>
      <w:keepLines/>
      <w:spacing w:before="340" w:beforeLines="0" w:beforeAutospacing="0" w:after="330" w:afterLines="0" w:afterAutospacing="0" w:line="576" w:lineRule="auto"/>
      <w:jc w:val="center"/>
      <w:outlineLvl w:val="0"/>
    </w:pPr>
    <w:rPr>
      <w:rFonts w:eastAsia="华文宋体" w:asciiTheme="minorAscii" w:hAnsiTheme="minorAscii"/>
      <w:b/>
      <w:kern w:val="44"/>
      <w:sz w:val="32"/>
    </w:rPr>
  </w:style>
  <w:style w:type="paragraph" w:styleId="3">
    <w:name w:val="heading 2"/>
    <w:basedOn w:val="1"/>
    <w:next w:val="1"/>
    <w:unhideWhenUsed/>
    <w:qFormat/>
    <w:uiPriority w:val="0"/>
    <w:pPr>
      <w:keepNext/>
      <w:keepLines/>
      <w:spacing w:before="100" w:beforeLines="0" w:beforeAutospacing="0" w:after="160" w:afterLines="0" w:afterAutospacing="0" w:line="240" w:lineRule="auto"/>
      <w:jc w:val="left"/>
      <w:outlineLvl w:val="1"/>
    </w:pPr>
    <w:rPr>
      <w:rFonts w:ascii="Arial" w:hAnsi="Arial" w:eastAsia="黑体"/>
      <w:b/>
      <w:sz w:val="30"/>
    </w:rPr>
  </w:style>
  <w:style w:type="paragraph" w:styleId="4">
    <w:name w:val="heading 3"/>
    <w:basedOn w:val="1"/>
    <w:next w:val="1"/>
    <w:unhideWhenUsed/>
    <w:qFormat/>
    <w:uiPriority w:val="0"/>
    <w:pPr>
      <w:keepNext/>
      <w:keepLines/>
      <w:spacing w:before="100" w:beforeLines="0" w:beforeAutospacing="0" w:after="100" w:afterLines="0" w:afterAutospacing="0" w:line="240" w:lineRule="auto"/>
      <w:jc w:val="left"/>
      <w:outlineLvl w:val="2"/>
    </w:pPr>
    <w:rPr>
      <w:rFonts w:eastAsia="华文宋体" w:asciiTheme="minorAscii" w:hAnsiTheme="minorAscii"/>
      <w:b/>
      <w:sz w:val="24"/>
    </w:rPr>
  </w:style>
  <w:style w:type="paragraph" w:styleId="5">
    <w:name w:val="heading 4"/>
    <w:basedOn w:val="1"/>
    <w:next w:val="1"/>
    <w:unhideWhenUsed/>
    <w:qFormat/>
    <w:uiPriority w:val="0"/>
    <w:pPr>
      <w:keepNext/>
      <w:keepLines/>
      <w:spacing w:before="40" w:beforeLines="0" w:beforeAutospacing="0" w:after="50" w:afterLines="0" w:afterAutospacing="0" w:line="360" w:lineRule="auto"/>
      <w:jc w:val="left"/>
      <w:outlineLvl w:val="3"/>
    </w:pPr>
    <w:rPr>
      <w:rFonts w:ascii="Arial" w:hAnsi="Arial" w:eastAsia="新宋体"/>
      <w:b/>
    </w:rPr>
  </w:style>
  <w:style w:type="character" w:default="1" w:styleId="14">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sz w:val="20"/>
    </w:rPr>
  </w:style>
  <w:style w:type="paragraph" w:styleId="7">
    <w:name w:val="toc 3"/>
    <w:basedOn w:val="1"/>
    <w:next w:val="1"/>
    <w:qFormat/>
    <w:uiPriority w:val="0"/>
    <w:pPr>
      <w:ind w:left="840" w:leftChars="400"/>
    </w:p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character" w:styleId="16">
    <w:name w:val="Hyperlink"/>
    <w:basedOn w:val="14"/>
    <w:uiPriority w:val="0"/>
    <w:rPr>
      <w:color w:val="0000FF"/>
      <w:u w:val="single"/>
    </w:rPr>
  </w:style>
  <w:style w:type="character" w:styleId="17">
    <w:name w:val="HTML Code"/>
    <w:basedOn w:val="14"/>
    <w:uiPriority w:val="0"/>
    <w:rPr>
      <w:rFonts w:ascii="Courier New" w:hAnsi="Courier New"/>
      <w:sz w:val="20"/>
    </w:rPr>
  </w:style>
  <w:style w:type="character" w:customStyle="1" w:styleId="18">
    <w:name w:val="标题 1 Char"/>
    <w:link w:val="2"/>
    <w:uiPriority w:val="0"/>
    <w:rPr>
      <w:rFonts w:eastAsia="华文宋体" w:asciiTheme="minorAscii" w:hAnsiTheme="minorAscii"/>
      <w:b/>
      <w:kern w:val="44"/>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977</Words>
  <Characters>1164</Characters>
  <Lines>0</Lines>
  <Paragraphs>0</Paragraphs>
  <TotalTime>29</TotalTime>
  <ScaleCrop>false</ScaleCrop>
  <LinksUpToDate>false</LinksUpToDate>
  <CharactersWithSpaces>1305</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2024-10-25T09:29:00Z</dcterms:created>
  <dc:creator>顺其自然</dc:creator>
  <cp:lastModifiedBy>顺其自然</cp:lastModifiedBy>
  <dcterms:modified xsi:type="dcterms:W3CDTF">2024-10-29T12:43:29Z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D66545F932A4408491E257B171267B1B_11</vt:lpwstr>
  </property>
</Properties>
</file>