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key值最大、最小</w:t>
      </w:r>
    </w:p>
    <w:p>
      <w:r>
        <w:drawing>
          <wp:inline distT="0" distB="0" distL="114300" distR="114300">
            <wp:extent cx="3743325" cy="1104900"/>
            <wp:effectExtent l="0" t="0" r="571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B+树的</w:t>
      </w:r>
      <w:r>
        <w:rPr>
          <w:rFonts w:hint="eastAsia"/>
          <w:lang w:val="en-US" w:eastAsia="zh-CN"/>
        </w:rPr>
        <w:t>插入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B+树的插入首先在叶子节点中进行，若插入后叶子节点中的关键字个数大于m，则需要进行分裂操作。分裂需要两个步骤：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节点分裂：将原节点中的关键字和子节点平均分配到两个新的节点中，原节点中的第m/2个（下取整，下同）关键字上升到其父节点中（父节点中关键字的个数加1），若没有父节点（原节点为根节点），则创建一个新的根节点。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调整索引：当分裂操作使得节点中关键字的个数超过m-1个时，需要对父节点进行分裂操作（即使父节点的关键字个数没有超过m-1，但只要其有子节点的关键字个数超过m-1，也需要进行分裂，以保证B+树的性质）。这个分裂过程可能会递归向上进行，甚至可能导致根节点的分裂，从而增加树的高度。</w:t>
      </w:r>
    </w:p>
    <w:p>
      <w:pPr>
        <w:rPr>
          <w:rFonts w:hint="default"/>
          <w:lang w:val="en-U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插入操作伪代码: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890645"/>
            <wp:effectExtent l="0" t="0" r="444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B+树的删除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+树的删除操作稍微复杂一些，需要考虑多种情况。如果被删除的关键字位于非叶子节点，则需要用其后继节点（或前驱节点）中的最小（或最大）关键字替换，并转化为在叶子节点中的删除。如果被删除的关键字位于叶子节点，且该叶子节点中的关键字个数大于等于ceil(m/2)，则可以直接删除。否则，需要考虑合并叶子节点或者从相邻节点借调关键字。以下是删除操作的伪代码实现：</w:t>
      </w:r>
    </w:p>
    <w:p>
      <w:r>
        <w:drawing>
          <wp:inline distT="0" distB="0" distL="114300" distR="114300">
            <wp:extent cx="5267960" cy="4112260"/>
            <wp:effectExtent l="0" t="0" r="508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1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>
      <w:r>
        <w:drawing>
          <wp:inline distT="0" distB="0" distL="114300" distR="114300">
            <wp:extent cx="5268595" cy="1011555"/>
            <wp:effectExtent l="0" t="0" r="444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36615" cy="4988560"/>
            <wp:effectExtent l="0" t="0" r="6985" b="1016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988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48400" cy="3404235"/>
            <wp:effectExtent l="0" t="0" r="0" b="9525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404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53480" cy="3345815"/>
            <wp:effectExtent l="0" t="0" r="10160" b="6985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3480" cy="3345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09970" cy="3185795"/>
            <wp:effectExtent l="0" t="0" r="1270" b="14605"/>
            <wp:docPr id="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9970" cy="3185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02325" cy="1449070"/>
            <wp:effectExtent l="0" t="0" r="10795" b="13970"/>
            <wp:docPr id="9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2325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B+树的检索、插入和删除</w:t>
      </w:r>
    </w:p>
    <w:p>
      <w:pPr>
        <w:rPr>
          <w:rFonts w:hint="eastAsia"/>
        </w:rPr>
      </w:pPr>
      <w:r>
        <w:rPr>
          <w:rFonts w:hint="eastAsia"/>
        </w:rPr>
        <w:t>检索</w:t>
      </w:r>
    </w:p>
    <w:p>
      <w:pPr>
        <w:rPr>
          <w:rFonts w:hint="eastAsia"/>
        </w:rPr>
      </w:pPr>
      <w:r>
        <w:rPr>
          <w:rFonts w:hint="eastAsia"/>
        </w:rPr>
        <w:t>在B+树中检索关键码key的方法与B树的检索方式相似，但若在内部节点中找到检索的关键码时，检索并不会结束，要继续找到B+树的叶子结点为止。</w:t>
      </w:r>
    </w:p>
    <w:p>
      <w:pPr>
        <w:rPr>
          <w:rFonts w:hint="eastAsia"/>
        </w:rPr>
      </w:pPr>
      <w:r>
        <w:rPr>
          <w:rFonts w:hint="eastAsia"/>
        </w:rPr>
        <w:t>插入</w:t>
      </w:r>
    </w:p>
    <w:p>
      <w:pPr>
        <w:rPr>
          <w:rFonts w:hint="eastAsia"/>
        </w:rPr>
      </w:pPr>
      <w:r>
        <w:rPr>
          <w:rFonts w:hint="eastAsia"/>
        </w:rPr>
        <w:t>与B树的插入操作相似，总是插到叶子结点上。当叶节点中原关键码的个数等于m时，该节点分裂成两个节点，分别使关键码的个数为 (m+1)/2 （向上取整）和 (m+1)/2 （向下取整）。</w:t>
      </w:r>
    </w:p>
    <w:p>
      <w:pPr>
        <w:rPr>
          <w:rFonts w:hint="eastAsia"/>
        </w:rPr>
      </w:pPr>
      <w:r>
        <w:rPr>
          <w:rFonts w:hint="eastAsia"/>
        </w:rPr>
        <w:t>删除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>仅在叶节点删除关键码。若因为删除操作使得节点中关键码数少于 m/2（向下取整）时，则需要调整或者和兄弟节点合并。合并的过程和B树类似，</w:t>
      </w:r>
      <w:r>
        <w:rPr>
          <w:rFonts w:hint="eastAsia"/>
          <w:highlight w:val="yellow"/>
        </w:rPr>
        <w:t>区别是父节点中作为分界的关键码不放入合并后的节点中。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hmNjAzMWJlZjFkMmQwODUwMTJkYzE2ODFiYmFmYTcifQ=="/>
    <w:docVar w:name="KSO_WPS_MARK_KEY" w:val="915bed40-63c0-4abe-8a1e-c2435ba770ff"/>
  </w:docVars>
  <w:rsids>
    <w:rsidRoot w:val="228553B0"/>
    <w:rsid w:val="228553B0"/>
    <w:rsid w:val="5E10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478</Words>
  <Characters>501</Characters>
  <Lines>0</Lines>
  <Paragraphs>0</Paragraphs>
  <TotalTime>3</TotalTime>
  <ScaleCrop>false</ScaleCrop>
  <LinksUpToDate>false</LinksUpToDate>
  <CharactersWithSpaces>501</CharactersWithSpaces>
  <Application>WPS Office_11.1.0.12650_F1E327BC-269C-435d-A152-05C5408002CA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2024-06-22T02:30:00Z</dcterms:created>
  <dc:creator>拂晓.</dc:creator>
  <cp:lastModifiedBy>拂晓.</cp:lastModifiedBy>
  <dcterms:modified xsi:type="dcterms:W3CDTF">2024-06-22T03:15:45Z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2052-11.1.0.12650</vt:lpwstr>
  </property>
  <property fmtid="{D5CDD505-2E9C-101B-9397-08002B2CF9AE}" pid="3" name="ICV">
    <vt:lpwstr>931F6477A79A4BCAAFB067BA9468FFB4</vt:lpwstr>
  </property>
</Properties>
</file>