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FC" w:rsidRDefault="005209F1">
      <w:pPr>
        <w:pStyle w:val="1"/>
        <w:jc w:val="center"/>
      </w:pPr>
      <w:bookmarkStart w:id="0" w:name="_Toc402452592"/>
      <w:r>
        <w:rPr>
          <w:rFonts w:hint="eastAsia"/>
        </w:rPr>
        <w:t xml:space="preserve">6842/6802 </w:t>
      </w:r>
      <w:r>
        <w:rPr>
          <w:rFonts w:hint="eastAsia"/>
        </w:rPr>
        <w:t>控制指令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2512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60FC" w:rsidRDefault="005209F1">
          <w:pPr>
            <w:pStyle w:val="TOC1"/>
          </w:pPr>
          <w:r>
            <w:rPr>
              <w:lang w:val="zh-CN"/>
            </w:rPr>
            <w:t>目录</w:t>
          </w:r>
        </w:p>
        <w:p w:rsidR="001060FC" w:rsidRDefault="00392447">
          <w:pPr>
            <w:pStyle w:val="10"/>
            <w:tabs>
              <w:tab w:val="right" w:leader="dot" w:pos="8296"/>
            </w:tabs>
          </w:pPr>
          <w:r>
            <w:fldChar w:fldCharType="begin"/>
          </w:r>
          <w:r w:rsidR="005209F1">
            <w:instrText xml:space="preserve"> TOC \o "1-3" \h \z \u </w:instrText>
          </w:r>
          <w:r>
            <w:fldChar w:fldCharType="separate"/>
          </w:r>
          <w:hyperlink w:anchor="_Toc402452592" w:history="1">
            <w:r w:rsidR="005209F1">
              <w:rPr>
                <w:rStyle w:val="a6"/>
                <w:rFonts w:hint="eastAsia"/>
              </w:rPr>
              <w:t>6842</w:t>
            </w:r>
            <w:r w:rsidR="005209F1">
              <w:rPr>
                <w:rStyle w:val="a6"/>
              </w:rPr>
              <w:t>/</w:t>
            </w:r>
            <w:r w:rsidR="005209F1">
              <w:rPr>
                <w:rStyle w:val="a6"/>
                <w:rFonts w:hint="eastAsia"/>
              </w:rPr>
              <w:t>6802</w:t>
            </w:r>
            <w:r w:rsidR="005209F1">
              <w:rPr>
                <w:rStyle w:val="a6"/>
              </w:rPr>
              <w:t xml:space="preserve"> </w:t>
            </w:r>
            <w:r w:rsidR="005209F1">
              <w:rPr>
                <w:rStyle w:val="a6"/>
                <w:rFonts w:hint="eastAsia"/>
              </w:rPr>
              <w:t>控制指令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_Toc402452592 \h </w:instrText>
            </w:r>
            <w:r>
              <w:fldChar w:fldCharType="separate"/>
            </w:r>
            <w:r w:rsidR="005209F1">
              <w:t>1</w:t>
            </w:r>
            <w:r>
              <w:fldChar w:fldCharType="end"/>
            </w:r>
          </w:hyperlink>
        </w:p>
        <w:p w:rsidR="001060FC" w:rsidRDefault="00392447">
          <w:pPr>
            <w:pStyle w:val="20"/>
            <w:tabs>
              <w:tab w:val="right" w:leader="dot" w:pos="8296"/>
            </w:tabs>
          </w:pPr>
          <w:hyperlink w:anchor="_Toc402452593" w:history="1">
            <w:r w:rsidR="005209F1">
              <w:rPr>
                <w:rStyle w:val="a6"/>
                <w:rFonts w:hint="eastAsia"/>
              </w:rPr>
              <w:t>寄存器地址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_Toc402452593 \h </w:instrText>
            </w:r>
            <w:r>
              <w:fldChar w:fldCharType="separate"/>
            </w:r>
            <w:r w:rsidR="005209F1">
              <w:t>1</w:t>
            </w:r>
            <w:r>
              <w:fldChar w:fldCharType="end"/>
            </w:r>
          </w:hyperlink>
        </w:p>
        <w:p w:rsidR="001060FC" w:rsidRDefault="00392447">
          <w:pPr>
            <w:pStyle w:val="20"/>
            <w:tabs>
              <w:tab w:val="right" w:leader="dot" w:pos="8296"/>
            </w:tabs>
          </w:pPr>
          <w:hyperlink w:anchor="_Toc402452594" w:history="1">
            <w:r w:rsidR="005209F1">
              <w:rPr>
                <w:rStyle w:val="a6"/>
              </w:rPr>
              <w:t>ModBus RTU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_Toc402452594 \h </w:instrText>
            </w:r>
            <w:r>
              <w:fldChar w:fldCharType="separate"/>
            </w:r>
            <w:r w:rsidR="005209F1">
              <w:t>1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595" w:history="1">
            <w:r w:rsidR="005209F1">
              <w:rPr>
                <w:rStyle w:val="a6"/>
                <w:rFonts w:hint="eastAsia"/>
              </w:rPr>
              <w:t>写寄存器指令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_Toc402452595 \h </w:instrText>
            </w:r>
            <w:r>
              <w:fldChar w:fldCharType="separate"/>
            </w:r>
            <w:r w:rsidR="005209F1">
              <w:t>1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596" w:history="1">
            <w:r w:rsidR="005209F1">
              <w:rPr>
                <w:rStyle w:val="a6"/>
                <w:rFonts w:hint="eastAsia"/>
              </w:rPr>
              <w:t>读寄存器指令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_Toc402452596 \h </w:instrText>
            </w:r>
            <w:r>
              <w:fldChar w:fldCharType="separate"/>
            </w:r>
            <w:r w:rsidR="005209F1">
              <w:t>2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597" w:history="1">
            <w:r w:rsidR="005209F1">
              <w:rPr>
                <w:rStyle w:val="a6"/>
              </w:rPr>
              <w:t>DO</w:t>
            </w:r>
            <w:r w:rsidR="005209F1">
              <w:rPr>
                <w:rStyle w:val="a6"/>
                <w:rFonts w:hint="eastAsia"/>
              </w:rPr>
              <w:t>状态查询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_Toc402452597 \h </w:instrText>
            </w:r>
            <w:r>
              <w:fldChar w:fldCharType="separate"/>
            </w:r>
            <w:r w:rsidR="005209F1">
              <w:t>3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598" w:history="1">
            <w:r w:rsidR="005209F1">
              <w:rPr>
                <w:rStyle w:val="a6"/>
              </w:rPr>
              <w:t>DI</w:t>
            </w:r>
            <w:r w:rsidR="005209F1">
              <w:rPr>
                <w:rStyle w:val="a6"/>
                <w:rFonts w:hint="eastAsia"/>
              </w:rPr>
              <w:t>输入查询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_Toc402452598 \h </w:instrText>
            </w:r>
            <w:r>
              <w:fldChar w:fldCharType="separate"/>
            </w:r>
            <w:r w:rsidR="005209F1">
              <w:t>3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599" w:history="1">
            <w:r w:rsidR="005209F1">
              <w:rPr>
                <w:rStyle w:val="a6"/>
              </w:rPr>
              <w:t>AI</w:t>
            </w:r>
            <w:r w:rsidR="005209F1">
              <w:rPr>
                <w:rStyle w:val="a6"/>
                <w:rFonts w:hint="eastAsia"/>
              </w:rPr>
              <w:t>查询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_Toc402452599 \h </w:instrText>
            </w:r>
            <w:r>
              <w:fldChar w:fldCharType="separate"/>
            </w:r>
            <w:r w:rsidR="005209F1">
              <w:t>3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600" w:history="1">
            <w:r w:rsidR="005209F1">
              <w:rPr>
                <w:rStyle w:val="a6"/>
                <w:rFonts w:hint="eastAsia"/>
              </w:rPr>
              <w:t>主动上报返回解释</w:t>
            </w:r>
            <w:r w:rsidR="005209F1">
              <w:rPr>
                <w:rStyle w:val="a6"/>
              </w:rPr>
              <w:t>(</w:t>
            </w:r>
            <w:r w:rsidR="005209F1">
              <w:rPr>
                <w:rStyle w:val="a6"/>
                <w:rFonts w:hint="eastAsia"/>
              </w:rPr>
              <w:t>选看</w:t>
            </w:r>
            <w:r w:rsidR="005209F1">
              <w:rPr>
                <w:rStyle w:val="a6"/>
              </w:rPr>
              <w:t>)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_Toc402452600 \h </w:instrText>
            </w:r>
            <w:r>
              <w:fldChar w:fldCharType="separate"/>
            </w:r>
            <w:r w:rsidR="005209F1">
              <w:t>3</w:t>
            </w:r>
            <w:r>
              <w:fldChar w:fldCharType="end"/>
            </w:r>
          </w:hyperlink>
        </w:p>
        <w:p w:rsidR="001060FC" w:rsidRDefault="00392447">
          <w:pPr>
            <w:pStyle w:val="30"/>
            <w:tabs>
              <w:tab w:val="right" w:leader="dot" w:pos="8296"/>
            </w:tabs>
          </w:pPr>
          <w:hyperlink w:anchor="_Toc402452601" w:history="1">
            <w:r w:rsidR="005209F1">
              <w:rPr>
                <w:rStyle w:val="a6"/>
                <w:rFonts w:hint="eastAsia"/>
              </w:rPr>
              <w:t>通播指令（选看）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_Toc402452601 \h </w:instrText>
            </w:r>
            <w:r>
              <w:fldChar w:fldCharType="separate"/>
            </w:r>
            <w:r w:rsidR="005209F1">
              <w:t>5</w:t>
            </w:r>
            <w:r>
              <w:fldChar w:fldCharType="end"/>
            </w:r>
          </w:hyperlink>
        </w:p>
        <w:p w:rsidR="001060FC" w:rsidRDefault="00392447">
          <w:pPr>
            <w:pStyle w:val="20"/>
            <w:tabs>
              <w:tab w:val="right" w:leader="dot" w:pos="8296"/>
            </w:tabs>
          </w:pPr>
          <w:hyperlink w:anchor="_Toc402452602" w:history="1">
            <w:r w:rsidR="005209F1">
              <w:rPr>
                <w:rStyle w:val="a6"/>
              </w:rPr>
              <w:t>ModBus TCP</w:t>
            </w:r>
            <w:r w:rsidR="005209F1">
              <w:tab/>
            </w:r>
            <w:r>
              <w:fldChar w:fldCharType="begin"/>
            </w:r>
            <w:r w:rsidR="005209F1">
              <w:instrText xml:space="preserve"> PAGEREF _Toc402452602 \h </w:instrText>
            </w:r>
            <w:r>
              <w:fldChar w:fldCharType="separate"/>
            </w:r>
            <w:r w:rsidR="005209F1">
              <w:t>6</w:t>
            </w:r>
            <w:r>
              <w:fldChar w:fldCharType="end"/>
            </w:r>
          </w:hyperlink>
        </w:p>
        <w:p w:rsidR="001060FC" w:rsidRDefault="00392447">
          <w:r>
            <w:fldChar w:fldCharType="end"/>
          </w:r>
        </w:p>
      </w:sdtContent>
    </w:sdt>
    <w:p w:rsidR="001060FC" w:rsidRDefault="005209F1">
      <w:pPr>
        <w:widowControl/>
        <w:jc w:val="left"/>
      </w:pPr>
      <w:r>
        <w:br w:type="page"/>
      </w:r>
    </w:p>
    <w:p w:rsidR="001060FC" w:rsidRDefault="001060FC"/>
    <w:p w:rsidR="001060FC" w:rsidRDefault="005209F1">
      <w:pPr>
        <w:pStyle w:val="2"/>
      </w:pPr>
      <w:bookmarkStart w:id="1" w:name="_Toc402452593"/>
      <w:r>
        <w:rPr>
          <w:rFonts w:hint="eastAsia"/>
        </w:rPr>
        <w:t>寄存器地址</w:t>
      </w:r>
      <w:bookmarkEnd w:id="1"/>
    </w:p>
    <w:p w:rsidR="001060FC" w:rsidRDefault="005209F1">
      <w:r>
        <w:rPr>
          <w:rFonts w:hint="eastAsia"/>
        </w:rPr>
        <w:t>DO1</w:t>
      </w:r>
      <w:r>
        <w:rPr>
          <w:rFonts w:hint="eastAsia"/>
        </w:rPr>
        <w:t>：</w:t>
      </w:r>
      <w:r>
        <w:rPr>
          <w:rFonts w:hint="eastAsia"/>
        </w:rPr>
        <w:t>0x0010</w:t>
      </w:r>
    </w:p>
    <w:p w:rsidR="001060FC" w:rsidRDefault="005209F1">
      <w:r>
        <w:rPr>
          <w:rFonts w:hint="eastAsia"/>
        </w:rPr>
        <w:t>DO2</w:t>
      </w:r>
      <w:r>
        <w:rPr>
          <w:rFonts w:hint="eastAsia"/>
        </w:rPr>
        <w:t>：</w:t>
      </w:r>
      <w:r>
        <w:rPr>
          <w:rFonts w:hint="eastAsia"/>
        </w:rPr>
        <w:t>0x0011</w:t>
      </w:r>
    </w:p>
    <w:p w:rsidR="001060FC" w:rsidRDefault="005209F1">
      <w:r>
        <w:rPr>
          <w:rFonts w:hint="eastAsia"/>
        </w:rPr>
        <w:t>DO3</w:t>
      </w:r>
      <w:r>
        <w:rPr>
          <w:rFonts w:hint="eastAsia"/>
        </w:rPr>
        <w:t>：</w:t>
      </w:r>
      <w:r>
        <w:rPr>
          <w:rFonts w:hint="eastAsia"/>
        </w:rPr>
        <w:t>0x0012</w:t>
      </w:r>
    </w:p>
    <w:p w:rsidR="001060FC" w:rsidRDefault="005209F1">
      <w:r>
        <w:rPr>
          <w:rFonts w:hint="eastAsia"/>
        </w:rPr>
        <w:t>DO4</w:t>
      </w:r>
      <w:r>
        <w:rPr>
          <w:rFonts w:hint="eastAsia"/>
        </w:rPr>
        <w:t>：</w:t>
      </w:r>
      <w:r>
        <w:rPr>
          <w:rFonts w:hint="eastAsia"/>
        </w:rPr>
        <w:t>0x0013</w:t>
      </w:r>
    </w:p>
    <w:p w:rsidR="001060FC" w:rsidRDefault="005209F1">
      <w:r>
        <w:rPr>
          <w:rFonts w:hint="eastAsia"/>
        </w:rPr>
        <w:t>DO5</w:t>
      </w:r>
      <w:r>
        <w:rPr>
          <w:rFonts w:hint="eastAsia"/>
        </w:rPr>
        <w:t>：</w:t>
      </w:r>
      <w:r>
        <w:rPr>
          <w:rFonts w:hint="eastAsia"/>
        </w:rPr>
        <w:t>0x0014</w:t>
      </w:r>
    </w:p>
    <w:p w:rsidR="001060FC" w:rsidRDefault="005209F1">
      <w:r>
        <w:rPr>
          <w:rFonts w:hint="eastAsia"/>
        </w:rPr>
        <w:t>DO6</w:t>
      </w:r>
      <w:r>
        <w:rPr>
          <w:rFonts w:hint="eastAsia"/>
        </w:rPr>
        <w:t>：</w:t>
      </w:r>
      <w:r>
        <w:rPr>
          <w:rFonts w:hint="eastAsia"/>
        </w:rPr>
        <w:t>0x0015</w:t>
      </w:r>
    </w:p>
    <w:p w:rsidR="001060FC" w:rsidRDefault="005209F1">
      <w:r>
        <w:rPr>
          <w:rFonts w:hint="eastAsia"/>
        </w:rPr>
        <w:t>DO7</w:t>
      </w:r>
      <w:r>
        <w:rPr>
          <w:rFonts w:hint="eastAsia"/>
        </w:rPr>
        <w:t>：</w:t>
      </w:r>
      <w:r>
        <w:rPr>
          <w:rFonts w:hint="eastAsia"/>
        </w:rPr>
        <w:t>0x0016</w:t>
      </w:r>
    </w:p>
    <w:p w:rsidR="001060FC" w:rsidRDefault="005209F1">
      <w:r>
        <w:rPr>
          <w:rFonts w:hint="eastAsia"/>
        </w:rPr>
        <w:t>DO8</w:t>
      </w:r>
      <w:r>
        <w:rPr>
          <w:rFonts w:hint="eastAsia"/>
        </w:rPr>
        <w:t>：</w:t>
      </w:r>
      <w:r>
        <w:rPr>
          <w:rFonts w:hint="eastAsia"/>
        </w:rPr>
        <w:t>0x0017</w:t>
      </w:r>
    </w:p>
    <w:p w:rsidR="001060FC" w:rsidRDefault="001060FC"/>
    <w:p w:rsidR="001060FC" w:rsidRDefault="005209F1">
      <w:r>
        <w:rPr>
          <w:rFonts w:hint="eastAsia"/>
        </w:rPr>
        <w:t>DI1</w:t>
      </w:r>
      <w:r>
        <w:rPr>
          <w:rFonts w:hint="eastAsia"/>
        </w:rPr>
        <w:t>：</w:t>
      </w:r>
      <w:r>
        <w:rPr>
          <w:rFonts w:hint="eastAsia"/>
        </w:rPr>
        <w:t>0x0000</w:t>
      </w:r>
    </w:p>
    <w:p w:rsidR="001060FC" w:rsidRDefault="005209F1">
      <w:r>
        <w:rPr>
          <w:rFonts w:hint="eastAsia"/>
        </w:rPr>
        <w:t>DI2</w:t>
      </w:r>
      <w:r>
        <w:rPr>
          <w:rFonts w:hint="eastAsia"/>
        </w:rPr>
        <w:t>：</w:t>
      </w:r>
      <w:r>
        <w:rPr>
          <w:rFonts w:hint="eastAsia"/>
        </w:rPr>
        <w:t>0x0001</w:t>
      </w:r>
    </w:p>
    <w:p w:rsidR="001060FC" w:rsidRDefault="005209F1">
      <w:r>
        <w:rPr>
          <w:rFonts w:hint="eastAsia"/>
        </w:rPr>
        <w:t>DI3</w:t>
      </w:r>
      <w:r>
        <w:rPr>
          <w:rFonts w:hint="eastAsia"/>
        </w:rPr>
        <w:t>：</w:t>
      </w:r>
      <w:r>
        <w:rPr>
          <w:rFonts w:hint="eastAsia"/>
        </w:rPr>
        <w:t>0x0002</w:t>
      </w:r>
    </w:p>
    <w:p w:rsidR="001060FC" w:rsidRDefault="005209F1">
      <w:r>
        <w:rPr>
          <w:rFonts w:hint="eastAsia"/>
        </w:rPr>
        <w:t>DI4</w:t>
      </w:r>
      <w:r>
        <w:rPr>
          <w:rFonts w:hint="eastAsia"/>
        </w:rPr>
        <w:t>：</w:t>
      </w:r>
      <w:r>
        <w:rPr>
          <w:rFonts w:hint="eastAsia"/>
        </w:rPr>
        <w:t>0x0003</w:t>
      </w:r>
    </w:p>
    <w:p w:rsidR="001060FC" w:rsidRDefault="005209F1">
      <w:r>
        <w:rPr>
          <w:rFonts w:hint="eastAsia"/>
        </w:rPr>
        <w:t>DI5</w:t>
      </w:r>
      <w:r>
        <w:rPr>
          <w:rFonts w:hint="eastAsia"/>
        </w:rPr>
        <w:t>：</w:t>
      </w:r>
      <w:r>
        <w:rPr>
          <w:rFonts w:hint="eastAsia"/>
        </w:rPr>
        <w:t>0x0004</w:t>
      </w:r>
    </w:p>
    <w:p w:rsidR="001060FC" w:rsidRDefault="005209F1">
      <w:r>
        <w:rPr>
          <w:rFonts w:hint="eastAsia"/>
        </w:rPr>
        <w:t>DI6</w:t>
      </w:r>
      <w:r>
        <w:rPr>
          <w:rFonts w:hint="eastAsia"/>
        </w:rPr>
        <w:t>：</w:t>
      </w:r>
      <w:r>
        <w:rPr>
          <w:rFonts w:hint="eastAsia"/>
        </w:rPr>
        <w:t>0x0005</w:t>
      </w:r>
    </w:p>
    <w:p w:rsidR="001060FC" w:rsidRDefault="005209F1">
      <w:r>
        <w:rPr>
          <w:rFonts w:hint="eastAsia"/>
        </w:rPr>
        <w:t>DI7</w:t>
      </w:r>
      <w:r>
        <w:rPr>
          <w:rFonts w:hint="eastAsia"/>
        </w:rPr>
        <w:t>：</w:t>
      </w:r>
      <w:r>
        <w:rPr>
          <w:rFonts w:hint="eastAsia"/>
        </w:rPr>
        <w:t>0x0006</w:t>
      </w:r>
    </w:p>
    <w:p w:rsidR="001060FC" w:rsidRDefault="005209F1">
      <w:r>
        <w:rPr>
          <w:rFonts w:hint="eastAsia"/>
        </w:rPr>
        <w:t>DI8</w:t>
      </w:r>
      <w:r>
        <w:rPr>
          <w:rFonts w:hint="eastAsia"/>
        </w:rPr>
        <w:t>：</w:t>
      </w:r>
      <w:r>
        <w:rPr>
          <w:rFonts w:hint="eastAsia"/>
        </w:rPr>
        <w:t>0x0007</w:t>
      </w:r>
    </w:p>
    <w:p w:rsidR="001060FC" w:rsidRDefault="001060FC"/>
    <w:p w:rsidR="001060FC" w:rsidRDefault="001060FC"/>
    <w:p w:rsidR="001060FC" w:rsidRDefault="005209F1">
      <w:pPr>
        <w:pStyle w:val="2"/>
      </w:pPr>
      <w:bookmarkStart w:id="2" w:name="_Toc402452594"/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RTU</w:t>
      </w:r>
      <w:bookmarkEnd w:id="2"/>
    </w:p>
    <w:p w:rsidR="001060FC" w:rsidRDefault="005209F1" w:rsidP="00AB23E9">
      <w:pPr>
        <w:pStyle w:val="3"/>
        <w:spacing w:before="156" w:after="156"/>
      </w:pPr>
      <w:bookmarkStart w:id="3" w:name="_Toc402452595"/>
      <w:r>
        <w:rPr>
          <w:rFonts w:hint="eastAsia"/>
        </w:rPr>
        <w:t>写寄存器指令</w:t>
      </w:r>
      <w:bookmarkEnd w:id="3"/>
    </w:p>
    <w:tbl>
      <w:tblPr>
        <w:tblStyle w:val="a5"/>
        <w:tblW w:w="8522" w:type="dxa"/>
        <w:tblLayout w:type="fixed"/>
        <w:tblLook w:val="04A0"/>
      </w:tblPr>
      <w:tblGrid>
        <w:gridCol w:w="1185"/>
        <w:gridCol w:w="1047"/>
        <w:gridCol w:w="1047"/>
        <w:gridCol w:w="1047"/>
        <w:gridCol w:w="1047"/>
        <w:gridCol w:w="1047"/>
        <w:gridCol w:w="1051"/>
        <w:gridCol w:w="1051"/>
      </w:tblGrid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栈地址</w:t>
            </w:r>
            <w:r>
              <w:rPr>
                <w:rFonts w:hint="eastAsia"/>
              </w:rPr>
              <w:t xml:space="preserve"> 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控制码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寄存器地址高位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寄存器地址地位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写入数据高位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写入收地位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1byte</w:t>
            </w:r>
          </w:p>
        </w:tc>
      </w:tr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01(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栈地址，</w:t>
            </w:r>
            <w:r>
              <w:rPr>
                <w:rFonts w:hint="eastAsia"/>
              </w:rPr>
              <w:t>6842</w:t>
            </w:r>
            <w:r>
              <w:rPr>
                <w:rFonts w:hint="eastAsia"/>
              </w:rPr>
              <w:t>默认都为</w:t>
            </w:r>
            <w:r>
              <w:rPr>
                <w:rFonts w:hint="eastAsia"/>
              </w:rPr>
              <w:t>01)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05(</w:t>
            </w:r>
            <w:r>
              <w:rPr>
                <w:rFonts w:hint="eastAsia"/>
              </w:rPr>
              <w:t>写功能码</w:t>
            </w:r>
            <w:r>
              <w:rPr>
                <w:rFonts w:hint="eastAsia"/>
              </w:rPr>
              <w:t>)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ff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ff</w:t>
            </w:r>
          </w:p>
        </w:tc>
      </w:tr>
    </w:tbl>
    <w:p w:rsidR="001060FC" w:rsidRDefault="00520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栈地址</w:t>
      </w:r>
      <w:r>
        <w:rPr>
          <w:rFonts w:hint="eastAsia"/>
        </w:rPr>
        <w:t>(1byte)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协议内的栈地址字段，由于</w:t>
      </w:r>
      <w:r>
        <w:rPr>
          <w:rFonts w:hint="eastAsia"/>
        </w:rPr>
        <w:t>6842</w:t>
      </w:r>
      <w:r>
        <w:rPr>
          <w:rFonts w:hint="eastAsia"/>
        </w:rPr>
        <w:t>通过网络通讯，那么可以通过</w:t>
      </w:r>
      <w:r>
        <w:rPr>
          <w:rFonts w:hint="eastAsia"/>
        </w:rPr>
        <w:t>IP</w:t>
      </w:r>
      <w:r>
        <w:rPr>
          <w:rFonts w:hint="eastAsia"/>
        </w:rPr>
        <w:t>地址区分设备，所以这个字段默认都为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60FC" w:rsidRDefault="001060FC"/>
    <w:p w:rsidR="001060FC" w:rsidRDefault="00520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控制码（</w:t>
      </w:r>
      <w:r>
        <w:rPr>
          <w:rFonts w:hint="eastAsia"/>
        </w:rPr>
        <w:t>1byte</w:t>
      </w:r>
      <w:r>
        <w:rPr>
          <w:rFonts w:hint="eastAsia"/>
        </w:rPr>
        <w:t>）：</w:t>
      </w:r>
      <w:r>
        <w:rPr>
          <w:rFonts w:hint="eastAsia"/>
        </w:rPr>
        <w:t>DO</w:t>
      </w:r>
      <w:r>
        <w:rPr>
          <w:rFonts w:hint="eastAsia"/>
        </w:rPr>
        <w:t>控制固定位</w:t>
      </w:r>
      <w:r>
        <w:rPr>
          <w:rFonts w:hint="eastAsia"/>
        </w:rPr>
        <w:t>0x05</w:t>
      </w:r>
    </w:p>
    <w:p w:rsidR="001060FC" w:rsidRDefault="00520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寄存器地址（</w:t>
      </w:r>
      <w:r>
        <w:rPr>
          <w:rFonts w:hint="eastAsia"/>
        </w:rPr>
        <w:t>2bytes</w:t>
      </w:r>
      <w:r>
        <w:rPr>
          <w:rFonts w:hint="eastAsia"/>
        </w:rPr>
        <w:t>）：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DO</w:t>
      </w:r>
      <w:r>
        <w:rPr>
          <w:rFonts w:hint="eastAsia"/>
        </w:rPr>
        <w:t>在单片机中的地址。</w:t>
      </w:r>
    </w:p>
    <w:p w:rsidR="001060FC" w:rsidRDefault="00520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DO1</w:t>
      </w:r>
      <w:r>
        <w:rPr>
          <w:rFonts w:hint="eastAsia"/>
        </w:rPr>
        <w:t>：</w:t>
      </w:r>
      <w:r>
        <w:rPr>
          <w:rFonts w:hint="eastAsia"/>
        </w:rPr>
        <w:t>0x0010</w:t>
      </w:r>
    </w:p>
    <w:p w:rsidR="001060FC" w:rsidRDefault="005209F1">
      <w:pPr>
        <w:ind w:firstLineChars="600" w:firstLine="1260"/>
      </w:pPr>
      <w:r>
        <w:rPr>
          <w:rFonts w:hint="eastAsia"/>
        </w:rPr>
        <w:t>DO2</w:t>
      </w:r>
      <w:r>
        <w:rPr>
          <w:rFonts w:hint="eastAsia"/>
        </w:rPr>
        <w:t>：</w:t>
      </w:r>
      <w:r>
        <w:rPr>
          <w:rFonts w:hint="eastAsia"/>
        </w:rPr>
        <w:t>0x0011</w:t>
      </w:r>
    </w:p>
    <w:p w:rsidR="001060FC" w:rsidRDefault="005209F1">
      <w:pPr>
        <w:ind w:firstLineChars="600" w:firstLine="1260"/>
      </w:pPr>
      <w:r>
        <w:rPr>
          <w:rFonts w:hint="eastAsia"/>
        </w:rPr>
        <w:lastRenderedPageBreak/>
        <w:t>DO3</w:t>
      </w:r>
      <w:r>
        <w:rPr>
          <w:rFonts w:hint="eastAsia"/>
        </w:rPr>
        <w:t>：</w:t>
      </w:r>
      <w:r>
        <w:rPr>
          <w:rFonts w:hint="eastAsia"/>
        </w:rPr>
        <w:t>0x0012</w:t>
      </w:r>
    </w:p>
    <w:p w:rsidR="001060FC" w:rsidRDefault="005209F1">
      <w:pPr>
        <w:ind w:firstLineChars="600" w:firstLine="1260"/>
      </w:pPr>
      <w:r>
        <w:rPr>
          <w:rFonts w:hint="eastAsia"/>
        </w:rPr>
        <w:t>DO4</w:t>
      </w:r>
      <w:r>
        <w:rPr>
          <w:rFonts w:hint="eastAsia"/>
        </w:rPr>
        <w:t>：</w:t>
      </w:r>
      <w:r>
        <w:rPr>
          <w:rFonts w:hint="eastAsia"/>
        </w:rPr>
        <w:t>0x0013</w:t>
      </w:r>
    </w:p>
    <w:p w:rsidR="001060FC" w:rsidRDefault="005209F1">
      <w:pPr>
        <w:ind w:firstLineChars="600" w:firstLine="1260"/>
      </w:pPr>
      <w:r>
        <w:rPr>
          <w:rFonts w:hint="eastAsia"/>
        </w:rPr>
        <w:t>DO5</w:t>
      </w:r>
      <w:r>
        <w:rPr>
          <w:rFonts w:hint="eastAsia"/>
        </w:rPr>
        <w:t>：</w:t>
      </w:r>
      <w:r>
        <w:rPr>
          <w:rFonts w:hint="eastAsia"/>
        </w:rPr>
        <w:t>0x0014</w:t>
      </w:r>
    </w:p>
    <w:p w:rsidR="001060FC" w:rsidRDefault="005209F1">
      <w:pPr>
        <w:ind w:firstLineChars="600" w:firstLine="1260"/>
      </w:pPr>
      <w:r>
        <w:rPr>
          <w:rFonts w:hint="eastAsia"/>
        </w:rPr>
        <w:t>DO6</w:t>
      </w:r>
      <w:r>
        <w:rPr>
          <w:rFonts w:hint="eastAsia"/>
        </w:rPr>
        <w:t>：</w:t>
      </w:r>
      <w:r>
        <w:rPr>
          <w:rFonts w:hint="eastAsia"/>
        </w:rPr>
        <w:t>0x0015</w:t>
      </w:r>
    </w:p>
    <w:p w:rsidR="001060FC" w:rsidRDefault="005209F1">
      <w:pPr>
        <w:ind w:firstLineChars="600" w:firstLine="1260"/>
      </w:pPr>
      <w:r>
        <w:rPr>
          <w:rFonts w:hint="eastAsia"/>
        </w:rPr>
        <w:t>DO7</w:t>
      </w:r>
      <w:r>
        <w:rPr>
          <w:rFonts w:hint="eastAsia"/>
        </w:rPr>
        <w:t>：</w:t>
      </w:r>
      <w:r>
        <w:rPr>
          <w:rFonts w:hint="eastAsia"/>
        </w:rPr>
        <w:t>0x0016</w:t>
      </w:r>
    </w:p>
    <w:p w:rsidR="001060FC" w:rsidRDefault="005209F1">
      <w:pPr>
        <w:ind w:firstLineChars="600" w:firstLine="1260"/>
      </w:pPr>
      <w:r>
        <w:rPr>
          <w:rFonts w:hint="eastAsia"/>
        </w:rPr>
        <w:t>DO8</w:t>
      </w:r>
      <w:r>
        <w:rPr>
          <w:rFonts w:hint="eastAsia"/>
        </w:rPr>
        <w:t>：</w:t>
      </w:r>
      <w:r>
        <w:rPr>
          <w:rFonts w:hint="eastAsia"/>
        </w:rPr>
        <w:t>0x0017</w:t>
      </w:r>
    </w:p>
    <w:p w:rsidR="001060FC" w:rsidRDefault="001060FC"/>
    <w:p w:rsidR="001060FC" w:rsidRDefault="005209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写入数据</w:t>
      </w:r>
      <w:r>
        <w:rPr>
          <w:rFonts w:hint="eastAsia"/>
        </w:rPr>
        <w:t>(2bytes)</w:t>
      </w:r>
      <w:r>
        <w:rPr>
          <w:rFonts w:hint="eastAsia"/>
        </w:rPr>
        <w:t>：</w:t>
      </w:r>
    </w:p>
    <w:p w:rsidR="001060FC" w:rsidRDefault="005209F1">
      <w:pPr>
        <w:pStyle w:val="a7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闭合：</w:t>
      </w:r>
      <w:r>
        <w:rPr>
          <w:rFonts w:hint="eastAsia"/>
        </w:rPr>
        <w:t>0xff00</w:t>
      </w:r>
    </w:p>
    <w:p w:rsidR="001060FC" w:rsidRDefault="005209F1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断开：</w:t>
      </w:r>
      <w:r>
        <w:rPr>
          <w:rFonts w:hint="eastAsia"/>
        </w:rPr>
        <w:t>0x0000</w:t>
      </w:r>
    </w:p>
    <w:p w:rsidR="001060FC" w:rsidRDefault="005209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CRC16</w:t>
      </w:r>
      <w:r>
        <w:rPr>
          <w:rFonts w:hint="eastAsia"/>
        </w:rPr>
        <w:t>（</w:t>
      </w:r>
      <w:r>
        <w:rPr>
          <w:rFonts w:hint="eastAsia"/>
        </w:rPr>
        <w:t>2bytes</w:t>
      </w:r>
      <w:r>
        <w:rPr>
          <w:rFonts w:hint="eastAsia"/>
        </w:rPr>
        <w:t>）：标准的</w:t>
      </w:r>
      <w:r>
        <w:rPr>
          <w:rFonts w:hint="eastAsia"/>
        </w:rPr>
        <w:t>CRC16</w:t>
      </w:r>
      <w:r>
        <w:rPr>
          <w:rFonts w:hint="eastAsia"/>
        </w:rPr>
        <w:t>校验</w:t>
      </w:r>
    </w:p>
    <w:p w:rsidR="001060FC" w:rsidRDefault="001060FC">
      <w:pPr>
        <w:pStyle w:val="a7"/>
        <w:ind w:left="420" w:firstLineChars="0" w:firstLine="0"/>
      </w:pPr>
    </w:p>
    <w:p w:rsidR="001060FC" w:rsidRDefault="005209F1">
      <w:r>
        <w:rPr>
          <w:rFonts w:hint="eastAsia"/>
        </w:rPr>
        <w:t>1</w:t>
      </w:r>
      <w:r>
        <w:rPr>
          <w:rFonts w:hint="eastAsia"/>
        </w:rPr>
        <w:t>闭合</w:t>
      </w:r>
      <w:r>
        <w:rPr>
          <w:rFonts w:hint="eastAsia"/>
        </w:rPr>
        <w:t xml:space="preserve">(DO1) </w:t>
      </w:r>
      <w:r>
        <w:rPr>
          <w:rFonts w:hint="eastAsia"/>
        </w:rPr>
        <w:tab/>
      </w:r>
      <w:r>
        <w:rPr>
          <w:rFonts w:hint="eastAsia"/>
        </w:rPr>
        <w:tab/>
        <w:t>01 05 00 10 ff 00 8d ff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10 ff 00 8d ff</w:t>
      </w:r>
    </w:p>
    <w:p w:rsidR="001060FC" w:rsidRDefault="001060FC"/>
    <w:p w:rsidR="001060FC" w:rsidRDefault="005209F1">
      <w:r>
        <w:rPr>
          <w:rFonts w:hint="eastAsia"/>
        </w:rPr>
        <w:t>1</w:t>
      </w:r>
      <w:r>
        <w:rPr>
          <w:rFonts w:hint="eastAsia"/>
        </w:rPr>
        <w:t>断开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cc 0f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cc 0f</w:t>
      </w:r>
      <w:r>
        <w:rPr>
          <w:rFonts w:hint="eastAsia"/>
        </w:rPr>
        <w:tab/>
      </w:r>
    </w:p>
    <w:p w:rsidR="001060FC" w:rsidRDefault="001060FC"/>
    <w:p w:rsidR="001060FC" w:rsidRDefault="005209F1">
      <w:r>
        <w:rPr>
          <w:rFonts w:hint="eastAsia"/>
        </w:rPr>
        <w:t>2</w:t>
      </w:r>
      <w:r>
        <w:rPr>
          <w:rFonts w:hint="eastAsia"/>
        </w:rPr>
        <w:t>闭合</w:t>
      </w:r>
      <w:r>
        <w:rPr>
          <w:rFonts w:hint="eastAsia"/>
        </w:rPr>
        <w:t xml:space="preserve">(DO2) </w:t>
      </w:r>
      <w:r>
        <w:rPr>
          <w:rFonts w:hint="eastAsia"/>
        </w:rPr>
        <w:tab/>
      </w:r>
      <w:r>
        <w:rPr>
          <w:rFonts w:hint="eastAsia"/>
        </w:rPr>
        <w:tab/>
        <w:t>01 05 00 11 ff 00 DC 3f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11 ff 00 DC 3f</w:t>
      </w:r>
    </w:p>
    <w:p w:rsidR="001060FC" w:rsidRDefault="001060FC"/>
    <w:p w:rsidR="001060FC" w:rsidRDefault="005209F1">
      <w:r>
        <w:rPr>
          <w:rFonts w:hint="eastAsia"/>
        </w:rPr>
        <w:t>2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01 05 00 11 00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9d </w:t>
      </w:r>
      <w:proofErr w:type="spellStart"/>
      <w:r>
        <w:rPr>
          <w:rFonts w:hint="eastAsia"/>
        </w:rPr>
        <w:t>cf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01 05 00 11 00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9d </w:t>
      </w:r>
      <w:proofErr w:type="spellStart"/>
      <w:r>
        <w:rPr>
          <w:rFonts w:hint="eastAsia"/>
        </w:rPr>
        <w:t>cf</w:t>
      </w:r>
      <w:proofErr w:type="spellEnd"/>
    </w:p>
    <w:p w:rsidR="001060FC" w:rsidRDefault="001060FC"/>
    <w:p w:rsidR="001060FC" w:rsidRDefault="005209F1">
      <w:r>
        <w:rPr>
          <w:rFonts w:hint="eastAsia"/>
        </w:rPr>
        <w:t>3</w:t>
      </w:r>
      <w:r>
        <w:rPr>
          <w:rFonts w:hint="eastAsia"/>
        </w:rPr>
        <w:t>闭合</w:t>
      </w:r>
      <w:r>
        <w:rPr>
          <w:rFonts w:hint="eastAsia"/>
        </w:rPr>
        <w:t xml:space="preserve">(DO3) </w:t>
      </w:r>
      <w:r>
        <w:rPr>
          <w:rFonts w:hint="eastAsia"/>
        </w:rPr>
        <w:tab/>
      </w:r>
      <w:r>
        <w:rPr>
          <w:rFonts w:hint="eastAsia"/>
        </w:rPr>
        <w:tab/>
        <w:t>01 05 00 12 ff 00 2c 3f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12 ff 00 2c 3f</w:t>
      </w:r>
    </w:p>
    <w:p w:rsidR="001060FC" w:rsidRDefault="001060FC"/>
    <w:p w:rsidR="001060FC" w:rsidRDefault="005209F1">
      <w:r>
        <w:rPr>
          <w:rFonts w:hint="eastAsia"/>
        </w:rPr>
        <w:t>3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01 05 00 12 00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6d </w:t>
      </w:r>
      <w:proofErr w:type="spellStart"/>
      <w:r>
        <w:rPr>
          <w:rFonts w:hint="eastAsia"/>
        </w:rPr>
        <w:t>cf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01 05 00 12 00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6d </w:t>
      </w:r>
      <w:proofErr w:type="spellStart"/>
      <w:r>
        <w:rPr>
          <w:rFonts w:hint="eastAsia"/>
        </w:rPr>
        <w:t>cf</w:t>
      </w:r>
      <w:proofErr w:type="spellEnd"/>
    </w:p>
    <w:p w:rsidR="001060FC" w:rsidRDefault="001060FC"/>
    <w:p w:rsidR="001060FC" w:rsidRDefault="005209F1">
      <w:r>
        <w:rPr>
          <w:rFonts w:hint="eastAsia"/>
        </w:rPr>
        <w:t>4</w:t>
      </w:r>
      <w:r>
        <w:rPr>
          <w:rFonts w:hint="eastAsia"/>
        </w:rPr>
        <w:t>闭合</w:t>
      </w:r>
      <w:r>
        <w:rPr>
          <w:rFonts w:hint="eastAsia"/>
        </w:rPr>
        <w:t xml:space="preserve">(DO4) </w:t>
      </w:r>
      <w:r>
        <w:rPr>
          <w:rFonts w:hint="eastAsia"/>
        </w:rPr>
        <w:tab/>
      </w:r>
      <w:r>
        <w:rPr>
          <w:rFonts w:hint="eastAsia"/>
        </w:rPr>
        <w:tab/>
        <w:t>01 05 00 13 ff 00 7d ff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13 ff 00 7d ff</w:t>
      </w:r>
    </w:p>
    <w:p w:rsidR="001060FC" w:rsidRDefault="001060FC"/>
    <w:p w:rsidR="001060FC" w:rsidRDefault="005209F1">
      <w:r>
        <w:rPr>
          <w:rFonts w:hint="eastAsia"/>
        </w:rPr>
        <w:t>4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01 05 00 13 00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3c 0f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01 05 00 13 00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3c 0f</w:t>
      </w:r>
    </w:p>
    <w:p w:rsidR="001060FC" w:rsidRDefault="001060FC"/>
    <w:p w:rsidR="001060FC" w:rsidRDefault="005209F1">
      <w:r>
        <w:rPr>
          <w:rFonts w:hint="eastAsia"/>
        </w:rPr>
        <w:t>5</w:t>
      </w:r>
      <w:r>
        <w:rPr>
          <w:rFonts w:hint="eastAsia"/>
        </w:rPr>
        <w:t>闭合</w:t>
      </w:r>
      <w:r>
        <w:rPr>
          <w:rFonts w:hint="eastAsia"/>
        </w:rPr>
        <w:t xml:space="preserve">(DO5) </w:t>
      </w:r>
      <w:r>
        <w:rPr>
          <w:rFonts w:hint="eastAsia"/>
        </w:rPr>
        <w:tab/>
      </w:r>
      <w:r>
        <w:rPr>
          <w:rFonts w:hint="eastAsia"/>
        </w:rPr>
        <w:tab/>
        <w:t>01 05 00 14 ff 00 cc 3e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14 ff 00 cc 3e</w:t>
      </w:r>
    </w:p>
    <w:p w:rsidR="001060FC" w:rsidRDefault="001060FC"/>
    <w:p w:rsidR="001060FC" w:rsidRDefault="005209F1">
      <w:r>
        <w:rPr>
          <w:rFonts w:hint="eastAsia"/>
        </w:rPr>
        <w:t>5</w:t>
      </w:r>
      <w:r>
        <w:rPr>
          <w:rFonts w:hint="eastAsia"/>
        </w:rPr>
        <w:t>断开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01 05 00 14 00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8d </w:t>
      </w:r>
      <w:proofErr w:type="spellStart"/>
      <w:r>
        <w:rPr>
          <w:rFonts w:hint="eastAsia"/>
        </w:rPr>
        <w:t>ce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01 05 00 14 00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8d </w:t>
      </w:r>
      <w:proofErr w:type="spellStart"/>
      <w:r>
        <w:rPr>
          <w:rFonts w:hint="eastAsia"/>
        </w:rPr>
        <w:t>ce</w:t>
      </w:r>
      <w:proofErr w:type="spellEnd"/>
    </w:p>
    <w:p w:rsidR="001060FC" w:rsidRDefault="001060FC"/>
    <w:p w:rsidR="001060FC" w:rsidRDefault="005209F1">
      <w:r>
        <w:rPr>
          <w:rFonts w:hint="eastAsia"/>
        </w:rPr>
        <w:t>6</w:t>
      </w:r>
      <w:r>
        <w:rPr>
          <w:rFonts w:hint="eastAsia"/>
        </w:rPr>
        <w:t>闭合</w:t>
      </w:r>
      <w:r>
        <w:rPr>
          <w:rFonts w:hint="eastAsia"/>
        </w:rPr>
        <w:t xml:space="preserve">(DO6) </w:t>
      </w:r>
      <w:r>
        <w:rPr>
          <w:rFonts w:hint="eastAsia"/>
        </w:rPr>
        <w:tab/>
      </w:r>
      <w:r>
        <w:rPr>
          <w:rFonts w:hint="eastAsia"/>
        </w:rPr>
        <w:tab/>
        <w:t xml:space="preserve">01 05 00 15 ff 00 9d </w:t>
      </w:r>
      <w:proofErr w:type="spellStart"/>
      <w:r>
        <w:rPr>
          <w:rFonts w:hint="eastAsia"/>
        </w:rPr>
        <w:t>fe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15 ff 00 9d </w:t>
      </w:r>
      <w:proofErr w:type="spellStart"/>
      <w:r>
        <w:rPr>
          <w:rFonts w:hint="eastAsia"/>
        </w:rPr>
        <w:t>fe</w:t>
      </w:r>
      <w:proofErr w:type="spellEnd"/>
    </w:p>
    <w:p w:rsidR="001060FC" w:rsidRDefault="005209F1">
      <w:r>
        <w:rPr>
          <w:rFonts w:hint="eastAsia"/>
        </w:rPr>
        <w:lastRenderedPageBreak/>
        <w:t>6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01 05 00 15 00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dc 0e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01 05 00 15 00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dc 0e</w:t>
      </w:r>
    </w:p>
    <w:p w:rsidR="001060FC" w:rsidRDefault="001060FC"/>
    <w:p w:rsidR="001060FC" w:rsidRDefault="005209F1">
      <w:r>
        <w:rPr>
          <w:rFonts w:hint="eastAsia"/>
        </w:rPr>
        <w:t>7</w:t>
      </w:r>
      <w:r>
        <w:rPr>
          <w:rFonts w:hint="eastAsia"/>
        </w:rPr>
        <w:t>闭合</w:t>
      </w:r>
      <w:r>
        <w:rPr>
          <w:rFonts w:hint="eastAsia"/>
        </w:rPr>
        <w:t xml:space="preserve">(DO7) </w:t>
      </w:r>
      <w:r>
        <w:rPr>
          <w:rFonts w:hint="eastAsia"/>
        </w:rPr>
        <w:tab/>
      </w:r>
      <w:r>
        <w:rPr>
          <w:rFonts w:hint="eastAsia"/>
        </w:rPr>
        <w:tab/>
        <w:t xml:space="preserve">01 05 00 16 ff 00 6d </w:t>
      </w:r>
      <w:proofErr w:type="spellStart"/>
      <w:r>
        <w:rPr>
          <w:rFonts w:hint="eastAsia"/>
        </w:rPr>
        <w:t>fe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16 ff 00 6d </w:t>
      </w:r>
      <w:proofErr w:type="spellStart"/>
      <w:r>
        <w:rPr>
          <w:rFonts w:hint="eastAsia"/>
        </w:rPr>
        <w:t>fe</w:t>
      </w:r>
      <w:proofErr w:type="spellEnd"/>
    </w:p>
    <w:p w:rsidR="001060FC" w:rsidRDefault="001060FC"/>
    <w:p w:rsidR="001060FC" w:rsidRDefault="005209F1">
      <w:r>
        <w:rPr>
          <w:rFonts w:hint="eastAsia"/>
        </w:rPr>
        <w:t>7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01 05 00 16 00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2c 0e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01 05 00 16 00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2c 0e</w:t>
      </w:r>
    </w:p>
    <w:p w:rsidR="001060FC" w:rsidRDefault="001060FC"/>
    <w:p w:rsidR="001060FC" w:rsidRDefault="005209F1">
      <w:r>
        <w:rPr>
          <w:rFonts w:hint="eastAsia"/>
        </w:rPr>
        <w:t>8</w:t>
      </w:r>
      <w:r>
        <w:rPr>
          <w:rFonts w:hint="eastAsia"/>
        </w:rPr>
        <w:t>闭合</w:t>
      </w:r>
      <w:r>
        <w:rPr>
          <w:rFonts w:hint="eastAsia"/>
        </w:rPr>
        <w:t xml:space="preserve">(DO8) </w:t>
      </w:r>
      <w:r>
        <w:rPr>
          <w:rFonts w:hint="eastAsia"/>
        </w:rPr>
        <w:tab/>
      </w:r>
      <w:r>
        <w:rPr>
          <w:rFonts w:hint="eastAsia"/>
        </w:rPr>
        <w:tab/>
        <w:t>01 05 00 17 ff 00 3c 3e</w:t>
      </w:r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05 00 17 ff 00 3c 3e</w:t>
      </w:r>
    </w:p>
    <w:p w:rsidR="001060FC" w:rsidRDefault="001060FC"/>
    <w:p w:rsidR="001060FC" w:rsidRDefault="005209F1">
      <w:r>
        <w:rPr>
          <w:rFonts w:hint="eastAsia"/>
        </w:rPr>
        <w:t>8</w:t>
      </w:r>
      <w:r>
        <w:rPr>
          <w:rFonts w:hint="eastAsia"/>
        </w:rPr>
        <w:t>断开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01 05 00 17 00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7d </w:t>
      </w:r>
      <w:proofErr w:type="spellStart"/>
      <w:r>
        <w:rPr>
          <w:rFonts w:hint="eastAsia"/>
        </w:rPr>
        <w:t>ce</w:t>
      </w:r>
      <w:proofErr w:type="spellEnd"/>
    </w:p>
    <w:p w:rsidR="001060FC" w:rsidRDefault="005209F1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01 05 00 17 00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7d </w:t>
      </w:r>
      <w:proofErr w:type="spellStart"/>
      <w:r>
        <w:rPr>
          <w:rFonts w:hint="eastAsia"/>
        </w:rPr>
        <w:t>ce</w:t>
      </w:r>
      <w:proofErr w:type="spellEnd"/>
    </w:p>
    <w:p w:rsidR="001060FC" w:rsidRDefault="001060FC"/>
    <w:p w:rsidR="001060FC" w:rsidRDefault="005209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读多线圈指令</w:t>
      </w:r>
    </w:p>
    <w:p w:rsidR="001060FC" w:rsidRDefault="005209F1">
      <w:r>
        <w:rPr>
          <w:noProof/>
        </w:rPr>
        <w:drawing>
          <wp:inline distT="0" distB="0" distL="114300" distR="114300">
            <wp:extent cx="5267960" cy="238061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60FC" w:rsidRDefault="005209F1">
      <w:r>
        <w:rPr>
          <w:rFonts w:hint="eastAsia"/>
        </w:rPr>
        <w:t>例：控制</w:t>
      </w:r>
      <w:r>
        <w:rPr>
          <w:rFonts w:hint="eastAsia"/>
        </w:rPr>
        <w:t xml:space="preserve"> DO1 DO2</w:t>
      </w:r>
      <w:r>
        <w:rPr>
          <w:rFonts w:hint="eastAsia"/>
        </w:rPr>
        <w:t>同时打开</w:t>
      </w:r>
    </w:p>
    <w:p w:rsidR="001060FC" w:rsidRDefault="005209F1"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tcp:00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08 01 0f 00 10 00 02 01 03</w:t>
      </w:r>
    </w:p>
    <w:p w:rsidR="001060FC" w:rsidRDefault="005209F1"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rtu</w:t>
      </w:r>
      <w:proofErr w:type="spellEnd"/>
      <w:r>
        <w:rPr>
          <w:rFonts w:hint="eastAsia"/>
        </w:rPr>
        <w:t>: 01 0f 00 10 00 02 01 03 5f 55</w:t>
      </w:r>
    </w:p>
    <w:p w:rsidR="001060FC" w:rsidRDefault="001060FC"/>
    <w:p w:rsidR="001060FC" w:rsidRDefault="005209F1" w:rsidP="00AB23E9">
      <w:pPr>
        <w:pStyle w:val="3"/>
        <w:spacing w:before="156" w:after="156"/>
      </w:pPr>
      <w:bookmarkStart w:id="4" w:name="_Toc402452596"/>
      <w:r>
        <w:rPr>
          <w:rFonts w:hint="eastAsia"/>
        </w:rPr>
        <w:t>读寄存器指令</w:t>
      </w:r>
      <w:bookmarkEnd w:id="4"/>
    </w:p>
    <w:tbl>
      <w:tblPr>
        <w:tblStyle w:val="a5"/>
        <w:tblW w:w="8522" w:type="dxa"/>
        <w:tblLayout w:type="fixed"/>
        <w:tblLook w:val="04A0"/>
      </w:tblPr>
      <w:tblGrid>
        <w:gridCol w:w="1185"/>
        <w:gridCol w:w="1047"/>
        <w:gridCol w:w="1047"/>
        <w:gridCol w:w="1047"/>
        <w:gridCol w:w="1047"/>
        <w:gridCol w:w="1047"/>
        <w:gridCol w:w="1051"/>
        <w:gridCol w:w="1051"/>
      </w:tblGrid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栈地址</w:t>
            </w:r>
            <w:r>
              <w:rPr>
                <w:rFonts w:hint="eastAsia"/>
              </w:rPr>
              <w:t xml:space="preserve"> 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控制码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寄存器地址高位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寄存器地址地位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读出数据长度高位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读出数据长度低位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1byte</w:t>
            </w:r>
          </w:p>
        </w:tc>
      </w:tr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01(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栈地址，</w:t>
            </w:r>
            <w:r>
              <w:rPr>
                <w:rFonts w:hint="eastAsia"/>
              </w:rPr>
              <w:t>6842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lastRenderedPageBreak/>
              <w:t>都为</w:t>
            </w:r>
            <w:r>
              <w:rPr>
                <w:rFonts w:hint="eastAsia"/>
              </w:rPr>
              <w:t>01)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lastRenderedPageBreak/>
              <w:t>01(</w:t>
            </w:r>
            <w:r>
              <w:rPr>
                <w:rFonts w:hint="eastAsia"/>
              </w:rPr>
              <w:t>读功能码</w:t>
            </w:r>
            <w:r>
              <w:rPr>
                <w:rFonts w:hint="eastAsia"/>
              </w:rPr>
              <w:t>)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ff</w:t>
            </w:r>
          </w:p>
        </w:tc>
      </w:tr>
    </w:tbl>
    <w:p w:rsidR="001060FC" w:rsidRDefault="005209F1">
      <w:r>
        <w:rPr>
          <w:rFonts w:hint="eastAsia"/>
        </w:rPr>
        <w:lastRenderedPageBreak/>
        <w:t>DI DO</w:t>
      </w:r>
      <w:r>
        <w:rPr>
          <w:rFonts w:hint="eastAsia"/>
        </w:rPr>
        <w:t>状态查询则都是读取寄存器数据</w:t>
      </w:r>
    </w:p>
    <w:p w:rsidR="001060FC" w:rsidRDefault="005209F1" w:rsidP="00AB23E9">
      <w:pPr>
        <w:pStyle w:val="3"/>
        <w:spacing w:before="156" w:after="156"/>
      </w:pPr>
      <w:bookmarkStart w:id="5" w:name="_Toc402452597"/>
      <w:r>
        <w:rPr>
          <w:rFonts w:hint="eastAsia"/>
        </w:rPr>
        <w:t>DO</w:t>
      </w:r>
      <w:r>
        <w:rPr>
          <w:rFonts w:hint="eastAsia"/>
        </w:rPr>
        <w:t>状态查询</w:t>
      </w:r>
      <w:bookmarkEnd w:id="5"/>
    </w:p>
    <w:p w:rsidR="001060FC" w:rsidRDefault="005209F1">
      <w:r>
        <w:rPr>
          <w:rFonts w:hint="eastAsia"/>
        </w:rPr>
        <w:t>查询指令：</w:t>
      </w:r>
      <w:r>
        <w:rPr>
          <w:rFonts w:hint="eastAsia"/>
        </w:rPr>
        <w:tab/>
        <w:t xml:space="preserve">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00 10 00 08 3c 09</w:t>
      </w:r>
    </w:p>
    <w:p w:rsidR="001060FC" w:rsidRDefault="005209F1">
      <w:r>
        <w:rPr>
          <w:rFonts w:hint="eastAsia"/>
        </w:rPr>
        <w:t>返回（例）：</w:t>
      </w:r>
      <w:r>
        <w:rPr>
          <w:rFonts w:hint="eastAsia"/>
        </w:rPr>
        <w:tab/>
        <w:t xml:space="preserve">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ff  11 c8</w:t>
      </w:r>
    </w:p>
    <w:p w:rsidR="001060FC" w:rsidRDefault="005209F1">
      <w:r>
        <w:rPr>
          <w:rFonts w:hint="eastAsia"/>
        </w:rPr>
        <w:t>返回的第</w:t>
      </w:r>
      <w:r>
        <w:rPr>
          <w:rFonts w:hint="eastAsia"/>
        </w:rPr>
        <w:t>4</w:t>
      </w:r>
      <w:r>
        <w:rPr>
          <w:rFonts w:hint="eastAsia"/>
        </w:rPr>
        <w:t>个字节，这里是</w:t>
      </w:r>
      <w:r>
        <w:rPr>
          <w:rFonts w:hint="eastAsia"/>
        </w:rPr>
        <w:t>0xff</w:t>
      </w:r>
      <w:r>
        <w:rPr>
          <w:rFonts w:hint="eastAsia"/>
        </w:rPr>
        <w:t>就表示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DO</w:t>
      </w:r>
      <w:r>
        <w:rPr>
          <w:rFonts w:hint="eastAsia"/>
        </w:rPr>
        <w:t>的状态。从右至左，分别表示</w:t>
      </w:r>
      <w:r>
        <w:rPr>
          <w:rFonts w:hint="eastAsia"/>
        </w:rPr>
        <w:t>DO1~DO8</w:t>
      </w:r>
      <w:r>
        <w:rPr>
          <w:rFonts w:hint="eastAsia"/>
        </w:rPr>
        <w:t>的状态。</w:t>
      </w:r>
      <w:r>
        <w:rPr>
          <w:rFonts w:hint="eastAsia"/>
        </w:rPr>
        <w:t>1</w:t>
      </w:r>
      <w:r>
        <w:rPr>
          <w:rFonts w:hint="eastAsia"/>
        </w:rPr>
        <w:t>闭合，</w:t>
      </w:r>
      <w:r>
        <w:rPr>
          <w:rFonts w:hint="eastAsia"/>
        </w:rPr>
        <w:t>0</w:t>
      </w:r>
      <w:r>
        <w:rPr>
          <w:rFonts w:hint="eastAsia"/>
        </w:rPr>
        <w:t>表示断开。</w:t>
      </w:r>
    </w:p>
    <w:p w:rsidR="001060FC" w:rsidRDefault="001060FC"/>
    <w:p w:rsidR="001060FC" w:rsidRDefault="005209F1" w:rsidP="00AB23E9">
      <w:pPr>
        <w:pStyle w:val="3"/>
        <w:spacing w:before="156" w:after="156"/>
      </w:pPr>
      <w:bookmarkStart w:id="6" w:name="_Toc402452598"/>
      <w:r>
        <w:rPr>
          <w:rFonts w:hint="eastAsia"/>
        </w:rPr>
        <w:t>DI</w:t>
      </w:r>
      <w:r>
        <w:rPr>
          <w:rFonts w:hint="eastAsia"/>
        </w:rPr>
        <w:t>输入查询</w:t>
      </w:r>
      <w:bookmarkEnd w:id="6"/>
    </w:p>
    <w:p w:rsidR="001060FC" w:rsidRDefault="005209F1">
      <w:r>
        <w:rPr>
          <w:rFonts w:hint="eastAsia"/>
        </w:rPr>
        <w:t>查询指令：</w:t>
      </w:r>
      <w:r>
        <w:rPr>
          <w:rFonts w:hint="eastAsia"/>
        </w:rPr>
        <w:tab/>
        <w:t xml:space="preserve">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08 3d cc</w:t>
      </w:r>
    </w:p>
    <w:p w:rsidR="001060FC" w:rsidRDefault="005209F1">
      <w:r>
        <w:rPr>
          <w:rFonts w:hint="eastAsia"/>
        </w:rPr>
        <w:t>返回（例）：</w:t>
      </w:r>
      <w:r>
        <w:rPr>
          <w:rFonts w:hint="eastAsia"/>
        </w:rPr>
        <w:tab/>
        <w:t xml:space="preserve">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0f 11 8c</w:t>
      </w:r>
    </w:p>
    <w:p w:rsidR="001060FC" w:rsidRDefault="001060FC"/>
    <w:p w:rsidR="001060FC" w:rsidRDefault="005209F1">
      <w:r>
        <w:rPr>
          <w:rFonts w:hint="eastAsia"/>
        </w:rPr>
        <w:t>返回的第</w:t>
      </w:r>
      <w:r>
        <w:rPr>
          <w:rFonts w:hint="eastAsia"/>
        </w:rPr>
        <w:t>4</w:t>
      </w:r>
      <w:r>
        <w:rPr>
          <w:rFonts w:hint="eastAsia"/>
        </w:rPr>
        <w:t>个字节，这里是</w:t>
      </w:r>
      <w:r>
        <w:rPr>
          <w:rFonts w:hint="eastAsia"/>
        </w:rPr>
        <w:t>0x0f</w:t>
      </w:r>
      <w:r>
        <w:rPr>
          <w:rFonts w:hint="eastAsia"/>
        </w:rPr>
        <w:t>就表示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DI</w:t>
      </w:r>
      <w:r>
        <w:rPr>
          <w:rFonts w:hint="eastAsia"/>
        </w:rPr>
        <w:t>的输入情况。从右至左，分别表示</w:t>
      </w:r>
      <w:r>
        <w:rPr>
          <w:rFonts w:hint="eastAsia"/>
        </w:rPr>
        <w:t>DI1~DI8</w:t>
      </w:r>
      <w:r>
        <w:rPr>
          <w:rFonts w:hint="eastAsia"/>
        </w:rPr>
        <w:t>的状态。</w:t>
      </w:r>
      <w:r>
        <w:rPr>
          <w:rFonts w:hint="eastAsia"/>
        </w:rPr>
        <w:t>1</w:t>
      </w:r>
      <w:r>
        <w:rPr>
          <w:rFonts w:hint="eastAsia"/>
        </w:rPr>
        <w:t>表示有输入，</w:t>
      </w:r>
      <w:r>
        <w:rPr>
          <w:rFonts w:hint="eastAsia"/>
        </w:rPr>
        <w:t>0</w:t>
      </w:r>
      <w:r>
        <w:rPr>
          <w:rFonts w:hint="eastAsia"/>
        </w:rPr>
        <w:t>表示无输入。</w:t>
      </w:r>
    </w:p>
    <w:p w:rsidR="001060FC" w:rsidRDefault="001060FC"/>
    <w:p w:rsidR="001060FC" w:rsidRDefault="005209F1" w:rsidP="00AB23E9">
      <w:pPr>
        <w:pStyle w:val="3"/>
        <w:spacing w:before="156" w:after="156"/>
      </w:pPr>
      <w:bookmarkStart w:id="7" w:name="_Toc402452599"/>
      <w:r>
        <w:rPr>
          <w:rFonts w:hint="eastAsia"/>
        </w:rPr>
        <w:t>AI</w:t>
      </w:r>
      <w:r>
        <w:rPr>
          <w:rFonts w:hint="eastAsia"/>
        </w:rPr>
        <w:t>查询</w:t>
      </w:r>
      <w:bookmarkEnd w:id="7"/>
    </w:p>
    <w:p w:rsidR="001060FC" w:rsidRDefault="005209F1">
      <w:r>
        <w:rPr>
          <w:rFonts w:hint="eastAsia"/>
        </w:rPr>
        <w:t>查询指令：</w:t>
      </w:r>
      <w:r>
        <w:rPr>
          <w:rFonts w:hint="eastAsia"/>
        </w:rPr>
        <w:t xml:space="preserve"> 01 04 00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08 f1 cc</w:t>
      </w:r>
    </w:p>
    <w:p w:rsidR="001060FC" w:rsidRDefault="005209F1">
      <w:r>
        <w:rPr>
          <w:rFonts w:hint="eastAsia"/>
        </w:rPr>
        <w:t>返回（例）：</w:t>
      </w:r>
      <w:r>
        <w:rPr>
          <w:rFonts w:hint="eastAsia"/>
        </w:rPr>
        <w:t xml:space="preserve">01 04 10 00 01 00 02 00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93 6e</w:t>
      </w:r>
    </w:p>
    <w:p w:rsidR="001060FC" w:rsidRDefault="001060FC"/>
    <w:p w:rsidR="001060FC" w:rsidRDefault="005209F1">
      <w:r>
        <w:rPr>
          <w:rFonts w:hint="eastAsia"/>
        </w:rPr>
        <w:t>第</w:t>
      </w:r>
      <w:r w:rsidR="003A65B4">
        <w:rPr>
          <w:rFonts w:hint="eastAsia"/>
        </w:rPr>
        <w:t>4</w:t>
      </w:r>
      <w:r>
        <w:rPr>
          <w:rFonts w:hint="eastAsia"/>
        </w:rPr>
        <w:t>第</w:t>
      </w:r>
      <w:r w:rsidR="003A65B4">
        <w:rPr>
          <w:rFonts w:hint="eastAsia"/>
        </w:rPr>
        <w:t>5</w:t>
      </w:r>
      <w:r>
        <w:rPr>
          <w:rFonts w:hint="eastAsia"/>
        </w:rPr>
        <w:t>字节表示</w:t>
      </w:r>
      <w:r>
        <w:rPr>
          <w:rFonts w:hint="eastAsia"/>
        </w:rPr>
        <w:t>AI1</w:t>
      </w:r>
      <w:r>
        <w:rPr>
          <w:rFonts w:hint="eastAsia"/>
        </w:rPr>
        <w:t>的值，这里是</w:t>
      </w:r>
      <w:r>
        <w:rPr>
          <w:rFonts w:hint="eastAsia"/>
        </w:rPr>
        <w:t>0x0001</w:t>
      </w:r>
      <w:r>
        <w:rPr>
          <w:rFonts w:hint="eastAsia"/>
        </w:rPr>
        <w:t>，具体换算公式为首先将</w:t>
      </w:r>
      <w:r>
        <w:rPr>
          <w:rFonts w:hint="eastAsia"/>
        </w:rPr>
        <w:t xml:space="preserve">0x0001 </w:t>
      </w:r>
      <w:r>
        <w:rPr>
          <w:rFonts w:hint="eastAsia"/>
        </w:rPr>
        <w:t>转换为</w:t>
      </w:r>
      <w:r>
        <w:rPr>
          <w:rFonts w:hint="eastAsia"/>
        </w:rPr>
        <w:t>10</w:t>
      </w:r>
      <w:r>
        <w:rPr>
          <w:rFonts w:hint="eastAsia"/>
        </w:rPr>
        <w:t>进制数</w:t>
      </w:r>
      <w:r>
        <w:rPr>
          <w:rFonts w:hint="eastAsia"/>
        </w:rPr>
        <w:t>value</w:t>
      </w:r>
      <w:r>
        <w:rPr>
          <w:rFonts w:hint="eastAsia"/>
        </w:rPr>
        <w:t>。通过（</w:t>
      </w:r>
      <w:r>
        <w:rPr>
          <w:rFonts w:hint="eastAsia"/>
        </w:rPr>
        <w:t>value /  1024</w:t>
      </w:r>
      <w:r>
        <w:rPr>
          <w:rFonts w:hint="eastAsia"/>
        </w:rPr>
        <w:t>）</w:t>
      </w:r>
      <w:r>
        <w:rPr>
          <w:rFonts w:hint="eastAsia"/>
        </w:rPr>
        <w:t xml:space="preserve">* 5 </w:t>
      </w:r>
      <w:r>
        <w:rPr>
          <w:rFonts w:hint="eastAsia"/>
        </w:rPr>
        <w:t>计算公式得到模拟量的值。</w:t>
      </w:r>
    </w:p>
    <w:p w:rsidR="001060FC" w:rsidRDefault="005209F1">
      <w:r>
        <w:rPr>
          <w:rFonts w:hint="eastAsia"/>
        </w:rPr>
        <w:t>AI2</w:t>
      </w:r>
      <w:r>
        <w:rPr>
          <w:rFonts w:hint="eastAsia"/>
        </w:rPr>
        <w:t>同上，这里是</w:t>
      </w:r>
      <w:r>
        <w:rPr>
          <w:rFonts w:hint="eastAsia"/>
        </w:rPr>
        <w:t>0x0002</w:t>
      </w:r>
    </w:p>
    <w:p w:rsidR="001060FC" w:rsidRDefault="001060FC"/>
    <w:p w:rsidR="001060FC" w:rsidRDefault="005209F1">
      <w:pPr>
        <w:ind w:left="105" w:hangingChars="50" w:hanging="105"/>
      </w:pPr>
      <w:r>
        <w:rPr>
          <w:rFonts w:hint="eastAsia"/>
        </w:rPr>
        <w:t>电流</w:t>
      </w:r>
      <w:r>
        <w:rPr>
          <w:rFonts w:hint="eastAsia"/>
        </w:rPr>
        <w:t xml:space="preserve"> (I = U / R, </w:t>
      </w:r>
      <w:r>
        <w:rPr>
          <w:rFonts w:hint="eastAsia"/>
        </w:rPr>
        <w:t>数值仅代表电压值，</w:t>
      </w:r>
      <w:r>
        <w:rPr>
          <w:rFonts w:hint="eastAsia"/>
        </w:rPr>
        <w:t>6802</w:t>
      </w:r>
      <w:r>
        <w:rPr>
          <w:rFonts w:hint="eastAsia"/>
        </w:rPr>
        <w:t>底板接了</w:t>
      </w:r>
      <w:r>
        <w:rPr>
          <w:rFonts w:hint="eastAsia"/>
        </w:rPr>
        <w:t>200</w:t>
      </w:r>
      <w:r>
        <w:rPr>
          <w:rFonts w:hint="eastAsia"/>
        </w:rPr>
        <w:t>欧的电阻，通过公式计算电流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>((value / 1024</w:t>
      </w:r>
      <w:bookmarkStart w:id="8" w:name="_GoBack"/>
      <w:bookmarkEnd w:id="8"/>
      <w:r>
        <w:rPr>
          <w:rFonts w:hint="eastAsia"/>
        </w:rPr>
        <w:t>) * 5) / 200</w:t>
      </w:r>
    </w:p>
    <w:p w:rsidR="001060FC" w:rsidRDefault="005209F1">
      <w:pPr>
        <w:ind w:left="105" w:hangingChars="50" w:hanging="105"/>
      </w:pPr>
      <w:r>
        <w:rPr>
          <w:rFonts w:hint="eastAsia"/>
        </w:rPr>
        <w:t>电流值</w:t>
      </w:r>
      <w:r>
        <w:rPr>
          <w:rFonts w:hint="eastAsia"/>
        </w:rPr>
        <w:t>I=</w:t>
      </w:r>
      <w:r>
        <w:rPr>
          <w:rFonts w:hint="eastAsia"/>
        </w:rPr>
        <w:t>（</w:t>
      </w:r>
      <w:r>
        <w:rPr>
          <w:rFonts w:hint="eastAsia"/>
        </w:rPr>
        <w:t>value /  1024</w:t>
      </w:r>
      <w:r>
        <w:rPr>
          <w:rFonts w:hint="eastAsia"/>
        </w:rPr>
        <w:t>）</w:t>
      </w:r>
      <w:r>
        <w:rPr>
          <w:rFonts w:hint="eastAsia"/>
        </w:rPr>
        <w:t>* 25 </w:t>
      </w:r>
      <w:proofErr w:type="spellStart"/>
      <w:r>
        <w:rPr>
          <w:rFonts w:hint="eastAsia"/>
        </w:rPr>
        <w:t>mA</w:t>
      </w:r>
      <w:proofErr w:type="spellEnd"/>
      <w:r>
        <w:rPr>
          <w:rFonts w:hint="eastAsia"/>
        </w:rPr>
        <w:t>  </w:t>
      </w:r>
      <w:r>
        <w:rPr>
          <w:rFonts w:hint="eastAsia"/>
        </w:rPr>
        <w:t>电压值</w:t>
      </w:r>
      <w:r>
        <w:rPr>
          <w:rFonts w:hint="eastAsia"/>
        </w:rPr>
        <w:t>V=</w:t>
      </w:r>
      <w:r>
        <w:rPr>
          <w:rFonts w:hint="eastAsia"/>
        </w:rPr>
        <w:t>（</w:t>
      </w:r>
      <w:r>
        <w:rPr>
          <w:rFonts w:hint="eastAsia"/>
        </w:rPr>
        <w:t>value /  1024</w:t>
      </w:r>
      <w:r>
        <w:rPr>
          <w:rFonts w:hint="eastAsia"/>
        </w:rPr>
        <w:t>）</w:t>
      </w:r>
      <w:r>
        <w:rPr>
          <w:rFonts w:hint="eastAsia"/>
        </w:rPr>
        <w:t>* 5 v </w:t>
      </w:r>
      <w:r>
        <w:rPr>
          <w:rFonts w:hint="eastAsia"/>
        </w:rPr>
        <w:t>（根据量程来算，量程是</w:t>
      </w:r>
      <w:r>
        <w:rPr>
          <w:rFonts w:hint="eastAsia"/>
        </w:rPr>
        <w:t xml:space="preserve">10V </w:t>
      </w:r>
      <w:r>
        <w:rPr>
          <w:rFonts w:hint="eastAsia"/>
        </w:rPr>
        <w:t>电压值</w:t>
      </w:r>
      <w:r>
        <w:rPr>
          <w:rFonts w:hint="eastAsia"/>
        </w:rPr>
        <w:t>V=</w:t>
      </w:r>
      <w:r>
        <w:rPr>
          <w:rFonts w:hint="eastAsia"/>
        </w:rPr>
        <w:t>（</w:t>
      </w:r>
      <w:r>
        <w:rPr>
          <w:rFonts w:hint="eastAsia"/>
        </w:rPr>
        <w:t>value /  1024</w:t>
      </w:r>
      <w:r>
        <w:rPr>
          <w:rFonts w:hint="eastAsia"/>
        </w:rPr>
        <w:t>）</w:t>
      </w:r>
      <w:r>
        <w:rPr>
          <w:rFonts w:hint="eastAsia"/>
        </w:rPr>
        <w:t>* 5 v </w:t>
      </w:r>
      <w:r>
        <w:rPr>
          <w:rFonts w:hint="eastAsia"/>
        </w:rPr>
        <w:t>）</w:t>
      </w:r>
      <w:r>
        <w:rPr>
          <w:rFonts w:hint="eastAsia"/>
        </w:rPr>
        <w:t> value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进制的数值</w:t>
      </w:r>
    </w:p>
    <w:p w:rsidR="001060FC" w:rsidRDefault="001060FC">
      <w:pPr>
        <w:ind w:left="105" w:hangingChars="50" w:hanging="105"/>
      </w:pPr>
    </w:p>
    <w:p w:rsidR="001060FC" w:rsidRDefault="005209F1" w:rsidP="00AB23E9">
      <w:pPr>
        <w:pStyle w:val="3"/>
        <w:spacing w:before="156" w:after="156"/>
      </w:pPr>
      <w:bookmarkStart w:id="9" w:name="_Toc402452600"/>
      <w:r>
        <w:rPr>
          <w:rFonts w:hint="eastAsia"/>
        </w:rPr>
        <w:t>主动上报返回解释</w:t>
      </w:r>
      <w:r>
        <w:rPr>
          <w:rFonts w:hint="eastAsia"/>
        </w:rPr>
        <w:t>(</w:t>
      </w:r>
      <w:r>
        <w:rPr>
          <w:rFonts w:hint="eastAsia"/>
        </w:rPr>
        <w:t>选看</w:t>
      </w:r>
      <w:r>
        <w:rPr>
          <w:rFonts w:hint="eastAsia"/>
        </w:rPr>
        <w:t>)</w:t>
      </w:r>
      <w:bookmarkEnd w:id="9"/>
    </w:p>
    <w:p w:rsidR="001060FC" w:rsidRDefault="005209F1">
      <w:r>
        <w:rPr>
          <w:rFonts w:hint="eastAsia"/>
        </w:rPr>
        <w:t>首先要先配置模块，使之可以主动上报。设置方法参考文档</w:t>
      </w:r>
      <w:r>
        <w:t>ZLAN</w:t>
      </w:r>
      <w:r>
        <w:rPr>
          <w:rFonts w:hint="eastAsia"/>
        </w:rPr>
        <w:t>6842</w:t>
      </w:r>
      <w:r>
        <w:t>_</w:t>
      </w:r>
      <w:r>
        <w:rPr>
          <w:rFonts w:hint="eastAsia"/>
        </w:rPr>
        <w:t>6802</w:t>
      </w:r>
      <w:r>
        <w:t>_6032.doc</w:t>
      </w:r>
      <w:r>
        <w:rPr>
          <w:rFonts w:hint="eastAsia"/>
        </w:rPr>
        <w:t>。功能测试章节。</w:t>
      </w:r>
    </w:p>
    <w:p w:rsidR="001060FC" w:rsidRDefault="005209F1">
      <w:r>
        <w:rPr>
          <w:rFonts w:hint="eastAsia"/>
        </w:rPr>
        <w:t>主要的设置如下图所示。设备地址为</w:t>
      </w:r>
      <w:r>
        <w:rPr>
          <w:rFonts w:hint="eastAsia"/>
        </w:rPr>
        <w:t>6842\6802</w:t>
      </w:r>
      <w:r>
        <w:rPr>
          <w:rFonts w:hint="eastAsia"/>
        </w:rPr>
        <w:t>的地址，可以不用改，是否主动上报设置为</w:t>
      </w:r>
      <w:r>
        <w:rPr>
          <w:rFonts w:hint="eastAsia"/>
        </w:rPr>
        <w:t>1</w:t>
      </w:r>
      <w:r>
        <w:rPr>
          <w:rFonts w:hint="eastAsia"/>
        </w:rPr>
        <w:t>表示启用主动上传。上报地址则是所生成的上报数据的地址字段的内容。</w:t>
      </w:r>
    </w:p>
    <w:p w:rsidR="001060FC" w:rsidRDefault="005209F1">
      <w:r>
        <w:rPr>
          <w:rFonts w:hint="eastAsia"/>
          <w:noProof/>
        </w:rPr>
        <w:lastRenderedPageBreak/>
        <w:drawing>
          <wp:inline distT="0" distB="0" distL="0" distR="0">
            <wp:extent cx="2734310" cy="18027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FC" w:rsidRDefault="001060FC"/>
    <w:p w:rsidR="001060FC" w:rsidRDefault="001060FC"/>
    <w:p w:rsidR="001060FC" w:rsidRDefault="001060FC"/>
    <w:tbl>
      <w:tblPr>
        <w:tblStyle w:val="a5"/>
        <w:tblW w:w="8522" w:type="dxa"/>
        <w:tblLayout w:type="fixed"/>
        <w:tblLook w:val="04A0"/>
      </w:tblPr>
      <w:tblGrid>
        <w:gridCol w:w="1185"/>
        <w:gridCol w:w="1049"/>
        <w:gridCol w:w="1046"/>
        <w:gridCol w:w="1046"/>
        <w:gridCol w:w="1047"/>
        <w:gridCol w:w="1047"/>
        <w:gridCol w:w="1051"/>
        <w:gridCol w:w="1051"/>
      </w:tblGrid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栈地址</w:t>
            </w:r>
            <w:r>
              <w:rPr>
                <w:rFonts w:hint="eastAsia"/>
              </w:rPr>
              <w:t xml:space="preserve"> 1byte</w:t>
            </w:r>
          </w:p>
        </w:tc>
        <w:tc>
          <w:tcPr>
            <w:tcW w:w="1049" w:type="dxa"/>
          </w:tcPr>
          <w:p w:rsidR="001060FC" w:rsidRDefault="005209F1">
            <w:r>
              <w:rPr>
                <w:rFonts w:hint="eastAsia"/>
              </w:rPr>
              <w:t>控制码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046" w:type="dxa"/>
          </w:tcPr>
          <w:p w:rsidR="001060FC" w:rsidRDefault="005209F1">
            <w:r>
              <w:rPr>
                <w:rFonts w:hint="eastAsia"/>
              </w:rPr>
              <w:t>寄存器地址高位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6" w:type="dxa"/>
          </w:tcPr>
          <w:p w:rsidR="001060FC" w:rsidRDefault="005209F1">
            <w:r>
              <w:rPr>
                <w:rFonts w:hint="eastAsia"/>
              </w:rPr>
              <w:t>寄存器地址地位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写入数据高位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写入收地位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1byte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1byte</w:t>
            </w:r>
          </w:p>
        </w:tc>
      </w:tr>
      <w:tr w:rsidR="001060FC">
        <w:tc>
          <w:tcPr>
            <w:tcW w:w="1185" w:type="dxa"/>
          </w:tcPr>
          <w:p w:rsidR="001060FC" w:rsidRDefault="005209F1">
            <w:r>
              <w:rPr>
                <w:rFonts w:hint="eastAsia"/>
              </w:rPr>
              <w:t>01(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栈地址，</w:t>
            </w:r>
            <w:r>
              <w:rPr>
                <w:rFonts w:hint="eastAsia"/>
              </w:rPr>
              <w:t>6842</w:t>
            </w:r>
            <w:r>
              <w:rPr>
                <w:rFonts w:hint="eastAsia"/>
              </w:rPr>
              <w:t>默认都为</w:t>
            </w:r>
            <w:r>
              <w:rPr>
                <w:rFonts w:hint="eastAsia"/>
              </w:rPr>
              <w:t>01)</w:t>
            </w:r>
          </w:p>
        </w:tc>
        <w:tc>
          <w:tcPr>
            <w:tcW w:w="1049" w:type="dxa"/>
          </w:tcPr>
          <w:p w:rsidR="001060FC" w:rsidRDefault="005209F1">
            <w:r>
              <w:rPr>
                <w:rFonts w:hint="eastAsia"/>
              </w:rPr>
              <w:t>05(DO</w:t>
            </w:r>
            <w:r>
              <w:rPr>
                <w:rFonts w:hint="eastAsia"/>
              </w:rPr>
              <w:t>控制码，固定</w:t>
            </w:r>
            <w:r>
              <w:rPr>
                <w:rFonts w:hint="eastAsia"/>
              </w:rPr>
              <w:t>)</w:t>
            </w:r>
          </w:p>
        </w:tc>
        <w:tc>
          <w:tcPr>
            <w:tcW w:w="1046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46" w:type="dxa"/>
          </w:tcPr>
          <w:p w:rsidR="001060FC" w:rsidRDefault="005209F1"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ff</w:t>
            </w:r>
          </w:p>
        </w:tc>
        <w:tc>
          <w:tcPr>
            <w:tcW w:w="1047" w:type="dxa"/>
          </w:tcPr>
          <w:p w:rsidR="001060FC" w:rsidRDefault="005209F1"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 w:rsidR="001060FC" w:rsidRDefault="005209F1">
            <w:r>
              <w:rPr>
                <w:rFonts w:hint="eastAsia"/>
              </w:rPr>
              <w:t>ff</w:t>
            </w:r>
          </w:p>
        </w:tc>
      </w:tr>
    </w:tbl>
    <w:p w:rsidR="001060FC" w:rsidRDefault="005209F1">
      <w:pPr>
        <w:rPr>
          <w:color w:val="FF0000"/>
        </w:rPr>
      </w:pPr>
      <w:r>
        <w:rPr>
          <w:rFonts w:hint="eastAsia"/>
          <w:color w:val="FF0000"/>
        </w:rPr>
        <w:t>注：主动上报指令其实是控制</w:t>
      </w:r>
      <w:r>
        <w:rPr>
          <w:rFonts w:hint="eastAsia"/>
          <w:color w:val="FF0000"/>
        </w:rPr>
        <w:t>DO</w:t>
      </w:r>
      <w:r>
        <w:rPr>
          <w:rFonts w:hint="eastAsia"/>
          <w:color w:val="FF0000"/>
        </w:rPr>
        <w:t>的指令。字段都相同。</w:t>
      </w:r>
    </w:p>
    <w:p w:rsidR="001060FC" w:rsidRDefault="005209F1">
      <w:pPr>
        <w:rPr>
          <w:color w:val="FF0000"/>
        </w:rPr>
      </w:pPr>
      <w:r>
        <w:rPr>
          <w:rFonts w:hint="eastAsia"/>
          <w:color w:val="FF0000"/>
        </w:rPr>
        <w:t>所以这里说明一下，主动上报的栈地址默认设置为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了。通过这个字段来区分到底是</w:t>
      </w:r>
      <w:r>
        <w:rPr>
          <w:rFonts w:hint="eastAsia"/>
          <w:color w:val="FF0000"/>
        </w:rPr>
        <w:t>DI</w:t>
      </w:r>
      <w:r>
        <w:rPr>
          <w:rFonts w:hint="eastAsia"/>
          <w:color w:val="FF0000"/>
        </w:rPr>
        <w:t>变化主动上传还是</w:t>
      </w:r>
      <w:r>
        <w:rPr>
          <w:rFonts w:hint="eastAsia"/>
          <w:color w:val="FF0000"/>
        </w:rPr>
        <w:t>DO</w:t>
      </w:r>
      <w:r>
        <w:rPr>
          <w:rFonts w:hint="eastAsia"/>
          <w:color w:val="FF0000"/>
        </w:rPr>
        <w:t>控制的返回。</w:t>
      </w:r>
    </w:p>
    <w:p w:rsidR="001060FC" w:rsidRDefault="001060FC">
      <w:pPr>
        <w:rPr>
          <w:color w:val="FF0000"/>
        </w:rPr>
      </w:pPr>
    </w:p>
    <w:p w:rsidR="001060FC" w:rsidRDefault="005209F1">
      <w:pPr>
        <w:rPr>
          <w:color w:val="FF0000"/>
        </w:rPr>
      </w:pPr>
      <w:r>
        <w:rPr>
          <w:rFonts w:hint="eastAsia"/>
          <w:color w:val="FF0000"/>
        </w:rPr>
        <w:t>注：可以看到，这里一地个字节（站地址）为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>，因为我们将上报地址设置为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了，这个字节的内容就是所设置的内容。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DI1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10 ff 00 8C 2E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DI1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00 05 00 10 00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CD 2E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DI2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11 ff 00 DD EE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DI2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00 05 00 11 00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9C 1E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DI3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12 ff 00 2D EE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DI3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00 05 00 12 00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6C 1E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DI4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13 ff 00 7C 2E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DI4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00 05 00 13 00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3D DE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DI5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14 FF 00 </w:t>
      </w:r>
      <w:proofErr w:type="spellStart"/>
      <w:r>
        <w:rPr>
          <w:rFonts w:hint="eastAsia"/>
          <w:color w:val="000000" w:themeColor="text1"/>
        </w:rPr>
        <w:t>cd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ef</w:t>
      </w:r>
      <w:proofErr w:type="spellEnd"/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DI5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00 05 00 14 00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8c 1f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DI6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15 FF 00 9c 2f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DI6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00 05 00 15 00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dd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df</w:t>
      </w:r>
      <w:proofErr w:type="spellEnd"/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DI7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16 FF 00 6c 2f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DI7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00 05 00 16 00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2d </w:t>
      </w:r>
      <w:proofErr w:type="spellStart"/>
      <w:r>
        <w:rPr>
          <w:rFonts w:hint="eastAsia"/>
          <w:color w:val="000000" w:themeColor="text1"/>
        </w:rPr>
        <w:t>df</w:t>
      </w:r>
      <w:proofErr w:type="spellEnd"/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DI8 </w:t>
      </w:r>
      <w:r>
        <w:rPr>
          <w:rFonts w:hint="eastAsia"/>
          <w:color w:val="000000" w:themeColor="text1"/>
        </w:rPr>
        <w:t>有输入</w:t>
      </w:r>
    </w:p>
    <w:p w:rsidR="001060FC" w:rsidRDefault="005209F1">
      <w:pPr>
        <w:widowControl/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17 FF 00 3d </w:t>
      </w:r>
      <w:proofErr w:type="spellStart"/>
      <w:r>
        <w:rPr>
          <w:rFonts w:hint="eastAsia"/>
          <w:color w:val="000000" w:themeColor="text1"/>
        </w:rPr>
        <w:t>ef</w:t>
      </w:r>
      <w:proofErr w:type="spellEnd"/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DI8 </w:t>
      </w:r>
      <w:r>
        <w:rPr>
          <w:rFonts w:hint="eastAsia"/>
          <w:color w:val="000000" w:themeColor="text1"/>
        </w:rPr>
        <w:t>无输入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00 05 00 17 00 </w:t>
      </w:r>
      <w:proofErr w:type="spellStart"/>
      <w:r>
        <w:rPr>
          <w:rFonts w:hint="eastAsia"/>
          <w:color w:val="000000" w:themeColor="text1"/>
        </w:rPr>
        <w:t>00</w:t>
      </w:r>
      <w:proofErr w:type="spellEnd"/>
      <w:r>
        <w:rPr>
          <w:rFonts w:hint="eastAsia"/>
          <w:color w:val="000000" w:themeColor="text1"/>
        </w:rPr>
        <w:t xml:space="preserve"> 7c 1f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字段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DI</w:t>
      </w:r>
      <w:r>
        <w:rPr>
          <w:rFonts w:hint="eastAsia"/>
          <w:color w:val="000000" w:themeColor="text1"/>
        </w:rPr>
        <w:t>序号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0x0010 DI1</w:t>
      </w: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0x0011 DI2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0x0012 DI3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0x0013 DI4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0x0014 DI5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0x0015 DI6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0x0016 DI7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0x0017 DI8</w:t>
      </w:r>
    </w:p>
    <w:p w:rsidR="001060FC" w:rsidRDefault="001060FC">
      <w:pPr>
        <w:widowControl/>
        <w:ind w:firstLine="420"/>
        <w:jc w:val="left"/>
        <w:rPr>
          <w:color w:val="000000" w:themeColor="text1"/>
        </w:rPr>
      </w:pPr>
    </w:p>
    <w:p w:rsidR="001060FC" w:rsidRDefault="005209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个字段表示是否有输入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FF</w:t>
      </w:r>
      <w:r>
        <w:rPr>
          <w:rFonts w:hint="eastAsia"/>
          <w:color w:val="000000" w:themeColor="text1"/>
        </w:rPr>
        <w:t>表示有</w:t>
      </w:r>
    </w:p>
    <w:p w:rsidR="001060FC" w:rsidRDefault="005209F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表示没有</w:t>
      </w:r>
    </w:p>
    <w:p w:rsidR="001060FC" w:rsidRDefault="001060FC">
      <w:pPr>
        <w:widowControl/>
        <w:ind w:firstLine="420"/>
        <w:jc w:val="left"/>
        <w:rPr>
          <w:color w:val="000000" w:themeColor="text1"/>
        </w:rPr>
      </w:pPr>
    </w:p>
    <w:p w:rsidR="001060FC" w:rsidRDefault="005209F1" w:rsidP="00AB23E9">
      <w:pPr>
        <w:pStyle w:val="3"/>
        <w:spacing w:before="156" w:after="156"/>
      </w:pPr>
      <w:bookmarkStart w:id="10" w:name="_Toc402452601"/>
      <w:r>
        <w:rPr>
          <w:rFonts w:hint="eastAsia"/>
        </w:rPr>
        <w:t>通播指令（选看）</w:t>
      </w:r>
      <w:bookmarkEnd w:id="10"/>
    </w:p>
    <w:p w:rsidR="001060FC" w:rsidRDefault="001060FC"/>
    <w:p w:rsidR="001060FC" w:rsidRDefault="005209F1">
      <w:r>
        <w:rPr>
          <w:rFonts w:hint="eastAsia"/>
        </w:rPr>
        <w:t>返回所有配置信息，共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1060FC" w:rsidRDefault="005209F1">
      <w:pPr>
        <w:ind w:firstLine="420"/>
      </w:pPr>
      <w:r>
        <w:t>ff 03 00 3f 00 03 20 19</w:t>
      </w:r>
    </w:p>
    <w:p w:rsidR="001060FC" w:rsidRDefault="001060FC"/>
    <w:p w:rsidR="001060FC" w:rsidRDefault="005209F1">
      <w:r>
        <w:rPr>
          <w:rFonts w:hint="eastAsia"/>
        </w:rPr>
        <w:t>以地址为</w:t>
      </w:r>
      <w:r>
        <w:rPr>
          <w:rFonts w:hint="eastAsia"/>
        </w:rPr>
        <w:t>01</w:t>
      </w:r>
      <w:r>
        <w:rPr>
          <w:rFonts w:hint="eastAsia"/>
        </w:rPr>
        <w:t>的设备为例：</w:t>
      </w:r>
    </w:p>
    <w:p w:rsidR="001060FC" w:rsidRDefault="005209F1">
      <w:r>
        <w:rPr>
          <w:rFonts w:hint="eastAsia"/>
        </w:rPr>
        <w:t>返回设备地址与是否主动上报</w:t>
      </w:r>
    </w:p>
    <w:p w:rsidR="001060FC" w:rsidRDefault="005209F1">
      <w:pPr>
        <w:ind w:firstLine="420"/>
      </w:pPr>
      <w:r>
        <w:t>01 03 00 3f 00 01 b4 06  //003F</w:t>
      </w:r>
    </w:p>
    <w:p w:rsidR="001060FC" w:rsidRDefault="001060FC">
      <w:pPr>
        <w:ind w:firstLine="420"/>
      </w:pPr>
    </w:p>
    <w:p w:rsidR="001060FC" w:rsidRDefault="005209F1">
      <w:r>
        <w:rPr>
          <w:rFonts w:hint="eastAsia"/>
        </w:rPr>
        <w:t>返回上报地址与设备的波特率（波特率对</w:t>
      </w:r>
      <w:r>
        <w:rPr>
          <w:rFonts w:hint="eastAsia"/>
        </w:rPr>
        <w:t>6842</w:t>
      </w:r>
      <w:r>
        <w:rPr>
          <w:rFonts w:hint="eastAsia"/>
        </w:rPr>
        <w:t>无效）</w:t>
      </w:r>
    </w:p>
    <w:p w:rsidR="001060FC" w:rsidRDefault="005209F1">
      <w:pPr>
        <w:ind w:firstLine="420"/>
      </w:pPr>
      <w:r>
        <w:t>01 03 00 40 00 01 85 de  //0040</w:t>
      </w:r>
    </w:p>
    <w:p w:rsidR="001060FC" w:rsidRDefault="001060FC">
      <w:pPr>
        <w:ind w:firstLine="420"/>
      </w:pPr>
    </w:p>
    <w:p w:rsidR="001060FC" w:rsidRDefault="005209F1">
      <w:r>
        <w:rPr>
          <w:rFonts w:hint="eastAsia"/>
        </w:rPr>
        <w:t>返回设备软件版本</w:t>
      </w:r>
    </w:p>
    <w:p w:rsidR="001060FC" w:rsidRDefault="005209F1">
      <w:pPr>
        <w:ind w:firstLine="420"/>
      </w:pPr>
      <w:r>
        <w:t>01 03 00 41 00 01 d4 1e  //0041</w:t>
      </w:r>
    </w:p>
    <w:p w:rsidR="001060FC" w:rsidRDefault="001060FC"/>
    <w:p w:rsidR="001060FC" w:rsidRDefault="005209F1">
      <w:r>
        <w:rPr>
          <w:rFonts w:hint="eastAsia"/>
        </w:rPr>
        <w:t>设置设备地址与是否主动上报</w:t>
      </w:r>
    </w:p>
    <w:p w:rsidR="001060FC" w:rsidRDefault="005209F1">
      <w:pPr>
        <w:ind w:firstLine="420"/>
      </w:pPr>
      <w:r>
        <w:t xml:space="preserve">01 06 00 3f 01 </w:t>
      </w:r>
      <w:proofErr w:type="spellStart"/>
      <w:r>
        <w:t>01</w:t>
      </w:r>
      <w:proofErr w:type="spellEnd"/>
      <w:r>
        <w:t xml:space="preserve"> 79 96  //003F </w:t>
      </w:r>
    </w:p>
    <w:p w:rsidR="001060FC" w:rsidRDefault="001060FC">
      <w:pPr>
        <w:ind w:firstLine="420"/>
      </w:pPr>
    </w:p>
    <w:p w:rsidR="001060FC" w:rsidRDefault="005209F1">
      <w:r>
        <w:rPr>
          <w:rFonts w:hint="eastAsia"/>
        </w:rPr>
        <w:t>设置上报地址与设备的波特率（波特率对</w:t>
      </w:r>
      <w:r>
        <w:rPr>
          <w:rFonts w:hint="eastAsia"/>
        </w:rPr>
        <w:t>6842</w:t>
      </w:r>
      <w:r>
        <w:rPr>
          <w:rFonts w:hint="eastAsia"/>
        </w:rPr>
        <w:t>无效）</w:t>
      </w:r>
    </w:p>
    <w:p w:rsidR="001060FC" w:rsidRDefault="005209F1">
      <w:pPr>
        <w:ind w:firstLine="420"/>
      </w:pPr>
      <w:r>
        <w:t>01 06 00 40 00 03 c8 1f  //0040</w:t>
      </w:r>
    </w:p>
    <w:p w:rsidR="001060FC" w:rsidRDefault="001060FC"/>
    <w:p w:rsidR="001060FC" w:rsidRDefault="005209F1">
      <w:r>
        <w:rPr>
          <w:rFonts w:hint="eastAsia"/>
        </w:rPr>
        <w:t>以上指令都为示例指令，如果要设置其他的数值则要重新计算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:rsidR="001060FC" w:rsidRDefault="001060FC"/>
    <w:p w:rsidR="001060FC" w:rsidRDefault="001060FC"/>
    <w:p w:rsidR="001060FC" w:rsidRDefault="005209F1">
      <w:r>
        <w:rPr>
          <w:rFonts w:hint="eastAsia"/>
        </w:rPr>
        <w:t>设置：</w:t>
      </w:r>
    </w:p>
    <w:p w:rsidR="001060FC" w:rsidRDefault="005209F1">
      <w:r>
        <w:rPr>
          <w:rFonts w:hint="eastAsia"/>
        </w:rPr>
        <w:t>1</w:t>
      </w:r>
      <w:r>
        <w:rPr>
          <w:rFonts w:hint="eastAsia"/>
        </w:rPr>
        <w:t>、增加设备地址设置</w:t>
      </w:r>
      <w:r>
        <w:rPr>
          <w:rFonts w:hint="eastAsia"/>
        </w:rPr>
        <w:t xml:space="preserve"> 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 xml:space="preserve">003FH </w:t>
      </w:r>
      <w:r>
        <w:rPr>
          <w:rFonts w:hint="eastAsia"/>
        </w:rPr>
        <w:t>高字节</w:t>
      </w:r>
    </w:p>
    <w:p w:rsidR="001060FC" w:rsidRDefault="005209F1">
      <w:r>
        <w:rPr>
          <w:rFonts w:hint="eastAsia"/>
        </w:rPr>
        <w:t>2</w:t>
      </w:r>
      <w:r>
        <w:rPr>
          <w:rFonts w:hint="eastAsia"/>
        </w:rPr>
        <w:t>、增加设备主动上报设置</w:t>
      </w:r>
      <w:r>
        <w:rPr>
          <w:rFonts w:hint="eastAsia"/>
        </w:rPr>
        <w:t xml:space="preserve"> 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 xml:space="preserve">003FH </w:t>
      </w:r>
      <w:r>
        <w:rPr>
          <w:rFonts w:hint="eastAsia"/>
        </w:rPr>
        <w:t>低字节</w:t>
      </w:r>
    </w:p>
    <w:p w:rsidR="001060FC" w:rsidRDefault="005209F1">
      <w:r>
        <w:rPr>
          <w:rFonts w:hint="eastAsia"/>
        </w:rPr>
        <w:t>3</w:t>
      </w:r>
      <w:r>
        <w:rPr>
          <w:rFonts w:hint="eastAsia"/>
        </w:rPr>
        <w:t>、增加设备主动上报目标设备地址设置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0040H</w:t>
      </w:r>
      <w:r>
        <w:rPr>
          <w:rFonts w:hint="eastAsia"/>
        </w:rPr>
        <w:t>高字节</w:t>
      </w:r>
    </w:p>
    <w:p w:rsidR="001060FC" w:rsidRDefault="005209F1">
      <w:r>
        <w:rPr>
          <w:rFonts w:hint="eastAsia"/>
        </w:rPr>
        <w:t>4</w:t>
      </w:r>
      <w:r>
        <w:rPr>
          <w:rFonts w:hint="eastAsia"/>
        </w:rPr>
        <w:t>、增加波特率设置（用于</w:t>
      </w:r>
      <w:r>
        <w:rPr>
          <w:rFonts w:hint="eastAsia"/>
        </w:rPr>
        <w:t>485</w:t>
      </w:r>
      <w:r>
        <w:rPr>
          <w:rFonts w:hint="eastAsia"/>
        </w:rPr>
        <w:t>通讯时）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0040H</w:t>
      </w:r>
      <w:r>
        <w:rPr>
          <w:rFonts w:hint="eastAsia"/>
        </w:rPr>
        <w:t>低字节</w:t>
      </w:r>
    </w:p>
    <w:p w:rsidR="001060FC" w:rsidRDefault="005209F1">
      <w:r>
        <w:rPr>
          <w:rFonts w:hint="eastAsia"/>
        </w:rPr>
        <w:t>查询：</w:t>
      </w:r>
    </w:p>
    <w:p w:rsidR="001060FC" w:rsidRDefault="005209F1">
      <w:r>
        <w:rPr>
          <w:rFonts w:hint="eastAsia"/>
        </w:rPr>
        <w:t>1</w:t>
      </w:r>
      <w:r>
        <w:rPr>
          <w:rFonts w:hint="eastAsia"/>
        </w:rPr>
        <w:t>、增加设备地址查询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003FH</w:t>
      </w:r>
      <w:r>
        <w:rPr>
          <w:rFonts w:hint="eastAsia"/>
        </w:rPr>
        <w:t>高字节</w:t>
      </w:r>
    </w:p>
    <w:p w:rsidR="001060FC" w:rsidRDefault="005209F1">
      <w:r>
        <w:rPr>
          <w:rFonts w:hint="eastAsia"/>
        </w:rPr>
        <w:t>2</w:t>
      </w:r>
      <w:r>
        <w:rPr>
          <w:rFonts w:hint="eastAsia"/>
        </w:rPr>
        <w:t>、增加设备主动上报查询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003FH</w:t>
      </w:r>
      <w:r>
        <w:rPr>
          <w:rFonts w:hint="eastAsia"/>
        </w:rPr>
        <w:t>低字节</w:t>
      </w:r>
    </w:p>
    <w:p w:rsidR="001060FC" w:rsidRDefault="005209F1">
      <w:r>
        <w:rPr>
          <w:rFonts w:hint="eastAsia"/>
        </w:rPr>
        <w:t>3</w:t>
      </w:r>
      <w:r>
        <w:rPr>
          <w:rFonts w:hint="eastAsia"/>
        </w:rPr>
        <w:t>、增加设备主动上报目标设备地址查询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0040H</w:t>
      </w:r>
      <w:r>
        <w:rPr>
          <w:rFonts w:hint="eastAsia"/>
        </w:rPr>
        <w:t>高字节</w:t>
      </w:r>
    </w:p>
    <w:p w:rsidR="001060FC" w:rsidRDefault="005209F1">
      <w:r>
        <w:rPr>
          <w:rFonts w:hint="eastAsia"/>
        </w:rPr>
        <w:t>4</w:t>
      </w:r>
      <w:r>
        <w:rPr>
          <w:rFonts w:hint="eastAsia"/>
        </w:rPr>
        <w:t>、增加波特率查询（用于</w:t>
      </w:r>
      <w:r>
        <w:rPr>
          <w:rFonts w:hint="eastAsia"/>
        </w:rPr>
        <w:t>485</w:t>
      </w:r>
      <w:r>
        <w:rPr>
          <w:rFonts w:hint="eastAsia"/>
        </w:rPr>
        <w:t>通讯时）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>0040H</w:t>
      </w:r>
      <w:r>
        <w:rPr>
          <w:rFonts w:hint="eastAsia"/>
        </w:rPr>
        <w:t>低字节</w:t>
      </w:r>
    </w:p>
    <w:p w:rsidR="001060FC" w:rsidRDefault="005209F1">
      <w:r>
        <w:rPr>
          <w:rFonts w:hint="eastAsia"/>
        </w:rPr>
        <w:t>5</w:t>
      </w:r>
      <w:r>
        <w:rPr>
          <w:rFonts w:hint="eastAsia"/>
        </w:rPr>
        <w:t>、增加软件版本查询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MODBUS</w:t>
      </w:r>
      <w:r>
        <w:rPr>
          <w:rFonts w:hint="eastAsia"/>
        </w:rPr>
        <w:t>寄存器地址</w:t>
      </w:r>
      <w:r>
        <w:rPr>
          <w:rFonts w:hint="eastAsia"/>
        </w:rPr>
        <w:t xml:space="preserve">0041H </w:t>
      </w:r>
      <w:r>
        <w:rPr>
          <w:rFonts w:hint="eastAsia"/>
        </w:rPr>
        <w:t>低位</w:t>
      </w:r>
    </w:p>
    <w:p w:rsidR="001060FC" w:rsidRDefault="001060FC"/>
    <w:p w:rsidR="001060FC" w:rsidRDefault="005209F1">
      <w:r>
        <w:rPr>
          <w:rFonts w:hint="eastAsia"/>
        </w:rPr>
        <w:t>其他功能：</w:t>
      </w:r>
    </w:p>
    <w:p w:rsidR="001060FC" w:rsidRDefault="005209F1">
      <w:r>
        <w:rPr>
          <w:rFonts w:hint="eastAsia"/>
        </w:rPr>
        <w:t>1</w:t>
      </w:r>
      <w:r>
        <w:rPr>
          <w:rFonts w:hint="eastAsia"/>
        </w:rPr>
        <w:t>、增加主动上报</w:t>
      </w:r>
      <w:r>
        <w:rPr>
          <w:rFonts w:hint="eastAsia"/>
        </w:rPr>
        <w:t>DI</w:t>
      </w:r>
      <w:r>
        <w:rPr>
          <w:rFonts w:hint="eastAsia"/>
        </w:rPr>
        <w:t>（在设备主动上报使能时，当输入的</w:t>
      </w:r>
      <w:r>
        <w:rPr>
          <w:rFonts w:hint="eastAsia"/>
        </w:rPr>
        <w:t>DI</w:t>
      </w:r>
      <w:r>
        <w:rPr>
          <w:rFonts w:hint="eastAsia"/>
        </w:rPr>
        <w:t>有变化时，主动上报，</w:t>
      </w:r>
    </w:p>
    <w:p w:rsidR="001060FC" w:rsidRDefault="005209F1">
      <w:r>
        <w:rPr>
          <w:rFonts w:hint="eastAsia"/>
        </w:rPr>
        <w:t>上报格式即置单线圈指令，上位机需要将此指令转化为</w:t>
      </w:r>
      <w:r>
        <w:rPr>
          <w:rFonts w:hint="eastAsia"/>
        </w:rPr>
        <w:t>DI</w:t>
      </w:r>
      <w:r>
        <w:rPr>
          <w:rFonts w:hint="eastAsia"/>
        </w:rPr>
        <w:t>查询响应指令来解析，</w:t>
      </w:r>
    </w:p>
    <w:p w:rsidR="001060FC" w:rsidRDefault="005209F1">
      <w:r>
        <w:rPr>
          <w:rFonts w:hint="eastAsia"/>
        </w:rPr>
        <w:t>DI</w:t>
      </w:r>
      <w:r>
        <w:rPr>
          <w:rFonts w:hint="eastAsia"/>
        </w:rPr>
        <w:t>的寄存器地址</w:t>
      </w:r>
      <w:r>
        <w:rPr>
          <w:rFonts w:hint="eastAsia"/>
        </w:rPr>
        <w:t>0001-0004</w:t>
      </w:r>
      <w:r>
        <w:rPr>
          <w:rFonts w:hint="eastAsia"/>
        </w:rPr>
        <w:t>对应</w:t>
      </w:r>
      <w:r>
        <w:rPr>
          <w:rFonts w:hint="eastAsia"/>
        </w:rPr>
        <w:t>0017-0020</w:t>
      </w:r>
    </w:p>
    <w:p w:rsidR="001060FC" w:rsidRDefault="001060FC"/>
    <w:p w:rsidR="001060FC" w:rsidRDefault="005209F1">
      <w:pPr>
        <w:pStyle w:val="2"/>
      </w:pPr>
      <w:bookmarkStart w:id="11" w:name="_Toc402452602"/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TCP</w:t>
      </w:r>
      <w:bookmarkEnd w:id="11"/>
    </w:p>
    <w:p w:rsidR="001060FC" w:rsidRDefault="005209F1">
      <w:proofErr w:type="spellStart"/>
      <w:r>
        <w:t>M</w:t>
      </w:r>
      <w:r>
        <w:rPr>
          <w:rFonts w:hint="eastAsia"/>
        </w:rPr>
        <w:t>odbus</w:t>
      </w:r>
      <w:proofErr w:type="spellEnd"/>
      <w:r>
        <w:rPr>
          <w:rFonts w:hint="eastAsia"/>
        </w:rPr>
        <w:t xml:space="preserve"> TCP</w:t>
      </w:r>
      <w:r>
        <w:rPr>
          <w:rFonts w:hint="eastAsia"/>
        </w:rPr>
        <w:t>的指令结构</w:t>
      </w:r>
    </w:p>
    <w:p w:rsidR="001060FC" w:rsidRDefault="001060FC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1060FC">
        <w:tc>
          <w:tcPr>
            <w:tcW w:w="4261" w:type="dxa"/>
          </w:tcPr>
          <w:p w:rsidR="001060FC" w:rsidRDefault="005209F1">
            <w:proofErr w:type="spellStart"/>
            <w:r>
              <w:rPr>
                <w:rFonts w:hint="eastAsia"/>
              </w:rPr>
              <w:t>ModbusTCP</w:t>
            </w:r>
            <w:proofErr w:type="spellEnd"/>
            <w:r>
              <w:rPr>
                <w:rFonts w:hint="eastAsia"/>
              </w:rPr>
              <w:t>前缀</w:t>
            </w:r>
          </w:p>
        </w:tc>
        <w:tc>
          <w:tcPr>
            <w:tcW w:w="4261" w:type="dxa"/>
          </w:tcPr>
          <w:p w:rsidR="001060FC" w:rsidRDefault="005209F1">
            <w:proofErr w:type="spellStart"/>
            <w:r>
              <w:rPr>
                <w:rFonts w:hint="eastAsia"/>
              </w:rPr>
              <w:t>ModBusRTU</w:t>
            </w:r>
            <w:proofErr w:type="spellEnd"/>
          </w:p>
        </w:tc>
      </w:tr>
    </w:tbl>
    <w:p w:rsidR="001060FC" w:rsidRDefault="001060FC"/>
    <w:p w:rsidR="001060FC" w:rsidRDefault="005209F1">
      <w:proofErr w:type="spellStart"/>
      <w:r>
        <w:rPr>
          <w:rFonts w:hint="eastAsia"/>
        </w:rPr>
        <w:t>ModbusTCP</w:t>
      </w:r>
      <w:proofErr w:type="spellEnd"/>
      <w:r>
        <w:rPr>
          <w:rFonts w:hint="eastAsia"/>
        </w:rPr>
        <w:t>前缀</w:t>
      </w:r>
      <w:r>
        <w:rPr>
          <w:rFonts w:hint="eastAsia"/>
        </w:rPr>
        <w:t xml:space="preserve">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，前面</w:t>
      </w:r>
      <w:r>
        <w:rPr>
          <w:rFonts w:hint="eastAsia"/>
        </w:rPr>
        <w:t>5</w:t>
      </w:r>
      <w:r>
        <w:rPr>
          <w:rFonts w:hint="eastAsia"/>
        </w:rPr>
        <w:t>个都为</w:t>
      </w:r>
      <w:r>
        <w:rPr>
          <w:rFonts w:hint="eastAsia"/>
        </w:rPr>
        <w:t>0</w:t>
      </w:r>
      <w:r>
        <w:rPr>
          <w:rFonts w:hint="eastAsia"/>
        </w:rPr>
        <w:t>，最后一个字节表示后面接上的</w:t>
      </w:r>
      <w:r>
        <w:rPr>
          <w:rFonts w:hint="eastAsia"/>
        </w:rPr>
        <w:t>RTU</w:t>
      </w:r>
      <w:r>
        <w:rPr>
          <w:rFonts w:hint="eastAsia"/>
        </w:rPr>
        <w:t>指令的长度。</w:t>
      </w:r>
    </w:p>
    <w:p w:rsidR="001060FC" w:rsidRDefault="005209F1">
      <w:r>
        <w:rPr>
          <w:rFonts w:hint="eastAsia"/>
        </w:rPr>
        <w:t>例子：</w:t>
      </w:r>
    </w:p>
    <w:p w:rsidR="001060FC" w:rsidRDefault="005209F1">
      <w:r>
        <w:rPr>
          <w:rFonts w:hint="eastAsia"/>
        </w:rPr>
        <w:t xml:space="preserve">DO1 </w:t>
      </w:r>
      <w:r>
        <w:rPr>
          <w:rFonts w:hint="eastAsia"/>
        </w:rPr>
        <w:t>闭合</w:t>
      </w:r>
      <w:r>
        <w:rPr>
          <w:rFonts w:hint="eastAsia"/>
        </w:rPr>
        <w:t xml:space="preserve">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06 01 05 00 10 ff 00</w:t>
      </w:r>
      <w:r>
        <w:rPr>
          <w:rFonts w:hint="eastAsia"/>
        </w:rPr>
        <w:t>。这里的</w:t>
      </w:r>
      <w:r>
        <w:rPr>
          <w:rFonts w:hint="eastAsia"/>
        </w:rPr>
        <w:t>RTU</w:t>
      </w:r>
      <w:r>
        <w:rPr>
          <w:rFonts w:hint="eastAsia"/>
        </w:rPr>
        <w:t>不需要</w:t>
      </w:r>
      <w:r>
        <w:rPr>
          <w:rFonts w:hint="eastAsia"/>
        </w:rPr>
        <w:t>CRC</w:t>
      </w:r>
      <w:r>
        <w:rPr>
          <w:rFonts w:hint="eastAsia"/>
        </w:rPr>
        <w:t>校验了。</w:t>
      </w:r>
    </w:p>
    <w:p w:rsidR="001060FC" w:rsidRDefault="005209F1">
      <w:r>
        <w:rPr>
          <w:rFonts w:hint="eastAsia"/>
        </w:rPr>
        <w:t>其他的指令都为这个格式。</w:t>
      </w:r>
    </w:p>
    <w:p w:rsidR="001060FC" w:rsidRDefault="001060FC"/>
    <w:sectPr w:rsidR="001060FC" w:rsidSect="001060F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D34" w:rsidRDefault="00393D34" w:rsidP="001060FC">
      <w:r>
        <w:separator/>
      </w:r>
    </w:p>
  </w:endnote>
  <w:endnote w:type="continuationSeparator" w:id="0">
    <w:p w:rsidR="00393D34" w:rsidRDefault="00393D34" w:rsidP="0010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D34" w:rsidRDefault="00393D34" w:rsidP="001060FC">
      <w:r>
        <w:separator/>
      </w:r>
    </w:p>
  </w:footnote>
  <w:footnote w:type="continuationSeparator" w:id="0">
    <w:p w:rsidR="00393D34" w:rsidRDefault="00393D34" w:rsidP="00106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FC" w:rsidRDefault="001060FC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2A16"/>
    <w:multiLevelType w:val="multilevel"/>
    <w:tmpl w:val="0F0D2A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FB4BB1"/>
    <w:multiLevelType w:val="multilevel"/>
    <w:tmpl w:val="76FB4B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8CA22F9"/>
    <w:rsid w:val="001060FC"/>
    <w:rsid w:val="0031698A"/>
    <w:rsid w:val="00392447"/>
    <w:rsid w:val="00393D34"/>
    <w:rsid w:val="003A65B4"/>
    <w:rsid w:val="005209F1"/>
    <w:rsid w:val="00AB23E9"/>
    <w:rsid w:val="0AAF1F61"/>
    <w:rsid w:val="0C0B6300"/>
    <w:rsid w:val="0F6F567E"/>
    <w:rsid w:val="113B545C"/>
    <w:rsid w:val="115B5CBA"/>
    <w:rsid w:val="14660C8A"/>
    <w:rsid w:val="146E3E31"/>
    <w:rsid w:val="14D04CEE"/>
    <w:rsid w:val="1513747B"/>
    <w:rsid w:val="153C0261"/>
    <w:rsid w:val="17A17B76"/>
    <w:rsid w:val="1B80609A"/>
    <w:rsid w:val="1E9B31C9"/>
    <w:rsid w:val="1EFD66CA"/>
    <w:rsid w:val="20D9593F"/>
    <w:rsid w:val="2CE069C1"/>
    <w:rsid w:val="305E2048"/>
    <w:rsid w:val="33C330B2"/>
    <w:rsid w:val="396618C4"/>
    <w:rsid w:val="3ED16620"/>
    <w:rsid w:val="439A1A29"/>
    <w:rsid w:val="450B39CF"/>
    <w:rsid w:val="47BC7455"/>
    <w:rsid w:val="49723A0A"/>
    <w:rsid w:val="4C6220F9"/>
    <w:rsid w:val="4C873CA9"/>
    <w:rsid w:val="4CFB7DA7"/>
    <w:rsid w:val="4E560D6B"/>
    <w:rsid w:val="53763D44"/>
    <w:rsid w:val="593163EF"/>
    <w:rsid w:val="5B545928"/>
    <w:rsid w:val="6226423B"/>
    <w:rsid w:val="63752768"/>
    <w:rsid w:val="63D77A1C"/>
    <w:rsid w:val="645B5EB5"/>
    <w:rsid w:val="68CA22F9"/>
    <w:rsid w:val="6C9C3A1B"/>
    <w:rsid w:val="6CC16BA7"/>
    <w:rsid w:val="6D5B73D0"/>
    <w:rsid w:val="6FBF5FA3"/>
    <w:rsid w:val="74EA2798"/>
    <w:rsid w:val="750C2E69"/>
    <w:rsid w:val="77FF6DCC"/>
    <w:rsid w:val="7DCB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60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1060FC"/>
    <w:pPr>
      <w:keepNext/>
      <w:keepLines/>
      <w:spacing w:before="480" w:after="360"/>
      <w:jc w:val="left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060FC"/>
    <w:pPr>
      <w:keepNext/>
      <w:keepLines/>
      <w:spacing w:before="480" w:after="120"/>
      <w:jc w:val="lef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060FC"/>
    <w:pPr>
      <w:keepNext/>
      <w:keepLines/>
      <w:spacing w:beforeLines="50" w:afterLines="5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060FC"/>
    <w:pPr>
      <w:keepNext/>
      <w:keepLines/>
      <w:spacing w:line="372" w:lineRule="auto"/>
      <w:outlineLvl w:val="3"/>
    </w:pPr>
    <w:rPr>
      <w:rFonts w:ascii="Arial" w:eastAsia="宋体" w:hAnsi="Arial" w:cs="Times New Roman"/>
      <w:b/>
      <w:sz w:val="28"/>
    </w:rPr>
  </w:style>
  <w:style w:type="paragraph" w:styleId="5">
    <w:name w:val="heading 5"/>
    <w:basedOn w:val="a"/>
    <w:next w:val="a"/>
    <w:unhideWhenUsed/>
    <w:qFormat/>
    <w:rsid w:val="001060FC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1060FC"/>
  </w:style>
  <w:style w:type="paragraph" w:styleId="30">
    <w:name w:val="toc 3"/>
    <w:basedOn w:val="a"/>
    <w:next w:val="a"/>
    <w:qFormat/>
    <w:rsid w:val="001060FC"/>
    <w:pPr>
      <w:ind w:leftChars="400" w:left="840"/>
    </w:pPr>
  </w:style>
  <w:style w:type="paragraph" w:styleId="a4">
    <w:name w:val="header"/>
    <w:basedOn w:val="a"/>
    <w:qFormat/>
    <w:rsid w:val="0010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1060FC"/>
  </w:style>
  <w:style w:type="paragraph" w:styleId="20">
    <w:name w:val="toc 2"/>
    <w:basedOn w:val="a"/>
    <w:next w:val="a"/>
    <w:qFormat/>
    <w:rsid w:val="001060FC"/>
    <w:pPr>
      <w:ind w:leftChars="200" w:left="420"/>
    </w:pPr>
  </w:style>
  <w:style w:type="table" w:styleId="a5">
    <w:name w:val="Table Grid"/>
    <w:basedOn w:val="a1"/>
    <w:qFormat/>
    <w:rsid w:val="001060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qFormat/>
    <w:rsid w:val="001060FC"/>
    <w:rPr>
      <w:color w:val="0563C1" w:themeColor="hyperlink"/>
      <w:u w:val="single"/>
    </w:rPr>
  </w:style>
  <w:style w:type="paragraph" w:customStyle="1" w:styleId="50">
    <w:name w:val="标题5"/>
    <w:basedOn w:val="5"/>
    <w:next w:val="a3"/>
    <w:qFormat/>
    <w:rsid w:val="001060FC"/>
    <w:rPr>
      <w:rFonts w:ascii="Calibri" w:eastAsia="宋体" w:hAnsi="Calibri" w:cs="Times New Roman"/>
    </w:rPr>
  </w:style>
  <w:style w:type="paragraph" w:customStyle="1" w:styleId="40">
    <w:name w:val="标题4"/>
    <w:basedOn w:val="4"/>
    <w:next w:val="a3"/>
    <w:link w:val="4Char0"/>
    <w:qFormat/>
    <w:rsid w:val="001060FC"/>
  </w:style>
  <w:style w:type="character" w:customStyle="1" w:styleId="4Char0">
    <w:name w:val="标题4 Char"/>
    <w:link w:val="40"/>
    <w:qFormat/>
    <w:rsid w:val="001060FC"/>
    <w:rPr>
      <w:rFonts w:ascii="Arial" w:eastAsia="黑体" w:hAnsi="Arial" w:cs="Times New Roman"/>
    </w:rPr>
  </w:style>
  <w:style w:type="character" w:customStyle="1" w:styleId="2Char">
    <w:name w:val="标题 2 Char"/>
    <w:basedOn w:val="a0"/>
    <w:link w:val="2"/>
    <w:rsid w:val="001060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qFormat/>
    <w:rsid w:val="001060FC"/>
    <w:rPr>
      <w:rFonts w:ascii="Calibri" w:eastAsia="宋体" w:hAnsi="Calibri" w:cs="Times New Roman"/>
      <w:b/>
      <w:sz w:val="32"/>
    </w:rPr>
  </w:style>
  <w:style w:type="character" w:customStyle="1" w:styleId="4Char">
    <w:name w:val="标题 4 Char"/>
    <w:link w:val="4"/>
    <w:rsid w:val="001060FC"/>
    <w:rPr>
      <w:rFonts w:ascii="Arial" w:eastAsia="宋体" w:hAnsi="Arial" w:cs="Times New Roman"/>
      <w:b/>
      <w:sz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1060FC"/>
    <w:pPr>
      <w:widowControl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1060FC"/>
    <w:pPr>
      <w:ind w:firstLineChars="200" w:firstLine="420"/>
    </w:pPr>
  </w:style>
  <w:style w:type="paragraph" w:styleId="a8">
    <w:name w:val="Balloon Text"/>
    <w:basedOn w:val="a"/>
    <w:link w:val="Char"/>
    <w:rsid w:val="00AB23E9"/>
    <w:rPr>
      <w:sz w:val="18"/>
      <w:szCs w:val="18"/>
    </w:rPr>
  </w:style>
  <w:style w:type="character" w:customStyle="1" w:styleId="Char">
    <w:name w:val="批注框文本 Char"/>
    <w:basedOn w:val="a0"/>
    <w:link w:val="a8"/>
    <w:rsid w:val="00AB23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AB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AB23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8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上海卓岚严</dc:creator>
  <cp:lastModifiedBy>Administrator</cp:lastModifiedBy>
  <cp:revision>4</cp:revision>
  <dcterms:created xsi:type="dcterms:W3CDTF">2018-01-29T09:21:00Z</dcterms:created>
  <dcterms:modified xsi:type="dcterms:W3CDTF">2020-03-27T02:49:00Z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