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C6A0E" w14:textId="77777777" w:rsidR="00FA50E4" w:rsidRDefault="001859C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的模板文件并不比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页面复杂多少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模板文件主要由如下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个部分组成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文本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直接输出的部分</w:t>
      </w:r>
      <w:r w:rsidRPr="003123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3123E4">
        <w:rPr>
          <w:rFonts w:ascii="Arial" w:hAnsi="Arial" w:cs="Arial"/>
          <w:color w:val="FF0000"/>
          <w:szCs w:val="21"/>
        </w:rPr>
        <w:br/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2,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注释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:&lt;#-- ... --&gt;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格式部分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不会输出</w:t>
      </w:r>
      <w:r w:rsidRPr="003123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3123E4">
        <w:rPr>
          <w:rFonts w:ascii="Arial" w:hAnsi="Arial" w:cs="Arial"/>
          <w:color w:val="FF0000"/>
          <w:szCs w:val="21"/>
        </w:rPr>
        <w:br/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3,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插值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即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${...}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或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#{...}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格式的部分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将使用数据模型中的部分替代输出</w:t>
      </w:r>
      <w:r w:rsidRPr="003123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3123E4">
        <w:rPr>
          <w:rFonts w:ascii="Arial" w:hAnsi="Arial" w:cs="Arial"/>
          <w:color w:val="FF0000"/>
          <w:szCs w:val="21"/>
        </w:rPr>
        <w:br/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4,FTL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:FreeMarker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指定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和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HTML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标记类似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名字前加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#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予以区分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3123E4">
        <w:rPr>
          <w:rFonts w:ascii="Arial" w:hAnsi="Arial" w:cs="Arial"/>
          <w:color w:val="FF0000"/>
          <w:szCs w:val="21"/>
          <w:shd w:val="clear" w:color="auto" w:fill="FFFFFF"/>
        </w:rPr>
        <w:t>不会输出</w:t>
      </w:r>
      <w:r w:rsidRPr="003123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3123E4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包含了以上所说的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个部分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&lt;html&gt;&lt;br&gt;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&lt;head&gt;&lt;br&gt;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&lt;title&gt;Welcome!&lt;/title&gt;&lt;br&gt;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&lt;/head&gt;&lt;br&gt;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&lt;body&gt;&lt;br&gt;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下面使用插值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&lt;h1&gt;Welcome ${user} !&lt;/h1&gt;&lt;br&gt;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&lt;p&gt;We have these animals:&lt;br&gt;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&lt;u1&gt;&lt;br&gt;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animals as being&gt;&lt;br&gt;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&lt;li&gt;${being.name} for ${being.price} Euros&lt;br&gt;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&lt;u1&gt;&lt;br&gt;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&lt;/body&gt;&lt;br&gt;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1, FTL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指令规则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在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中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使用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FTL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标签来使用指令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,FreeMarker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有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3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种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FTL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标签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这和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HTML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标签是完全类似的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1,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开始标签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:&lt;#directivename parameter&gt;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2,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结束标签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:&lt;/#directivename&gt;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3,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空标签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:&lt;#directivename parameter/&gt;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实际上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使用标签时前面的符号</w:t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也可能变成</w:t>
      </w:r>
      <w:r>
        <w:rPr>
          <w:rFonts w:ascii="Arial" w:hAnsi="Arial" w:cs="Arial"/>
          <w:color w:val="333333"/>
          <w:szCs w:val="21"/>
          <w:shd w:val="clear" w:color="auto" w:fill="FFFFFF"/>
        </w:rPr>
        <w:t>@,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如果该指令是一个用户指令而不是系统内建指令时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应将</w:t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符号改成</w:t>
      </w:r>
      <w:r>
        <w:rPr>
          <w:rFonts w:ascii="Arial" w:hAnsi="Arial" w:cs="Arial"/>
          <w:color w:val="333333"/>
          <w:szCs w:val="21"/>
          <w:shd w:val="clear" w:color="auto" w:fill="FFFFFF"/>
        </w:rPr>
        <w:t>@</w:t>
      </w:r>
      <w:r>
        <w:rPr>
          <w:rFonts w:ascii="Arial" w:hAnsi="Arial" w:cs="Arial"/>
          <w:color w:val="333333"/>
          <w:szCs w:val="21"/>
          <w:shd w:val="clear" w:color="auto" w:fill="FFFFFF"/>
        </w:rPr>
        <w:t>符号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应该有正确的嵌套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而不是交叉使用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标签的用法完全一样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如果全用不存在的指令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不会使用模板输出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而是产生一个错误消息</w:t>
      </w:r>
      <w:r>
        <w:rPr>
          <w:rFonts w:ascii="Arial" w:hAnsi="Arial" w:cs="Arial"/>
          <w:color w:val="333333"/>
          <w:szCs w:val="21"/>
          <w:shd w:val="clear" w:color="auto" w:fill="FFFFFF"/>
        </w:rPr>
        <w:t>.FreeMarker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会忽略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标签中的空白字符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值得注意的是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 , /&gt;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和指令之间不允许有空白字符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2, </w:t>
      </w:r>
      <w:r>
        <w:rPr>
          <w:rFonts w:ascii="Arial" w:hAnsi="Arial" w:cs="Arial"/>
          <w:color w:val="333333"/>
          <w:szCs w:val="21"/>
          <w:shd w:val="clear" w:color="auto" w:fill="FFFFFF"/>
        </w:rPr>
        <w:t>插值规则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的插值有如下两种类型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:1,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通用插值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${expr};2,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数字格式化插值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:#{expr}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或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#{expr;format}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2.1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通用插值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对于通用插值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又可以分为以下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种情况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插值结果为字符串值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直接输出表达式结果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插值结果为数字值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根据默认格式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#setting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将表达式结果转换成文本输出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以使用内建的字符串函数格式化单个插值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如下面的例子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&lt;#settion number_format="currency"/&gt;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&lt;#assign answer=42/&gt;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${answer}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${answer?string} &lt;#-- the same as ${answer} --&gt;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${answer?string.number}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${answer?string.currency}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${answer?string.percent}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${answer}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输出结果是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$42.00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$42.00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42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$42.00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FF0000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4,200%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3,</w:t>
      </w:r>
      <w:r>
        <w:rPr>
          <w:rFonts w:ascii="Arial" w:hAnsi="Arial" w:cs="Arial"/>
          <w:color w:val="333333"/>
          <w:szCs w:val="21"/>
          <w:shd w:val="clear" w:color="auto" w:fill="FFFFFF"/>
        </w:rPr>
        <w:t>插值结果为日期值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根据默认格式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#setting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将表达式结果转换成文本输出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可以使用内建的字符串函数格式化单个插值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如下面的例子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${lastUpdated?string("yyyy-MM-dd HH:mm:ss zzzz")}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${lastUpdated?string("EEE, MMM d, ''yy")}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${lastUpdated?string("EEEE, MMMM dd, yyyy, hh:mm:ss a '('zzz')'")}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2008-04-08 08:08:08 Pacific Daylight Time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Tue, Apr 8, '03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Tuesday, April 08, 2003, 08:08:08 PM (PDT)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4,</w:t>
      </w:r>
      <w:r>
        <w:rPr>
          <w:rFonts w:ascii="Arial" w:hAnsi="Arial" w:cs="Arial"/>
          <w:color w:val="333333"/>
          <w:szCs w:val="21"/>
          <w:shd w:val="clear" w:color="auto" w:fill="FFFFFF"/>
        </w:rPr>
        <w:t>插值结果为布尔值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根据默认格式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#setting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将表达式结果转换成文本输出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可以使用内建的字符串函数格式化单个插值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如下面的例子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foo=true/&gt;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${foo?string("yes", "no")}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yes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2.2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数字格式化插值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数字格式化插值可采用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#{expr;format}</w:t>
      </w:r>
      <w:r>
        <w:rPr>
          <w:rFonts w:ascii="Arial" w:hAnsi="Arial" w:cs="Arial"/>
          <w:color w:val="333333"/>
          <w:szCs w:val="21"/>
          <w:shd w:val="clear" w:color="auto" w:fill="FFFFFF"/>
        </w:rPr>
        <w:t>形式来格式化数字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format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mX:</w:t>
      </w:r>
      <w:r>
        <w:rPr>
          <w:rFonts w:ascii="Arial" w:hAnsi="Arial" w:cs="Arial"/>
          <w:color w:val="333333"/>
          <w:szCs w:val="21"/>
          <w:shd w:val="clear" w:color="auto" w:fill="FFFFFF"/>
        </w:rPr>
        <w:t>小数部分最小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MX:</w:t>
      </w:r>
      <w:r>
        <w:rPr>
          <w:rFonts w:ascii="Arial" w:hAnsi="Arial" w:cs="Arial"/>
          <w:color w:val="333333"/>
          <w:szCs w:val="21"/>
          <w:shd w:val="clear" w:color="auto" w:fill="FFFFFF"/>
        </w:rPr>
        <w:t>小数部分最大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如下面的例子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x=2.582/&gt;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&lt;#assign y=4/&gt;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#{x; M2} 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2.58 --&gt;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#{y; M2} 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4 --&gt;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#{x; m2} 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2.6 --&gt;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#{y; m2} 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4.0 --&gt;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#{x; m1M2} 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2.58 --&gt;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#{x; m1M2} &lt;#--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4.0 --&gt;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3,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表达式是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模板的核心功能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表达式放置在插值语法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${}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之中时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表明需要输出表达式的值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;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表达式语法也可与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 xml:space="preserve">FreeMarker 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标签结合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用于控制输出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实际上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的表达式功能非常强大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它不仅支持直接指定值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输出变量值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也支持字符串格式化输出和集合访问等功能</w:t>
      </w:r>
      <w:r w:rsidRPr="00684173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684173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84173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3.1 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直接指定值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使用直接指定值语法让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直接输出插值中的值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而不是输出变量值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直接指定值可以是字符串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布尔值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直接指定字符串值使用单引号或双引号限定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如果字符串值中包含特殊字符需要转义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看下面的例子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${"</w:t>
      </w:r>
      <w:r>
        <w:rPr>
          <w:rFonts w:ascii="Arial" w:hAnsi="Arial" w:cs="Arial"/>
          <w:color w:val="333333"/>
          <w:szCs w:val="21"/>
          <w:shd w:val="clear" w:color="auto" w:fill="FFFFFF"/>
        </w:rPr>
        <w:t>我的文件保存在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C:\\</w:t>
      </w:r>
      <w:r>
        <w:rPr>
          <w:rFonts w:ascii="Arial" w:hAnsi="Arial" w:cs="Arial"/>
          <w:color w:val="333333"/>
          <w:szCs w:val="21"/>
          <w:shd w:val="clear" w:color="auto" w:fill="FFFFFF"/>
        </w:rPr>
        <w:t>盘</w:t>
      </w:r>
      <w:r>
        <w:rPr>
          <w:rFonts w:ascii="Arial" w:hAnsi="Arial" w:cs="Arial"/>
          <w:color w:val="333333"/>
          <w:szCs w:val="21"/>
          <w:shd w:val="clear" w:color="auto" w:fill="FFFFFF"/>
        </w:rPr>
        <w:t>"}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${'</w:t>
      </w:r>
      <w:r>
        <w:rPr>
          <w:rFonts w:ascii="Arial" w:hAnsi="Arial" w:cs="Arial"/>
          <w:color w:val="333333"/>
          <w:szCs w:val="21"/>
          <w:shd w:val="clear" w:color="auto" w:fill="FFFFFF"/>
        </w:rPr>
        <w:t>我名字是</w:t>
      </w:r>
      <w:r>
        <w:rPr>
          <w:rFonts w:ascii="Arial" w:hAnsi="Arial" w:cs="Arial"/>
          <w:color w:val="333333"/>
          <w:szCs w:val="21"/>
          <w:shd w:val="clear" w:color="auto" w:fill="FFFFFF"/>
        </w:rPr>
        <w:t>\"annlee\"'}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我的文件保存在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C:\</w:t>
      </w:r>
      <w:r>
        <w:rPr>
          <w:rFonts w:ascii="Arial" w:hAnsi="Arial" w:cs="Arial"/>
          <w:color w:val="333333"/>
          <w:szCs w:val="21"/>
          <w:shd w:val="clear" w:color="auto" w:fill="FFFFFF"/>
        </w:rPr>
        <w:t>盘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我名字是</w:t>
      </w:r>
      <w:r>
        <w:rPr>
          <w:rFonts w:ascii="Arial" w:hAnsi="Arial" w:cs="Arial"/>
          <w:color w:val="333333"/>
          <w:szCs w:val="21"/>
          <w:shd w:val="clear" w:color="auto" w:fill="FFFFFF"/>
        </w:rPr>
        <w:t>"annlee"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支持如下转义字符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\";</w:t>
      </w:r>
      <w:r>
        <w:rPr>
          <w:rFonts w:ascii="Arial" w:hAnsi="Arial" w:cs="Arial"/>
          <w:color w:val="333333"/>
          <w:szCs w:val="21"/>
          <w:shd w:val="clear" w:color="auto" w:fill="FFFFFF"/>
        </w:rPr>
        <w:t>双引号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(u0022)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\';</w:t>
      </w:r>
      <w:r>
        <w:rPr>
          <w:rFonts w:ascii="Arial" w:hAnsi="Arial" w:cs="Arial"/>
          <w:color w:val="333333"/>
          <w:szCs w:val="21"/>
          <w:shd w:val="clear" w:color="auto" w:fill="FFFFFF"/>
        </w:rPr>
        <w:t>单引号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(u0027)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\\;</w:t>
      </w:r>
      <w:r>
        <w:rPr>
          <w:rFonts w:ascii="Arial" w:hAnsi="Arial" w:cs="Arial"/>
          <w:color w:val="333333"/>
          <w:szCs w:val="21"/>
          <w:shd w:val="clear" w:color="auto" w:fill="FFFFFF"/>
        </w:rPr>
        <w:t>反斜杠</w:t>
      </w:r>
      <w:r>
        <w:rPr>
          <w:rFonts w:ascii="Arial" w:hAnsi="Arial" w:cs="Arial"/>
          <w:color w:val="333333"/>
          <w:szCs w:val="21"/>
          <w:shd w:val="clear" w:color="auto" w:fill="FFFFFF"/>
        </w:rPr>
        <w:t>(u005C)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\n;</w:t>
      </w:r>
      <w:r>
        <w:rPr>
          <w:rFonts w:ascii="Arial" w:hAnsi="Arial" w:cs="Arial"/>
          <w:color w:val="333333"/>
          <w:szCs w:val="21"/>
          <w:shd w:val="clear" w:color="auto" w:fill="FFFFFF"/>
        </w:rPr>
        <w:t>换行</w:t>
      </w:r>
      <w:r>
        <w:rPr>
          <w:rFonts w:ascii="Arial" w:hAnsi="Arial" w:cs="Arial"/>
          <w:color w:val="333333"/>
          <w:szCs w:val="21"/>
          <w:shd w:val="clear" w:color="auto" w:fill="FFFFFF"/>
        </w:rPr>
        <w:t>(u000A)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\r;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回车</w:t>
      </w:r>
      <w:r>
        <w:rPr>
          <w:rFonts w:ascii="Arial" w:hAnsi="Arial" w:cs="Arial"/>
          <w:color w:val="333333"/>
          <w:szCs w:val="21"/>
          <w:shd w:val="clear" w:color="auto" w:fill="FFFFFF"/>
        </w:rPr>
        <w:t>(u000D)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\t;Tab(u0009)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\b;</w:t>
      </w:r>
      <w:r>
        <w:rPr>
          <w:rFonts w:ascii="Arial" w:hAnsi="Arial" w:cs="Arial"/>
          <w:color w:val="333333"/>
          <w:szCs w:val="21"/>
          <w:shd w:val="clear" w:color="auto" w:fill="FFFFFF"/>
        </w:rPr>
        <w:t>退格键</w:t>
      </w:r>
      <w:r>
        <w:rPr>
          <w:rFonts w:ascii="Arial" w:hAnsi="Arial" w:cs="Arial"/>
          <w:color w:val="333333"/>
          <w:szCs w:val="21"/>
          <w:shd w:val="clear" w:color="auto" w:fill="FFFFFF"/>
        </w:rPr>
        <w:t>(u0008)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\f;Form feed(u000C)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\l;&lt;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\g;&gt;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\a;&amp;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\{;{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\xCode;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进制数来指定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码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输出该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码对应的字符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如果某段文本中包含大量的特殊符号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提供了另一种特殊格式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可以在指定字符串内容的引号前增加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标记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标记后的文件将会直接输出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${r"${foo}"}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${r"C:\foo\bar"}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${foo}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C:\foo\bar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表达式中的数值直接输出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不需要引号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小数点使用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"."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分隔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不能使用分组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符号</w:t>
      </w:r>
      <w:r>
        <w:rPr>
          <w:rFonts w:ascii="Arial" w:hAnsi="Arial" w:cs="Arial"/>
          <w:color w:val="333333"/>
          <w:szCs w:val="21"/>
          <w:shd w:val="clear" w:color="auto" w:fill="FFFFFF"/>
        </w:rPr>
        <w:t>.FreeMarker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目前还不支持科学计数法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"1E3"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是错误的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表达式中使用数值需要注意以下几点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数值不能省略小数点前面的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".5"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是错误的写法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数值</w:t>
      </w:r>
      <w:r>
        <w:rPr>
          <w:rFonts w:ascii="Arial" w:hAnsi="Arial" w:cs="Arial"/>
          <w:color w:val="333333"/>
          <w:szCs w:val="21"/>
          <w:shd w:val="clear" w:color="auto" w:fill="FFFFFF"/>
        </w:rPr>
        <w:t>8 , +8 , 8.00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都是相同的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3,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布尔值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直接使用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不使用引号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4,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集合以方括号包括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各集合元素之间以英文逗号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分隔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["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Fonts w:ascii="Arial" w:hAnsi="Arial" w:cs="Arial"/>
          <w:color w:val="333333"/>
          <w:szCs w:val="21"/>
          <w:shd w:val="clear" w:color="auto" w:fill="FFFFFF"/>
        </w:rPr>
        <w:t>"] as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${x}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除此之外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集合元素也可以是表达式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例子如下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[2 + 2, [1, 2, 3, 4], "whatnot"]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还可以使用数字范围定义数字集合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2..5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>[2, 3, 4, 5],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但是更有效率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使用数字范围来定义集合时无需使用方括号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数字范围也支持反递增的数字范围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5..2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5,Map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对象使用花括号包括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,Map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key-value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对之间以英文冒号</w:t>
      </w:r>
      <w:r>
        <w:rPr>
          <w:rFonts w:ascii="Arial" w:hAnsi="Arial" w:cs="Arial"/>
          <w:color w:val="333333"/>
          <w:szCs w:val="21"/>
          <w:shd w:val="clear" w:color="auto" w:fill="FFFFFF"/>
        </w:rPr>
        <w:t>":"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分隔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多组</w:t>
      </w:r>
      <w:r>
        <w:rPr>
          <w:rFonts w:ascii="Arial" w:hAnsi="Arial" w:cs="Arial"/>
          <w:color w:val="333333"/>
          <w:szCs w:val="21"/>
          <w:shd w:val="clear" w:color="auto" w:fill="FFFFFF"/>
        </w:rPr>
        <w:t>key-value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对之间以英文逗号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分隔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下面是一个例子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{"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语文</w:t>
      </w:r>
      <w:r>
        <w:rPr>
          <w:rFonts w:ascii="Arial" w:hAnsi="Arial" w:cs="Arial"/>
          <w:color w:val="333333"/>
          <w:szCs w:val="21"/>
          <w:shd w:val="clear" w:color="auto" w:fill="FFFFFF"/>
        </w:rPr>
        <w:t>":78,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":80}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必须是字符串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3.2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输出变量值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的表达式输出变量时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这些变量可以是顶层变量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对象中的变量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还可以是集合中的变量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并可以使用点</w:t>
      </w:r>
      <w:r>
        <w:rPr>
          <w:rFonts w:ascii="Arial" w:hAnsi="Arial" w:cs="Arial"/>
          <w:color w:val="333333"/>
          <w:szCs w:val="21"/>
          <w:shd w:val="clear" w:color="auto" w:fill="FFFFFF"/>
        </w:rPr>
        <w:t>(.)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语法来访问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下面分别讨论这些情况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顶层变量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所谓顶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层变量就是直接放在数据模型中的值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例如有如下数据模型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Map root = new HashMap();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创建数据模型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root.put("name","annlee");   //name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是一个顶层变量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对于顶层变量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${variableName}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来输出变量值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变量名只能是字母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下划线</w:t>
      </w:r>
      <w:r>
        <w:rPr>
          <w:rFonts w:ascii="Arial" w:hAnsi="Arial" w:cs="Arial"/>
          <w:color w:val="333333"/>
          <w:szCs w:val="21"/>
          <w:shd w:val="clear" w:color="auto" w:fill="FFFFFF"/>
        </w:rPr>
        <w:t>,$,@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的组合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且不能以数字开头号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为了输出上面的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可以使用如下语法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输出集合元素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如果需要输出集合元素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则可以根据集合元素的索引来输出集合元素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集合元素的索引以方括号指定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假设有索引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Fonts w:ascii="Arial" w:hAnsi="Arial" w:cs="Arial"/>
          <w:color w:val="333333"/>
          <w:szCs w:val="21"/>
          <w:shd w:val="clear" w:color="auto" w:fill="FFFFFF"/>
        </w:rPr>
        <w:t>"].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该索引名为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week,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如果需要输出星期三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则可以使用如下语法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${week[2]}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输出第三个集合元素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还支持返回集合的子集合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如果需要返回集合的子集合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则可以使用如下语法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week[3..5]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week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集合的子集合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子集合中的元素是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week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集合中的第</w:t>
      </w:r>
      <w:r>
        <w:rPr>
          <w:rFonts w:ascii="Arial" w:hAnsi="Arial" w:cs="Arial"/>
          <w:color w:val="333333"/>
          <w:szCs w:val="21"/>
          <w:shd w:val="clear" w:color="auto" w:fill="FFFFFF"/>
        </w:rPr>
        <w:t>4-6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个元素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3,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对象可以是直接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甚至包括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实例而言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我们一样可以把其当成属性为</w:t>
      </w:r>
      <w:r>
        <w:rPr>
          <w:rFonts w:ascii="Arial" w:hAnsi="Arial" w:cs="Arial"/>
          <w:color w:val="333333"/>
          <w:szCs w:val="21"/>
          <w:shd w:val="clear" w:color="auto" w:fill="FFFFFF"/>
        </w:rPr>
        <w:t>key,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可以使用点语法或方括号语法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假如有下面的数据模型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Map root = new HashMap();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 book = new Book();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Author author = new Author();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author.setName("annlee");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author.setAddress("gz");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book.setName("struts2");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book.setAuthor(author);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root.put("info","struts");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root.put("book", book);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为了访问数据模型中名为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struts2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的书的作者的名字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可以使用如下语法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book.author.name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全部使用点语法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book["author"].name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book.author["name"]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混合使用点语法和方括号语法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book["author"]["name"]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全部使用方括号语法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使用点语法时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变量名字有顶层变量一样的限制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但方括号语法没有该限制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因为名字可以是任意表达式的结果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3.3, 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字符串操作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的表达式对字符串操作非常灵活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可以将字符串常量和变量连接起来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也可以返回字符串的子串等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字符串连接有两种语法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${..}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#{..}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在字符串常量部分插入表达式的值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从而完成字符串连接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直接使用连接运算符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来连接字符串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例如有如下数据模型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Map root = new HashMap(); root.put("user","annlee");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下面将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变量和常量连接起来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${"hello, ${user}!"}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使用第一种语法来连接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${"hello, " + user + "!"}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号来连接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上面的输出字符串都是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hello,annlee!,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可以看出这两种语法的效果完全一样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值得注意的是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,${..}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只能用于文本部分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不能用于表达式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下面的代码是错误的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${isBig}&gt;Wow!&lt;/#if&gt;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"${isBig}"&gt;Wow!&lt;/#if&gt;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应该写成</w:t>
      </w:r>
      <w:r>
        <w:rPr>
          <w:rFonts w:ascii="Arial" w:hAnsi="Arial" w:cs="Arial"/>
          <w:color w:val="333333"/>
          <w:szCs w:val="21"/>
          <w:shd w:val="clear" w:color="auto" w:fill="FFFFFF"/>
        </w:rPr>
        <w:t>:&lt;#if isBig&gt;Wow!&lt;/#if&gt;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截取子串可以根据字符串的索引来进行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截取子串时如果只指定了一个索引值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则用于取得字符串中指定索引所对应的字符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如果指定两个索引值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则返回两个索引中间的字符串子串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假如有如下数据模型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Map root = new HashMap(); root.put("book","struts2,freemarker");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可以通过如下语法来截取子串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${book[0]}${book[4]}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su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${book[1..4]} 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tru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3.4 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集合连接运算符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这里所说的集合运算符是将两个集合连接成一个新的集合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连接集合的运算符是</w:t>
      </w:r>
      <w:r>
        <w:rPr>
          <w:rFonts w:ascii="Arial" w:hAnsi="Arial" w:cs="Arial"/>
          <w:color w:val="333333"/>
          <w:szCs w:val="21"/>
          <w:shd w:val="clear" w:color="auto" w:fill="FFFFFF"/>
        </w:rPr>
        <w:t>+,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["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"] + ["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Fonts w:ascii="Arial" w:hAnsi="Arial" w:cs="Arial"/>
          <w:color w:val="333333"/>
          <w:szCs w:val="21"/>
          <w:shd w:val="clear" w:color="auto" w:fill="FFFFFF"/>
        </w:rPr>
        <w:t>","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Fonts w:ascii="Arial" w:hAnsi="Arial" w:cs="Arial"/>
          <w:color w:val="333333"/>
          <w:szCs w:val="21"/>
          <w:shd w:val="clear" w:color="auto" w:fill="FFFFFF"/>
        </w:rPr>
        <w:t>"] as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${x}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3.5 Map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连接运算符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对象的连接运算符也是将两个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对象连接成一个新的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,Map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对象的连接运算符是</w:t>
      </w:r>
      <w:r>
        <w:rPr>
          <w:rFonts w:ascii="Arial" w:hAnsi="Arial" w:cs="Arial"/>
          <w:color w:val="333333"/>
          <w:szCs w:val="21"/>
          <w:shd w:val="clear" w:color="auto" w:fill="FFFFFF"/>
        </w:rPr>
        <w:t>+,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如果两个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对象具有相同的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key,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则右边的值替代左边的值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scores = {"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语文</w:t>
      </w:r>
      <w:r>
        <w:rPr>
          <w:rFonts w:ascii="Arial" w:hAnsi="Arial" w:cs="Arial"/>
          <w:color w:val="333333"/>
          <w:szCs w:val="21"/>
          <w:shd w:val="clear" w:color="auto" w:fill="FFFFFF"/>
        </w:rPr>
        <w:t>":86,"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":78} + {"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":87,"Java":93}&gt;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语文成绩是</w:t>
      </w:r>
      <w:r>
        <w:rPr>
          <w:rFonts w:ascii="Arial" w:hAnsi="Arial" w:cs="Arial"/>
          <w:color w:val="333333"/>
          <w:szCs w:val="21"/>
          <w:shd w:val="clear" w:color="auto" w:fill="FFFFFF"/>
        </w:rPr>
        <w:t>${scores.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语文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数学成绩是</w:t>
      </w:r>
      <w:r>
        <w:rPr>
          <w:rFonts w:ascii="Arial" w:hAnsi="Arial" w:cs="Arial"/>
          <w:color w:val="333333"/>
          <w:szCs w:val="21"/>
          <w:shd w:val="clear" w:color="auto" w:fill="FFFFFF"/>
        </w:rPr>
        <w:t>${scores.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数学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成绩是</w:t>
      </w:r>
      <w:r>
        <w:rPr>
          <w:rFonts w:ascii="Arial" w:hAnsi="Arial" w:cs="Arial"/>
          <w:color w:val="333333"/>
          <w:szCs w:val="21"/>
          <w:shd w:val="clear" w:color="auto" w:fill="FFFFFF"/>
        </w:rPr>
        <w:t>${scores.Java}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语文成绩是</w:t>
      </w:r>
      <w:r>
        <w:rPr>
          <w:rFonts w:ascii="Arial" w:hAnsi="Arial" w:cs="Arial"/>
          <w:color w:val="333333"/>
          <w:szCs w:val="21"/>
          <w:shd w:val="clear" w:color="auto" w:fill="FFFFFF"/>
        </w:rPr>
        <w:t>86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数学成绩是</w:t>
      </w:r>
      <w:r>
        <w:rPr>
          <w:rFonts w:ascii="Arial" w:hAnsi="Arial" w:cs="Arial"/>
          <w:color w:val="333333"/>
          <w:szCs w:val="21"/>
          <w:shd w:val="clear" w:color="auto" w:fill="FFFFFF"/>
        </w:rPr>
        <w:t>87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成绩是</w:t>
      </w:r>
      <w:r>
        <w:rPr>
          <w:rFonts w:ascii="Arial" w:hAnsi="Arial" w:cs="Arial"/>
          <w:color w:val="333333"/>
          <w:szCs w:val="21"/>
          <w:shd w:val="clear" w:color="auto" w:fill="FFFFFF"/>
        </w:rPr>
        <w:t>93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3.6 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算术运算符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表达式中完全支持算术运算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支持的算术运算符包括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:+, - , * , / , % 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x=5&gt;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x * x - 100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x /2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12 %10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-75   2.5   2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在表达式中使用算术运算符时要注意以下几点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运算符两边的运算数字必须是数字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运算符时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如果一边是数字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一边是字符串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就会自动将数字转换为字符串再连接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:${3 + "5"},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:35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使用内建的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函数可对数值取整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x=5&gt;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(x/2)?int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1.1?int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1.999?int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-1.1?int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 -1.999?int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:2 1 1 -1 -1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3.7 </w:t>
      </w:r>
      <w:r>
        <w:rPr>
          <w:rFonts w:ascii="Arial" w:hAnsi="Arial" w:cs="Arial"/>
          <w:color w:val="333333"/>
          <w:szCs w:val="21"/>
          <w:shd w:val="clear" w:color="auto" w:fill="FFFFFF"/>
        </w:rPr>
        <w:t>比较运算符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表达式中支持的比较运算符有如下几个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1,=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==: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判断两个值是否相等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2,!=: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判断两个值是否不等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3,&gt;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gt: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判断左边值是否大于右边值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4,&gt;=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gte: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判断左边值是否大于等于右边值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5,&lt;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lt: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判断左边值是否小于右边值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6,&lt;=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lte: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判断左边值是否小于等于右边值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:=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!=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可以用于字符串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数值和日期来比较是否相等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!=</w:t>
      </w:r>
      <w:r>
        <w:rPr>
          <w:rFonts w:ascii="Arial" w:hAnsi="Arial" w:cs="Arial"/>
          <w:color w:val="333333"/>
          <w:szCs w:val="21"/>
          <w:shd w:val="clear" w:color="auto" w:fill="FFFFFF"/>
        </w:rPr>
        <w:t>两边必须是相同类型的值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否则会产生错误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而且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是精确比较</w:t>
      </w:r>
      <w:r>
        <w:rPr>
          <w:rFonts w:ascii="Arial" w:hAnsi="Arial" w:cs="Arial"/>
          <w:color w:val="333333"/>
          <w:szCs w:val="21"/>
          <w:shd w:val="clear" w:color="auto" w:fill="FFFFFF"/>
        </w:rPr>
        <w:t>,"x","x ","X"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是不等的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其它的运行符可以作用于数字和日期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但不能作用于字符串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大部分的时候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等字母运算符代替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会有更好的效果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会把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解释成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标签的结束字符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当然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也可以使用括号来避免这种情况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:&lt;#if (x&gt;y)&gt;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3.8 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逻辑运算符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逻辑运算符有如下几个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逻辑与</w:t>
      </w:r>
      <w:r>
        <w:rPr>
          <w:rFonts w:ascii="Arial" w:hAnsi="Arial" w:cs="Arial"/>
          <w:color w:val="333333"/>
          <w:szCs w:val="21"/>
          <w:shd w:val="clear" w:color="auto" w:fill="FFFFFF"/>
        </w:rPr>
        <w:t>:&amp;&amp;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逻辑或</w:t>
      </w:r>
      <w:r>
        <w:rPr>
          <w:rFonts w:ascii="Arial" w:hAnsi="Arial" w:cs="Arial"/>
          <w:color w:val="333333"/>
          <w:szCs w:val="21"/>
          <w:shd w:val="clear" w:color="auto" w:fill="FFFFFF"/>
        </w:rPr>
        <w:t>:||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逻辑非</w:t>
      </w:r>
      <w:r>
        <w:rPr>
          <w:rFonts w:ascii="Arial" w:hAnsi="Arial" w:cs="Arial"/>
          <w:color w:val="333333"/>
          <w:szCs w:val="21"/>
          <w:shd w:val="clear" w:color="auto" w:fill="FFFFFF"/>
        </w:rPr>
        <w:t>:!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逻辑运算符只能作用于布尔值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否则将产生错误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3.9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内建函数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还提供了一些内建函数来转换输出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可以在任何变量后紧跟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?,?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后紧跟内建函数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就可以通过内建函数来轮换输出变量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下面是常用的内建的字符串函数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html: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对字符串进行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HTML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编码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cap_first: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使字符串第一个字母大写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lower_case: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将字符串转换成小写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upper_case: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将字符串转换成大写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trim: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去掉字符串前后的空白字符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下面是集合的常用内建函数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size: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获取序列中元素的个数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下面是数字值的常用内建函数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int:</w:t>
      </w:r>
      <w:r>
        <w:rPr>
          <w:rFonts w:ascii="Arial" w:hAnsi="Arial" w:cs="Arial"/>
          <w:color w:val="333333"/>
          <w:szCs w:val="21"/>
          <w:shd w:val="clear" w:color="auto" w:fill="FFFFFF"/>
        </w:rPr>
        <w:t>取得数字的整数部分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结果带符号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test="Tom &amp; Jerry"&gt;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${test?html}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${test?upper_case?html}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286D699D" w14:textId="77777777" w:rsidR="00E62D25" w:rsidRDefault="001859CB"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:Tom &amp;amp; Jerry   TOM &amp;amp; JERRY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3.10 </w:t>
      </w:r>
      <w:r>
        <w:rPr>
          <w:rFonts w:ascii="Arial" w:hAnsi="Arial" w:cs="Arial"/>
          <w:color w:val="333333"/>
          <w:szCs w:val="21"/>
          <w:shd w:val="clear" w:color="auto" w:fill="FFFFFF"/>
        </w:rPr>
        <w:t>空值处理运算符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对空值的处理非常严格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,FreeMarker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的变量必须有值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没有被赋值的变量就会抛出异常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因为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未赋值的变量强制出错可以杜绝很多潜在的错误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如缺失潜在的变量命名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或者其他变量错误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这里所说的空值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实际上也包括那些并不存在的变量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对于一个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lastRenderedPageBreak/>
        <w:t>Java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 xml:space="preserve"> null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值而言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我们认为这个变量是存在的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只是它的值为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null,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但对于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模板而言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它无法理解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null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值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,null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值和不存在的变量完全相同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为了处理缺失变量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提供了两个运算符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!: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指定缺失变量的默认值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??:</w:t>
      </w:r>
      <w:r w:rsidRPr="00FA50E4">
        <w:rPr>
          <w:rFonts w:ascii="Arial" w:hAnsi="Arial" w:cs="Arial"/>
          <w:color w:val="FF0000"/>
          <w:szCs w:val="21"/>
          <w:shd w:val="clear" w:color="auto" w:fill="FFFFFF"/>
        </w:rPr>
        <w:t>判断某个变量是否存在</w:t>
      </w:r>
      <w:r w:rsidRPr="00FA50E4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FA50E4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,!</w:t>
      </w:r>
      <w:r>
        <w:rPr>
          <w:rFonts w:ascii="Arial" w:hAnsi="Arial" w:cs="Arial"/>
          <w:color w:val="333333"/>
          <w:szCs w:val="21"/>
          <w:shd w:val="clear" w:color="auto" w:fill="FFFFFF"/>
        </w:rPr>
        <w:t>运算符的用法有如下两种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variable!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variable!defaultValue,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第一种用法不给缺失的变量指定默认值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表明默认值是空字符串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指定默认值时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并不要求默认值的类型和变量类型相同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??</w:t>
      </w:r>
      <w:r>
        <w:rPr>
          <w:rFonts w:ascii="Arial" w:hAnsi="Arial" w:cs="Arial"/>
          <w:color w:val="333333"/>
          <w:szCs w:val="21"/>
          <w:shd w:val="clear" w:color="auto" w:fill="FFFFFF"/>
        </w:rPr>
        <w:t>运算符非常简单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它总是返回一个布尔值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用法为</w:t>
      </w:r>
      <w:r>
        <w:rPr>
          <w:rFonts w:ascii="Arial" w:hAnsi="Arial" w:cs="Arial"/>
          <w:color w:val="333333"/>
          <w:szCs w:val="21"/>
          <w:shd w:val="clear" w:color="auto" w:fill="FFFFFF"/>
        </w:rPr>
        <w:t>:variable??,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如果该变量存在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true,</w:t>
      </w:r>
      <w:r>
        <w:rPr>
          <w:rFonts w:ascii="Arial" w:hAnsi="Arial" w:cs="Arial"/>
          <w:color w:val="333333"/>
          <w:szCs w:val="21"/>
          <w:shd w:val="clear" w:color="auto" w:fill="FFFFFF"/>
        </w:rPr>
        <w:t>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3.11 </w:t>
      </w:r>
      <w:r>
        <w:rPr>
          <w:rFonts w:ascii="Arial" w:hAnsi="Arial" w:cs="Arial"/>
          <w:color w:val="333333"/>
          <w:szCs w:val="21"/>
          <w:shd w:val="clear" w:color="auto" w:fill="FFFFFF"/>
        </w:rPr>
        <w:t>运算符的优先级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中的运算符优先级如下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由高到低排列</w:t>
      </w:r>
      <w:r>
        <w:rPr>
          <w:rFonts w:ascii="Arial" w:hAnsi="Arial" w:cs="Arial"/>
          <w:color w:val="333333"/>
          <w:szCs w:val="21"/>
          <w:shd w:val="clear" w:color="auto" w:fill="FFFFFF"/>
        </w:rPr>
        <w:t>):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</w:t>
      </w:r>
      <w:r>
        <w:rPr>
          <w:rFonts w:ascii="Arial" w:hAnsi="Arial" w:cs="Arial"/>
          <w:color w:val="333333"/>
          <w:szCs w:val="21"/>
          <w:shd w:val="clear" w:color="auto" w:fill="FFFFFF"/>
        </w:rPr>
        <w:t>一元运算符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:!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2,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内建函数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:?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3,</w:t>
      </w:r>
      <w:r>
        <w:rPr>
          <w:rFonts w:ascii="Arial" w:hAnsi="Arial" w:cs="Arial"/>
          <w:color w:val="333333"/>
          <w:szCs w:val="21"/>
          <w:shd w:val="clear" w:color="auto" w:fill="FFFFFF"/>
        </w:rPr>
        <w:t>乘除法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:*, / , %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4,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加减法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:- , 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5,</w:t>
      </w:r>
      <w:r>
        <w:rPr>
          <w:rFonts w:ascii="Arial" w:hAnsi="Arial" w:cs="Arial"/>
          <w:color w:val="333333"/>
          <w:szCs w:val="21"/>
          <w:shd w:val="clear" w:color="auto" w:fill="FFFFFF"/>
        </w:rPr>
        <w:t>比较</w:t>
      </w:r>
      <w:r>
        <w:rPr>
          <w:rFonts w:ascii="Arial" w:hAnsi="Arial" w:cs="Arial"/>
          <w:color w:val="333333"/>
          <w:szCs w:val="21"/>
          <w:shd w:val="clear" w:color="auto" w:fill="FFFFFF"/>
        </w:rPr>
        <w:t>:&gt; , &lt; , &gt;= , &lt;= (lt , lte , gt , gte)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6,</w:t>
      </w:r>
      <w:r>
        <w:rPr>
          <w:rFonts w:ascii="Arial" w:hAnsi="Arial" w:cs="Arial"/>
          <w:color w:val="333333"/>
          <w:szCs w:val="21"/>
          <w:shd w:val="clear" w:color="auto" w:fill="FFFFFF"/>
        </w:rPr>
        <w:t>相等</w:t>
      </w:r>
      <w:r>
        <w:rPr>
          <w:rFonts w:ascii="Arial" w:hAnsi="Arial" w:cs="Arial"/>
          <w:color w:val="333333"/>
          <w:szCs w:val="21"/>
          <w:shd w:val="clear" w:color="auto" w:fill="FFFFFF"/>
        </w:rPr>
        <w:t>:== , = , !=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7,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逻辑与</w:t>
      </w:r>
      <w:r>
        <w:rPr>
          <w:rFonts w:ascii="Arial" w:hAnsi="Arial" w:cs="Arial"/>
          <w:color w:val="333333"/>
          <w:szCs w:val="21"/>
          <w:shd w:val="clear" w:color="auto" w:fill="FFFFFF"/>
        </w:rPr>
        <w:t>:&amp;&amp;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8,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逻辑或</w:t>
      </w:r>
      <w:r>
        <w:rPr>
          <w:rFonts w:ascii="Arial" w:hAnsi="Arial" w:cs="Arial"/>
          <w:color w:val="333333"/>
          <w:szCs w:val="21"/>
          <w:shd w:val="clear" w:color="auto" w:fill="FFFFFF"/>
        </w:rPr>
        <w:t>:||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9,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数字范围</w:t>
      </w:r>
      <w:r>
        <w:rPr>
          <w:rFonts w:ascii="Arial" w:hAnsi="Arial" w:cs="Arial"/>
          <w:color w:val="333333"/>
          <w:szCs w:val="21"/>
          <w:shd w:val="clear" w:color="auto" w:fill="FFFFFF"/>
        </w:rPr>
        <w:t>:..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实际上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我们在开发过程中应该使用括号来严格区分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这样的可读性好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出错少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 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的常用指令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指令也是模板的重要组成部分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这些指令可实现对数据模型所包含数据的抚今迭代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分支控制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除此之外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还有一些重要的功能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指令来实现的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4.1 if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这是一个典型的分支控制指令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该指令的作用完全类似于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Java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语言中的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if,if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指令的语法格式如下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&lt;#if condition&gt;...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&lt;#elseif condition&gt;...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&lt;#elseif condition&gt;...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&lt;#else&gt; ...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&lt;/#if&gt;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例子如下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&lt;#assign age=23&gt;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(age&gt;60)&gt;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老年人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&lt;#elseif (age&gt;40)&gt;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中年人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&lt;#elseif (age&gt;20)&gt;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青年人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&lt;#else&gt;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少年人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青年人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上面的代码中的逻辑表达式用括号括起来主要是因为里面有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符号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会将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符号当成标签的结束字符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可能导致程序出错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为了避免这种情况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我们应该在凡是出现这些符号的地方都使用括号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4.2 switch , case , default , break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这些指令显然是分支指令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作用类似于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switch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</w:t>
      </w:r>
      <w:r>
        <w:rPr>
          <w:rFonts w:ascii="Arial" w:hAnsi="Arial" w:cs="Arial"/>
          <w:color w:val="333333"/>
          <w:szCs w:val="21"/>
          <w:shd w:val="clear" w:color="auto" w:fill="FFFFFF"/>
        </w:rPr>
        <w:t>,switch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指令的语法结构如下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&lt;#switch 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&lt;#case refValue&gt;...&lt;#break&gt;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&lt;#case refValue&gt;...&lt;#break&gt;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&lt;#default&gt;...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&lt;/#switch&gt;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4.3 list, break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指令是一个迭代输出指令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用于迭代输出数据模型中的集合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指令的语法格式如下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sequence as item&gt;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上面的语法格式中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就是一个集合对象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也可以是一个表达式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但该表达式将返回一个集合对象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</w:t>
      </w:r>
      <w:r>
        <w:rPr>
          <w:rFonts w:ascii="Arial" w:hAnsi="Arial" w:cs="Arial"/>
          <w:color w:val="333333"/>
          <w:szCs w:val="21"/>
          <w:shd w:val="clear" w:color="auto" w:fill="FFFFFF"/>
        </w:rPr>
        <w:t>item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是一个任意的名字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就是被迭代输出的集合元素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迭代集合对象时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还包含两个特殊的循环变量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item_index: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当前变量的索引值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item_has_next: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是否存在下一个对象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&lt;#break&gt;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指令跳出迭代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例子如下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["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Fonts w:ascii="Arial" w:hAnsi="Arial" w:cs="Arial"/>
          <w:color w:val="333333"/>
          <w:szCs w:val="21"/>
          <w:shd w:val="clear" w:color="auto" w:fill="FFFFFF"/>
        </w:rPr>
        <w:t>", 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Fonts w:ascii="Arial" w:hAnsi="Arial" w:cs="Arial"/>
          <w:color w:val="333333"/>
          <w:szCs w:val="21"/>
          <w:shd w:val="clear" w:color="auto" w:fill="FFFFFF"/>
        </w:rPr>
        <w:t>"] as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${x_index + 1}.${x}&lt;#if x_has_next&gt;,&lt;/if&gt;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x="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>"&gt;&lt;#break&gt;&lt;/#if&gt;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4.4 include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指令的作用类似于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的包含指令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用于包含指定页</w:t>
      </w:r>
      <w:r>
        <w:rPr>
          <w:rFonts w:ascii="Arial" w:hAnsi="Arial" w:cs="Arial"/>
          <w:color w:val="333333"/>
          <w:szCs w:val="21"/>
          <w:shd w:val="clear" w:color="auto" w:fill="FFFFFF"/>
        </w:rPr>
        <w:t>.include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指令的语法格式如下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&lt;#include filename [options]&gt;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在上面的语法格式中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两个参数的解释如下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filename: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该参数指定被包含的模板文件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options: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该参数可以省略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指定包含时的选项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包含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encoding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和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parse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两个选项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ncoding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指定包含页面时所用的解码集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而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parse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指定被包含文件是否作为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FTL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文件来解析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如果省略了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parse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选项值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则该选项默认是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true.</w:t>
      </w:r>
      <w:r w:rsidRPr="0069029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690296"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4.5 import</w:t>
      </w:r>
      <w:r w:rsidRPr="00690296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该指令用于导入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模板中的所有变量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并将该变量放置在指定的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,import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指令的语法格式如下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&lt;#import "/lib/common.ftl" as com&gt;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上面的代码将导入</w:t>
      </w:r>
      <w:r>
        <w:rPr>
          <w:rFonts w:ascii="Arial" w:hAnsi="Arial" w:cs="Arial"/>
          <w:color w:val="333333"/>
          <w:szCs w:val="21"/>
          <w:shd w:val="clear" w:color="auto" w:fill="FFFFFF"/>
        </w:rPr>
        <w:t>/lib/common.ftl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模板文件中的所有变量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交将这些变量放置在一个名为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com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对象中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4.6 noparse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noparse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不处理该指定里包含的内容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该指令的语法格式如下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&lt;#noparse&gt;...&lt;/#noparse&gt;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&lt;#noparse&gt;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books as book&gt;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&lt;tr&gt;&lt;td&gt;${book.name}&lt;td&gt;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作者</w:t>
      </w:r>
      <w:r>
        <w:rPr>
          <w:rFonts w:ascii="Arial" w:hAnsi="Arial" w:cs="Arial"/>
          <w:color w:val="333333"/>
          <w:szCs w:val="21"/>
          <w:shd w:val="clear" w:color="auto" w:fill="FFFFFF"/>
        </w:rPr>
        <w:t>:${book.author}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&lt;/#noparse&gt;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books as book&gt;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&lt;tr&gt;&lt;td&gt;${book.name}&lt;td&gt;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作者</w:t>
      </w:r>
      <w:r>
        <w:rPr>
          <w:rFonts w:ascii="Arial" w:hAnsi="Arial" w:cs="Arial"/>
          <w:color w:val="333333"/>
          <w:szCs w:val="21"/>
          <w:shd w:val="clear" w:color="auto" w:fill="FFFFFF"/>
        </w:rPr>
        <w:t>:${book.author}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4.7 escape , noescape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指令导致</w:t>
      </w:r>
      <w:r>
        <w:rPr>
          <w:rFonts w:ascii="Arial" w:hAnsi="Arial" w:cs="Arial"/>
          <w:color w:val="333333"/>
          <w:szCs w:val="21"/>
          <w:shd w:val="clear" w:color="auto" w:fill="FFFFFF"/>
        </w:rPr>
        <w:t>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区的插值都会被自动加上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但不会影响字符串内的插值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只会影响到</w:t>
      </w:r>
      <w:r>
        <w:rPr>
          <w:rFonts w:ascii="Arial" w:hAnsi="Arial" w:cs="Arial"/>
          <w:color w:val="333333"/>
          <w:szCs w:val="21"/>
          <w:shd w:val="clear" w:color="auto" w:fill="FFFFFF"/>
        </w:rPr>
        <w:t>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内出现的插值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指令的语法格式如下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&lt;#escape identifier as expression&gt;...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&lt;#noescape&gt;...&lt;/#noescape&gt;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&lt;#escape x as x?html&gt;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First name:${firstName}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Last name:${lastName}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Maiden name:${maidenName}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上面的代码等同于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First name:${firstName?html}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Last name:${lastName?html}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Maiden name:${maidenName?html}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指令在解析模板时起作用而不是在运行时起作用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除此之外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指令也嵌套使用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子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继承父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的规则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&lt;#escape x as x?html&gt;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Customer Name:${customerName}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Items to ship;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&lt;#escape x as itemCodeToNameMap[x]&gt;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${itemCode1}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${itemCode2}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${itemCode3}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${itemCode4}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Customer Name:${customerName?html}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Items to ship;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${itemCodeToNameMap[itemCode1]?html}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${itemCodeToNameMap[itemCode2]?html}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${itemCodeToNameMap[itemCode3]?html}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${itemCodeToNameMap[itemCode4]?html}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对于放在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指令中所有的插值而言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这此插值将被自动加上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如果需要指定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指令中某些插值无需添加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则应该使用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noescape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noescape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指令中的插值将不会添加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escape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4.8 assign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assign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指令在前面已经使用了多次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它用于为该模板页面创建或替换一个顶层变量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,assign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指令的用法有多种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包含创建或替换一个顶层变量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或者创建或替换多个变量等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它的最简单的语法如下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:&lt;#assign name=value [in namespacehash]&gt;,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这个用法用于指定一个名为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该变量的值为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value,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允许在使用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assign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指令里增加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in</w:t>
      </w:r>
      <w:r>
        <w:rPr>
          <w:rFonts w:ascii="Arial" w:hAnsi="Arial" w:cs="Arial"/>
          <w:color w:val="333333"/>
          <w:szCs w:val="21"/>
          <w:shd w:val="clear" w:color="auto" w:fill="FFFFFF"/>
        </w:rPr>
        <w:t>子句</w:t>
      </w:r>
      <w:r>
        <w:rPr>
          <w:rFonts w:ascii="Arial" w:hAnsi="Arial" w:cs="Arial"/>
          <w:color w:val="333333"/>
          <w:szCs w:val="21"/>
          <w:shd w:val="clear" w:color="auto" w:fill="FFFFFF"/>
        </w:rPr>
        <w:t>,in</w:t>
      </w:r>
      <w:r>
        <w:rPr>
          <w:rFonts w:ascii="Arial" w:hAnsi="Arial" w:cs="Arial"/>
          <w:color w:val="333333"/>
          <w:szCs w:val="21"/>
          <w:shd w:val="clear" w:color="auto" w:fill="FFFFFF"/>
        </w:rPr>
        <w:t>子句用于将创建的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namespacehash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命名空间中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assign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指令还有如下用法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:&lt;#assign name1=value1 name2=value2 ... nameN=valueN [in namespacehash]&gt;,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这个语法可以同时创建或替换多个顶层变量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还有一种复杂的用法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如果需要创建或替换的变量值是一个复杂的表达式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则可以使用如下语法格式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:&lt;#assign name [in namespacehash]&gt;capture this&lt;/#assign&gt;,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在这个语法中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是指将</w:t>
      </w:r>
      <w:r>
        <w:rPr>
          <w:rFonts w:ascii="Arial" w:hAnsi="Arial" w:cs="Arial"/>
          <w:color w:val="333333"/>
          <w:szCs w:val="21"/>
          <w:shd w:val="clear" w:color="auto" w:fill="FFFFFF"/>
        </w:rPr>
        <w:t>assign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指令的内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容赋值给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name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变量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.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如下例子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&lt;#assign x&gt;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&lt;#list ["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星期一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", 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星期二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", 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星期三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", 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星期四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", 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星期五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", 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星期六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", "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星期天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"] as n&gt;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lastRenderedPageBreak/>
        <w:t>${n}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&lt;/#list&gt;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&lt;/#assign&gt;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${x}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上面的代码将产生如下输出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星期天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虽然</w:t>
      </w:r>
      <w:r>
        <w:rPr>
          <w:rFonts w:ascii="Arial" w:hAnsi="Arial" w:cs="Arial"/>
          <w:color w:val="333333"/>
          <w:szCs w:val="21"/>
          <w:shd w:val="clear" w:color="auto" w:fill="FFFFFF"/>
        </w:rPr>
        <w:t>assign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指定了这种复杂变量值的用法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但是我们也不要滥用这种用法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:&lt;#assign x&gt;Hello ${user}!&lt;/#assign&gt;,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以上代码改为如下写法更合适</w:t>
      </w:r>
      <w:r>
        <w:rPr>
          <w:rFonts w:ascii="Arial" w:hAnsi="Arial" w:cs="Arial"/>
          <w:color w:val="333333"/>
          <w:szCs w:val="21"/>
          <w:shd w:val="clear" w:color="auto" w:fill="FFFFFF"/>
        </w:rPr>
        <w:t>:&lt;#assign x="Hello ${user}!"&gt;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4.9 setting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指令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该指令用于设置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FreeMarker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的运行环境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该指令的语法格式如下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:&lt;#setting name=value&gt;,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在这个格式中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,name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的取值范围包含如下几个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: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locale: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该选项指定该模板所用的国家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/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语言选项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number_format: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指定格式化输出数字的格式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boolean_format: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指定两个布尔值的语法格式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,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默认值是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true,false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date_format,time_format,datetime_format: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指定格式化输出日期的格式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Pr="004B4E39">
        <w:rPr>
          <w:rFonts w:ascii="Arial" w:hAnsi="Arial" w:cs="Arial"/>
          <w:color w:val="FF0000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time_zone:</w:t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>设置格式化输出日期时所使用的时区</w:t>
      </w:r>
      <w:r w:rsidRPr="004B4E39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4.10 macro , nested , 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可以用于实现自定义指令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通过使用自定义指令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可以将一段模板片段定义成一个用户指令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指令的语法格式如下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name param1 param2 ... paramN&gt;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&lt;#nested loopvar1, loopvar2, ..., loopvarN&gt;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&lt;#return&gt;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在上面的格式片段中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包含了如下几个部分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属性指定的是该自定义指令的名字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使用自定义指令时可以传入多个参数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paramX: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该属性就是指定使用自定义指令时报参数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使用该自定义指令时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必须为这些参数传入值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:nested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标签输出使用自定义指令时的中间部分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指令中的循环变量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这此循环变量将由</w:t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定义部分指定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传给使用标签的模板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该指令可用于随时结束该自定义指令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看如下的例子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book&gt;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定义一个自定义指令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&lt;@book /&gt;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使用刚才定义的指令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上面的代码输出结果为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:j2ee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在上面的代码中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可能很难看出自定义标签的用处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因为我们定义的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book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指令所包含的内容非常简单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实际上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自定义标签可包含非常多的内容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从而可以实现更好的代码复用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还可以在定义自定义指令时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为自定义指令指定参数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book booklist&gt; 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定义一个自定义指令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booklist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booklist as book&gt;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${book}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&lt;@book booklist=["spring","j2ee"] /&gt;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使用刚刚定义的指令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>book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指令传入了一个参数值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上面的代码的输出结果为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:spring j2ee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不仅如此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还可以在自定义指令时使用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指令来输出自定义指令的中间部分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看如下例子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page title&gt;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&lt;head&gt;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&lt;title&gt;FreeMarker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示例页面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 ${title?html}&lt;/title&gt;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&lt;/head&gt;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&lt;h1&gt;${title?html}&lt;/h1&gt;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&lt;#nested&gt;  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用于引入用户自定义指令的标签体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页面模板定义成一个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则可以在其他页面中如此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&lt;#import "/common.ftl" as com&gt; 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假设上面的模板页面名为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common.ftl,</w:t>
      </w:r>
      <w:r>
        <w:rPr>
          <w:rFonts w:ascii="Arial" w:hAnsi="Arial" w:cs="Arial"/>
          <w:color w:val="333333"/>
          <w:szCs w:val="21"/>
          <w:shd w:val="clear" w:color="auto" w:fill="FFFFFF"/>
        </w:rPr>
        <w:t>导入页面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&lt;@com.page title="book list"&gt;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&lt;li&gt;spring&lt;/li&gt;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&lt;li&gt;j2ee&lt;/li&gt;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&lt;/ul&gt;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&lt;/@com.page&gt;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从上面的例子可以看出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指令可以非常容易地实现页面装饰效果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还可以在使用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指定一个或多个循环变量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book&gt;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&lt;#nested 1&gt;  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book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指令时指定了一个循环变量值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&lt;#nested 2&gt;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&lt;@book ;x&gt; ${x} .</w:t>
      </w:r>
      <w:r>
        <w:rPr>
          <w:rFonts w:ascii="Arial" w:hAnsi="Arial" w:cs="Arial"/>
          <w:color w:val="333333"/>
          <w:szCs w:val="21"/>
          <w:shd w:val="clear" w:color="auto" w:fill="FFFFFF"/>
        </w:rPr>
        <w:t>图书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&lt;/@book&gt;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指令传入变量值时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在使用该自定义指令时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就需要使用一个占位符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book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指令后的</w:t>
      </w:r>
      <w:r>
        <w:rPr>
          <w:rFonts w:ascii="Arial" w:hAnsi="Arial" w:cs="Arial"/>
          <w:color w:val="333333"/>
          <w:szCs w:val="21"/>
          <w:shd w:val="clear" w:color="auto" w:fill="FFFFFF"/>
        </w:rPr>
        <w:t>;x).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上面的代码输出文本如下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1 .</w:t>
      </w:r>
      <w:r>
        <w:rPr>
          <w:rFonts w:ascii="Arial" w:hAnsi="Arial" w:cs="Arial"/>
          <w:color w:val="333333"/>
          <w:szCs w:val="21"/>
          <w:shd w:val="clear" w:color="auto" w:fill="FFFFFF"/>
        </w:rPr>
        <w:t>图书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  2 .</w:t>
      </w:r>
      <w:r>
        <w:rPr>
          <w:rFonts w:ascii="Arial" w:hAnsi="Arial" w:cs="Arial"/>
          <w:color w:val="333333"/>
          <w:szCs w:val="21"/>
          <w:shd w:val="clear" w:color="auto" w:fill="FFFFFF"/>
        </w:rPr>
        <w:t>图书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指令中使用循环变量时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可以使用多个循环变量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repeat count&gt;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1..count as x&gt;   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nested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指令时指定了三个循环变量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 &lt;#nested x, x/2, x==count&gt;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&lt;@repeat count=4 ; c halfc last&gt;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${c}. ${halfc}&lt;#if last&gt; Last! 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&lt;/@repeat&gt;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上面的输出结果为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 0.5   2. 1   3. 1.5   4. 2 Last;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指令用于结束</w:t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一旦在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指令中执行了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不会继续处理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>macro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指令里的内容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看如下代码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book&gt;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&lt;#return&gt;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&lt;@book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上面的代码输出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:spring,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位于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指令之后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不会输出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if, else, elseif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switch, case, default, break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list, break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compress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escape, noescape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assign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setting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macro, nested, return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t, lt, rt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一些常用方法或注意事项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表达式转换类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数字循环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对浮点取整数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给变量默认值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判断对象是不是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常用格式化日期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添加全局共享变量数据模型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直接调用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在模板里对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sequences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hashes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注释标志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sequences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hashes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 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开发中注意事项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中常用的几个对象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中值的搜索顺序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在模板里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里使用标签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如何初始化共享变量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webwork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整合配置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高级方法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Transforms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概念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最常用的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个概念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 xml:space="preserve">sequence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序列，对应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、数组等非键值对的集合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 xml:space="preserve">hash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键值对的集合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 w:rsidRPr="004B4E39">
        <w:rPr>
          <w:rFonts w:ascii="Arial" w:hAnsi="Arial" w:cs="Arial"/>
          <w:color w:val="FF0000"/>
          <w:szCs w:val="21"/>
          <w:shd w:val="clear" w:color="auto" w:fill="FFFFFF"/>
        </w:rPr>
        <w:t xml:space="preserve">namespace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文件的引用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利用这个名字可以访问到该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文件的资源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if, else, elseif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condition&gt;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&lt;#elseif condition2&gt;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&lt;#elseif condition3&gt;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&lt;#else&gt;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x = 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x is 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x = 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x is 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&lt;#else&gt;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x is not 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switch, case, default, break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&lt;#switch 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refValue1&gt;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refValue2&gt;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refValueN&gt;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&lt;#default&gt;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&lt;/#switch&gt;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&lt;#switch being.size&gt;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"small"&gt;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This will be processed if it is small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"medium"&gt;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This will be processed if it is medium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"large"&gt;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This will be processed if it is large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&lt;#break&gt;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&lt;#default&gt;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 This will be processed if it is neither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&lt;/#switch&gt;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&lt;#switch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x = 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&lt;#case x = 2&gt;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&lt;#default&gt;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&lt;/#switch&gt;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x=1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 2, x=2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2, x=3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list, break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sequence as item&gt;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&lt;#if item = "spring"&gt;&lt;#break&gt;&lt;/#if&gt;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关键字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item_index: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当前值的下标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item_has_next: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是否还有值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seq = ["winter", "spring", "summer", "autumn"]&gt;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&lt;#list seq as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${x_index + 1}. ${x}&lt;#if x_has_next&gt;,&lt;/#if&gt;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1. winter,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2. spring,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3. summer,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4. autumn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&lt;#include filename&gt;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&lt;#include filename options&gt;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options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包含两个属性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encoding=”GBK”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编码格式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parse=true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语法解析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就是以文本方式引入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文件里布尔值都是直接赋值的如</w:t>
      </w:r>
      <w:r>
        <w:rPr>
          <w:rFonts w:ascii="Arial" w:hAnsi="Arial" w:cs="Arial"/>
          <w:color w:val="333333"/>
          <w:szCs w:val="21"/>
          <w:shd w:val="clear" w:color="auto" w:fill="FFFFFF"/>
        </w:rPr>
        <w:t>parse=true,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parse=”true”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/common/copyright.ftl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包含内容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Copyright 2001-2002 ${me}&lt;br&gt;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All rights reserved.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模板文件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me = "Juila Smith"&gt;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&lt;h1&gt;Some test&lt;/h1&gt;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&lt;p&gt;Yeah.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&lt;#include "/common/copyright.ftl" encoding=”GBK”&gt;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&lt;h1&gt;Some test&lt;/h1&gt;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&lt;p&gt;Yeah.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Copyright 2001-2002 Juila Smith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All rights reserved.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&lt;#import path as hash&gt;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import,</w:t>
      </w:r>
      <w:r>
        <w:rPr>
          <w:rFonts w:ascii="Arial" w:hAnsi="Arial" w:cs="Arial"/>
          <w:color w:val="333333"/>
          <w:szCs w:val="21"/>
          <w:shd w:val="clear" w:color="auto" w:fill="FFFFFF"/>
        </w:rPr>
        <w:t>它导入文件，然后就可以在当前文件里使用被导入文件里的宏组件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假设</w:t>
      </w:r>
      <w:r>
        <w:rPr>
          <w:rFonts w:ascii="Arial" w:hAnsi="Arial" w:cs="Arial"/>
          <w:color w:val="333333"/>
          <w:szCs w:val="21"/>
          <w:shd w:val="clear" w:color="auto" w:fill="FFFFFF"/>
        </w:rPr>
        <w:t>mylib.ftl</w:t>
      </w:r>
      <w:r>
        <w:rPr>
          <w:rFonts w:ascii="Arial" w:hAnsi="Arial" w:cs="Arial"/>
          <w:color w:val="333333"/>
          <w:szCs w:val="21"/>
          <w:shd w:val="clear" w:color="auto" w:fill="FFFFFF"/>
        </w:rPr>
        <w:t>里定义了宏</w:t>
      </w:r>
      <w:r>
        <w:rPr>
          <w:rFonts w:ascii="Arial" w:hAnsi="Arial" w:cs="Arial"/>
          <w:color w:val="333333"/>
          <w:szCs w:val="21"/>
          <w:shd w:val="clear" w:color="auto" w:fill="FFFFFF"/>
        </w:rPr>
        <w:t>copyright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那么我们在其他模板页面里可以这样使用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&lt;#import "/libs/mylib.ftl" as my&gt;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&lt;@my.copyright date="1999-2002"/&gt;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"my"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里被称作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namespace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compress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&lt;#compress&gt;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&lt;/#compress&gt;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用来压缩空白空间和空白的行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 = "    moo  \n\n   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(&lt;#compress&gt;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1 2  3   4    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${moo}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test only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I said, test only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&lt;/#compress&gt;)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(1 2 3 4 5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moo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test only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I said, test only)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escape, noescape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&lt;#escape identifier as expression&gt;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&lt;#noescape&gt;...&lt;/#noescape&gt;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主要使用在相似的字符串变量输出，比如某一个模块的所有字符串输出都必须是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安全的，这个时候就可以使用该表达式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&lt;#escape x as x?html&gt;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First name: ${firstName}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&lt;#noescape&gt;Last name: ${lastName}&lt;/#noescape&gt;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Maiden name: ${maidenName}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&lt;/#escape&gt;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相同表达式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First name: ${firstName?html}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Last name: ${lastName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Maiden name: ${maidenName?html}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assign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name=value&gt;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name1=value1 name2=value2 ... nameN=valueN&gt;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same as above... in namespacehash&gt;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capture this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&lt;/#assign&gt;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name in namespacehash&gt;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capture this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&lt;/#assign&gt;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生成变量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并且给变量赋值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/>
          <w:color w:val="333333"/>
          <w:szCs w:val="21"/>
          <w:shd w:val="clear" w:color="auto" w:fill="FFFFFF"/>
        </w:rPr>
        <w:t>seasons</w:t>
      </w:r>
      <w:r>
        <w:rPr>
          <w:rFonts w:ascii="Arial" w:hAnsi="Arial" w:cs="Arial"/>
          <w:color w:val="333333"/>
          <w:szCs w:val="21"/>
          <w:shd w:val="clear" w:color="auto" w:fill="FFFFFF"/>
        </w:rPr>
        <w:t>赋予序列值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seasons = ["winter", "spring", "summer", "autumn"]&gt;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test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加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test = test + 1&gt;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my namespage </w:t>
      </w:r>
      <w:r>
        <w:rPr>
          <w:rFonts w:ascii="Arial" w:hAnsi="Arial" w:cs="Arial"/>
          <w:color w:val="333333"/>
          <w:szCs w:val="21"/>
          <w:shd w:val="clear" w:color="auto" w:fill="FFFFFF"/>
        </w:rPr>
        <w:t>赋予一个变量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bgColor,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下面可以通过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my.bgColor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来访问这个变量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&lt;#import "/mylib.ftl" as my&gt;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bgColor="red" in my&gt;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将一段输出的文本作为变量保存在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下面的阴影部分输出的文本将被赋值给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&lt;#list 1..3 as 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${n} &lt;@myMacro 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&lt;/#assign&gt;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Number of words: ${x?word_list?size}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${x}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x&gt;Hello ${user}!&lt;/#assign&gt;     error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x=” Hello ${user}!”&gt;         true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同时也支持中文赋值，如：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&lt;#assign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java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&lt;/#assign&gt;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打印输出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&lt;#global name=value&gt;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&lt;#global name1=value1 name2=value2 ... nameN=valueN&gt;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&lt;#global 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capture this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&lt;/#global&gt;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全局赋值语法，利用这个语法给变量赋值，那么这个变量在所有的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namespace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中是可见的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如果这个变量被当前的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assign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语法覆盖如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&lt;#global x=2&gt; &lt;#assign x=1&gt;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在当前页面里</w:t>
      </w:r>
      <w:r>
        <w:rPr>
          <w:rFonts w:ascii="Arial" w:hAnsi="Arial" w:cs="Arial"/>
          <w:color w:val="333333"/>
          <w:szCs w:val="21"/>
          <w:shd w:val="clear" w:color="auto" w:fill="FFFFFF"/>
        </w:rPr>
        <w:t>x=2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将被隐藏，或者通过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${.global.x}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来访问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setting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&lt;#setting name=value&gt;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用来设置整个系统的一个环境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locale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number_format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boolean_format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date_format, time_format, datetime_format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time_zone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classic_compatible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假如当前是匈牙利的设置，然后修改成美国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${1.2}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&lt;#setting locale="en_US"&gt;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${1.2}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1,2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因为匈牙利是采用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“,”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作为十进制的分隔符，美国是用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“.”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macro, nested, return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name param1 param2 ... paramN&gt;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&lt;#nested loopvar1, loopvar2, ..., loopvarN&gt;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&lt;#return&gt;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...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test foo bar="Bar" baaz=-1&gt;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Test text, and the params: ${foo}, ${bar}, ${baaz}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&lt;@test foo="a" bar="b" baaz=5*5-2/&gt;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&lt;@test foo="a" bar="b"/&gt;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&lt;@test foo="a" baaz=5*5-2/&gt;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&lt;@test foo="a"/&gt;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Test text, and the params: a, b, 23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Test text, and the params: a, b, -1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Test text, and the params: a, Bar, 23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Test text, and the params: a, Bar, -1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定义循环输出的宏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list title items&gt;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&lt;p&gt;${title?cap_first}: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&lt;ul&gt;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&lt;#list items as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&lt;li&gt;${x?cap_first}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   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&lt;/ul&gt;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&lt;@list items=["mouse", "elephant", "python"] title="Animals"/&gt;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&lt;p&gt;Animals: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&lt;ul&gt;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&lt;li&gt;Mouse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&lt;li&gt;Elephant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&lt;li&gt;Python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&lt;/ul&gt;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&lt;#macro repeat count&gt;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&lt;#list 1..count as x&gt;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&lt;#nested x, x/2, x==count&gt;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&lt;/#list&gt;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&lt;/#macro&gt;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&lt;@repeat count=4 ; c halfc last&gt;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${c}. ${halfc}&lt;#if last&gt; Last!&lt;/#if&gt;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&lt;/@repeat&gt;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1. 0.5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2. 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3. 1.5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4. 2 Last!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commentRangeStart w:id="1"/>
      <w:r>
        <w:rPr>
          <w:rFonts w:ascii="Arial" w:hAnsi="Arial" w:cs="Arial"/>
          <w:color w:val="333333"/>
          <w:szCs w:val="21"/>
          <w:shd w:val="clear" w:color="auto" w:fill="FFFFFF"/>
        </w:rPr>
        <w:t>t, lt, rt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&lt;#t&gt;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去掉左右空白和回车换行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&lt;#lt&gt;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去掉左边空白和回车换行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&lt;#rt&gt;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去掉右边空白和回车换行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&lt;#nt&gt;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取消上面的效果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commentRangeEnd w:id="1"/>
      <w:r w:rsidR="002C600A">
        <w:rPr>
          <w:rStyle w:val="a7"/>
        </w:rPr>
        <w:commentReference w:id="1"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一些常用方法或注意事项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commentRangeStart w:id="2"/>
      <w:r>
        <w:rPr>
          <w:rFonts w:ascii="Arial" w:hAnsi="Arial" w:cs="Arial"/>
          <w:color w:val="333333"/>
          <w:szCs w:val="21"/>
          <w:shd w:val="clear" w:color="auto" w:fill="FFFFFF"/>
        </w:rPr>
        <w:t>表达式转换类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${expression}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</w:t>
      </w:r>
      <w:r>
        <w:rPr>
          <w:rFonts w:ascii="Arial" w:hAnsi="Arial" w:cs="Arial"/>
          <w:color w:val="333333"/>
          <w:szCs w:val="21"/>
          <w:shd w:val="clear" w:color="auto" w:fill="FFFFFF"/>
        </w:rPr>
        <w:t>expression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并输出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#{ expression }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数字计算</w:t>
      </w:r>
      <w:r>
        <w:rPr>
          <w:rFonts w:ascii="Arial" w:hAnsi="Arial" w:cs="Arial"/>
          <w:color w:val="333333"/>
          <w:szCs w:val="21"/>
          <w:shd w:val="clear" w:color="auto" w:fill="FFFFFF"/>
        </w:rPr>
        <w:t>#{ expression ;format}</w:t>
      </w:r>
      <w:r>
        <w:rPr>
          <w:rFonts w:ascii="Arial" w:hAnsi="Arial" w:cs="Arial"/>
          <w:color w:val="333333"/>
          <w:szCs w:val="21"/>
          <w:shd w:val="clear" w:color="auto" w:fill="FFFFFF"/>
        </w:rPr>
        <w:t>安格式输出数字</w:t>
      </w:r>
      <w:r>
        <w:rPr>
          <w:rFonts w:ascii="Arial" w:hAnsi="Arial" w:cs="Arial"/>
          <w:color w:val="333333"/>
          <w:szCs w:val="21"/>
          <w:shd w:val="clear" w:color="auto" w:fill="FFFFFF"/>
        </w:rPr>
        <w:t>format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表示小数点后最多的位数</w:t>
      </w:r>
      <w:r>
        <w:rPr>
          <w:rFonts w:ascii="Arial" w:hAnsi="Arial" w:cs="Arial"/>
          <w:color w:val="333333"/>
          <w:szCs w:val="21"/>
          <w:shd w:val="clear" w:color="auto" w:fill="FFFFFF"/>
        </w:rPr>
        <w:t>,m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表示小数点后最少的位数如</w:t>
      </w:r>
      <w:r>
        <w:rPr>
          <w:rFonts w:ascii="Arial" w:hAnsi="Arial" w:cs="Arial"/>
          <w:color w:val="333333"/>
          <w:szCs w:val="21"/>
          <w:shd w:val="clear" w:color="auto" w:fill="FFFFFF"/>
        </w:rPr>
        <w:t>#{121.2322;m2M2}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121.23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commentRangeEnd w:id="2"/>
      <w:r w:rsidR="002C600A">
        <w:rPr>
          <w:rStyle w:val="a7"/>
        </w:rPr>
        <w:commentReference w:id="2"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数字循环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1..5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表示从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，原型</w:t>
      </w:r>
      <w:r>
        <w:rPr>
          <w:rFonts w:ascii="Arial" w:hAnsi="Arial" w:cs="Arial"/>
          <w:color w:val="333333"/>
          <w:szCs w:val="21"/>
          <w:shd w:val="clear" w:color="auto" w:fill="FFFFFF"/>
        </w:rPr>
        <w:t>number..number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对浮点取整数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${123.23?int}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123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给变量默认值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${var?default(“hello world&lt;br&gt;”)?html}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is null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那么将会被</w:t>
      </w:r>
      <w:r>
        <w:rPr>
          <w:rFonts w:ascii="Arial" w:hAnsi="Arial" w:cs="Arial"/>
          <w:color w:val="333333"/>
          <w:szCs w:val="21"/>
          <w:shd w:val="clear" w:color="auto" w:fill="FFFFFF"/>
        </w:rPr>
        <w:t>hello world&lt;br&gt;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替代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判断对象是不是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&lt;#if mouse?exists&gt;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Mouse found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&lt;#else&gt;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也可以直接</w:t>
      </w:r>
      <w:r>
        <w:rPr>
          <w:rFonts w:ascii="Arial" w:hAnsi="Arial" w:cs="Arial"/>
          <w:color w:val="333333"/>
          <w:szCs w:val="21"/>
          <w:shd w:val="clear" w:color="auto" w:fill="FFFFFF"/>
        </w:rPr>
        <w:t>${mouse?if_exists})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输出布尔形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常用格式化日期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openingTime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Date</w:t>
      </w:r>
      <w:r>
        <w:rPr>
          <w:rFonts w:ascii="Arial" w:hAnsi="Arial" w:cs="Arial"/>
          <w:color w:val="333333"/>
          <w:szCs w:val="21"/>
          <w:shd w:val="clear" w:color="auto" w:fill="FFFFFF"/>
        </w:rPr>
        <w:t>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详细查看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Reference-&gt;build-in referece-&gt;build-in for date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${openingTime?date}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${openingTime?date_time}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${openingTime?time}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添加全局共享变量数据模型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在代码里的实现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cfg = Configuration.getDefaultConfiguration();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cfg.setSharedVariable("global", "you good");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页面实现可以通过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具体查看指令里的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部分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直接调用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${object.methed(args)}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“abc&lt;table&gt;sdfsf”?html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返回安全的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替换掉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var?xml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substring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user=”hello jeen”&gt;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${user[0]}${user[4]}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${user[1..4]}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ho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ello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String.split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“abc;def;ghi”?split(“;”)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将字符串按空格转化成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然后取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的长度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 var?word_list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效果同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var?split(“ ”)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var?word_list?size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取得字符串长度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var?length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大写输出字符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var?upper_case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小写输出字符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var?lower_case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首字符大写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var?cap_first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首字符小写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var?uncap_first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去掉字符串前后空格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var?trim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每个单词的首字符大写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var?capitalize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String.indexof: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“babcdabcd”?index_of(“abc”)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“babcdabcd”?index_of(“abc”,2)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String.lastIndexOf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last_index_of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String.lastIndexOf</w:t>
      </w:r>
      <w:r>
        <w:rPr>
          <w:rFonts w:ascii="Arial" w:hAnsi="Arial" w:cs="Arial"/>
          <w:color w:val="333333"/>
          <w:szCs w:val="21"/>
          <w:shd w:val="clear" w:color="auto" w:fill="FFFFFF"/>
        </w:rPr>
        <w:t>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同上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下面两个可能在代码生成的时候使用（在引号前加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”\”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j_string: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在字符串引号前加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”\”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beanName = 'The "foo" bean.'&gt;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String BEAN_NAME = "${beanName?j_string}";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打印输出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String BEAN_NAME = "The \"foo\" bean.";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js_string: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&lt;#assign user = "Big Joe's \"right hand\"."&gt;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alert("Welcome ${user}!");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&lt;/script&gt;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打印输出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alert("Welcome Big Joe\'s \"right hand\"!");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commentRangeStart w:id="3"/>
      <w:r>
        <w:rPr>
          <w:rFonts w:ascii="Arial" w:hAnsi="Arial" w:cs="Arial"/>
          <w:color w:val="333333"/>
          <w:szCs w:val="21"/>
          <w:shd w:val="clear" w:color="auto" w:fill="FFFFFF"/>
        </w:rPr>
        <w:t>替换字符串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replace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${s?replace(‘ba’, ‘XY’ 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${s?replace(‘ba’, ‘XY’ , ‘</w:t>
      </w:r>
      <w:r>
        <w:rPr>
          <w:rFonts w:ascii="Arial" w:hAnsi="Arial" w:cs="Arial"/>
          <w:color w:val="333333"/>
          <w:szCs w:val="21"/>
          <w:shd w:val="clear" w:color="auto" w:fill="FFFFFF"/>
        </w:rPr>
        <w:t>规则参数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’)}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ba</w:t>
      </w:r>
      <w:r>
        <w:rPr>
          <w:rFonts w:ascii="Arial" w:hAnsi="Arial" w:cs="Arial"/>
          <w:color w:val="333333"/>
          <w:szCs w:val="21"/>
          <w:shd w:val="clear" w:color="auto" w:fill="FFFFFF"/>
        </w:rPr>
        <w:t>替换成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xy </w:t>
      </w:r>
      <w:r>
        <w:rPr>
          <w:rFonts w:ascii="Arial" w:hAnsi="Arial" w:cs="Arial"/>
          <w:color w:val="333333"/>
          <w:szCs w:val="21"/>
          <w:shd w:val="clear" w:color="auto" w:fill="FFFFFF"/>
        </w:rPr>
        <w:t>规则参数包含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i r m s c f </w:t>
      </w:r>
      <w:commentRangeEnd w:id="3"/>
      <w:r w:rsidR="00161B56">
        <w:rPr>
          <w:rStyle w:val="a7"/>
        </w:rPr>
        <w:commentReference w:id="3"/>
      </w:r>
      <w:r>
        <w:rPr>
          <w:rFonts w:ascii="Arial" w:hAnsi="Arial" w:cs="Arial"/>
          <w:color w:val="333333"/>
          <w:szCs w:val="21"/>
          <w:shd w:val="clear" w:color="auto" w:fill="FFFFFF"/>
        </w:rPr>
        <w:t>具体含义如下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i: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大小写不区分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f: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只替换第一个出现被替换字符串的字符串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r:  XY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是正则表达式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m: Multi-line mode for regular expressions. In multi-line mode the expressions ^ and $ match just after or just before, respectively, a line terminator or the end of the string. By default these expressions only match at the beginning and the end of the entire string.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s: Enables dotall mode for regular expressions (same as Perl singe-line mode). In dotall mode, the expression . matches any character, including a line terminator. By default this expression does not match line terminators.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c: Permits whitespace and comments in regular expressions.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在模板里对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sequences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hashes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 [“you”,”me”,”he”]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2. 1..100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 [ {“Akey”:”Avalue”},{“Akey1”:”Avalue1”},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{“Bkey”:”Bvalue”},{“Bkey1”:”Bvalue1”},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hashes      {“you”:”a”,”me”:”b”,”he”:”c”}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注释标志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&lt;#--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这里是注释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旧版本的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&lt;#comment&gt;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&lt;/#comment&gt;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sequences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sequence?first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的第一个值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前提条件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sequence?last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最后一个值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sequence?reverse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反转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sequence?size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的大小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sequence?sort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按里面的对象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toString()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的结果进行排序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sequence?sort_by(value)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sequence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按里面的对象的属性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进行排序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 sequence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里面放入的是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对象里面包含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name,age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sequence?sort_by(name)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按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user.name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进行排序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hashes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hash?keys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keys,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返回结果类型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hash?values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value,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返回结果类型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>sequence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 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开发中注意事项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webwork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commentRangeStart w:id="4"/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中常用的几个对象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文件中直接使用内部对象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${Request ["a"]}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${RequestParameters["a"]}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${Session ["a"]}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${Application ["a"]}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${JspTaglibs ["a"]}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commentRangeEnd w:id="4"/>
      <w:r w:rsidR="00161B56">
        <w:rPr>
          <w:rStyle w:val="a7"/>
        </w:rPr>
        <w:commentReference w:id="4"/>
      </w:r>
      <w:r>
        <w:rPr>
          <w:rFonts w:ascii="Arial" w:hAnsi="Arial" w:cs="Arial"/>
          <w:color w:val="333333"/>
          <w:szCs w:val="21"/>
        </w:rPr>
        <w:br/>
      </w:r>
      <w:commentRangeStart w:id="5"/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webwork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整合之后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通过配置的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已经把</w:t>
      </w:r>
      <w:r>
        <w:rPr>
          <w:rFonts w:ascii="Arial" w:hAnsi="Arial" w:cs="Arial"/>
          <w:color w:val="333333"/>
          <w:szCs w:val="21"/>
          <w:shd w:val="clear" w:color="auto" w:fill="FFFFFF"/>
        </w:rPr>
        <w:t>request,session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等对象置入了数据模型中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中存在下面的对象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${req}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来打印</w:t>
      </w:r>
      <w:r>
        <w:rPr>
          <w:rFonts w:ascii="Arial" w:hAnsi="Arial" w:cs="Arial"/>
          <w:color w:val="333333"/>
          <w:szCs w:val="21"/>
          <w:shd w:val="clear" w:color="auto" w:fill="FFFFFF"/>
        </w:rPr>
        <w:t>req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req - the current HttpServletRequest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res - the current HttpServletResponse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stack - the current OgnlValueStack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ognl - the OgnlTool instance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webwork - an instance of FreemarkerWebWorkUtil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action - the current WebWork action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exception - optional the Exception instance, if the view is a JSP exception or Servlet exception view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commentRangeEnd w:id="5"/>
      <w:r w:rsidR="00161B56">
        <w:rPr>
          <w:rStyle w:val="a7"/>
        </w:rPr>
        <w:commentReference w:id="5"/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中值的搜索顺序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${name}</w:t>
      </w:r>
      <w:r>
        <w:rPr>
          <w:rFonts w:ascii="Arial" w:hAnsi="Arial" w:cs="Arial"/>
          <w:color w:val="333333"/>
          <w:szCs w:val="21"/>
          <w:shd w:val="clear" w:color="auto" w:fill="FFFFFF"/>
        </w:rPr>
        <w:t>将会以下面的顺序查找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freemarker variables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value stack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· request attributes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session attributes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servlet context attributes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在模板里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里使用标签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注意，如果标签的属性值是数字，那么必须采用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nubmer=123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方式给属性赋值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&lt;%@page contentType="text/html;charset=ISO-8859-2" language="java"%&gt;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&lt;%@taglib uri="/WEB-INF/struts-html.tld" prefix="html"%&gt;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&lt;%@taglib uri="/WEB-INF/struts-bean.tld" prefix="bean"%&gt;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&lt;h1&gt;&lt;bean:message key="welcome.title"/&gt;&lt;/h1&gt;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&lt;html:errors/&gt;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&lt;html:form action="/query"&gt;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Keyword: &lt;html:text property="keyword"/&gt;&lt;br&gt;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Exclude: &lt;html:text property="exclude"/&gt;&lt;br&gt;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&lt;html:submit value="Send"/&gt;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&lt;/html:form&gt;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模板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html=JspTaglibs["/WEB-INF/struts-html.tld"]&gt;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bean=JspTaglibs["/WEB-INF/struts-bean.tld"]&gt;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&lt;h1&gt;&lt;@bean.message key="welcome.title"/&gt;&lt;/h1&gt;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&lt;@html.errors/&gt;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&lt;@html.form action="/query"&gt;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Keyword: &lt;@html.text property="keyword"/&gt;&lt;br&gt;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Exclude: &lt;@html.text property="exclude"/&gt;&lt;br&gt;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&lt;@html.submit value="Send"/&gt;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&lt;/@html.form&gt;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&lt;/body&gt;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&lt;/html&gt;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如何初始化共享变量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初始化全局共享数据模型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freemark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上使用的时候对共享数据的初始化支持的不够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不能在配置初始化的时候实现，而必须通过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文件来初始化全局变量。这是不能满主需求的，我们需要在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 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的时候留出一个接口来初始化系统的共享数据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具体到和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webwork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提供了整合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如果要增加全局共享变量，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可以通过修改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com.opensymphony.webwork.views.freemarker.FreemarkerServlet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来实现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我们可以在这个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初始化的时候来初始化全局共享变量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webwork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整合配置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web.xml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&lt;servlet&gt;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&lt;servlet-name&gt;freemarker&lt;/servlet-name&gt;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&lt;servlet-class&gt;com.opensymphony.webwork.views.freemarker.FreemarkerServlet&lt;/servlet-class&gt;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&lt;param-name&gt;TemplatePath&lt;/param-name&gt;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&lt;param-value&gt;/&lt;/param-value&gt;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&lt;!—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模板载入文件夹，这里相对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context root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，递归获取该文件夹下的所有模板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&lt;param-name&gt;NoCache&lt;/param-name&gt; &lt;!—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是否对模板缓存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&lt;param-value&gt;true&lt;/param-value&gt;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&lt;param-name&gt;ContentType&lt;/param-name&gt;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&lt;param-value&gt;text/html&lt;/param-value&gt;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&lt;param-name&gt;template_update_delay&lt;/param-name&gt;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&lt;!—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模板更新时间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,0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表示每次都更新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这个适合开发时候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&lt;param-value&gt;0&lt;/param-value&gt;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&lt;param-name&gt;default_encoding&lt;/param-name&gt;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&lt;param-value&gt;GBK&lt;/param-value&gt;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&lt;param-name&gt;number_format&lt;/param-name&gt;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&lt;param-value&gt;0.##########&lt;/param-value&gt;&lt;!—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数字显示格式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&lt;/init-param&gt;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&lt;load-on-startup&gt;1&lt;/load-on-startup&gt;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&lt;/servlet&gt;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&lt;servlet-mapping&gt;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&lt;servlet-name&gt;freemarker&lt;/servlet-name&gt;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&lt;url-pattern&gt;*.ftl&lt;/url-pattern&gt;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&lt;/servlet-mapping&gt;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高级方法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自定义方法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${timer("yyyy-MM-dd H:mm:ss", x)}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${timer("yyyy-MM-dd ", x)}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在模板中除了可以通过对象来调用方法外（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${object.methed(args)}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）也可以直接调用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实现的方法，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类必须实现接口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>TemplateMethodModel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exec(List args).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下面以把毫秒的时间转换成按格式输出的时间为例子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public class LongToDate implements TemplateMethodModel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public TemplateModel exec(List args) throws TemplateModelException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SimpleDateFormat mydate = new SimpleDateFormat((String) args.get(0)));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return mydate.format(new Date(Long.parseLong((String)args.get(1)));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LongToDate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对象放入到数据模型中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root.put("timer", new IndexOfMethod());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ftl</w:t>
      </w:r>
      <w:r>
        <w:rPr>
          <w:rFonts w:ascii="Arial" w:hAnsi="Arial" w:cs="Arial"/>
          <w:color w:val="333333"/>
          <w:szCs w:val="21"/>
          <w:shd w:val="clear" w:color="auto" w:fill="FFFFFF"/>
        </w:rPr>
        <w:t>模板里使用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&lt;#assign x = "123112455445"&gt;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${timer("yyyy-MM-dd H:mm:ss", x)}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${timer("yyyy-MM-dd ", x)}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2001-10-12 5:21:12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2001-10-12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自定义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Transforms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实现自定义的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&lt;@transform&gt;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文本或表达式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&lt;/@transform&gt;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的功能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允许对中间的最终文本进行解析转换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例子：实现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&lt;@upcase&gt;str&lt;/@upcase&gt;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str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STR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的功能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代码如下：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 java.io.*;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 java.util.*;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import freemarker.template.TemplateTransformModel;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class UpperCaseTransform implements TemplateTransformModel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public Writer getWriter(Writer out, Map args)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return new UpperCaseWriter(out);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private class UpperCaseWriter extends Writer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private Writer out;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       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UpperCaseWriter (Writer out)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 this.out = out;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public void write(char[] cbuf, int off, int len)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 throws IOException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 out.write(new String(cbuf, off, len).toUpperCase());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public void flush() throws IOException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 out.flush();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public void close()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然后将此对象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put</w:t>
      </w:r>
      <w:r>
        <w:rPr>
          <w:rFonts w:ascii="Arial" w:hAnsi="Arial" w:cs="Arial"/>
          <w:color w:val="333333"/>
          <w:szCs w:val="21"/>
          <w:shd w:val="clear" w:color="auto" w:fill="FFFFFF"/>
        </w:rPr>
        <w:t>到数据模型中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root.put("upcase", new UpperCaseTransform());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view(ftl)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页面中可以如下方式使用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&lt;@upcase&gt;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hello world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&lt;/@upcase&gt;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打印输出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HELLO WORLD</w:t>
      </w:r>
    </w:p>
    <w:sectPr w:rsidR="00E6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uyun" w:date="2016-11-24T10:32:00Z" w:initials="F">
    <w:p w14:paraId="3562DE77" w14:textId="77777777" w:rsidR="002C600A" w:rsidRDefault="002C600A">
      <w:pPr>
        <w:pStyle w:val="a8"/>
      </w:pPr>
      <w:r>
        <w:rPr>
          <w:rStyle w:val="a7"/>
        </w:rPr>
        <w:annotationRef/>
      </w:r>
    </w:p>
  </w:comment>
  <w:comment w:id="2" w:author="Fuyun" w:date="2016-11-24T10:32:00Z" w:initials="F">
    <w:p w14:paraId="2CFD5D9D" w14:textId="77777777" w:rsidR="002C600A" w:rsidRDefault="002C600A">
      <w:pPr>
        <w:pStyle w:val="a8"/>
      </w:pPr>
      <w:r>
        <w:rPr>
          <w:rStyle w:val="a7"/>
        </w:rPr>
        <w:annotationRef/>
      </w:r>
    </w:p>
  </w:comment>
  <w:comment w:id="3" w:author="Fuyun" w:date="2016-11-24T10:36:00Z" w:initials="F">
    <w:p w14:paraId="0EFD1679" w14:textId="77777777" w:rsidR="00161B56" w:rsidRDefault="00161B56">
      <w:pPr>
        <w:pStyle w:val="a8"/>
      </w:pPr>
      <w:r>
        <w:rPr>
          <w:rStyle w:val="a7"/>
        </w:rPr>
        <w:annotationRef/>
      </w:r>
    </w:p>
  </w:comment>
  <w:comment w:id="4" w:author="Fuyun" w:date="2016-11-24T10:37:00Z" w:initials="F">
    <w:p w14:paraId="1E53C98B" w14:textId="77777777" w:rsidR="00161B56" w:rsidRDefault="00161B56">
      <w:pPr>
        <w:pStyle w:val="a8"/>
      </w:pPr>
      <w:r>
        <w:rPr>
          <w:rStyle w:val="a7"/>
        </w:rPr>
        <w:annotationRef/>
      </w:r>
    </w:p>
  </w:comment>
  <w:comment w:id="5" w:author="Fuyun" w:date="2016-11-24T10:37:00Z" w:initials="F">
    <w:p w14:paraId="0F67AC12" w14:textId="77777777" w:rsidR="00161B56" w:rsidRDefault="00161B56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62DE77" w15:done="0"/>
  <w15:commentEx w15:paraId="2CFD5D9D" w15:done="0"/>
  <w15:commentEx w15:paraId="0EFD1679" w15:done="0"/>
  <w15:commentEx w15:paraId="1E53C98B" w15:done="0"/>
  <w15:commentEx w15:paraId="0F67AC1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E450A" w14:textId="77777777" w:rsidR="00D91238" w:rsidRDefault="00D91238" w:rsidP="001859CB">
      <w:r>
        <w:separator/>
      </w:r>
    </w:p>
  </w:endnote>
  <w:endnote w:type="continuationSeparator" w:id="0">
    <w:p w14:paraId="71751D67" w14:textId="77777777" w:rsidR="00D91238" w:rsidRDefault="00D91238" w:rsidP="0018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347FB" w14:textId="77777777" w:rsidR="00D91238" w:rsidRDefault="00D91238" w:rsidP="001859CB">
      <w:r>
        <w:separator/>
      </w:r>
    </w:p>
  </w:footnote>
  <w:footnote w:type="continuationSeparator" w:id="0">
    <w:p w14:paraId="41C5BB1B" w14:textId="77777777" w:rsidR="00D91238" w:rsidRDefault="00D91238" w:rsidP="001859C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yun">
    <w15:presenceInfo w15:providerId="None" w15:userId="Fu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12"/>
    <w:rsid w:val="00161B56"/>
    <w:rsid w:val="001829A4"/>
    <w:rsid w:val="001859CB"/>
    <w:rsid w:val="002750A9"/>
    <w:rsid w:val="002C600A"/>
    <w:rsid w:val="003123E4"/>
    <w:rsid w:val="004B4E39"/>
    <w:rsid w:val="00684173"/>
    <w:rsid w:val="00690296"/>
    <w:rsid w:val="009B29C2"/>
    <w:rsid w:val="00AD61F6"/>
    <w:rsid w:val="00D91238"/>
    <w:rsid w:val="00F23912"/>
    <w:rsid w:val="00F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93296"/>
  <w15:chartTrackingRefBased/>
  <w15:docId w15:val="{AF403BE2-28C6-462D-B86C-D0FEB713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9CB"/>
    <w:rPr>
      <w:sz w:val="18"/>
      <w:szCs w:val="18"/>
    </w:rPr>
  </w:style>
  <w:style w:type="character" w:customStyle="1" w:styleId="apple-converted-space">
    <w:name w:val="apple-converted-space"/>
    <w:basedOn w:val="a0"/>
    <w:rsid w:val="001859CB"/>
  </w:style>
  <w:style w:type="character" w:styleId="a7">
    <w:name w:val="annotation reference"/>
    <w:basedOn w:val="a0"/>
    <w:uiPriority w:val="99"/>
    <w:semiHidden/>
    <w:unhideWhenUsed/>
    <w:rsid w:val="002C600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C600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C600A"/>
  </w:style>
  <w:style w:type="paragraph" w:styleId="aa">
    <w:name w:val="annotation subject"/>
    <w:basedOn w:val="a8"/>
    <w:next w:val="a8"/>
    <w:link w:val="ab"/>
    <w:uiPriority w:val="99"/>
    <w:semiHidden/>
    <w:unhideWhenUsed/>
    <w:rsid w:val="002C600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C600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C600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C6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8263</Words>
  <Characters>19669</Characters>
  <Application>Microsoft Office Word</Application>
  <DocSecurity>0</DocSecurity>
  <Lines>1157</Lines>
  <Paragraphs>2</Paragraphs>
  <ScaleCrop>false</ScaleCrop>
  <Company>Microsoft</Company>
  <LinksUpToDate>false</LinksUpToDate>
  <CharactersWithSpaces>27930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6</cp:revision>
  <dcterms:created xsi:type="dcterms:W3CDTF">2016-11-24T01:51:00Z</dcterms:created>
  <dcterms:modified xsi:type="dcterms:W3CDTF">2016-11-24T06:54:00Z</dcterms:modified>
</cp:coreProperties>
</file>