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4C" w:rsidRPr="00D40DD8" w:rsidRDefault="005F5C47">
      <w:pPr>
        <w:rPr>
          <w:b/>
        </w:rPr>
      </w:pPr>
      <w:r w:rsidRPr="00D40DD8">
        <w:rPr>
          <w:b/>
        </w:rPr>
        <w:t xml:space="preserve">Eureka </w:t>
      </w:r>
      <w:r w:rsidRPr="00D40DD8">
        <w:rPr>
          <w:b/>
        </w:rPr>
        <w:t>两大组件</w:t>
      </w:r>
    </w:p>
    <w:p w:rsidR="005F5C47" w:rsidRDefault="005F5C47">
      <w:r>
        <w:tab/>
        <w:t>Eureka Server</w:t>
      </w:r>
      <w:r>
        <w:t>：服务注册中心，用于提供服务注册功能。维护一个可用服务列表，存储了所有注册到注册中心的可用服务信息。</w:t>
      </w:r>
    </w:p>
    <w:p w:rsidR="005F5C47" w:rsidRDefault="005F5C47">
      <w:r>
        <w:tab/>
        <w:t>Eureka Client</w:t>
      </w:r>
      <w:r>
        <w:t>：客户端。通常指</w:t>
      </w:r>
      <w:proofErr w:type="gramStart"/>
      <w:r>
        <w:t>各个微</w:t>
      </w:r>
      <w:proofErr w:type="gramEnd"/>
      <w:r>
        <w:t>服务。</w:t>
      </w:r>
      <w:proofErr w:type="gramStart"/>
      <w:r>
        <w:t>微服务</w:t>
      </w:r>
      <w:proofErr w:type="gramEnd"/>
      <w:r>
        <w:t>启动后会自动向</w:t>
      </w:r>
      <w:r>
        <w:t>server</w:t>
      </w:r>
      <w:r>
        <w:t>发送心跳，默认</w:t>
      </w:r>
      <w:r>
        <w:rPr>
          <w:rFonts w:hint="eastAsia"/>
        </w:rPr>
        <w:t>3</w:t>
      </w:r>
      <w:r>
        <w:t>0s</w:t>
      </w:r>
      <w:r>
        <w:t>。若</w:t>
      </w:r>
      <w:r>
        <w:t>Eureka Server</w:t>
      </w:r>
      <w:r>
        <w:t>在多个心跳周期没有收到某一个</w:t>
      </w:r>
      <w:r>
        <w:t>Eureka Client</w:t>
      </w:r>
      <w:r>
        <w:t>的心跳，</w:t>
      </w:r>
      <w:r>
        <w:t>Eureka Server</w:t>
      </w:r>
      <w:r>
        <w:t>将它从可用服务列表中移除，默认</w:t>
      </w:r>
      <w:r>
        <w:rPr>
          <w:rFonts w:hint="eastAsia"/>
        </w:rPr>
        <w:t>9</w:t>
      </w:r>
      <w:r>
        <w:t>0s</w:t>
      </w:r>
      <w:r w:rsidR="00876103">
        <w:t>。</w:t>
      </w:r>
    </w:p>
    <w:p w:rsidR="001136A5" w:rsidRDefault="001136A5"/>
    <w:p w:rsidR="00AF27EC" w:rsidRPr="00D40DD8" w:rsidRDefault="00AF27EC">
      <w:pPr>
        <w:rPr>
          <w:b/>
        </w:rPr>
      </w:pPr>
      <w:r w:rsidRPr="00D40DD8">
        <w:rPr>
          <w:b/>
        </w:rPr>
        <w:t>Eureka</w:t>
      </w:r>
      <w:r w:rsidRPr="00D40DD8">
        <w:rPr>
          <w:b/>
        </w:rPr>
        <w:t>中的元数据</w:t>
      </w:r>
    </w:p>
    <w:p w:rsidR="00AF27EC" w:rsidRDefault="000118D7">
      <w:r>
        <w:tab/>
      </w:r>
      <w:r w:rsidR="00457B8A">
        <w:t>标准元数据：</w:t>
      </w:r>
      <w:r w:rsidR="00B96F29">
        <w:t>主机名、</w:t>
      </w:r>
      <w:r w:rsidR="00B96F29">
        <w:t>IP</w:t>
      </w:r>
      <w:r w:rsidR="00B96F29">
        <w:t>地址、端口号、状态页和健康检查等信息，这些都会</w:t>
      </w:r>
      <w:proofErr w:type="gramStart"/>
      <w:r w:rsidR="00B96F29">
        <w:t>被发布</w:t>
      </w:r>
      <w:proofErr w:type="gramEnd"/>
      <w:r w:rsidR="00B96F29">
        <w:t>在服务注册表中，用于服务之间的调用。</w:t>
      </w:r>
    </w:p>
    <w:p w:rsidR="00B96F29" w:rsidRDefault="00296EAD">
      <w:pPr>
        <w:rPr>
          <w:rFonts w:hint="eastAsia"/>
        </w:rPr>
      </w:pPr>
      <w:r>
        <w:tab/>
      </w:r>
      <w:r>
        <w:t>自定义元数据：可以使用</w:t>
      </w:r>
      <w:proofErr w:type="spellStart"/>
      <w:r>
        <w:t>eureka.instance.metadata</w:t>
      </w:r>
      <w:proofErr w:type="spellEnd"/>
      <w:r>
        <w:t>-map</w:t>
      </w:r>
      <w:r>
        <w:t>配置，符合</w:t>
      </w:r>
      <w:r>
        <w:t>key/value</w:t>
      </w:r>
      <w:r>
        <w:t>格式。这些数据可以在远程客户端中访问。</w:t>
      </w:r>
    </w:p>
    <w:p w:rsidR="00457B8A" w:rsidRDefault="00457B8A">
      <w:pPr>
        <w:rPr>
          <w:rFonts w:hint="eastAsia"/>
        </w:rPr>
      </w:pPr>
    </w:p>
    <w:p w:rsidR="00AF27EC" w:rsidRDefault="00AF27EC">
      <w:pPr>
        <w:rPr>
          <w:rFonts w:hint="eastAsia"/>
        </w:rPr>
      </w:pPr>
    </w:p>
    <w:p w:rsidR="001136A5" w:rsidRPr="00D40DD8" w:rsidRDefault="008C29DA">
      <w:pPr>
        <w:rPr>
          <w:b/>
        </w:rPr>
      </w:pPr>
      <w:r w:rsidRPr="00D40DD8">
        <w:rPr>
          <w:b/>
        </w:rPr>
        <w:t xml:space="preserve">Eureka </w:t>
      </w:r>
      <w:r w:rsidRPr="00D40DD8">
        <w:rPr>
          <w:b/>
        </w:rPr>
        <w:t>多重缓存机制</w:t>
      </w:r>
    </w:p>
    <w:p w:rsidR="008C29DA" w:rsidRDefault="008C29DA">
      <w:r>
        <w:tab/>
      </w:r>
      <w:r>
        <w:t>核心方法：</w:t>
      </w:r>
      <w:proofErr w:type="spellStart"/>
      <w:r w:rsidRPr="008C29DA">
        <w:t>ApplicationsResource</w:t>
      </w:r>
      <w:proofErr w:type="spellEnd"/>
      <w:r w:rsidRPr="008C29DA">
        <w:t> </w:t>
      </w:r>
      <w:r>
        <w:t>类中的</w:t>
      </w:r>
      <w:proofErr w:type="spellStart"/>
      <w:r w:rsidRPr="008C29DA">
        <w:t>getContainers</w:t>
      </w:r>
      <w:proofErr w:type="spellEnd"/>
      <w:r w:rsidRPr="008C29DA">
        <w:t> </w:t>
      </w:r>
      <w:r>
        <w:t>方法</w:t>
      </w:r>
      <w:r w:rsidR="008B401A">
        <w:t>。</w:t>
      </w:r>
    </w:p>
    <w:p w:rsidR="008B401A" w:rsidRDefault="008B401A">
      <w:r>
        <w:rPr>
          <w:noProof/>
        </w:rPr>
        <w:drawing>
          <wp:inline distT="0" distB="0" distL="0" distR="0" wp14:anchorId="06C85319" wp14:editId="5B389BDF">
            <wp:extent cx="5274310" cy="3419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1A" w:rsidRDefault="008B40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0D8C0E" wp14:editId="5E744E92">
            <wp:extent cx="5274310" cy="3011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1A" w:rsidRDefault="008B401A" w:rsidP="00726013">
      <w:pPr>
        <w:ind w:firstLine="420"/>
      </w:pPr>
      <w:r>
        <w:t>先从</w:t>
      </w:r>
      <w:proofErr w:type="spellStart"/>
      <w:r w:rsidRPr="008B401A">
        <w:t>readOnlyCacheMap</w:t>
      </w:r>
      <w:proofErr w:type="spellEnd"/>
      <w:r>
        <w:t>中获取、后从</w:t>
      </w:r>
      <w:proofErr w:type="spellStart"/>
      <w:r w:rsidRPr="008B401A">
        <w:t>readWriteCacheMap</w:t>
      </w:r>
      <w:proofErr w:type="spellEnd"/>
      <w:r>
        <w:t>获取。最终从</w:t>
      </w:r>
      <w:r>
        <w:t>eureka server</w:t>
      </w:r>
      <w:r>
        <w:t>的注册表中读取。</w:t>
      </w:r>
    </w:p>
    <w:p w:rsidR="00575A31" w:rsidRDefault="00F74E9D" w:rsidP="00726013">
      <w:pPr>
        <w:ind w:firstLine="420"/>
      </w:pPr>
      <w:r>
        <w:rPr>
          <w:noProof/>
        </w:rPr>
        <w:drawing>
          <wp:inline distT="0" distB="0" distL="0" distR="0">
            <wp:extent cx="5274310" cy="2619777"/>
            <wp:effectExtent l="0" t="0" r="0" b="0"/>
            <wp:docPr id="4" name="图片 4" descr="https://oss-emcsprod-public.modb.pro/wechatSpider/modb_20220816_586784c0-1d12-11ed-8151-fa163eb4f6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ss-emcsprod-public.modb.pro/wechatSpider/modb_20220816_586784c0-1d12-11ed-8151-fa163eb4f6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31" w:rsidRDefault="00575A31" w:rsidP="00575A31"/>
    <w:p w:rsidR="00575A31" w:rsidRPr="00D40DD8" w:rsidRDefault="00575A31" w:rsidP="00575A31">
      <w:pPr>
        <w:rPr>
          <w:b/>
        </w:rPr>
      </w:pPr>
      <w:bookmarkStart w:id="0" w:name="_GoBack"/>
      <w:r w:rsidRPr="00D40DD8">
        <w:rPr>
          <w:b/>
        </w:rPr>
        <w:t>Eureka Server</w:t>
      </w:r>
      <w:r w:rsidRPr="00D40DD8">
        <w:rPr>
          <w:b/>
        </w:rPr>
        <w:t>的注册表多级缓存的过期机制</w:t>
      </w:r>
      <w:bookmarkEnd w:id="0"/>
    </w:p>
    <w:p w:rsidR="00575A31" w:rsidRDefault="00575A31" w:rsidP="00575A31">
      <w:pPr>
        <w:pStyle w:val="a3"/>
        <w:numPr>
          <w:ilvl w:val="0"/>
          <w:numId w:val="1"/>
        </w:numPr>
        <w:ind w:firstLineChars="0"/>
      </w:pPr>
      <w:r>
        <w:t>主动过期</w:t>
      </w:r>
    </w:p>
    <w:p w:rsidR="00575A31" w:rsidRDefault="00575A31" w:rsidP="00575A31">
      <w:pPr>
        <w:ind w:left="360"/>
      </w:pPr>
      <w:proofErr w:type="spellStart"/>
      <w:r w:rsidRPr="008B401A">
        <w:t>readWriteCacheMap</w:t>
      </w:r>
      <w:proofErr w:type="spellEnd"/>
      <w:r>
        <w:t xml:space="preserve"> </w:t>
      </w:r>
      <w:r>
        <w:t>读写缓存，有新的服务实例发生注册、下线、故障的时候，会主动刷新</w:t>
      </w:r>
      <w:proofErr w:type="spellStart"/>
      <w:r w:rsidRPr="008B401A">
        <w:t>readWriteCacheMap</w:t>
      </w:r>
      <w:proofErr w:type="spellEnd"/>
      <w:r>
        <w:t>。调用</w:t>
      </w:r>
      <w:proofErr w:type="spellStart"/>
      <w:r w:rsidRPr="00575A31">
        <w:t>ResponseCache.invalidate</w:t>
      </w:r>
      <w:proofErr w:type="spellEnd"/>
      <w:r w:rsidRPr="00575A31">
        <w:t>()</w:t>
      </w:r>
      <w:r>
        <w:t>。</w:t>
      </w:r>
    </w:p>
    <w:p w:rsidR="00342029" w:rsidRDefault="00342029" w:rsidP="00575A31">
      <w:pPr>
        <w:ind w:left="360"/>
        <w:rPr>
          <w:rFonts w:hint="eastAsia"/>
        </w:rPr>
      </w:pPr>
      <w:r>
        <w:t>将这个</w:t>
      </w:r>
      <w:r>
        <w:t>key</w:t>
      </w:r>
      <w:r>
        <w:t>对应的缓存给过期掉。</w:t>
      </w:r>
    </w:p>
    <w:p w:rsidR="00575A31" w:rsidRDefault="00575A31" w:rsidP="00575A31">
      <w:pPr>
        <w:pStyle w:val="a3"/>
        <w:numPr>
          <w:ilvl w:val="0"/>
          <w:numId w:val="1"/>
        </w:numPr>
        <w:ind w:firstLineChars="0"/>
      </w:pPr>
      <w:r>
        <w:t>定时过期</w:t>
      </w:r>
    </w:p>
    <w:p w:rsidR="00A428CB" w:rsidRPr="00A428CB" w:rsidRDefault="00A428CB" w:rsidP="0074693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428C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readWriteCacheMap</w:t>
      </w:r>
      <w:proofErr w:type="spellEnd"/>
      <w:r w:rsidRPr="00A428C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 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CacheBuilder.</w:t>
      </w:r>
      <w:r w:rsidRPr="00A428CB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newBuilder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().initialCapacity(serverConfig.getInitialCapacityOfResponseCache()).expireAfterWrite(serverConfig.getResponseCacheAutoExpirationInSeconds()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TimeUnit.</w:t>
      </w:r>
      <w:r w:rsidRPr="00A428C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SECONDS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removalListener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RemovalListener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&lt;Key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ResponseCacheImpl.Value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&gt;() {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A428C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onRemoval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RemovalNotification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&lt;Key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ResponseCacheImpl.Value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notification) {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Key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removedKey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(Key)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notification.getKey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removedKey.hasRegions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 {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Key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cloneWithNoRegions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removedKey.cloneWithoutRegions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ResponseCacheImpl.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428C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regionSpecificKeys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.remove(cloneWithNoRegions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removedKey</w:t>
      </w:r>
      <w:proofErr w:type="spellEnd"/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428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428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})</w:t>
      </w:r>
    </w:p>
    <w:p w:rsidR="00A428CB" w:rsidRDefault="00A428CB" w:rsidP="00A428CB">
      <w:pPr>
        <w:ind w:left="360"/>
        <w:rPr>
          <w:rFonts w:hint="eastAsia"/>
        </w:rPr>
      </w:pPr>
      <w:r>
        <w:t>构建</w:t>
      </w:r>
      <w:proofErr w:type="spellStart"/>
      <w:r w:rsidRPr="00A428CB">
        <w:t>readWriteCacheMap</w:t>
      </w:r>
      <w:proofErr w:type="spellEnd"/>
      <w:r>
        <w:t xml:space="preserve"> </w:t>
      </w:r>
      <w:r>
        <w:t>构建的时候，可以指定自动过期时间。</w:t>
      </w:r>
    </w:p>
    <w:p w:rsidR="00A428CB" w:rsidRPr="00A428CB" w:rsidRDefault="00A428CB" w:rsidP="00A428CB">
      <w:pPr>
        <w:ind w:left="360"/>
        <w:rPr>
          <w:rFonts w:hint="eastAsia"/>
        </w:rPr>
      </w:pPr>
    </w:p>
    <w:p w:rsidR="00575A31" w:rsidRDefault="00575A31" w:rsidP="00575A31">
      <w:pPr>
        <w:pStyle w:val="a3"/>
        <w:numPr>
          <w:ilvl w:val="0"/>
          <w:numId w:val="1"/>
        </w:numPr>
        <w:ind w:firstLineChars="0"/>
      </w:pPr>
      <w:r>
        <w:t>被动过期</w:t>
      </w:r>
    </w:p>
    <w:p w:rsidR="00746937" w:rsidRDefault="00637CB5" w:rsidP="00F74E9D">
      <w:pPr>
        <w:ind w:left="360" w:firstLineChars="200" w:firstLine="420"/>
      </w:pPr>
      <w:r>
        <w:t>默认每间隔</w:t>
      </w:r>
      <w:r>
        <w:rPr>
          <w:rFonts w:hint="eastAsia"/>
        </w:rPr>
        <w:t>3</w:t>
      </w:r>
      <w:r>
        <w:t>0</w:t>
      </w:r>
      <w:r>
        <w:t>秒，执行一个定时调度的线程任务，</w:t>
      </w:r>
      <w:proofErr w:type="spellStart"/>
      <w:r>
        <w:t>TimerTask</w:t>
      </w:r>
      <w:proofErr w:type="spellEnd"/>
      <w:r>
        <w:t>，对</w:t>
      </w:r>
      <w:proofErr w:type="spellStart"/>
      <w:r w:rsidRPr="00637CB5">
        <w:t>readWriteCacheMap</w:t>
      </w:r>
      <w:proofErr w:type="spellEnd"/>
      <w:r w:rsidRPr="00637CB5">
        <w:t xml:space="preserve"> </w:t>
      </w:r>
      <w:r>
        <w:t>和</w:t>
      </w:r>
      <w:proofErr w:type="spellStart"/>
      <w:r w:rsidRPr="00637CB5">
        <w:t>readOnlyCacheMap</w:t>
      </w:r>
      <w:proofErr w:type="spellEnd"/>
      <w:r>
        <w:t>中的数据进行对比，如果数据不一致，将</w:t>
      </w:r>
      <w:proofErr w:type="spellStart"/>
      <w:r w:rsidRPr="00637CB5">
        <w:t>readWriteCacheMap</w:t>
      </w:r>
      <w:proofErr w:type="spellEnd"/>
      <w:r>
        <w:t>中的数据</w:t>
      </w:r>
      <w:r w:rsidR="00A06232">
        <w:t>放置在</w:t>
      </w:r>
      <w:proofErr w:type="spellStart"/>
      <w:r w:rsidR="00A06232" w:rsidRPr="00637CB5">
        <w:t>readOnlyCacheMap</w:t>
      </w:r>
      <w:proofErr w:type="spellEnd"/>
      <w:r w:rsidR="00A06232">
        <w:t>中。</w:t>
      </w:r>
    </w:p>
    <w:p w:rsidR="00430F63" w:rsidRDefault="005103FA" w:rsidP="00430F63">
      <w:pPr>
        <w:ind w:left="360" w:firstLineChars="200" w:firstLine="420"/>
      </w:pPr>
      <w:r>
        <w:rPr>
          <w:noProof/>
        </w:rPr>
        <w:lastRenderedPageBreak/>
        <w:drawing>
          <wp:inline distT="0" distB="0" distL="0" distR="0" wp14:anchorId="3DD331BD" wp14:editId="7E06C870">
            <wp:extent cx="4793395" cy="564690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63" w:rsidRDefault="00430F63" w:rsidP="00430F63"/>
    <w:p w:rsidR="00430F63" w:rsidRDefault="00197D3C" w:rsidP="00430F63">
      <w:r>
        <w:t>Eureka</w:t>
      </w:r>
      <w:r>
        <w:t>的自我保护机制</w:t>
      </w:r>
    </w:p>
    <w:p w:rsidR="00197D3C" w:rsidRDefault="004044B8" w:rsidP="00430F63">
      <w:r>
        <w:tab/>
      </w:r>
      <w:r w:rsidR="005E0B54">
        <w:t>默认情况下，如果</w:t>
      </w:r>
      <w:r w:rsidR="005E0B54">
        <w:t>Eureka Server</w:t>
      </w:r>
      <w:r w:rsidR="005E0B54">
        <w:t>在</w:t>
      </w:r>
      <w:r w:rsidR="005E0B54">
        <w:rPr>
          <w:rFonts w:hint="eastAsia"/>
        </w:rPr>
        <w:t>9</w:t>
      </w:r>
      <w:r w:rsidR="005E0B54">
        <w:t>0s</w:t>
      </w:r>
      <w:r w:rsidR="005E0B54">
        <w:t>未收到服务端心跳，</w:t>
      </w:r>
      <w:r w:rsidR="005E0B54">
        <w:t>Eureka Server</w:t>
      </w:r>
      <w:r w:rsidR="005E0B54">
        <w:t>会将该</w:t>
      </w:r>
      <w:r w:rsidR="005E0B54">
        <w:t>client</w:t>
      </w:r>
      <w:r w:rsidR="005E0B54">
        <w:t>移除。但是当网络出现故障时，</w:t>
      </w:r>
      <w:proofErr w:type="gramStart"/>
      <w:r w:rsidR="005E0B54">
        <w:t>微服务</w:t>
      </w:r>
      <w:proofErr w:type="gramEnd"/>
      <w:r w:rsidR="005E0B54">
        <w:t>与</w:t>
      </w:r>
      <w:r w:rsidR="005E0B54">
        <w:t>Eureka Server</w:t>
      </w:r>
      <w:r w:rsidR="005E0B54">
        <w:t>之间无法通信，但</w:t>
      </w:r>
      <w:proofErr w:type="gramStart"/>
      <w:r w:rsidR="005E0B54">
        <w:t>微服务</w:t>
      </w:r>
      <w:proofErr w:type="gramEnd"/>
      <w:r w:rsidR="005E0B54">
        <w:t>本身是正常运行的。此时不应该移除该微服务。因此，引入了【自我保护机制】。</w:t>
      </w:r>
    </w:p>
    <w:p w:rsidR="000B49C3" w:rsidRDefault="000B49C3" w:rsidP="00430F63">
      <w:r>
        <w:tab/>
      </w:r>
      <w:r w:rsidR="00AE1016">
        <w:t>使用自我保护机制能使</w:t>
      </w:r>
      <w:r w:rsidR="00AE1016">
        <w:t xml:space="preserve">Eureka </w:t>
      </w:r>
      <w:r w:rsidR="00AE1016">
        <w:t>集群更加健壮、稳定。</w:t>
      </w:r>
    </w:p>
    <w:p w:rsidR="007E1567" w:rsidRDefault="007E1567" w:rsidP="00430F63">
      <w:pPr>
        <w:rPr>
          <w:rFonts w:hint="eastAsia"/>
        </w:rPr>
      </w:pPr>
      <w:r>
        <w:tab/>
      </w:r>
      <w:r w:rsidR="00A0276F">
        <w:rPr>
          <w:noProof/>
        </w:rPr>
        <w:lastRenderedPageBreak/>
        <w:drawing>
          <wp:inline distT="0" distB="0" distL="0" distR="0" wp14:anchorId="77485C93" wp14:editId="61840AD6">
            <wp:extent cx="5274310" cy="4030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C3" w:rsidRDefault="000B49C3" w:rsidP="00430F63">
      <w:pPr>
        <w:rPr>
          <w:rFonts w:hint="eastAsia"/>
        </w:rPr>
      </w:pPr>
    </w:p>
    <w:sectPr w:rsidR="000B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031E"/>
    <w:multiLevelType w:val="hybridMultilevel"/>
    <w:tmpl w:val="209C5A40"/>
    <w:lvl w:ilvl="0" w:tplc="8E443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C0"/>
    <w:rsid w:val="000118D7"/>
    <w:rsid w:val="000B49C3"/>
    <w:rsid w:val="001136A5"/>
    <w:rsid w:val="0015034C"/>
    <w:rsid w:val="00197D3C"/>
    <w:rsid w:val="00296EAD"/>
    <w:rsid w:val="00342029"/>
    <w:rsid w:val="003E7A12"/>
    <w:rsid w:val="003F5E56"/>
    <w:rsid w:val="004044B8"/>
    <w:rsid w:val="00430F63"/>
    <w:rsid w:val="00457B8A"/>
    <w:rsid w:val="005103FA"/>
    <w:rsid w:val="00575A31"/>
    <w:rsid w:val="005E0B54"/>
    <w:rsid w:val="005F5C47"/>
    <w:rsid w:val="00637CB5"/>
    <w:rsid w:val="00726013"/>
    <w:rsid w:val="00746937"/>
    <w:rsid w:val="007E1567"/>
    <w:rsid w:val="00844AC0"/>
    <w:rsid w:val="00876103"/>
    <w:rsid w:val="008B401A"/>
    <w:rsid w:val="008C29DA"/>
    <w:rsid w:val="00A0276F"/>
    <w:rsid w:val="00A06232"/>
    <w:rsid w:val="00A428CB"/>
    <w:rsid w:val="00A76952"/>
    <w:rsid w:val="00AE1016"/>
    <w:rsid w:val="00AF27EC"/>
    <w:rsid w:val="00B96F29"/>
    <w:rsid w:val="00D40DD8"/>
    <w:rsid w:val="00DC23B2"/>
    <w:rsid w:val="00F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5AC4C-5902-494A-86E9-77A2E85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A3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428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28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35</cp:revision>
  <dcterms:created xsi:type="dcterms:W3CDTF">2023-01-09T07:18:00Z</dcterms:created>
  <dcterms:modified xsi:type="dcterms:W3CDTF">2023-01-09T10:32:00Z</dcterms:modified>
</cp:coreProperties>
</file>