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79" w:rsidRDefault="00AD1D79">
      <w:proofErr w:type="spellStart"/>
      <w:r>
        <w:t>Redis</w:t>
      </w:r>
      <w:proofErr w:type="spellEnd"/>
      <w:r>
        <w:t>单线程</w:t>
      </w:r>
      <w:r>
        <w:rPr>
          <w:rFonts w:hint="eastAsia"/>
        </w:rPr>
        <w:t>：</w:t>
      </w:r>
    </w:p>
    <w:p w:rsidR="00AD1D79" w:rsidRDefault="00AD1D79">
      <w:r>
        <w:tab/>
      </w:r>
      <w:r>
        <w:t>主要是指网络</w:t>
      </w:r>
      <w:r>
        <w:t>IO</w:t>
      </w:r>
      <w:r>
        <w:t>和</w:t>
      </w:r>
      <w:proofErr w:type="gramStart"/>
      <w:r>
        <w:t>键值</w:t>
      </w:r>
      <w:proofErr w:type="gramEnd"/>
      <w:r>
        <w:t>对读写是由一个线程完成的</w:t>
      </w:r>
      <w:r>
        <w:rPr>
          <w:rFonts w:hint="eastAsia"/>
        </w:rPr>
        <w:t>；</w:t>
      </w:r>
      <w:r>
        <w:t>其他功能</w:t>
      </w:r>
      <w:r>
        <w:rPr>
          <w:rFonts w:hint="eastAsia"/>
        </w:rPr>
        <w:t>，</w:t>
      </w:r>
      <w:r>
        <w:t>如持久化</w:t>
      </w:r>
      <w:r>
        <w:rPr>
          <w:rFonts w:hint="eastAsia"/>
        </w:rPr>
        <w:t>、</w:t>
      </w:r>
      <w:r>
        <w:t>异步删除</w:t>
      </w:r>
      <w:r>
        <w:rPr>
          <w:rFonts w:hint="eastAsia"/>
        </w:rPr>
        <w:t>、集群数据同步是由其他线程完成的</w:t>
      </w:r>
    </w:p>
    <w:p w:rsidR="00AD1D79" w:rsidRDefault="00AD1D79"/>
    <w:p w:rsidR="00AD1D79" w:rsidRDefault="00AD1D79">
      <w:r>
        <w:t>为什么使用单线程</w:t>
      </w:r>
    </w:p>
    <w:p w:rsidR="00AD1D79" w:rsidRDefault="00AD1D79">
      <w:r>
        <w:tab/>
      </w:r>
      <w:r>
        <w:t>多线程编程模式存在共享数据并发访问控制问题</w:t>
      </w:r>
      <w:r>
        <w:rPr>
          <w:rFonts w:hint="eastAsia"/>
        </w:rPr>
        <w:t>，</w:t>
      </w:r>
      <w:r>
        <w:t>需要获取访问共享资源的互斥锁</w:t>
      </w:r>
      <w:r>
        <w:rPr>
          <w:rFonts w:hint="eastAsia"/>
        </w:rPr>
        <w:t>；</w:t>
      </w:r>
    </w:p>
    <w:p w:rsidR="00AD1D79" w:rsidRDefault="00AD1D79">
      <w:r>
        <w:t>为什么这么快</w:t>
      </w:r>
      <w:r>
        <w:rPr>
          <w:rFonts w:hint="eastAsia"/>
        </w:rPr>
        <w:t>？</w:t>
      </w:r>
    </w:p>
    <w:p w:rsidR="004309C9" w:rsidRDefault="004309C9" w:rsidP="004309C9">
      <w:pPr>
        <w:pStyle w:val="a3"/>
        <w:numPr>
          <w:ilvl w:val="0"/>
          <w:numId w:val="4"/>
        </w:numPr>
        <w:ind w:firstLineChars="0"/>
      </w:pPr>
      <w:r>
        <w:t>数据结构</w:t>
      </w:r>
    </w:p>
    <w:p w:rsidR="004309C9" w:rsidRDefault="004309C9" w:rsidP="004309C9">
      <w:pPr>
        <w:ind w:left="780"/>
      </w:pPr>
      <w:proofErr w:type="spellStart"/>
      <w:r>
        <w:t>Redis</w:t>
      </w:r>
      <w:proofErr w:type="spellEnd"/>
      <w:r>
        <w:t>使用</w:t>
      </w:r>
      <w:r w:rsidRPr="004309C9">
        <w:rPr>
          <w:b/>
        </w:rPr>
        <w:t>全局哈希表</w:t>
      </w:r>
      <w:r w:rsidRPr="004309C9">
        <w:t>保存所有</w:t>
      </w:r>
      <w:r>
        <w:t>键值对</w:t>
      </w:r>
    </w:p>
    <w:p w:rsidR="004309C9" w:rsidRDefault="004309C9" w:rsidP="004309C9">
      <w:pPr>
        <w:ind w:left="780"/>
      </w:pPr>
      <w:r>
        <w:rPr>
          <w:noProof/>
        </w:rPr>
        <w:drawing>
          <wp:inline distT="0" distB="0" distL="0" distR="0">
            <wp:extent cx="4407373" cy="2175100"/>
            <wp:effectExtent l="0" t="0" r="0" b="0"/>
            <wp:docPr id="3" name="图片 3" descr="https://static001.geekbang.org/resource/image/1c/5f/1cc8eaed5d1ca4e3cdbaa5a3d48dfb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1c/5f/1cc8eaed5d1ca4e3cdbaa5a3d48dfb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85" cy="217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  <w:r>
        <w:t>渐进式</w:t>
      </w:r>
      <w:r>
        <w:t>rehash</w:t>
      </w:r>
      <w:r>
        <w:rPr>
          <w:rFonts w:hint="eastAsia"/>
        </w:rPr>
        <w:t>：创建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并分配</w:t>
      </w:r>
      <w:r>
        <w:rPr>
          <w:rFonts w:hint="eastAsia"/>
        </w:rPr>
        <w:t>2</w:t>
      </w:r>
      <w:r>
        <w:rPr>
          <w:rFonts w:hint="eastAsia"/>
        </w:rPr>
        <w:t>倍内存，将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数据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中，释放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309C9" w:rsidRDefault="004309C9" w:rsidP="004309C9">
      <w:pPr>
        <w:ind w:left="780"/>
      </w:pPr>
      <w:r>
        <w:tab/>
      </w:r>
      <w:r>
        <w:tab/>
      </w:r>
      <w:r>
        <w:t>在</w:t>
      </w:r>
      <w:r>
        <w:t>copy</w:t>
      </w:r>
      <w:r>
        <w:t>过程中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仍然正常处理客户端请求</w:t>
      </w:r>
      <w:r>
        <w:rPr>
          <w:rFonts w:hint="eastAsia"/>
        </w:rPr>
        <w:t>，</w:t>
      </w:r>
      <w:r>
        <w:t>每处理一个请求时</w:t>
      </w:r>
      <w:r>
        <w:rPr>
          <w:rFonts w:hint="eastAsia"/>
        </w:rPr>
        <w:t>，</w:t>
      </w:r>
      <w:r w:rsidR="007C1229">
        <w:t>就会处理一个索引下的所有</w:t>
      </w:r>
      <w:r w:rsidR="007C1229">
        <w:t>entry</w:t>
      </w:r>
      <w:r w:rsidR="007C1229">
        <w:t>到表</w:t>
      </w:r>
      <w:r w:rsidR="007C1229">
        <w:rPr>
          <w:rFonts w:hint="eastAsia"/>
        </w:rPr>
        <w:t>2</w:t>
      </w:r>
      <w:r w:rsidR="007C1229">
        <w:rPr>
          <w:rFonts w:hint="eastAsia"/>
        </w:rPr>
        <w:t>中；避免大量</w:t>
      </w:r>
      <w:r w:rsidR="007C1229">
        <w:rPr>
          <w:rFonts w:hint="eastAsia"/>
        </w:rPr>
        <w:t>copy</w:t>
      </w:r>
      <w:r w:rsidR="007C1229">
        <w:rPr>
          <w:rFonts w:hint="eastAsia"/>
        </w:rPr>
        <w:t>造成的开销，保证请求访问速</w:t>
      </w: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  <w:r>
        <w:rPr>
          <w:noProof/>
        </w:rPr>
        <w:drawing>
          <wp:inline distT="0" distB="0" distL="0" distR="0">
            <wp:extent cx="4081799" cy="1212294"/>
            <wp:effectExtent l="0" t="0" r="0" b="6985"/>
            <wp:docPr id="2" name="图片 2" descr="https://static001.geekbang.org/resource/image/82/01/8219f7yy651e566d47cc9f661b399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82/01/8219f7yy651e566d47cc9f661b399f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86" cy="12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7C1229" w:rsidP="004309C9">
      <w:pPr>
        <w:ind w:left="780"/>
      </w:pPr>
      <w:r>
        <w:t>压缩列表</w:t>
      </w:r>
    </w:p>
    <w:p w:rsidR="007C1229" w:rsidRDefault="007C1229" w:rsidP="004309C9">
      <w:pPr>
        <w:ind w:left="780"/>
      </w:pPr>
      <w:r>
        <w:rPr>
          <w:noProof/>
        </w:rPr>
        <w:drawing>
          <wp:inline distT="0" distB="0" distL="0" distR="0">
            <wp:extent cx="3947767" cy="785563"/>
            <wp:effectExtent l="0" t="0" r="0" b="0"/>
            <wp:docPr id="4" name="图片 4" descr="https://static001.geekbang.org/resource/image/95/a0/9587e483f6ea82f560ff10484aaca4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95/a0/9587e483f6ea82f560ff10484aaca4a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3" cy="7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29" w:rsidRDefault="007C1229" w:rsidP="004309C9">
      <w:pPr>
        <w:ind w:left="780"/>
      </w:pPr>
      <w:proofErr w:type="spellStart"/>
      <w:r>
        <w:t>Zlbytes</w:t>
      </w:r>
      <w:proofErr w:type="spellEnd"/>
      <w:r>
        <w:rPr>
          <w:rFonts w:hint="eastAsia"/>
        </w:rPr>
        <w:t>：</w:t>
      </w:r>
      <w:r w:rsidR="003876AE">
        <w:t>列表长度</w:t>
      </w:r>
    </w:p>
    <w:p w:rsidR="003876AE" w:rsidRDefault="003876AE" w:rsidP="004309C9">
      <w:pPr>
        <w:ind w:left="780"/>
      </w:pPr>
      <w:proofErr w:type="spellStart"/>
      <w:r>
        <w:t>Zltail</w:t>
      </w:r>
      <w:proofErr w:type="spellEnd"/>
      <w:r>
        <w:rPr>
          <w:rFonts w:hint="eastAsia"/>
        </w:rPr>
        <w:t>：</w:t>
      </w:r>
      <w:r>
        <w:t>列表尾部偏移量</w:t>
      </w:r>
    </w:p>
    <w:p w:rsidR="003876AE" w:rsidRDefault="003876AE" w:rsidP="004309C9">
      <w:pPr>
        <w:ind w:left="780"/>
      </w:pPr>
      <w:proofErr w:type="spellStart"/>
      <w:r>
        <w:t>Zllen</w:t>
      </w:r>
      <w:proofErr w:type="spellEnd"/>
      <w:r>
        <w:rPr>
          <w:rFonts w:hint="eastAsia"/>
        </w:rPr>
        <w:t>：</w:t>
      </w:r>
      <w:r>
        <w:t>entry</w:t>
      </w:r>
      <w:r>
        <w:t>个数</w:t>
      </w:r>
    </w:p>
    <w:p w:rsidR="003876AE" w:rsidRDefault="003876AE" w:rsidP="004309C9">
      <w:pPr>
        <w:ind w:left="780"/>
      </w:pPr>
      <w:proofErr w:type="spellStart"/>
      <w:r>
        <w:t>Zlend</w:t>
      </w:r>
      <w:proofErr w:type="spellEnd"/>
      <w:r>
        <w:rPr>
          <w:rFonts w:hint="eastAsia"/>
        </w:rPr>
        <w:t>：</w:t>
      </w:r>
      <w:r>
        <w:t>表示列表结束</w:t>
      </w:r>
    </w:p>
    <w:p w:rsidR="00886DAC" w:rsidRDefault="00886DAC" w:rsidP="004309C9">
      <w:pPr>
        <w:ind w:left="780"/>
      </w:pPr>
      <w:r>
        <w:lastRenderedPageBreak/>
        <w:t>优势</w:t>
      </w:r>
      <w:r>
        <w:rPr>
          <w:rFonts w:hint="eastAsia"/>
        </w:rPr>
        <w:t>：</w:t>
      </w:r>
      <w:r>
        <w:t>查找第一位元素和最后一个元素</w:t>
      </w:r>
      <w:r>
        <w:rPr>
          <w:rFonts w:hint="eastAsia"/>
        </w:rPr>
        <w:t>，</w:t>
      </w:r>
      <w:r>
        <w:t>可以通过表头信息直接</w:t>
      </w:r>
      <w:r>
        <w:t>O(1)</w:t>
      </w:r>
      <w:r>
        <w:t>查询</w:t>
      </w:r>
    </w:p>
    <w:p w:rsidR="00886DAC" w:rsidRDefault="00886DAC" w:rsidP="004309C9">
      <w:pPr>
        <w:ind w:left="780"/>
      </w:pPr>
    </w:p>
    <w:p w:rsidR="00886DAC" w:rsidRDefault="00050114" w:rsidP="004309C9">
      <w:pPr>
        <w:ind w:left="780"/>
      </w:pPr>
      <w:r>
        <w:t>跳跃表</w:t>
      </w:r>
      <w:r>
        <w:rPr>
          <w:rFonts w:hint="eastAsia"/>
        </w:rPr>
        <w:t>：</w:t>
      </w:r>
    </w:p>
    <w:p w:rsidR="00050114" w:rsidRDefault="00050114" w:rsidP="004309C9">
      <w:pPr>
        <w:ind w:left="780"/>
      </w:pPr>
      <w:r>
        <w:rPr>
          <w:noProof/>
        </w:rPr>
        <w:drawing>
          <wp:inline distT="0" distB="0" distL="0" distR="0">
            <wp:extent cx="5274310" cy="3162339"/>
            <wp:effectExtent l="0" t="0" r="2540" b="0"/>
            <wp:docPr id="5" name="图片 5" descr="https://static001.geekbang.org/resource/image/1e/b4/1eca7135d38de2yy16681c2bbc4f3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001.geekbang.org/resource/image/1e/b4/1eca7135d38de2yy16681c2bbc4f3fb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050114" w:rsidP="004309C9">
      <w:pPr>
        <w:ind w:left="780"/>
      </w:pPr>
      <w:r>
        <w:t>增加了多级索引</w:t>
      </w:r>
      <w:r>
        <w:rPr>
          <w:rFonts w:hint="eastAsia"/>
        </w:rPr>
        <w:t>，</w:t>
      </w:r>
      <w:r>
        <w:t>通过索引位置的几个跳转</w:t>
      </w:r>
      <w:r>
        <w:rPr>
          <w:rFonts w:hint="eastAsia"/>
        </w:rPr>
        <w:t>，</w:t>
      </w:r>
      <w:r>
        <w:t>实现数据快速定位</w:t>
      </w:r>
    </w:p>
    <w:p w:rsidR="004309C9" w:rsidRDefault="004309C9" w:rsidP="004309C9">
      <w:pPr>
        <w:ind w:left="780"/>
      </w:pPr>
    </w:p>
    <w:p w:rsidR="0021493D" w:rsidRDefault="0021493D" w:rsidP="004309C9">
      <w:pPr>
        <w:ind w:left="780"/>
      </w:pPr>
      <w:r>
        <w:rPr>
          <w:noProof/>
        </w:rPr>
        <w:drawing>
          <wp:inline distT="0" distB="0" distL="0" distR="0">
            <wp:extent cx="5274310" cy="2969769"/>
            <wp:effectExtent l="0" t="0" r="2540" b="2540"/>
            <wp:docPr id="6" name="图片 6" descr="https://static001.geekbang.org/resource/image/fb/f0/fb7e3612ddee8a0ea49b7c40673a0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001.geekbang.org/resource/image/fb/f0/fb7e3612ddee8a0ea49b7c40673a0cf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79" w:rsidRDefault="00AD1D79" w:rsidP="004309C9">
      <w:pPr>
        <w:pStyle w:val="a3"/>
        <w:numPr>
          <w:ilvl w:val="0"/>
          <w:numId w:val="4"/>
        </w:numPr>
        <w:ind w:firstLineChars="0"/>
      </w:pPr>
      <w:r>
        <w:t>多路复用机制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t>/</w:t>
      </w:r>
      <w:proofErr w:type="spellStart"/>
      <w:r>
        <w:t>epoll</w:t>
      </w:r>
      <w:proofErr w:type="spellEnd"/>
      <w:r>
        <w:rPr>
          <w:rFonts w:hint="eastAsia"/>
        </w:rPr>
        <w:t>）：</w:t>
      </w:r>
      <w:r>
        <w:t>在网络</w:t>
      </w:r>
      <w:r>
        <w:t>IO</w:t>
      </w:r>
      <w:r>
        <w:t>中能够并发处理大量的客户端请求</w:t>
      </w:r>
      <w:r>
        <w:rPr>
          <w:rFonts w:hint="eastAsia"/>
        </w:rPr>
        <w:t>，</w:t>
      </w:r>
      <w:r>
        <w:t>实现高吞吐率</w:t>
      </w:r>
      <w:r>
        <w:rPr>
          <w:rFonts w:hint="eastAsia"/>
        </w:rPr>
        <w:t>；</w:t>
      </w:r>
      <w:r w:rsidR="008C4BC1">
        <w:rPr>
          <w:rFonts w:hint="eastAsia"/>
        </w:rPr>
        <w:t>该机制允许内核中，同时存在多个监听套接字和已连接套接字。内核会一直监听这些套接字上的连接请求或数据请求。</w:t>
      </w:r>
      <w:proofErr w:type="spellStart"/>
      <w:r w:rsidR="008C4BC1">
        <w:rPr>
          <w:rFonts w:hint="eastAsia"/>
        </w:rPr>
        <w:t>Redis</w:t>
      </w:r>
      <w:proofErr w:type="spellEnd"/>
      <w:r w:rsidR="008C4BC1">
        <w:rPr>
          <w:rFonts w:hint="eastAsia"/>
        </w:rPr>
        <w:t>线程不会阻塞在某一个特定的监听或者套接字上（不会阻塞在某一客户端的请求处理上）；基于事件的回调机制（针对不同事件的发生，调用相应的处理函数）</w:t>
      </w:r>
    </w:p>
    <w:p w:rsidR="008C4BC1" w:rsidRDefault="008C4BC1" w:rsidP="008C4BC1">
      <w:pPr>
        <w:ind w:left="420"/>
      </w:pPr>
      <w:r>
        <w:t>优化点</w:t>
      </w:r>
      <w:r>
        <w:rPr>
          <w:rFonts w:hint="eastAsia"/>
        </w:rPr>
        <w:t>：避免</w:t>
      </w:r>
      <w:r>
        <w:rPr>
          <w:rFonts w:hint="eastAsia"/>
        </w:rPr>
        <w:t>accept</w:t>
      </w:r>
      <w:r>
        <w:t>/send/</w:t>
      </w:r>
      <w:proofErr w:type="spellStart"/>
      <w:r>
        <w:t>recv</w:t>
      </w:r>
      <w:proofErr w:type="spellEnd"/>
      <w:r>
        <w:t>潜在的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阻塞点</w:t>
      </w:r>
    </w:p>
    <w:p w:rsidR="008C4BC1" w:rsidRDefault="008C4BC1" w:rsidP="008C4BC1">
      <w:r>
        <w:rPr>
          <w:noProof/>
        </w:rPr>
        <w:lastRenderedPageBreak/>
        <w:drawing>
          <wp:inline distT="0" distB="0" distL="0" distR="0">
            <wp:extent cx="3743325" cy="2425829"/>
            <wp:effectExtent l="0" t="0" r="0" b="0"/>
            <wp:docPr id="1" name="图片 1" descr="https://static001.geekbang.org/resource/image/00/ea/00ff790d4f6225aaeeebba34a71d8b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00/ea/00ff790d4f6225aaeeebba34a71d8be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82" cy="24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11" w:rsidRDefault="00AD1D79" w:rsidP="00AD1D79">
      <w:r>
        <w:t xml:space="preserve"> </w:t>
      </w:r>
    </w:p>
    <w:p w:rsidR="00F871D8" w:rsidRDefault="00F871D8" w:rsidP="00AD1D79"/>
    <w:p w:rsidR="00F871D8" w:rsidRDefault="00F871D8" w:rsidP="00AD1D79"/>
    <w:p w:rsidR="00F871D8" w:rsidRDefault="00F871D8" w:rsidP="00AD1D79">
      <w:proofErr w:type="spellStart"/>
      <w:r>
        <w:t>Redis</w:t>
      </w:r>
      <w:proofErr w:type="spellEnd"/>
      <w:r>
        <w:t>持久方式</w:t>
      </w:r>
    </w:p>
    <w:p w:rsidR="00F871D8" w:rsidRDefault="00F871D8" w:rsidP="00AD1D79"/>
    <w:p w:rsidR="00F871D8" w:rsidRDefault="00F871D8" w:rsidP="00AD1D79">
      <w:r>
        <w:t>AOF</w:t>
      </w:r>
    </w:p>
    <w:p w:rsidR="00AD07E4" w:rsidRDefault="00AD07E4" w:rsidP="00AD1D79">
      <w:r>
        <w:t>在主线程中执行</w:t>
      </w:r>
    </w:p>
    <w:p w:rsidR="00B74140" w:rsidRDefault="00B74140" w:rsidP="00AD1D79">
      <w:r>
        <w:t>文本形式</w:t>
      </w:r>
      <w:r>
        <w:rPr>
          <w:rFonts w:hint="eastAsia"/>
        </w:rPr>
        <w:t>，记录内容是每一条命令</w:t>
      </w:r>
    </w:p>
    <w:p w:rsidR="00B74140" w:rsidRDefault="00B74140" w:rsidP="00AD1D79">
      <w:r>
        <w:tab/>
      </w:r>
      <w:r>
        <w:rPr>
          <w:noProof/>
        </w:rPr>
        <w:drawing>
          <wp:inline distT="0" distB="0" distL="0" distR="0">
            <wp:extent cx="2759298" cy="2006600"/>
            <wp:effectExtent l="0" t="0" r="3175" b="0"/>
            <wp:docPr id="7" name="图片 7" descr="https://static001.geekbang.org/resource/image/4d/9f/4d120bee623642e75fdf1c0700623a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001.geekbang.org/resource/image/4d/9f/4d120bee623642e75fdf1c0700623a9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4" cy="20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40" w:rsidRDefault="00B74140" w:rsidP="00AD1D79"/>
    <w:p w:rsidR="00E41113" w:rsidRDefault="00F871D8" w:rsidP="00AD1D79">
      <w:r>
        <w:t>采用</w:t>
      </w:r>
      <w:r w:rsidR="00376A3E">
        <w:rPr>
          <w:rFonts w:hint="eastAsia"/>
        </w:rPr>
        <w:t>写后</w:t>
      </w:r>
      <w:r w:rsidR="00376A3E">
        <w:t>日志</w:t>
      </w:r>
      <w:r w:rsidR="00376A3E">
        <w:rPr>
          <w:rFonts w:hint="eastAsia"/>
        </w:rPr>
        <w:t>（与数据库相反）</w:t>
      </w:r>
      <w:r w:rsidR="00E41113">
        <w:rPr>
          <w:rFonts w:hint="eastAsia"/>
        </w:rPr>
        <w:t>：</w:t>
      </w:r>
    </w:p>
    <w:p w:rsidR="00F871D8" w:rsidRDefault="00E41113" w:rsidP="00E41113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先执行命令，把数据写入内存中，然后才写日志</w:t>
      </w:r>
    </w:p>
    <w:p w:rsidR="00637565" w:rsidRDefault="00E53E11" w:rsidP="00E41113">
      <w:pPr>
        <w:ind w:firstLine="420"/>
      </w:pPr>
      <w:r>
        <w:t>原因</w:t>
      </w:r>
      <w:r>
        <w:rPr>
          <w:rFonts w:hint="eastAsia"/>
        </w:rPr>
        <w:t>：</w:t>
      </w:r>
    </w:p>
    <w:p w:rsidR="00AB6F21" w:rsidRDefault="002C2F87" w:rsidP="00AB6F21">
      <w:pPr>
        <w:pStyle w:val="a3"/>
        <w:numPr>
          <w:ilvl w:val="0"/>
          <w:numId w:val="5"/>
        </w:numPr>
        <w:ind w:firstLineChars="0"/>
      </w:pPr>
      <w:r>
        <w:t>为了避免额外的开销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写</w:t>
      </w:r>
      <w:r>
        <w:t>AOF</w:t>
      </w:r>
      <w:r>
        <w:t>时</w:t>
      </w:r>
      <w:r>
        <w:rPr>
          <w:rFonts w:hint="eastAsia"/>
        </w:rPr>
        <w:t>，</w:t>
      </w:r>
      <w:r>
        <w:t>不会做语法检查</w:t>
      </w:r>
      <w:r>
        <w:rPr>
          <w:rFonts w:hint="eastAsia"/>
        </w:rPr>
        <w:t>，所以如果写前日志的形式，日志中就可能会有错误的命令，导致无法使用</w:t>
      </w:r>
      <w:r w:rsidR="00AB6F21">
        <w:rPr>
          <w:rFonts w:hint="eastAsia"/>
        </w:rPr>
        <w:t>；</w:t>
      </w:r>
    </w:p>
    <w:p w:rsidR="002C2F87" w:rsidRDefault="00637565" w:rsidP="00AB6F21">
      <w:pPr>
        <w:pStyle w:val="a3"/>
        <w:numPr>
          <w:ilvl w:val="0"/>
          <w:numId w:val="5"/>
        </w:numPr>
        <w:ind w:firstLineChars="0"/>
      </w:pPr>
      <w:r>
        <w:t>不会造成写操作的阻塞</w:t>
      </w:r>
      <w:r w:rsidR="00CF74EC">
        <w:rPr>
          <w:rFonts w:hint="eastAsia"/>
        </w:rPr>
        <w:t>（数据直接存到了</w:t>
      </w:r>
      <w:proofErr w:type="spellStart"/>
      <w:r w:rsidR="00CF74EC">
        <w:rPr>
          <w:rFonts w:hint="eastAsia"/>
        </w:rPr>
        <w:t>redis</w:t>
      </w:r>
      <w:proofErr w:type="spellEnd"/>
      <w:r w:rsidR="00CF74EC">
        <w:rPr>
          <w:rFonts w:hint="eastAsia"/>
        </w:rPr>
        <w:t>中）</w:t>
      </w:r>
    </w:p>
    <w:p w:rsidR="00000D32" w:rsidRDefault="00000D32" w:rsidP="00000D32"/>
    <w:p w:rsidR="00000D32" w:rsidRDefault="00000D32" w:rsidP="00000D32">
      <w:r>
        <w:t>风险点</w:t>
      </w:r>
      <w:r>
        <w:rPr>
          <w:rFonts w:hint="eastAsia"/>
        </w:rPr>
        <w:t>：</w:t>
      </w:r>
    </w:p>
    <w:p w:rsidR="00000D32" w:rsidRDefault="00000D32" w:rsidP="00000D32">
      <w:pPr>
        <w:pStyle w:val="a3"/>
        <w:numPr>
          <w:ilvl w:val="0"/>
          <w:numId w:val="6"/>
        </w:numPr>
        <w:ind w:firstLineChars="0"/>
      </w:pPr>
      <w:r>
        <w:t>刚执行完一个命令</w:t>
      </w:r>
      <w:r>
        <w:rPr>
          <w:rFonts w:hint="eastAsia"/>
        </w:rPr>
        <w:t>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机，造成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日志缺失。</w:t>
      </w:r>
    </w:p>
    <w:p w:rsidR="00000D32" w:rsidRDefault="00000D32" w:rsidP="00000D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因为</w:t>
      </w:r>
      <w:proofErr w:type="spellStart"/>
      <w:r>
        <w:t>Aof</w:t>
      </w:r>
      <w:proofErr w:type="spellEnd"/>
      <w:r>
        <w:t>主线程中执行</w:t>
      </w:r>
      <w:r>
        <w:rPr>
          <w:rFonts w:hint="eastAsia"/>
        </w:rPr>
        <w:t>，</w:t>
      </w:r>
      <w:r>
        <w:t>如果磁盘</w:t>
      </w:r>
      <w:proofErr w:type="gramStart"/>
      <w:r>
        <w:t>写压力</w:t>
      </w:r>
      <w:proofErr w:type="gramEnd"/>
      <w:r>
        <w:t>大</w:t>
      </w:r>
      <w:r>
        <w:rPr>
          <w:rFonts w:hint="eastAsia"/>
        </w:rPr>
        <w:t>，</w:t>
      </w:r>
      <w:r>
        <w:t>导致写磁盘慢</w:t>
      </w:r>
      <w:r>
        <w:rPr>
          <w:rFonts w:hint="eastAsia"/>
        </w:rPr>
        <w:t>，</w:t>
      </w:r>
      <w:r>
        <w:t>后续操作无法执行</w:t>
      </w:r>
      <w:r>
        <w:rPr>
          <w:rFonts w:hint="eastAsia"/>
        </w:rPr>
        <w:t>。</w:t>
      </w:r>
    </w:p>
    <w:p w:rsidR="00000D32" w:rsidRDefault="00000D32" w:rsidP="00000D32">
      <w:pPr>
        <w:rPr>
          <w:rFonts w:hint="eastAsia"/>
        </w:rPr>
      </w:pPr>
    </w:p>
    <w:p w:rsidR="00AD07E4" w:rsidRDefault="00AD07E4" w:rsidP="00AB6F21">
      <w:r>
        <w:rPr>
          <w:rFonts w:hint="eastAsia"/>
        </w:rPr>
        <w:lastRenderedPageBreak/>
        <w:t>回写策略：</w:t>
      </w:r>
      <w:r>
        <w:t>控制一个写命令执行完后</w:t>
      </w:r>
      <w:r>
        <w:t>AOF</w:t>
      </w:r>
      <w:r>
        <w:t>日志写回</w:t>
      </w:r>
      <w:r>
        <w:rPr>
          <w:rFonts w:hint="eastAsia"/>
        </w:rPr>
        <w:t>磁盘的时机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proofErr w:type="spellStart"/>
      <w:r>
        <w:t>AppendFsync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可选值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Always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同步回写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每次命令执行完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马上回写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Everysec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每秒回写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，每个命令执行完，先把日志写到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AOF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的内存缓冲区，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每个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1s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写入磁盘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No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操作系统控制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每个</w:t>
      </w:r>
      <w:r>
        <w:rPr>
          <w:rFonts w:ascii="Courier New" w:hAnsi="Courier New" w:cs="Courier New" w:hint="eastAsia"/>
          <w:color w:val="000000"/>
          <w:sz w:val="18"/>
          <w:szCs w:val="18"/>
        </w:rPr>
        <w:t>命令执行完，先把日志写到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AOF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的内存缓冲区，操作系统控制何时写入磁盘中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574903"/>
            <wp:effectExtent l="0" t="0" r="2540" b="6350"/>
            <wp:docPr id="8" name="图片 8" descr="https://static001.geekbang.org/resource/image/72/f8/72f547f18dbac788c7d11yy167d7e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001.geekbang.org/resource/image/72/f8/72f547f18dbac788c7d11yy167d7ebf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8D" w:rsidRDefault="00EF088D" w:rsidP="00EF088D"/>
    <w:p w:rsidR="00F012CA" w:rsidRDefault="00F012CA" w:rsidP="00EF088D">
      <w:r>
        <w:t>日志文件过大处理</w:t>
      </w:r>
    </w:p>
    <w:p w:rsidR="00F012CA" w:rsidRDefault="00F012CA" w:rsidP="00EF088D">
      <w:r>
        <w:tab/>
        <w:t>AOF</w:t>
      </w:r>
      <w:r>
        <w:t>重写机制</w:t>
      </w:r>
      <w:r>
        <w:rPr>
          <w:rFonts w:hint="eastAsia"/>
        </w:rPr>
        <w:t>：</w:t>
      </w:r>
      <w:r>
        <w:t>在重写时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针对现状</w:t>
      </w:r>
      <w:r>
        <w:rPr>
          <w:rFonts w:hint="eastAsia"/>
        </w:rPr>
        <w:t>，</w:t>
      </w:r>
      <w:r>
        <w:t>创建一个新</w:t>
      </w:r>
      <w:r>
        <w:t>AOF</w:t>
      </w:r>
      <w:r>
        <w:t>文件</w:t>
      </w:r>
      <w:r>
        <w:rPr>
          <w:rFonts w:hint="eastAsia"/>
        </w:rPr>
        <w:t>，</w:t>
      </w:r>
      <w:r>
        <w:t>读取所有</w:t>
      </w:r>
      <w:proofErr w:type="gramStart"/>
      <w:r>
        <w:t>数据库中键值</w:t>
      </w:r>
      <w:proofErr w:type="gramEnd"/>
      <w:r>
        <w:t>对</w:t>
      </w:r>
      <w:r>
        <w:rPr>
          <w:rFonts w:hint="eastAsia"/>
        </w:rPr>
        <w:t>，</w:t>
      </w:r>
      <w:r>
        <w:t>写入新文件中</w:t>
      </w:r>
      <w:r>
        <w:rPr>
          <w:rFonts w:hint="eastAsia"/>
        </w:rPr>
        <w:t>；通过另一个文件，保证在此期间的写操作不会丢失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r>
        <w:t>由后台子进程</w:t>
      </w:r>
      <w:proofErr w:type="spellStart"/>
      <w:r>
        <w:t>bgrewriteaof</w:t>
      </w:r>
      <w:proofErr w:type="spellEnd"/>
      <w:r>
        <w:t>完成</w:t>
      </w:r>
      <w:r>
        <w:rPr>
          <w:rFonts w:hint="eastAsia"/>
        </w:rPr>
        <w:t>，</w:t>
      </w:r>
      <w:r>
        <w:t>避免阻塞主线程</w:t>
      </w:r>
      <w:r>
        <w:rPr>
          <w:rFonts w:hint="eastAsia"/>
        </w:rPr>
        <w:t>；</w:t>
      </w:r>
    </w:p>
    <w:p w:rsidR="00EF088D" w:rsidRPr="00EF088D" w:rsidRDefault="00EF088D" w:rsidP="00EF088D"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</w:p>
    <w:p w:rsidR="00E41113" w:rsidRDefault="002E640E" w:rsidP="00AD1D79">
      <w:r>
        <w:t>RDB</w:t>
      </w:r>
      <w:r>
        <w:rPr>
          <w:rFonts w:hint="eastAsia"/>
        </w:rPr>
        <w:t>：</w:t>
      </w:r>
      <w:r>
        <w:t>快照</w:t>
      </w:r>
    </w:p>
    <w:p w:rsidR="002E640E" w:rsidRDefault="00647D4C" w:rsidP="00AD1D79">
      <w:r>
        <w:tab/>
      </w:r>
      <w:proofErr w:type="spellStart"/>
      <w:r>
        <w:t>Bgsave</w:t>
      </w:r>
      <w:proofErr w:type="spellEnd"/>
      <w:r>
        <w:t>操作</w:t>
      </w:r>
      <w:r>
        <w:rPr>
          <w:rFonts w:hint="eastAsia"/>
        </w:rPr>
        <w:t>：</w:t>
      </w:r>
      <w:r>
        <w:t>创建</w:t>
      </w:r>
      <w:proofErr w:type="gramStart"/>
      <w:r>
        <w:t>一</w:t>
      </w:r>
      <w:proofErr w:type="gramEnd"/>
      <w:r>
        <w:t>个子进程</w:t>
      </w:r>
      <w:r>
        <w:rPr>
          <w:rFonts w:hint="eastAsia"/>
        </w:rPr>
        <w:t>，</w:t>
      </w:r>
      <w:r>
        <w:t>专门用于写入</w:t>
      </w:r>
      <w:r>
        <w:t>RDB</w:t>
      </w:r>
      <w:r>
        <w:t>文件</w:t>
      </w:r>
      <w:r>
        <w:rPr>
          <w:rFonts w:hint="eastAsia"/>
        </w:rPr>
        <w:t>，</w:t>
      </w:r>
      <w:r>
        <w:t>避免阻塞主线程</w:t>
      </w:r>
    </w:p>
    <w:p w:rsidR="00647D4C" w:rsidRDefault="00647D4C" w:rsidP="00AD1D79">
      <w:r>
        <w:tab/>
      </w:r>
      <w:r>
        <w:tab/>
      </w:r>
    </w:p>
    <w:p w:rsidR="00647D4C" w:rsidRDefault="00647D4C" w:rsidP="003C173A">
      <w:pPr>
        <w:ind w:firstLine="420"/>
      </w:pPr>
      <w:r>
        <w:t>写时复制</w:t>
      </w:r>
      <w:r>
        <w:rPr>
          <w:rFonts w:hint="eastAsia"/>
        </w:rPr>
        <w:t>（</w:t>
      </w:r>
      <w:r>
        <w:rPr>
          <w:rFonts w:hint="eastAsia"/>
        </w:rPr>
        <w:t>COW</w:t>
      </w:r>
      <w:r>
        <w:rPr>
          <w:rFonts w:hint="eastAsia"/>
        </w:rPr>
        <w:t>：</w:t>
      </w:r>
      <w:r>
        <w:rPr>
          <w:rFonts w:hint="eastAsia"/>
        </w:rPr>
        <w:t>copy</w:t>
      </w:r>
      <w:r>
        <w:t xml:space="preserve"> on write</w:t>
      </w:r>
      <w:r>
        <w:rPr>
          <w:rFonts w:hint="eastAsia"/>
        </w:rPr>
        <w:t>），在执行快照同时，正常处理</w:t>
      </w:r>
      <w:r>
        <w:t>写操作</w:t>
      </w:r>
      <w:r>
        <w:rPr>
          <w:rFonts w:hint="eastAsia"/>
        </w:rPr>
        <w:t>。</w:t>
      </w:r>
      <w:r w:rsidR="00614946">
        <w:rPr>
          <w:rFonts w:ascii="Microsoft Sans Serif" w:hAnsi="Microsoft Sans Serif" w:cs="Microsoft Sans Serif"/>
          <w:color w:val="333333"/>
          <w:shd w:val="clear" w:color="auto" w:fill="FFFFFF"/>
        </w:rPr>
        <w:t>写时复制机制保证快照期间数据可修改</w:t>
      </w:r>
    </w:p>
    <w:p w:rsidR="00614946" w:rsidRPr="006E2742" w:rsidRDefault="00614946" w:rsidP="00647D4C">
      <w:pPr>
        <w:ind w:firstLine="420"/>
      </w:pPr>
    </w:p>
    <w:p w:rsidR="00614946" w:rsidRDefault="00614946" w:rsidP="00647D4C">
      <w:pPr>
        <w:ind w:firstLine="420"/>
      </w:pPr>
      <w:proofErr w:type="spellStart"/>
      <w:r>
        <w:t>Bgsave</w:t>
      </w:r>
      <w:proofErr w:type="spellEnd"/>
      <w:r>
        <w:t>子进程由主线程</w:t>
      </w:r>
      <w:r>
        <w:t>fork</w:t>
      </w:r>
      <w:r>
        <w:t>出来</w:t>
      </w:r>
      <w:r>
        <w:rPr>
          <w:rFonts w:hint="eastAsia"/>
        </w:rPr>
        <w:t>，</w:t>
      </w:r>
      <w:r>
        <w:t>可以共享主线程所有数据</w:t>
      </w:r>
      <w:r>
        <w:rPr>
          <w:rFonts w:hint="eastAsia"/>
        </w:rPr>
        <w:t>。</w:t>
      </w:r>
    </w:p>
    <w:p w:rsidR="00614946" w:rsidRDefault="00614946" w:rsidP="00647D4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2287785"/>
            <wp:effectExtent l="0" t="0" r="0" b="0"/>
            <wp:docPr id="9" name="图片 9" descr="https://static001.geekbang.org/resource/image/4d/cc/4dc5fb99a1c94f70957cce1ffef41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4d/cc/4dc5fb99a1c94f70957cce1ffef419c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69" cy="22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0E" w:rsidRDefault="006E2742" w:rsidP="00AD1D79">
      <w:r>
        <w:rPr>
          <w:rFonts w:hint="eastAsia"/>
        </w:rPr>
        <w:t>Redis</w:t>
      </w:r>
      <w:r>
        <w:t>4</w:t>
      </w:r>
      <w:r>
        <w:rPr>
          <w:rFonts w:hint="eastAsia"/>
        </w:rPr>
        <w:t>.</w:t>
      </w:r>
      <w:r>
        <w:t>0</w:t>
      </w:r>
      <w:r>
        <w:t>使用</w:t>
      </w:r>
      <w:r>
        <w:t>AOF</w:t>
      </w:r>
      <w:r>
        <w:t>和</w:t>
      </w:r>
      <w:r>
        <w:t>RDB</w:t>
      </w:r>
      <w:r>
        <w:t>混合方式</w:t>
      </w:r>
      <w:r>
        <w:rPr>
          <w:rFonts w:hint="eastAsia"/>
        </w:rPr>
        <w:t>。</w:t>
      </w:r>
    </w:p>
    <w:p w:rsidR="005F2FC7" w:rsidRDefault="005F2FC7" w:rsidP="00AD1D79"/>
    <w:p w:rsidR="005F2FC7" w:rsidRDefault="005F2FC7" w:rsidP="00AD1D79">
      <w:r>
        <w:t>主从数据同步</w:t>
      </w:r>
      <w:r>
        <w:rPr>
          <w:rFonts w:hint="eastAsia"/>
        </w:rPr>
        <w:t>：</w:t>
      </w:r>
    </w:p>
    <w:p w:rsidR="005F2FC7" w:rsidRDefault="005F2FC7" w:rsidP="00AD1D79"/>
    <w:p w:rsidR="005F2FC7" w:rsidRDefault="00D728EF" w:rsidP="00AD1D79">
      <w:proofErr w:type="gramStart"/>
      <w:r>
        <w:t>一</w:t>
      </w:r>
      <w:proofErr w:type="gramEnd"/>
      <w:r>
        <w:rPr>
          <w:rFonts w:hint="eastAsia"/>
        </w:rPr>
        <w:t>，</w:t>
      </w:r>
      <w:r w:rsidR="005F2FC7">
        <w:t>全量同步</w:t>
      </w:r>
      <w:r w:rsidR="005F2FC7">
        <w:rPr>
          <w:rFonts w:hint="eastAsia"/>
        </w:rPr>
        <w:t>：</w:t>
      </w:r>
    </w:p>
    <w:p w:rsidR="005F2FC7" w:rsidRDefault="005F2FC7" w:rsidP="00AD1D79">
      <w:r>
        <w:lastRenderedPageBreak/>
        <w:tab/>
      </w:r>
      <w:r w:rsidRPr="000D7582">
        <w:rPr>
          <w:b/>
        </w:rPr>
        <w:t>第一阶段</w:t>
      </w:r>
      <w:r>
        <w:rPr>
          <w:rFonts w:hint="eastAsia"/>
        </w:rPr>
        <w:t>：</w:t>
      </w:r>
      <w:r>
        <w:t>主从库建立连接</w:t>
      </w:r>
      <w:r>
        <w:rPr>
          <w:rFonts w:hint="eastAsia"/>
        </w:rPr>
        <w:t>、协商同步过程，为全量同步做准备。</w:t>
      </w:r>
      <w:proofErr w:type="gramStart"/>
      <w:r>
        <w:rPr>
          <w:rFonts w:hint="eastAsia"/>
        </w:rPr>
        <w:t>从库给</w:t>
      </w:r>
      <w:proofErr w:type="gramEnd"/>
      <w:r>
        <w:rPr>
          <w:rFonts w:hint="eastAsia"/>
        </w:rPr>
        <w:t>主库发送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命令，表示要进行数据同步，主库根据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命令启动复制。</w:t>
      </w:r>
      <w:proofErr w:type="spellStart"/>
      <w:r>
        <w:t>p</w:t>
      </w:r>
      <w:r>
        <w:rPr>
          <w:rFonts w:hint="eastAsia"/>
        </w:rPr>
        <w:t>sync</w:t>
      </w:r>
      <w:proofErr w:type="spellEnd"/>
      <w:r>
        <w:rPr>
          <w:rFonts w:hint="eastAsia"/>
        </w:rPr>
        <w:t>命令包含了主库的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>和复制进度的</w:t>
      </w:r>
      <w:r>
        <w:rPr>
          <w:rFonts w:hint="eastAsia"/>
        </w:rPr>
        <w:t>offset</w:t>
      </w:r>
    </w:p>
    <w:p w:rsidR="005F2FC7" w:rsidRDefault="005F2FC7" w:rsidP="00AD1D79">
      <w:r>
        <w:tab/>
      </w:r>
      <w:r>
        <w:tab/>
      </w:r>
      <w:proofErr w:type="spellStart"/>
      <w:r>
        <w:t>runId</w:t>
      </w:r>
      <w:proofErr w:type="spellEnd"/>
      <w:r>
        <w:rPr>
          <w:rFonts w:hint="eastAsia"/>
        </w:rPr>
        <w:t>：</w:t>
      </w:r>
      <w:r>
        <w:t>每个</w:t>
      </w:r>
      <w:proofErr w:type="spellStart"/>
      <w:r>
        <w:t>redis</w:t>
      </w:r>
      <w:proofErr w:type="spellEnd"/>
      <w:r>
        <w:t>实例启动时自动生产的一个随机</w:t>
      </w:r>
      <w:r>
        <w:t>Id</w:t>
      </w:r>
      <w:r w:rsidR="00246E77">
        <w:rPr>
          <w:rFonts w:hint="eastAsia"/>
        </w:rPr>
        <w:t>，</w:t>
      </w:r>
      <w:r w:rsidR="00246E77">
        <w:t>第一次复制不知道则为</w:t>
      </w:r>
      <w:r w:rsidR="00246E77">
        <w:rPr>
          <w:rFonts w:hint="eastAsia"/>
        </w:rPr>
        <w:t>？</w:t>
      </w:r>
    </w:p>
    <w:p w:rsidR="005F2FC7" w:rsidRDefault="005F2FC7" w:rsidP="00AD1D79">
      <w:r>
        <w:tab/>
      </w:r>
      <w:r>
        <w:tab/>
        <w:t>offset</w:t>
      </w:r>
      <w:r>
        <w:rPr>
          <w:rFonts w:hint="eastAsia"/>
        </w:rPr>
        <w:t>：</w:t>
      </w:r>
      <w:r>
        <w:t>此时为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因为全量</w:t>
      </w:r>
    </w:p>
    <w:p w:rsidR="00246E77" w:rsidRDefault="00246E77" w:rsidP="00AD1D79">
      <w:r>
        <w:tab/>
      </w:r>
      <w:r>
        <w:t>主库收到命令后</w:t>
      </w:r>
      <w:r>
        <w:rPr>
          <w:rFonts w:hint="eastAsia"/>
        </w:rPr>
        <w:t>，</w:t>
      </w:r>
      <w:r>
        <w:t>会用</w:t>
      </w:r>
      <w:r>
        <w:t>FULLRESTNC</w:t>
      </w:r>
      <w:r>
        <w:t>响应命令带上两个参数</w:t>
      </w:r>
      <w:r>
        <w:rPr>
          <w:rFonts w:hint="eastAsia"/>
        </w:rPr>
        <w:t>，</w:t>
      </w:r>
      <w:r>
        <w:t>主库</w:t>
      </w:r>
      <w:proofErr w:type="spellStart"/>
      <w:r>
        <w:t>runId</w:t>
      </w:r>
      <w:proofErr w:type="spellEnd"/>
      <w:r>
        <w:t>和复制进度</w:t>
      </w:r>
      <w:r>
        <w:t>offset</w:t>
      </w:r>
      <w:r w:rsidR="00D2768B">
        <w:rPr>
          <w:rFonts w:hint="eastAsia"/>
        </w:rPr>
        <w:t>。</w:t>
      </w:r>
    </w:p>
    <w:p w:rsidR="00D2768B" w:rsidRDefault="00D2768B" w:rsidP="00AD1D79">
      <w:pPr>
        <w:rPr>
          <w:rFonts w:hint="eastAsia"/>
        </w:rPr>
      </w:pPr>
      <w:r>
        <w:tab/>
      </w:r>
      <w:r w:rsidRPr="000D7582">
        <w:rPr>
          <w:b/>
        </w:rPr>
        <w:t>第二阶段</w:t>
      </w:r>
      <w:r>
        <w:rPr>
          <w:rFonts w:hint="eastAsia"/>
        </w:rPr>
        <w:t>：</w:t>
      </w:r>
      <w:r>
        <w:t>主库将所有数据同步给从库</w:t>
      </w:r>
      <w:r>
        <w:rPr>
          <w:rFonts w:hint="eastAsia"/>
        </w:rPr>
        <w:t>。</w:t>
      </w:r>
      <w:proofErr w:type="gramStart"/>
      <w:r>
        <w:rPr>
          <w:rFonts w:hint="eastAsia"/>
        </w:rPr>
        <w:t>从库收到</w:t>
      </w:r>
      <w:proofErr w:type="gramEnd"/>
      <w:r>
        <w:rPr>
          <w:rFonts w:hint="eastAsia"/>
        </w:rPr>
        <w:t>数据后，在本地完成数据加载。这个过程依赖于内存快照生成的</w:t>
      </w:r>
      <w:r>
        <w:rPr>
          <w:rFonts w:hint="eastAsia"/>
        </w:rPr>
        <w:t>RDB</w:t>
      </w:r>
      <w:r>
        <w:rPr>
          <w:rFonts w:hint="eastAsia"/>
        </w:rPr>
        <w:t>文件。</w:t>
      </w:r>
    </w:p>
    <w:p w:rsidR="00D2768B" w:rsidRDefault="00D2768B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主库执行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bgsave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命令，生成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文件，接着将文件发给从库。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从库接收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到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文件后，会先清空当前数据库，然后加载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文件。这是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因为从库在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通过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replicaof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命令开始和主库同步前，可能保存了其他数据。为了避免之前数据的影响，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从库需要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先把当前数据库清空。</w:t>
      </w:r>
    </w:p>
    <w:p w:rsidR="00D2768B" w:rsidRDefault="00D2768B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为了保证主从库的数据一致性，主库会在内存中用专门的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replication buffer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，记录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文件生成后收到的所有写操作。</w:t>
      </w:r>
    </w:p>
    <w:p w:rsidR="000D7582" w:rsidRDefault="000D7582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 w:rsidRPr="000D7582">
        <w:rPr>
          <w:rFonts w:ascii="Microsoft Sans Serif" w:hAnsi="Microsoft Sans Serif" w:cs="Microsoft Sans Serif"/>
          <w:b/>
          <w:color w:val="333333"/>
          <w:shd w:val="clear" w:color="auto" w:fill="FFFFFF"/>
        </w:rPr>
        <w:t>第三阶段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：主库将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replication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buffer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中的修改操作发给从库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从库再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执行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AD0940" w:rsidRDefault="00AD0940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D0940" w:rsidRDefault="002865F6" w:rsidP="00851274">
      <w:pPr>
        <w:ind w:firstLineChars="200" w:firstLine="420"/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gram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如果从库过多</w:t>
      </w:r>
      <w:proofErr w:type="gram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，主从数据同步时主库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fork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生成</w:t>
      </w:r>
      <w:proofErr w:type="spell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rdb</w:t>
      </w:r>
      <w:proofErr w:type="spell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时间过多，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fork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操作会阻塞主线程处理正常请求，如何分担主库压力？</w:t>
      </w:r>
    </w:p>
    <w:p w:rsidR="002865F6" w:rsidRDefault="002865F6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 w:rsidR="00B16953">
        <w:rPr>
          <w:rFonts w:ascii="Microsoft Sans Serif" w:hAnsi="Microsoft Sans Serif" w:cs="Microsoft Sans Serif"/>
          <w:color w:val="333333"/>
          <w:shd w:val="clear" w:color="auto" w:fill="FFFFFF"/>
        </w:rPr>
        <w:t>解决</w:t>
      </w:r>
      <w:r w:rsidR="00B16953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：使用“主——从——从”模式</w:t>
      </w:r>
    </w:p>
    <w:p w:rsidR="00D728EF" w:rsidRDefault="00D728EF" w:rsidP="00AD1D79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666184"/>
            <wp:effectExtent l="0" t="0" r="2540" b="1270"/>
            <wp:docPr id="10" name="图片 10" descr="https://static001.geekbang.org/resource/image/40/45/403c2ab725dca8d44439f8994959af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40/45/403c2ab725dca8d44439f8994959af4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EF" w:rsidRDefault="00D728EF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728EF" w:rsidRDefault="00D728EF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基于长连接的命令传播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可以避免频繁建立连接的开销</w:t>
      </w:r>
    </w:p>
    <w:p w:rsidR="00E45AAE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E45AAE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三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增量同步</w:t>
      </w:r>
    </w:p>
    <w:p w:rsidR="000A0C17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Redis2.8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后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网络断开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主从会采用增量复制的方式同步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F177EF" w:rsidRDefault="000A0C17" w:rsidP="000A0C17">
      <w:pPr>
        <w:widowControl/>
        <w:jc w:val="left"/>
        <w:rPr>
          <w:rFonts w:ascii="Microsoft Sans Serif" w:hAnsi="Microsoft Sans Serif" w:cs="Microsoft Sans Serif"/>
          <w:b/>
          <w:color w:val="333333"/>
          <w:shd w:val="clear" w:color="auto" w:fill="FFFFFF"/>
        </w:rPr>
      </w:pPr>
      <w:proofErr w:type="spellStart"/>
      <w:r w:rsidRPr="000A0C17">
        <w:rPr>
          <w:rFonts w:ascii="Microsoft Sans Serif" w:hAnsi="Microsoft Sans Serif" w:cs="Microsoft Sans Serif"/>
          <w:b/>
          <w:color w:val="333333"/>
          <w:shd w:val="clear" w:color="auto" w:fill="FFFFFF"/>
        </w:rPr>
        <w:t>repl_backlog_buffer</w:t>
      </w:r>
      <w:proofErr w:type="spellEnd"/>
      <w:r w:rsidRPr="000A0C17">
        <w:rPr>
          <w:rFonts w:ascii="Microsoft Sans Serif" w:hAnsi="Microsoft Sans Serif" w:cs="Microsoft Sans Serif"/>
          <w:b/>
          <w:color w:val="333333"/>
          <w:shd w:val="clear" w:color="auto" w:fill="FFFFFF"/>
        </w:rPr>
        <w:t xml:space="preserve"> </w:t>
      </w:r>
      <w:r w:rsidR="00071092">
        <w:rPr>
          <w:rFonts w:ascii="Microsoft Sans Serif" w:hAnsi="Microsoft Sans Serif" w:cs="Microsoft Sans Serif"/>
          <w:b/>
          <w:color w:val="333333"/>
          <w:shd w:val="clear" w:color="auto" w:fill="FFFFFF"/>
        </w:rPr>
        <w:t>环形</w:t>
      </w:r>
      <w:r>
        <w:rPr>
          <w:rFonts w:ascii="Microsoft Sans Serif" w:hAnsi="Microsoft Sans Serif" w:cs="Microsoft Sans Serif"/>
          <w:b/>
          <w:color w:val="333333"/>
          <w:shd w:val="clear" w:color="auto" w:fill="FFFFFF"/>
        </w:rPr>
        <w:t>缓冲区</w:t>
      </w:r>
      <w:r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：</w:t>
      </w:r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主库会记录自己写到的位置，</w:t>
      </w:r>
      <w:proofErr w:type="gramStart"/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从库会</w:t>
      </w:r>
      <w:proofErr w:type="gramEnd"/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记录自己读到的位置</w:t>
      </w:r>
    </w:p>
    <w:p w:rsidR="000A0C17" w:rsidRDefault="000A0C17" w:rsidP="000A0C17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b/>
          <w:color w:val="333333"/>
          <w:shd w:val="clear" w:color="auto" w:fill="FFFFFF"/>
        </w:rPr>
        <w:tab/>
      </w:r>
      <w:r w:rsidR="00071092" w:rsidRPr="00071092">
        <w:rPr>
          <w:rFonts w:ascii="Microsoft Sans Serif" w:hAnsi="Microsoft Sans Serif" w:cs="Microsoft Sans Serif"/>
          <w:color w:val="333333"/>
          <w:shd w:val="clear" w:color="auto" w:fill="FFFFFF"/>
        </w:rPr>
        <w:t>主从断开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连接后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主库会</w:t>
      </w:r>
      <w:proofErr w:type="gramStart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把期间</w:t>
      </w:r>
      <w:proofErr w:type="gramEnd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的写操作命令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写入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replication buffer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中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同时也会写在</w:t>
      </w:r>
      <w:proofErr w:type="spellStart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repl_backlog_buffer</w:t>
      </w:r>
      <w:proofErr w:type="spellEnd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中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857FF2" w:rsidRDefault="00857FF2" w:rsidP="000A0C17">
      <w:pPr>
        <w:widowControl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主从库的连接恢复之后，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从库首先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会给主库发送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psync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命令，并把自己当前的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发给主库，主库会判断自己的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之间的差距。在网络断连阶段，主库可能会收到新的写操作命令，所以，一般来说，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会大于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。此时，主库只用把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之间的命令操作同步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给从库就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行。</w:t>
      </w:r>
    </w:p>
    <w:p w:rsidR="00071092" w:rsidRDefault="00857FF2" w:rsidP="00857FF2">
      <w:pPr>
        <w:widowControl/>
        <w:jc w:val="center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581275" cy="2166905"/>
            <wp:effectExtent l="0" t="0" r="0" b="5080"/>
            <wp:docPr id="12" name="图片 12" descr="https://static001.geekbang.org/resource/image/20/16/20e233bd30c3dacb0221yy0c77780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20/16/20e233bd30c3dacb0221yy0c77780b1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58" cy="21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7AA">
        <w:rPr>
          <w:noProof/>
        </w:rPr>
        <w:drawing>
          <wp:inline distT="0" distB="0" distL="0" distR="0">
            <wp:extent cx="5274310" cy="1404285"/>
            <wp:effectExtent l="0" t="0" r="2540" b="5715"/>
            <wp:docPr id="11" name="图片 11" descr="https://static001.geekbang.org/resource/image/13/37/13f26570a1b90549e6171ea24554b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13/37/13f26570a1b90549e6171ea24554b7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AA" w:rsidRDefault="00D727AA" w:rsidP="000A0C17">
      <w:pPr>
        <w:widowControl/>
        <w:jc w:val="left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为避免主库写速度大于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从库读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速度</w:t>
      </w:r>
      <w:proofErr w:type="gramEnd"/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可调整参数</w:t>
      </w:r>
      <w:proofErr w:type="spellStart"/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repl_backlog_size</w:t>
      </w:r>
      <w:proofErr w:type="spellEnd"/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设置缓冲空间</w:t>
      </w:r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D727AA" w:rsidRPr="00071092" w:rsidRDefault="00D727AA" w:rsidP="000A0C17">
      <w:pPr>
        <w:widowControl/>
        <w:jc w:val="left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F177EF" w:rsidRPr="00B74140" w:rsidRDefault="00F177EF" w:rsidP="00AD1D79">
      <w:pPr>
        <w:rPr>
          <w:rFonts w:hint="eastAsia"/>
        </w:rPr>
      </w:pPr>
    </w:p>
    <w:p w:rsidR="00F871D8" w:rsidRDefault="00F871D8" w:rsidP="00AD1D79"/>
    <w:p w:rsidR="006F7AC2" w:rsidRDefault="006F7AC2" w:rsidP="00AD1D79"/>
    <w:p w:rsidR="006F7AC2" w:rsidRDefault="006F7AC2" w:rsidP="00AD1D79">
      <w:proofErr w:type="spellStart"/>
      <w:r>
        <w:t>Redis</w:t>
      </w:r>
      <w:proofErr w:type="spellEnd"/>
      <w:r>
        <w:t>性能</w:t>
      </w:r>
    </w:p>
    <w:p w:rsidR="006F7AC2" w:rsidRDefault="006F7AC2" w:rsidP="00AD1D79"/>
    <w:p w:rsidR="006F7AC2" w:rsidRDefault="006F7AC2" w:rsidP="00AD1D79">
      <w:r>
        <w:t>IO</w:t>
      </w:r>
      <w:r>
        <w:t>性能</w:t>
      </w:r>
    </w:p>
    <w:p w:rsidR="006F7AC2" w:rsidRDefault="006F7AC2" w:rsidP="00DE0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任意一个请求在</w:t>
      </w:r>
      <w:r>
        <w:rPr>
          <w:rFonts w:hint="eastAsia"/>
        </w:rPr>
        <w:t>server</w:t>
      </w:r>
      <w:r>
        <w:rPr>
          <w:rFonts w:hint="eastAsia"/>
        </w:rPr>
        <w:t>中一旦耗时，就会影响整个</w:t>
      </w:r>
      <w:r>
        <w:rPr>
          <w:rFonts w:hint="eastAsia"/>
        </w:rPr>
        <w:t>server</w:t>
      </w:r>
      <w:r>
        <w:rPr>
          <w:rFonts w:hint="eastAsia"/>
        </w:rPr>
        <w:t>的性能，后面的请求要等待</w:t>
      </w:r>
      <w:r w:rsidR="00DE0DE3">
        <w:rPr>
          <w:rFonts w:hint="eastAsia"/>
        </w:rPr>
        <w:t>，包括：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操作</w:t>
      </w:r>
      <w:proofErr w:type="spellStart"/>
      <w:r>
        <w:t>bigkey</w:t>
      </w:r>
      <w:proofErr w:type="spellEnd"/>
      <w:r>
        <w:rPr>
          <w:rFonts w:hint="eastAsia"/>
        </w:rPr>
        <w:t>：</w:t>
      </w:r>
      <w:r>
        <w:t>写入</w:t>
      </w:r>
      <w:proofErr w:type="spellStart"/>
      <w:r>
        <w:t>bigkey</w:t>
      </w:r>
      <w:proofErr w:type="spellEnd"/>
      <w:r>
        <w:t>分配内存时需消耗更多时间</w:t>
      </w:r>
      <w:r>
        <w:rPr>
          <w:rFonts w:hint="eastAsia"/>
        </w:rPr>
        <w:t>，</w:t>
      </w:r>
      <w:r>
        <w:t>删除</w:t>
      </w:r>
      <w:proofErr w:type="spellStart"/>
      <w:r>
        <w:t>bigkey</w:t>
      </w:r>
      <w:proofErr w:type="spellEnd"/>
      <w:r>
        <w:t>释放空间一样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使用复杂度过高的命令</w:t>
      </w:r>
      <w:r>
        <w:rPr>
          <w:rFonts w:hint="eastAsia"/>
        </w:rPr>
        <w:t>：</w:t>
      </w:r>
      <w:r>
        <w:t>sort</w:t>
      </w:r>
      <w:r>
        <w:rPr>
          <w:rFonts w:hint="eastAsia"/>
        </w:rPr>
        <w:t>/</w:t>
      </w:r>
      <w:proofErr w:type="spellStart"/>
      <w:r>
        <w:t>sunion</w:t>
      </w:r>
      <w:proofErr w:type="spellEnd"/>
      <w:r>
        <w:t>/</w:t>
      </w:r>
      <w:proofErr w:type="spellStart"/>
      <w:r>
        <w:t>zunionsort</w:t>
      </w:r>
      <w:proofErr w:type="spellEnd"/>
      <w:r>
        <w:rPr>
          <w:rFonts w:hint="eastAsia"/>
        </w:rPr>
        <w:t>，</w:t>
      </w:r>
      <w:r>
        <w:t>或者基数很大的范围查询</w:t>
      </w:r>
      <w:proofErr w:type="spellStart"/>
      <w:r>
        <w:t>lrange</w:t>
      </w:r>
      <w:proofErr w:type="spellEnd"/>
      <w:r>
        <w:t xml:space="preserve"> key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大量</w:t>
      </w:r>
      <w:r>
        <w:t>key</w:t>
      </w:r>
      <w:r>
        <w:t>集中过期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过期机制在主线程中执行</w:t>
      </w:r>
      <w:r>
        <w:rPr>
          <w:rFonts w:hint="eastAsia"/>
        </w:rPr>
        <w:t>，执行任务可能会耗时在删除过期</w:t>
      </w:r>
      <w:r>
        <w:rPr>
          <w:rFonts w:hint="eastAsia"/>
        </w:rPr>
        <w:t>key</w:t>
      </w:r>
      <w:r>
        <w:rPr>
          <w:rFonts w:hint="eastAsia"/>
        </w:rPr>
        <w:t>的过程中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淘汰策略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淘汰策略在主线程执行</w:t>
      </w:r>
      <w:r>
        <w:rPr>
          <w:rFonts w:hint="eastAsia"/>
        </w:rPr>
        <w:t>，</w:t>
      </w:r>
      <w:r>
        <w:t>当</w:t>
      </w:r>
      <w:proofErr w:type="spellStart"/>
      <w:r>
        <w:t>redis</w:t>
      </w:r>
      <w:proofErr w:type="spellEnd"/>
      <w:r>
        <w:t>内存达到上限后</w:t>
      </w:r>
      <w:r>
        <w:rPr>
          <w:rFonts w:hint="eastAsia"/>
        </w:rPr>
        <w:t>，</w:t>
      </w:r>
      <w:r>
        <w:t>每次写入都需要删除一些过期</w:t>
      </w:r>
      <w:r>
        <w:t>key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AOF</w:t>
      </w:r>
      <w:r>
        <w:t>刷盘开启</w:t>
      </w:r>
      <w:r>
        <w:t>always</w:t>
      </w:r>
      <w:r>
        <w:t>机制</w:t>
      </w:r>
      <w:r>
        <w:rPr>
          <w:rFonts w:hint="eastAsia"/>
        </w:rPr>
        <w:t>：</w:t>
      </w:r>
      <w:r>
        <w:t>写磁盘速度远比写内存慢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主从全量同步生成</w:t>
      </w:r>
      <w:r>
        <w:t>RDB</w:t>
      </w:r>
      <w:r>
        <w:rPr>
          <w:rFonts w:hint="eastAsia"/>
        </w:rPr>
        <w:t>：</w:t>
      </w:r>
      <w:r>
        <w:t>虽然采用了</w:t>
      </w:r>
      <w:r>
        <w:t>fork</w:t>
      </w:r>
      <w:r>
        <w:t>子进程生成快照数据</w:t>
      </w:r>
      <w:r>
        <w:rPr>
          <w:rFonts w:hint="eastAsia"/>
        </w:rPr>
        <w:t>，</w:t>
      </w:r>
      <w:r>
        <w:t>但</w:t>
      </w:r>
      <w:r>
        <w:t>fork</w:t>
      </w:r>
      <w:r>
        <w:t>一瞬间会造成整个线程阻塞</w:t>
      </w:r>
      <w:r>
        <w:rPr>
          <w:rFonts w:hint="eastAsia"/>
        </w:rPr>
        <w:t>，</w:t>
      </w:r>
      <w:r>
        <w:t>且实例越大</w:t>
      </w:r>
      <w:r>
        <w:rPr>
          <w:rFonts w:hint="eastAsia"/>
        </w:rPr>
        <w:t>，</w:t>
      </w:r>
      <w:r>
        <w:t>阻塞时间越长</w:t>
      </w:r>
    </w:p>
    <w:p w:rsidR="00DE0DE3" w:rsidRDefault="00DE0DE3" w:rsidP="00DE0DE3">
      <w:pPr>
        <w:pStyle w:val="a3"/>
        <w:numPr>
          <w:ilvl w:val="0"/>
          <w:numId w:val="2"/>
        </w:numPr>
        <w:ind w:firstLineChars="0"/>
      </w:pPr>
      <w:r>
        <w:t>并发量非常大的时候</w:t>
      </w:r>
    </w:p>
    <w:p w:rsidR="00DE0DE3" w:rsidRDefault="00E279C0" w:rsidP="00DE0DE3">
      <w:r>
        <w:t>解决</w:t>
      </w:r>
      <w:r>
        <w:rPr>
          <w:rFonts w:hint="eastAsia"/>
        </w:rPr>
        <w:t>：</w:t>
      </w:r>
    </w:p>
    <w:p w:rsidR="00E279C0" w:rsidRDefault="00E279C0" w:rsidP="00080EF7">
      <w:pPr>
        <w:pStyle w:val="a3"/>
        <w:numPr>
          <w:ilvl w:val="0"/>
          <w:numId w:val="3"/>
        </w:numPr>
        <w:ind w:firstLineChars="0"/>
      </w:pPr>
      <w:r>
        <w:lastRenderedPageBreak/>
        <w:t>业务人员规避</w:t>
      </w:r>
      <w:r>
        <w:rPr>
          <w:rFonts w:hint="eastAsia"/>
        </w:rPr>
        <w:t>，</w:t>
      </w:r>
      <w:r>
        <w:t>Redis4.0</w:t>
      </w:r>
      <w:r>
        <w:t>推出</w:t>
      </w:r>
      <w:r>
        <w:t>lazy</w:t>
      </w:r>
      <w:r>
        <w:rPr>
          <w:rFonts w:hint="eastAsia"/>
        </w:rPr>
        <w:t>-</w:t>
      </w:r>
      <w:r>
        <w:t>free</w:t>
      </w:r>
      <w:r>
        <w:t>机制</w:t>
      </w:r>
      <w:r>
        <w:rPr>
          <w:rFonts w:hint="eastAsia"/>
        </w:rPr>
        <w:t>，</w:t>
      </w:r>
      <w:r>
        <w:t>把</w:t>
      </w:r>
      <w:proofErr w:type="spellStart"/>
      <w:r>
        <w:t>bigkey</w:t>
      </w:r>
      <w:proofErr w:type="spellEnd"/>
      <w:r>
        <w:t>释放内存放在</w:t>
      </w:r>
      <w:r w:rsidR="00080EF7">
        <w:t>异步线程处理</w:t>
      </w:r>
    </w:p>
    <w:p w:rsidR="00AD0940" w:rsidRDefault="00080EF7" w:rsidP="00AD0940">
      <w:pPr>
        <w:pStyle w:val="a3"/>
        <w:numPr>
          <w:ilvl w:val="0"/>
          <w:numId w:val="3"/>
        </w:numPr>
        <w:ind w:firstLineChars="0"/>
      </w:pPr>
      <w:proofErr w:type="spellStart"/>
      <w:r>
        <w:t>Redis</w:t>
      </w:r>
      <w:proofErr w:type="spellEnd"/>
      <w:r>
        <w:t>在</w:t>
      </w:r>
      <w:r>
        <w:rPr>
          <w:rFonts w:hint="eastAsia"/>
        </w:rPr>
        <w:t>6</w:t>
      </w:r>
      <w:r>
        <w:t>.0</w:t>
      </w:r>
      <w:r>
        <w:t>推出了多线程</w:t>
      </w:r>
      <w:r>
        <w:rPr>
          <w:rFonts w:hint="eastAsia"/>
        </w:rPr>
        <w:t>（但我还没有用过）</w:t>
      </w:r>
    </w:p>
    <w:p w:rsidR="008E3087" w:rsidRDefault="008E3087" w:rsidP="008E3087"/>
    <w:p w:rsidR="008E3087" w:rsidRDefault="008E3087" w:rsidP="008E3087">
      <w:proofErr w:type="spellStart"/>
      <w:r>
        <w:t>Redis</w:t>
      </w:r>
      <w:proofErr w:type="spellEnd"/>
      <w:r>
        <w:t>实例</w:t>
      </w:r>
      <w:r>
        <w:rPr>
          <w:rFonts w:hint="eastAsia"/>
        </w:rPr>
        <w:t>：</w:t>
      </w:r>
    </w:p>
    <w:p w:rsidR="008E3087" w:rsidRDefault="008E3087" w:rsidP="008E3087">
      <w:pPr>
        <w:rPr>
          <w:rFonts w:hint="eastAsia"/>
        </w:rPr>
      </w:pPr>
      <w:r>
        <w:tab/>
      </w:r>
      <w:r>
        <w:t>数据库实例不宜太大</w:t>
      </w:r>
      <w:r>
        <w:rPr>
          <w:rFonts w:hint="eastAsia"/>
        </w:rPr>
        <w:t>，几个</w:t>
      </w:r>
      <w:r>
        <w:rPr>
          <w:rFonts w:hint="eastAsia"/>
        </w:rPr>
        <w:t>GB</w:t>
      </w:r>
      <w:r>
        <w:rPr>
          <w:rFonts w:hint="eastAsia"/>
        </w:rPr>
        <w:t>级别合适。减少</w:t>
      </w:r>
      <w:r>
        <w:rPr>
          <w:rFonts w:hint="eastAsia"/>
        </w:rPr>
        <w:t>RDB</w:t>
      </w:r>
      <w:r>
        <w:rPr>
          <w:rFonts w:hint="eastAsia"/>
        </w:rPr>
        <w:t>文件生成，传输，和重新加载的开销。</w:t>
      </w:r>
      <w:bookmarkStart w:id="0" w:name="_GoBack"/>
      <w:bookmarkEnd w:id="0"/>
    </w:p>
    <w:sectPr w:rsidR="008E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1208"/>
    <w:multiLevelType w:val="hybridMultilevel"/>
    <w:tmpl w:val="1FB4C260"/>
    <w:lvl w:ilvl="0" w:tplc="9B62AF0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3046E9"/>
    <w:multiLevelType w:val="hybridMultilevel"/>
    <w:tmpl w:val="9374526A"/>
    <w:lvl w:ilvl="0" w:tplc="8B8CE9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4D3F6B"/>
    <w:multiLevelType w:val="hybridMultilevel"/>
    <w:tmpl w:val="5C628D3C"/>
    <w:lvl w:ilvl="0" w:tplc="D332AE6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3F05CF"/>
    <w:multiLevelType w:val="hybridMultilevel"/>
    <w:tmpl w:val="BACE2010"/>
    <w:lvl w:ilvl="0" w:tplc="18A49B0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0C67D9"/>
    <w:multiLevelType w:val="hybridMultilevel"/>
    <w:tmpl w:val="D75A50B2"/>
    <w:lvl w:ilvl="0" w:tplc="EA2653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864D53"/>
    <w:multiLevelType w:val="hybridMultilevel"/>
    <w:tmpl w:val="4300A536"/>
    <w:lvl w:ilvl="0" w:tplc="6A465FB6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icrosoft Sans Serif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224352"/>
    <w:multiLevelType w:val="hybridMultilevel"/>
    <w:tmpl w:val="266C6E7C"/>
    <w:lvl w:ilvl="0" w:tplc="5324F0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92"/>
    <w:rsid w:val="00000D32"/>
    <w:rsid w:val="00050114"/>
    <w:rsid w:val="00071092"/>
    <w:rsid w:val="00080EF7"/>
    <w:rsid w:val="000A0C17"/>
    <w:rsid w:val="000D7582"/>
    <w:rsid w:val="000D760B"/>
    <w:rsid w:val="0021493D"/>
    <w:rsid w:val="00246E77"/>
    <w:rsid w:val="002865F6"/>
    <w:rsid w:val="002A1447"/>
    <w:rsid w:val="002C2F87"/>
    <w:rsid w:val="002E640E"/>
    <w:rsid w:val="00376A3E"/>
    <w:rsid w:val="003876AE"/>
    <w:rsid w:val="003C173A"/>
    <w:rsid w:val="003D0225"/>
    <w:rsid w:val="004309C9"/>
    <w:rsid w:val="004F3C46"/>
    <w:rsid w:val="005F2FC7"/>
    <w:rsid w:val="00601C64"/>
    <w:rsid w:val="00614946"/>
    <w:rsid w:val="00637565"/>
    <w:rsid w:val="00647D4C"/>
    <w:rsid w:val="006A7AAA"/>
    <w:rsid w:val="006E2742"/>
    <w:rsid w:val="006F7AC2"/>
    <w:rsid w:val="00795811"/>
    <w:rsid w:val="007C1229"/>
    <w:rsid w:val="00851274"/>
    <w:rsid w:val="00857FF2"/>
    <w:rsid w:val="00886DAC"/>
    <w:rsid w:val="008C4BC1"/>
    <w:rsid w:val="008E3087"/>
    <w:rsid w:val="00934F3E"/>
    <w:rsid w:val="00A24492"/>
    <w:rsid w:val="00A642E8"/>
    <w:rsid w:val="00AB6F21"/>
    <w:rsid w:val="00AC2AA3"/>
    <w:rsid w:val="00AD07E4"/>
    <w:rsid w:val="00AD0940"/>
    <w:rsid w:val="00AD1D79"/>
    <w:rsid w:val="00B16953"/>
    <w:rsid w:val="00B74140"/>
    <w:rsid w:val="00C014A3"/>
    <w:rsid w:val="00CF74EC"/>
    <w:rsid w:val="00D2768B"/>
    <w:rsid w:val="00D727AA"/>
    <w:rsid w:val="00D728EF"/>
    <w:rsid w:val="00D85D30"/>
    <w:rsid w:val="00DE0DE3"/>
    <w:rsid w:val="00E22C0E"/>
    <w:rsid w:val="00E279C0"/>
    <w:rsid w:val="00E41113"/>
    <w:rsid w:val="00E45AAE"/>
    <w:rsid w:val="00E53E11"/>
    <w:rsid w:val="00EF088D"/>
    <w:rsid w:val="00F012CA"/>
    <w:rsid w:val="00F177EF"/>
    <w:rsid w:val="00F23197"/>
    <w:rsid w:val="00F51FCC"/>
    <w:rsid w:val="00F609EA"/>
    <w:rsid w:val="00F77CD6"/>
    <w:rsid w:val="00F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78C3E-B346-44C2-B20B-DA2AB38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D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F0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08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lbx</cp:lastModifiedBy>
  <cp:revision>56</cp:revision>
  <dcterms:created xsi:type="dcterms:W3CDTF">2021-03-03T15:07:00Z</dcterms:created>
  <dcterms:modified xsi:type="dcterms:W3CDTF">2021-04-07T15:22:00Z</dcterms:modified>
</cp:coreProperties>
</file>