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BE" w:rsidRPr="00D147AD" w:rsidRDefault="005E7851">
      <w:pPr>
        <w:rPr>
          <w:rFonts w:hint="eastAsia"/>
          <w:sz w:val="28"/>
          <w:szCs w:val="28"/>
        </w:rPr>
      </w:pPr>
      <w:proofErr w:type="spellStart"/>
      <w:r w:rsidRPr="00D147AD">
        <w:rPr>
          <w:sz w:val="28"/>
          <w:szCs w:val="28"/>
        </w:rPr>
        <w:t>Spring</w:t>
      </w:r>
      <w:r w:rsidR="00174333" w:rsidRPr="00D147AD">
        <w:rPr>
          <w:sz w:val="28"/>
          <w:szCs w:val="28"/>
        </w:rPr>
        <w:t>boot</w:t>
      </w:r>
      <w:proofErr w:type="spellEnd"/>
      <w:r w:rsidRPr="00D147AD">
        <w:rPr>
          <w:sz w:val="28"/>
          <w:szCs w:val="28"/>
        </w:rPr>
        <w:t>是如何启动的？</w:t>
      </w:r>
    </w:p>
    <w:p w:rsidR="005E7851" w:rsidRDefault="00134F02">
      <w:pPr>
        <w:rPr>
          <w:rFonts w:hint="eastAsia"/>
        </w:rPr>
      </w:pPr>
      <w:r>
        <w:rPr>
          <w:rFonts w:hint="eastAsia"/>
        </w:rPr>
        <w:t>·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</w:p>
    <w:p w:rsidR="00634DA0" w:rsidRDefault="001673AC" w:rsidP="00FA4E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审查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类型</w:t>
      </w:r>
    </w:p>
    <w:p w:rsidR="00FA4E5A" w:rsidRDefault="00FA4E5A" w:rsidP="00FA4E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proofErr w:type="spellStart"/>
      <w:r>
        <w:rPr>
          <w:rFonts w:hint="eastAsia"/>
        </w:rPr>
        <w:t>ApplicationContextInitializer</w:t>
      </w:r>
      <w:proofErr w:type="spellEnd"/>
    </w:p>
    <w:p w:rsidR="00FA4E5A" w:rsidRDefault="00FA4E5A" w:rsidP="00FA4E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</w:t>
      </w:r>
      <w:proofErr w:type="spellStart"/>
      <w:r>
        <w:rPr>
          <w:rFonts w:hint="eastAsia"/>
        </w:rPr>
        <w:t>ApplicationListener</w:t>
      </w:r>
      <w:proofErr w:type="spellEnd"/>
    </w:p>
    <w:p w:rsidR="00570434" w:rsidRDefault="00570434" w:rsidP="00570434">
      <w:pPr>
        <w:ind w:left="420"/>
        <w:rPr>
          <w:rFonts w:hint="eastAsia"/>
        </w:rPr>
      </w:pPr>
      <w:r>
        <w:rPr>
          <w:rFonts w:hint="eastAsia"/>
        </w:rPr>
        <w:t>小结：</w:t>
      </w:r>
      <w:r w:rsidR="004D7301">
        <w:rPr>
          <w:rFonts w:hint="eastAsia"/>
        </w:rPr>
        <w:t>完成初始化后，可以知道如下信息</w:t>
      </w:r>
    </w:p>
    <w:p w:rsidR="004D7301" w:rsidRDefault="004C5A3D" w:rsidP="00570434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Application</w:t>
      </w:r>
      <w:r w:rsidR="00C31AEE">
        <w:rPr>
          <w:rFonts w:hint="eastAsia"/>
        </w:rPr>
        <w:t>Context</w:t>
      </w:r>
      <w:proofErr w:type="spellEnd"/>
      <w:r w:rsidR="00C31AEE">
        <w:rPr>
          <w:rFonts w:hint="eastAsia"/>
        </w:rPr>
        <w:t>是</w:t>
      </w:r>
      <w:r w:rsidR="00C31AEE">
        <w:rPr>
          <w:rFonts w:hint="eastAsia"/>
        </w:rPr>
        <w:t>Web</w:t>
      </w:r>
      <w:r w:rsidR="00C31AEE">
        <w:rPr>
          <w:rFonts w:hint="eastAsia"/>
        </w:rPr>
        <w:t>或是其他类型</w:t>
      </w:r>
    </w:p>
    <w:p w:rsidR="00C31AEE" w:rsidRDefault="00C31AEE" w:rsidP="00570434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中有一些</w:t>
      </w:r>
      <w:proofErr w:type="spellStart"/>
      <w:r>
        <w:rPr>
          <w:rFonts w:hint="eastAsia"/>
        </w:rPr>
        <w:t>ApplicationContext</w:t>
      </w:r>
      <w:r w:rsidRPr="00C31AEE">
        <w:t>Initializer</w:t>
      </w:r>
      <w:proofErr w:type="spellEnd"/>
      <w:r>
        <w:t>实现类</w:t>
      </w:r>
    </w:p>
    <w:p w:rsidR="00C31AEE" w:rsidRDefault="00C31AEE" w:rsidP="00570434">
      <w:pPr>
        <w:ind w:left="42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中有一些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实现类</w:t>
      </w:r>
    </w:p>
    <w:p w:rsidR="004C5BCA" w:rsidRDefault="004C5BCA" w:rsidP="00570434">
      <w:pPr>
        <w:ind w:left="420"/>
        <w:rPr>
          <w:rFonts w:hint="eastAsia"/>
        </w:rPr>
      </w:pPr>
    </w:p>
    <w:p w:rsidR="00134F02" w:rsidRDefault="00C5120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Environment</w:t>
      </w:r>
      <w:r>
        <w:rPr>
          <w:rFonts w:hint="eastAsia"/>
        </w:rPr>
        <w:t>初始化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解析命令行参数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Environment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Environment</w:t>
      </w:r>
    </w:p>
    <w:p w:rsidR="00FA4E5A" w:rsidRDefault="00FA4E5A" w:rsidP="00FA4E5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SpringApplication</w:t>
      </w:r>
      <w:proofErr w:type="spellEnd"/>
    </w:p>
    <w:p w:rsidR="00CA0E32" w:rsidRDefault="00CA0E32" w:rsidP="00CA0E32">
      <w:pPr>
        <w:ind w:left="420"/>
        <w:rPr>
          <w:rFonts w:hint="eastAsia"/>
        </w:rPr>
      </w:pPr>
      <w:r>
        <w:rPr>
          <w:rFonts w:hint="eastAsia"/>
        </w:rPr>
        <w:t>小结：</w:t>
      </w:r>
      <w:r w:rsidR="001C54FB">
        <w:rPr>
          <w:rFonts w:hint="eastAsia"/>
        </w:rPr>
        <w:t>环境准备阶段大致工作</w:t>
      </w:r>
    </w:p>
    <w:p w:rsidR="001C54FB" w:rsidRDefault="001C54FB" w:rsidP="00CA0E32">
      <w:pPr>
        <w:ind w:left="420"/>
        <w:rPr>
          <w:rFonts w:hint="eastAsia"/>
        </w:rPr>
      </w:pPr>
      <w:r>
        <w:rPr>
          <w:rFonts w:hint="eastAsia"/>
        </w:rPr>
        <w:tab/>
      </w:r>
      <w:r w:rsidR="00083731">
        <w:rPr>
          <w:rFonts w:hint="eastAsia"/>
        </w:rPr>
        <w:t>根据</w:t>
      </w:r>
      <w:proofErr w:type="spellStart"/>
      <w:r w:rsidR="00083731">
        <w:rPr>
          <w:rFonts w:hint="eastAsia"/>
        </w:rPr>
        <w:t>WebApplicationType</w:t>
      </w:r>
      <w:proofErr w:type="spellEnd"/>
      <w:r w:rsidR="00083731">
        <w:rPr>
          <w:rFonts w:hint="eastAsia"/>
        </w:rPr>
        <w:t>枚举创建环境</w:t>
      </w:r>
    </w:p>
    <w:p w:rsidR="00D27D66" w:rsidRDefault="00D27D66" w:rsidP="00CA0E32">
      <w:pPr>
        <w:ind w:left="420"/>
        <w:rPr>
          <w:rFonts w:hint="eastAsia"/>
        </w:rPr>
      </w:pPr>
      <w:r>
        <w:rPr>
          <w:rFonts w:hint="eastAsia"/>
        </w:rPr>
        <w:tab/>
      </w:r>
      <w:r w:rsidR="00761123">
        <w:rPr>
          <w:rFonts w:hint="eastAsia"/>
        </w:rPr>
        <w:t>设置</w:t>
      </w:r>
      <w:proofErr w:type="spellStart"/>
      <w:r w:rsidR="00761123">
        <w:rPr>
          <w:rFonts w:hint="eastAsia"/>
        </w:rPr>
        <w:t>ConversionService</w:t>
      </w:r>
      <w:proofErr w:type="spellEnd"/>
      <w:r w:rsidR="00761123">
        <w:rPr>
          <w:rFonts w:hint="eastAsia"/>
        </w:rPr>
        <w:t>用于属性转换</w:t>
      </w:r>
    </w:p>
    <w:p w:rsidR="002B2BFF" w:rsidRDefault="002B2BFF" w:rsidP="00CA0E32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将命令行参数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添加到环境</w:t>
      </w:r>
    </w:p>
    <w:p w:rsidR="002B2BFF" w:rsidRDefault="002B2BFF" w:rsidP="00CA0E32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将外部设置的</w:t>
      </w:r>
      <w:r>
        <w:rPr>
          <w:rFonts w:hint="eastAsia"/>
        </w:rPr>
        <w:t>Profiles</w:t>
      </w:r>
      <w:r>
        <w:rPr>
          <w:rFonts w:hint="eastAsia"/>
        </w:rPr>
        <w:t>添加到环境</w:t>
      </w:r>
    </w:p>
    <w:p w:rsidR="002B2BFF" w:rsidRDefault="002B2BFF" w:rsidP="00CA0E32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绑定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属性</w:t>
      </w:r>
    </w:p>
    <w:p w:rsidR="002B2BFF" w:rsidRDefault="002B2BFF" w:rsidP="00CA0E32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发送环境</w:t>
      </w:r>
      <w:r>
        <w:rPr>
          <w:rFonts w:hint="eastAsia"/>
        </w:rPr>
        <w:t>Prepared</w:t>
      </w:r>
      <w:r>
        <w:rPr>
          <w:rFonts w:hint="eastAsia"/>
        </w:rPr>
        <w:t>事件</w:t>
      </w:r>
    </w:p>
    <w:p w:rsidR="004C5BCA" w:rsidRPr="001C54FB" w:rsidRDefault="004C5BCA" w:rsidP="00CA0E32">
      <w:pPr>
        <w:ind w:left="420"/>
        <w:rPr>
          <w:rFonts w:hint="eastAsia"/>
        </w:rPr>
      </w:pPr>
    </w:p>
    <w:p w:rsidR="00C51201" w:rsidRDefault="00C51201">
      <w:pPr>
        <w:rPr>
          <w:rFonts w:hint="eastAsia"/>
        </w:rPr>
      </w:pPr>
      <w:r>
        <w:rPr>
          <w:rFonts w:hint="eastAsia"/>
        </w:rPr>
        <w:t>·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初始化</w:t>
      </w:r>
    </w:p>
    <w:p w:rsidR="00C53221" w:rsidRDefault="00C53221" w:rsidP="00C532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ApplicationContext</w:t>
      </w:r>
      <w:proofErr w:type="spellEnd"/>
    </w:p>
    <w:p w:rsidR="00C53221" w:rsidRDefault="00C53221" w:rsidP="00C532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ApplicationContext</w:t>
      </w:r>
      <w:proofErr w:type="spellEnd"/>
    </w:p>
    <w:p w:rsidR="00C53221" w:rsidRDefault="00C53221" w:rsidP="00C532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刷新</w:t>
      </w:r>
      <w:proofErr w:type="spellStart"/>
      <w:r>
        <w:rPr>
          <w:rFonts w:hint="eastAsia"/>
        </w:rPr>
        <w:t>ApplicationContext</w:t>
      </w:r>
      <w:proofErr w:type="spellEnd"/>
    </w:p>
    <w:p w:rsidR="008E7B46" w:rsidRDefault="008E7B46">
      <w:pPr>
        <w:rPr>
          <w:rFonts w:hint="eastAsia"/>
        </w:rPr>
      </w:pPr>
      <w:r>
        <w:rPr>
          <w:rFonts w:hint="eastAsia"/>
        </w:rPr>
        <w:t>·程序运行入口</w:t>
      </w:r>
    </w:p>
    <w:p w:rsidR="00174333" w:rsidRDefault="00D147AD">
      <w:pPr>
        <w:rPr>
          <w:rFonts w:hint="eastAsia"/>
        </w:rPr>
      </w:pPr>
      <w:r>
        <w:rPr>
          <w:rFonts w:hint="eastAsia"/>
        </w:rPr>
        <w:tab/>
      </w:r>
    </w:p>
    <w:p w:rsidR="006349A2" w:rsidRDefault="006349A2">
      <w:pPr>
        <w:rPr>
          <w:rFonts w:hint="eastAsia"/>
        </w:rPr>
      </w:pPr>
      <w:r>
        <w:rPr>
          <w:rFonts w:hint="eastAsia"/>
        </w:rPr>
        <w:t>文件：</w:t>
      </w:r>
      <w:proofErr w:type="spellStart"/>
      <w:r>
        <w:rPr>
          <w:rFonts w:hint="eastAsia"/>
        </w:rPr>
        <w:t>spring.factories</w:t>
      </w:r>
      <w:proofErr w:type="spellEnd"/>
      <w:r w:rsidR="00773E89">
        <w:rPr>
          <w:rFonts w:hint="eastAsia"/>
        </w:rPr>
        <w:t>讲解</w:t>
      </w:r>
    </w:p>
    <w:p w:rsidR="00773E89" w:rsidRDefault="00773E89">
      <w:pPr>
        <w:rPr>
          <w:rFonts w:hint="eastAsia"/>
        </w:rPr>
      </w:pPr>
      <w:r>
        <w:rPr>
          <w:rFonts w:hint="eastAsia"/>
        </w:rPr>
        <w:tab/>
      </w:r>
      <w:r w:rsidR="00F3221F">
        <w:rPr>
          <w:rFonts w:hint="eastAsia"/>
        </w:rPr>
        <w:t>一个</w:t>
      </w:r>
      <w:r w:rsidR="00F3221F">
        <w:rPr>
          <w:rFonts w:hint="eastAsia"/>
        </w:rPr>
        <w:t>properties</w:t>
      </w:r>
      <w:r w:rsidR="00F3221F">
        <w:rPr>
          <w:rFonts w:hint="eastAsia"/>
        </w:rPr>
        <w:t>文件，在</w:t>
      </w:r>
      <w:proofErr w:type="spellStart"/>
      <w:r w:rsidR="00F3221F">
        <w:rPr>
          <w:rFonts w:hint="eastAsia"/>
        </w:rPr>
        <w:t>classPath</w:t>
      </w:r>
      <w:proofErr w:type="spellEnd"/>
      <w:r w:rsidR="00F3221F">
        <w:rPr>
          <w:rFonts w:hint="eastAsia"/>
        </w:rPr>
        <w:t>:/META-INF/</w:t>
      </w:r>
      <w:r w:rsidR="00F3221F">
        <w:rPr>
          <w:rFonts w:hint="eastAsia"/>
        </w:rPr>
        <w:t>目录下，每个</w:t>
      </w:r>
      <w:r w:rsidR="00F3221F">
        <w:rPr>
          <w:rFonts w:hint="eastAsia"/>
        </w:rPr>
        <w:t>jar</w:t>
      </w:r>
      <w:r w:rsidR="00F3221F">
        <w:rPr>
          <w:rFonts w:hint="eastAsia"/>
        </w:rPr>
        <w:t>包都有此文件。</w:t>
      </w:r>
    </w:p>
    <w:p w:rsidR="00EA6B0B" w:rsidRDefault="00EA6B0B">
      <w:pPr>
        <w:rPr>
          <w:rFonts w:hint="eastAsia"/>
        </w:rPr>
      </w:pPr>
      <w:r>
        <w:rPr>
          <w:rFonts w:hint="eastAsia"/>
        </w:rPr>
        <w:tab/>
        <w:t>String</w:t>
      </w:r>
      <w:r>
        <w:rPr>
          <w:rFonts w:hint="eastAsia"/>
        </w:rPr>
        <w:t>的工具类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加载，解析此文件</w:t>
      </w:r>
    </w:p>
    <w:p w:rsidR="00054947" w:rsidRDefault="00054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内容：</w:t>
      </w:r>
    </w:p>
    <w:p w:rsidR="00054947" w:rsidRDefault="00054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K</w:t>
      </w:r>
      <w:r>
        <w:rPr>
          <w:rFonts w:hint="eastAsia"/>
        </w:rPr>
        <w:t>ey</w:t>
      </w:r>
      <w:r>
        <w:rPr>
          <w:rFonts w:hint="eastAsia"/>
        </w:rPr>
        <w:t>是完整接口名</w:t>
      </w:r>
    </w:p>
    <w:p w:rsidR="00054947" w:rsidRDefault="00F249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E1BC1">
        <w:t>V</w:t>
      </w:r>
      <w:r w:rsidR="002E1BC1">
        <w:rPr>
          <w:rFonts w:hint="eastAsia"/>
        </w:rPr>
        <w:t>alue</w:t>
      </w:r>
      <w:r w:rsidR="002E1BC1">
        <w:rPr>
          <w:rFonts w:hint="eastAsia"/>
        </w:rPr>
        <w:t>是以逗号间隔完整类型列表，且是</w:t>
      </w:r>
      <w:r w:rsidR="002E1BC1">
        <w:rPr>
          <w:rFonts w:hint="eastAsia"/>
        </w:rPr>
        <w:t>key</w:t>
      </w:r>
      <w:r w:rsidR="002E1BC1">
        <w:rPr>
          <w:rFonts w:hint="eastAsia"/>
        </w:rPr>
        <w:t>的实现类</w:t>
      </w:r>
    </w:p>
    <w:p w:rsidR="00CA4343" w:rsidRDefault="00CA4343">
      <w:pPr>
        <w:rPr>
          <w:rFonts w:hint="eastAsia"/>
        </w:rPr>
      </w:pPr>
    </w:p>
    <w:p w:rsidR="009D7F1C" w:rsidRPr="009D7F1C" w:rsidRDefault="009D7F1C" w:rsidP="009D7F1C">
      <w:pPr>
        <w:rPr>
          <w:rFonts w:hint="eastAsia"/>
          <w:b/>
        </w:rPr>
      </w:pPr>
      <w:r w:rsidRPr="009D7F1C">
        <w:rPr>
          <w:rFonts w:hint="eastAsia"/>
          <w:b/>
        </w:rPr>
        <w:t>审查</w:t>
      </w:r>
      <w:proofErr w:type="spellStart"/>
      <w:r w:rsidRPr="009D7F1C">
        <w:rPr>
          <w:rFonts w:hint="eastAsia"/>
          <w:b/>
        </w:rPr>
        <w:t>ApplicationContext</w:t>
      </w:r>
      <w:proofErr w:type="spellEnd"/>
      <w:r w:rsidRPr="009D7F1C">
        <w:rPr>
          <w:rFonts w:hint="eastAsia"/>
          <w:b/>
        </w:rPr>
        <w:t>类型</w:t>
      </w:r>
    </w:p>
    <w:p w:rsidR="006349A2" w:rsidRDefault="00A047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通过枚举</w:t>
      </w:r>
      <w:proofErr w:type="spellStart"/>
      <w:r>
        <w:rPr>
          <w:rFonts w:hint="eastAsia"/>
        </w:rPr>
        <w:t>WebApplicationType</w:t>
      </w:r>
      <w:proofErr w:type="spellEnd"/>
      <w:r>
        <w:rPr>
          <w:rFonts w:hint="eastAsia"/>
        </w:rPr>
        <w:t>的静态方法判断</w:t>
      </w:r>
      <w:r w:rsidR="00EB6B0A">
        <w:rPr>
          <w:rFonts w:hint="eastAsia"/>
        </w:rPr>
        <w:t>，</w:t>
      </w:r>
      <w:proofErr w:type="spellStart"/>
      <w:r w:rsidR="00EB6B0A">
        <w:rPr>
          <w:rFonts w:hint="eastAsia"/>
        </w:rPr>
        <w:t>WebApplicationType</w:t>
      </w:r>
      <w:proofErr w:type="spellEnd"/>
      <w:r w:rsidR="00EB6B0A">
        <w:rPr>
          <w:rFonts w:hint="eastAsia"/>
        </w:rPr>
        <w:t>的三个枚举值：</w:t>
      </w:r>
      <w:r w:rsidR="00EB6B0A">
        <w:rPr>
          <w:rFonts w:hint="eastAsia"/>
        </w:rPr>
        <w:t>NONE</w:t>
      </w:r>
      <w:r w:rsidR="00EB6B0A">
        <w:rPr>
          <w:rFonts w:hint="eastAsia"/>
        </w:rPr>
        <w:t>（不是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程序）、</w:t>
      </w:r>
      <w:r w:rsidR="00EB6B0A">
        <w:rPr>
          <w:rFonts w:hint="eastAsia"/>
        </w:rPr>
        <w:t>SERVLET</w:t>
      </w:r>
      <w:r w:rsidR="00EB6B0A">
        <w:rPr>
          <w:rFonts w:hint="eastAsia"/>
        </w:rPr>
        <w:t>（基于</w:t>
      </w:r>
      <w:r w:rsidR="00EB6B0A">
        <w:rPr>
          <w:rFonts w:hint="eastAsia"/>
        </w:rPr>
        <w:t>Servlet</w:t>
      </w:r>
      <w:r w:rsidR="00EB6B0A">
        <w:rPr>
          <w:rFonts w:hint="eastAsia"/>
        </w:rPr>
        <w:t>的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程序）、</w:t>
      </w:r>
      <w:r w:rsidR="00EB6B0A">
        <w:rPr>
          <w:rFonts w:hint="eastAsia"/>
        </w:rPr>
        <w:t>REACTIVE</w:t>
      </w:r>
      <w:r w:rsidR="00EB6B0A">
        <w:rPr>
          <w:rFonts w:hint="eastAsia"/>
        </w:rPr>
        <w:t>（基于</w:t>
      </w:r>
      <w:r w:rsidR="00EB6B0A">
        <w:rPr>
          <w:rFonts w:hint="eastAsia"/>
        </w:rPr>
        <w:t>Reactive</w:t>
      </w:r>
      <w:r w:rsidR="00EB6B0A">
        <w:rPr>
          <w:rFonts w:hint="eastAsia"/>
        </w:rPr>
        <w:t>的</w:t>
      </w:r>
      <w:r w:rsidR="00EB6B0A">
        <w:rPr>
          <w:rFonts w:hint="eastAsia"/>
        </w:rPr>
        <w:t>web</w:t>
      </w:r>
      <w:r w:rsidR="00EB6B0A">
        <w:rPr>
          <w:rFonts w:hint="eastAsia"/>
        </w:rPr>
        <w:t>程序）</w:t>
      </w:r>
    </w:p>
    <w:p w:rsidR="00AA2D6E" w:rsidRDefault="00AA2D6E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AA2D6E">
        <w:t>WebApplicationType</w:t>
      </w:r>
      <w:proofErr w:type="spellEnd"/>
      <w:r w:rsidRPr="00AA2D6E">
        <w:t>枚举中</w:t>
      </w:r>
      <w:r>
        <w:t>的成员变量存在着完整的</w:t>
      </w:r>
      <w:r>
        <w:t>class</w:t>
      </w:r>
      <w:r>
        <w:t>类型。</w:t>
      </w:r>
    </w:p>
    <w:p w:rsidR="00AA2D6E" w:rsidRDefault="00AA2D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例如：通过</w:t>
      </w:r>
      <w:r>
        <w:rPr>
          <w:rFonts w:hint="eastAsia"/>
        </w:rPr>
        <w:t>pom.xml</w:t>
      </w:r>
      <w:r>
        <w:rPr>
          <w:rFonts w:hint="eastAsia"/>
        </w:rPr>
        <w:t>文件引入</w:t>
      </w:r>
      <w:r>
        <w:rPr>
          <w:rFonts w:hint="eastAsia"/>
        </w:rPr>
        <w:t>spring-boot-starter-web</w:t>
      </w:r>
      <w:r>
        <w:rPr>
          <w:rFonts w:hint="eastAsia"/>
        </w:rPr>
        <w:t>，那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下就会由</w:t>
      </w:r>
      <w:proofErr w:type="spellStart"/>
      <w:r w:rsidRPr="00AA2D6E">
        <w:t>ConfigurableWebApplicationContext</w:t>
      </w:r>
      <w:proofErr w:type="spellEnd"/>
      <w:r w:rsidRPr="00AA2D6E">
        <w:t>和</w:t>
      </w:r>
      <w:proofErr w:type="spellStart"/>
      <w:r w:rsidRPr="00AA2D6E">
        <w:t>javax.servlet.Servlet</w:t>
      </w:r>
      <w:proofErr w:type="spellEnd"/>
      <w:r w:rsidRPr="00AA2D6E">
        <w:t>类</w:t>
      </w:r>
      <w:r w:rsidRPr="00AA2D6E">
        <w:t>，这样就决定了</w:t>
      </w:r>
      <w:r w:rsidRPr="00AA2D6E">
        <w:rPr>
          <w:rFonts w:hint="eastAsia"/>
        </w:rPr>
        <w:t xml:space="preserve"> </w:t>
      </w:r>
      <w:r w:rsidRPr="00AA2D6E">
        <w:rPr>
          <w:rFonts w:hint="eastAsia"/>
        </w:rPr>
        <w:t>程序的</w:t>
      </w:r>
      <w:proofErr w:type="spellStart"/>
      <w:r w:rsidRPr="00AA2D6E">
        <w:rPr>
          <w:rFonts w:hint="eastAsia"/>
        </w:rPr>
        <w:lastRenderedPageBreak/>
        <w:t>ApplicationContext</w:t>
      </w:r>
      <w:proofErr w:type="spellEnd"/>
      <w:r w:rsidRPr="00AA2D6E">
        <w:rPr>
          <w:rFonts w:hint="eastAsia"/>
        </w:rPr>
        <w:t>的类型是</w:t>
      </w:r>
      <w:r w:rsidRPr="00AA2D6E">
        <w:rPr>
          <w:rFonts w:hint="eastAsia"/>
        </w:rPr>
        <w:t>Servlet</w:t>
      </w:r>
    </w:p>
    <w:p w:rsidR="008635E0" w:rsidRDefault="008635E0">
      <w:pPr>
        <w:rPr>
          <w:rFonts w:hint="eastAsia"/>
        </w:rPr>
      </w:pPr>
    </w:p>
    <w:p w:rsidR="00AD31CF" w:rsidRPr="00AD31CF" w:rsidRDefault="00AD31CF" w:rsidP="00AD31CF">
      <w:pPr>
        <w:rPr>
          <w:rFonts w:hint="eastAsia"/>
          <w:b/>
        </w:rPr>
      </w:pPr>
      <w:r w:rsidRPr="00AD31CF">
        <w:rPr>
          <w:rFonts w:hint="eastAsia"/>
          <w:b/>
        </w:rPr>
        <w:t>加载</w:t>
      </w:r>
      <w:proofErr w:type="spellStart"/>
      <w:r w:rsidRPr="00AD31CF">
        <w:rPr>
          <w:rFonts w:hint="eastAsia"/>
          <w:b/>
        </w:rPr>
        <w:t>ApplicationContextInitializer</w:t>
      </w:r>
      <w:proofErr w:type="spellEnd"/>
    </w:p>
    <w:p w:rsidR="008635E0" w:rsidRDefault="00AD31CF">
      <w:pPr>
        <w:rPr>
          <w:rFonts w:hint="eastAsia"/>
        </w:rPr>
      </w:pPr>
      <w:r>
        <w:rPr>
          <w:rFonts w:hint="eastAsia"/>
        </w:rPr>
        <w:tab/>
      </w:r>
      <w:r w:rsidR="009F2499">
        <w:rPr>
          <w:rFonts w:hint="eastAsia"/>
        </w:rPr>
        <w:t>在刷新</w:t>
      </w:r>
      <w:r w:rsidR="009F2499">
        <w:rPr>
          <w:rFonts w:hint="eastAsia"/>
        </w:rPr>
        <w:t>context</w:t>
      </w:r>
      <w:r w:rsidR="009F2499">
        <w:rPr>
          <w:rFonts w:hint="eastAsia"/>
        </w:rPr>
        <w:t>之前，做一些额外的工作：添加</w:t>
      </w:r>
      <w:proofErr w:type="spellStart"/>
      <w:r w:rsidR="009F2499">
        <w:rPr>
          <w:rFonts w:hint="eastAsia"/>
        </w:rPr>
        <w:t>PropertySource</w:t>
      </w:r>
      <w:proofErr w:type="spellEnd"/>
      <w:r w:rsidR="009F2499">
        <w:rPr>
          <w:rFonts w:hint="eastAsia"/>
        </w:rPr>
        <w:t>、设置</w:t>
      </w:r>
      <w:proofErr w:type="spellStart"/>
      <w:r w:rsidR="009F2499">
        <w:rPr>
          <w:rFonts w:hint="eastAsia"/>
        </w:rPr>
        <w:t>ContextId</w:t>
      </w:r>
      <w:proofErr w:type="spellEnd"/>
      <w:r w:rsidR="009F2499">
        <w:rPr>
          <w:rFonts w:hint="eastAsia"/>
        </w:rPr>
        <w:t>等，</w:t>
      </w:r>
      <w:r w:rsidR="006A70D4">
        <w:rPr>
          <w:rFonts w:hint="eastAsia"/>
        </w:rPr>
        <w:t>只有一个方法</w:t>
      </w:r>
      <w:r w:rsidR="00FB58F7">
        <w:rPr>
          <w:rFonts w:hint="eastAsia"/>
        </w:rPr>
        <w:t>。</w:t>
      </w:r>
      <w:proofErr w:type="spellStart"/>
      <w:r w:rsidR="00CE1E58" w:rsidRPr="009019AE">
        <w:rPr>
          <w:rFonts w:hint="eastAsia"/>
        </w:rPr>
        <w:t>ApplicationContextInitializer</w:t>
      </w:r>
      <w:proofErr w:type="spellEnd"/>
      <w:r w:rsidR="00CE1E58">
        <w:rPr>
          <w:rFonts w:hint="eastAsia"/>
        </w:rPr>
        <w:t>是在</w:t>
      </w:r>
      <w:r w:rsidR="00CE1E58">
        <w:rPr>
          <w:rFonts w:hint="eastAsia"/>
        </w:rPr>
        <w:t>spring</w:t>
      </w:r>
      <w:r w:rsidR="00CE1E58">
        <w:rPr>
          <w:rFonts w:hint="eastAsia"/>
        </w:rPr>
        <w:t>容器刷新之前执行的一个回调函数。</w:t>
      </w:r>
    </w:p>
    <w:p w:rsidR="00CE1E58" w:rsidRDefault="00CE1E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</w:t>
      </w:r>
      <w:r w:rsidR="00AF0579">
        <w:rPr>
          <w:rFonts w:hint="eastAsia"/>
        </w:rPr>
        <w:t>向</w:t>
      </w:r>
      <w:proofErr w:type="spellStart"/>
      <w:r w:rsidR="00AF0579">
        <w:rPr>
          <w:rFonts w:hint="eastAsia"/>
        </w:rPr>
        <w:t>springboot</w:t>
      </w:r>
      <w:proofErr w:type="spellEnd"/>
      <w:r w:rsidR="006642AA">
        <w:rPr>
          <w:rFonts w:hint="eastAsia"/>
        </w:rPr>
        <w:t>容器中注册</w:t>
      </w:r>
      <w:r w:rsidR="00AF0579">
        <w:rPr>
          <w:rFonts w:hint="eastAsia"/>
        </w:rPr>
        <w:t>属性</w:t>
      </w:r>
      <w:r w:rsidR="00D04C17">
        <w:rPr>
          <w:rFonts w:hint="eastAsia"/>
        </w:rPr>
        <w:t>；比如注册一些属性资源额激活文件配置到</w:t>
      </w:r>
      <w:r w:rsidR="00D04C17">
        <w:rPr>
          <w:rFonts w:hint="eastAsia"/>
        </w:rPr>
        <w:t>Environment</w:t>
      </w:r>
      <w:r w:rsidR="00D04C17">
        <w:rPr>
          <w:rFonts w:hint="eastAsia"/>
        </w:rPr>
        <w:t>的环境变量中。</w:t>
      </w:r>
    </w:p>
    <w:p w:rsidR="003E5F68" w:rsidRDefault="003E5F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Ordered</w:t>
      </w:r>
      <w:r>
        <w:rPr>
          <w:rFonts w:hint="eastAsia"/>
        </w:rPr>
        <w:t>接口和</w:t>
      </w:r>
      <w:r w:rsidR="00CA3471">
        <w:rPr>
          <w:rFonts w:hint="eastAsia"/>
        </w:rPr>
        <w:t>@</w:t>
      </w:r>
      <w:r>
        <w:rPr>
          <w:rFonts w:hint="eastAsia"/>
        </w:rPr>
        <w:t>Order</w:t>
      </w:r>
      <w:r>
        <w:rPr>
          <w:rFonts w:hint="eastAsia"/>
        </w:rPr>
        <w:t>注解</w:t>
      </w:r>
    </w:p>
    <w:p w:rsidR="009F2499" w:rsidRDefault="009F2499">
      <w:pPr>
        <w:rPr>
          <w:rFonts w:hint="eastAsia"/>
        </w:rPr>
      </w:pPr>
      <w:r>
        <w:rPr>
          <w:noProof/>
        </w:rPr>
        <w:drawing>
          <wp:inline distT="0" distB="0" distL="0" distR="0" wp14:anchorId="25A0FA3C" wp14:editId="182018F8">
            <wp:extent cx="5274310" cy="1028613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AE" w:rsidRDefault="009019AE">
      <w:pPr>
        <w:rPr>
          <w:rFonts w:hint="eastAsia"/>
        </w:rPr>
      </w:pPr>
      <w:r>
        <w:rPr>
          <w:rFonts w:hint="eastAsia"/>
        </w:rPr>
        <w:tab/>
        <w:t>Spring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加载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的配置，读取</w:t>
      </w:r>
      <w:r>
        <w:rPr>
          <w:rFonts w:hint="eastAsia"/>
        </w:rPr>
        <w:t>key</w:t>
      </w:r>
      <w:r>
        <w:rPr>
          <w:rFonts w:hint="eastAsia"/>
        </w:rPr>
        <w:t>为</w:t>
      </w:r>
      <w:proofErr w:type="spellStart"/>
      <w:r w:rsidRPr="009019AE">
        <w:rPr>
          <w:rFonts w:hint="eastAsia"/>
        </w:rPr>
        <w:t>ApplicationContextInitializer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（实现类）</w:t>
      </w:r>
      <w:r w:rsidR="005F4710">
        <w:rPr>
          <w:rFonts w:hint="eastAsia"/>
        </w:rPr>
        <w:t>，一系列需要初始化的类</w:t>
      </w:r>
    </w:p>
    <w:p w:rsidR="005F4710" w:rsidRDefault="005F4710">
      <w:pPr>
        <w:rPr>
          <w:rFonts w:hint="eastAsia"/>
        </w:rPr>
      </w:pPr>
      <w:r>
        <w:rPr>
          <w:noProof/>
        </w:rPr>
        <w:drawing>
          <wp:inline distT="0" distB="0" distL="0" distR="0" wp14:anchorId="5C955633" wp14:editId="19A00112">
            <wp:extent cx="5274310" cy="125142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DF" w:rsidRDefault="00666ADF">
      <w:pPr>
        <w:rPr>
          <w:rFonts w:hint="eastAsia"/>
        </w:rPr>
      </w:pPr>
    </w:p>
    <w:p w:rsidR="00666ADF" w:rsidRPr="00666ADF" w:rsidRDefault="00666ADF" w:rsidP="00666ADF">
      <w:pPr>
        <w:rPr>
          <w:rFonts w:hint="eastAsia"/>
          <w:b/>
        </w:rPr>
      </w:pPr>
      <w:r w:rsidRPr="00666ADF">
        <w:rPr>
          <w:rFonts w:hint="eastAsia"/>
          <w:b/>
        </w:rPr>
        <w:t>加载</w:t>
      </w:r>
      <w:proofErr w:type="spellStart"/>
      <w:r w:rsidRPr="00666ADF">
        <w:rPr>
          <w:rFonts w:hint="eastAsia"/>
          <w:b/>
        </w:rPr>
        <w:t>ApplicationListener</w:t>
      </w:r>
      <w:proofErr w:type="spellEnd"/>
    </w:p>
    <w:p w:rsidR="009912AB" w:rsidRDefault="009912AB" w:rsidP="009912AB">
      <w:pPr>
        <w:ind w:firstLine="420"/>
        <w:rPr>
          <w:rFonts w:hint="eastAsia"/>
        </w:rPr>
      </w:pP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用于监听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事件，它的初始加载流程与</w:t>
      </w:r>
      <w:proofErr w:type="spellStart"/>
      <w:r w:rsidRPr="009019AE">
        <w:rPr>
          <w:rFonts w:hint="eastAsia"/>
        </w:rPr>
        <w:t>ApplicationContextInitializer</w:t>
      </w:r>
      <w:proofErr w:type="spellEnd"/>
      <w:r>
        <w:rPr>
          <w:rFonts w:hint="eastAsia"/>
        </w:rPr>
        <w:t>类似，在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中找到相应的</w:t>
      </w:r>
      <w:r>
        <w:rPr>
          <w:rFonts w:hint="eastAsia"/>
        </w:rPr>
        <w:t>key</w:t>
      </w:r>
    </w:p>
    <w:p w:rsidR="009912AB" w:rsidRDefault="009912AB" w:rsidP="00A0447E">
      <w:pPr>
        <w:rPr>
          <w:rFonts w:hint="eastAsia"/>
        </w:rPr>
      </w:pPr>
      <w:r>
        <w:rPr>
          <w:noProof/>
        </w:rPr>
        <w:drawing>
          <wp:inline distT="0" distB="0" distL="0" distR="0" wp14:anchorId="6127C807" wp14:editId="4E318E75">
            <wp:extent cx="5274310" cy="2401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DF" w:rsidRDefault="00666ADF">
      <w:pPr>
        <w:rPr>
          <w:rFonts w:hint="eastAsia"/>
        </w:rPr>
      </w:pPr>
    </w:p>
    <w:p w:rsidR="00D1789E" w:rsidRPr="00D1789E" w:rsidRDefault="00D1789E" w:rsidP="00D1789E">
      <w:pPr>
        <w:rPr>
          <w:rFonts w:hint="eastAsia"/>
          <w:b/>
        </w:rPr>
      </w:pPr>
      <w:r w:rsidRPr="00D1789E">
        <w:rPr>
          <w:rFonts w:hint="eastAsia"/>
          <w:b/>
        </w:rPr>
        <w:t>解析命令行参数</w:t>
      </w:r>
    </w:p>
    <w:p w:rsidR="00D1789E" w:rsidRDefault="00D178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main</w:t>
      </w:r>
      <w:r>
        <w:rPr>
          <w:rFonts w:hint="eastAsia"/>
        </w:rPr>
        <w:t>方法的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参数传递</w:t>
      </w:r>
    </w:p>
    <w:p w:rsidR="00EB4CCB" w:rsidRDefault="00EB4CCB" w:rsidP="00EB4CCB">
      <w:pPr>
        <w:widowControl/>
        <w:shd w:val="clear" w:color="auto" w:fill="FFFFFF"/>
        <w:spacing w:before="150" w:after="150"/>
        <w:jc w:val="left"/>
        <w:outlineLvl w:val="3"/>
        <w:rPr>
          <w:rFonts w:hint="eastAsia"/>
          <w:b/>
        </w:rPr>
      </w:pPr>
      <w:r w:rsidRPr="00EB4CCB">
        <w:rPr>
          <w:b/>
        </w:rPr>
        <w:t>创建</w:t>
      </w:r>
      <w:r w:rsidRPr="00EB4CCB">
        <w:rPr>
          <w:b/>
        </w:rPr>
        <w:t>Environment</w:t>
      </w:r>
    </w:p>
    <w:p w:rsidR="0050163A" w:rsidRPr="0050163A" w:rsidRDefault="0050163A" w:rsidP="00EB4CCB">
      <w:pPr>
        <w:widowControl/>
        <w:shd w:val="clear" w:color="auto" w:fill="FFFFFF"/>
        <w:spacing w:before="150" w:after="150"/>
        <w:jc w:val="left"/>
        <w:outlineLvl w:val="3"/>
        <w:rPr>
          <w:rFonts w:hint="eastAsia"/>
        </w:rPr>
      </w:pPr>
      <w:r>
        <w:rPr>
          <w:rFonts w:hint="eastAsia"/>
          <w:b/>
        </w:rPr>
        <w:lastRenderedPageBreak/>
        <w:tab/>
      </w:r>
      <w:r w:rsidRPr="0050163A">
        <w:rPr>
          <w:rFonts w:hint="eastAsia"/>
        </w:rPr>
        <w:t>在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类中</w:t>
      </w:r>
    </w:p>
    <w:p w:rsidR="006641C0" w:rsidRDefault="006641C0" w:rsidP="00EB4CCB">
      <w:pPr>
        <w:widowControl/>
        <w:shd w:val="clear" w:color="auto" w:fill="FFFFFF"/>
        <w:spacing w:before="150" w:after="150"/>
        <w:jc w:val="left"/>
        <w:outlineLvl w:val="3"/>
        <w:rPr>
          <w:rFonts w:hint="eastAsia"/>
          <w:b/>
        </w:rPr>
      </w:pPr>
      <w:r>
        <w:rPr>
          <w:noProof/>
        </w:rPr>
        <w:drawing>
          <wp:inline distT="0" distB="0" distL="0" distR="0" wp14:anchorId="2FC31702" wp14:editId="1425844F">
            <wp:extent cx="5274310" cy="319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88" w:rsidRDefault="00186F88" w:rsidP="008B68DE">
      <w:pPr>
        <w:rPr>
          <w:rFonts w:hint="eastAsia"/>
          <w:b/>
        </w:rPr>
      </w:pPr>
      <w:r>
        <w:rPr>
          <w:rFonts w:hint="eastAsia"/>
          <w:b/>
        </w:rPr>
        <w:t>准备</w:t>
      </w:r>
      <w:r>
        <w:rPr>
          <w:rFonts w:hint="eastAsia"/>
          <w:b/>
        </w:rPr>
        <w:t>Environment</w:t>
      </w:r>
    </w:p>
    <w:p w:rsidR="00EB4CCB" w:rsidRDefault="008B68DE" w:rsidP="008B68DE">
      <w:pPr>
        <w:rPr>
          <w:rFonts w:hint="eastAsia"/>
        </w:rPr>
      </w:pPr>
      <w:r w:rsidRPr="008B68DE">
        <w:rPr>
          <w:rFonts w:hint="eastAsia"/>
          <w:b/>
        </w:rPr>
        <w:tab/>
      </w:r>
      <w:r w:rsidRPr="008B68DE">
        <w:rPr>
          <w:rFonts w:hint="eastAsia"/>
        </w:rPr>
        <w:t>环境</w:t>
      </w:r>
      <w:r>
        <w:rPr>
          <w:rFonts w:hint="eastAsia"/>
        </w:rPr>
        <w:t>大致由</w:t>
      </w:r>
      <w:r>
        <w:rPr>
          <w:rFonts w:hint="eastAsia"/>
        </w:rPr>
        <w:t>Profile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PropertyResolver</w:t>
      </w:r>
      <w:proofErr w:type="spellEnd"/>
      <w:r>
        <w:rPr>
          <w:rFonts w:hint="eastAsia"/>
        </w:rPr>
        <w:t>组成</w:t>
      </w:r>
      <w:r w:rsidR="00E17287">
        <w:rPr>
          <w:rFonts w:hint="eastAsia"/>
        </w:rPr>
        <w:t>：</w:t>
      </w:r>
    </w:p>
    <w:p w:rsidR="00E17287" w:rsidRDefault="00E17287" w:rsidP="008B68DE">
      <w:pPr>
        <w:rPr>
          <w:rFonts w:hint="eastAsia"/>
        </w:rPr>
      </w:pPr>
      <w:r>
        <w:rPr>
          <w:rFonts w:hint="eastAsia"/>
        </w:rPr>
        <w:tab/>
        <w:t>Profile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的逻辑分组，定义</w:t>
      </w:r>
      <w:r>
        <w:rPr>
          <w:rFonts w:hint="eastAsia"/>
        </w:rPr>
        <w:t>Bean</w:t>
      </w:r>
      <w:r>
        <w:rPr>
          <w:rFonts w:hint="eastAsia"/>
        </w:rPr>
        <w:t>时可以指定</w:t>
      </w:r>
      <w:r>
        <w:rPr>
          <w:rFonts w:hint="eastAsia"/>
        </w:rPr>
        <w:t>Profile</w:t>
      </w:r>
      <w:r>
        <w:rPr>
          <w:rFonts w:hint="eastAsia"/>
        </w:rPr>
        <w:t>使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在运行时会根据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Profile</w:t>
      </w:r>
      <w:r>
        <w:rPr>
          <w:rFonts w:hint="eastAsia"/>
        </w:rPr>
        <w:t>决定会否注册</w:t>
      </w:r>
      <w:r>
        <w:rPr>
          <w:rFonts w:hint="eastAsia"/>
        </w:rPr>
        <w:t>Bean</w:t>
      </w:r>
    </w:p>
    <w:p w:rsidR="00E17287" w:rsidRDefault="00343F3D" w:rsidP="008B68DE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3E7AAD">
        <w:rPr>
          <w:rFonts w:hint="eastAsia"/>
        </w:rPr>
        <w:t>PropertyResolver</w:t>
      </w:r>
      <w:proofErr w:type="spellEnd"/>
      <w:r w:rsidR="003E7AAD">
        <w:rPr>
          <w:rFonts w:hint="eastAsia"/>
        </w:rPr>
        <w:t>：</w:t>
      </w:r>
      <w:r w:rsidR="00723BC5">
        <w:rPr>
          <w:rFonts w:hint="eastAsia"/>
        </w:rPr>
        <w:t>专门解析属性，</w:t>
      </w:r>
      <w:proofErr w:type="spellStart"/>
      <w:r w:rsidR="00723BC5">
        <w:rPr>
          <w:rFonts w:hint="eastAsia"/>
        </w:rPr>
        <w:t>SpringBoot</w:t>
      </w:r>
      <w:proofErr w:type="spellEnd"/>
      <w:r w:rsidR="00723BC5">
        <w:rPr>
          <w:rFonts w:hint="eastAsia"/>
        </w:rPr>
        <w:t>会在启动时加载配置文件、系统变量等属性</w:t>
      </w:r>
    </w:p>
    <w:p w:rsidR="006641C0" w:rsidRDefault="00F53D26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prepareEnvironment</w:t>
      </w:r>
      <w:proofErr w:type="spellEnd"/>
      <w:r>
        <w:rPr>
          <w:rFonts w:hint="eastAsia"/>
        </w:rPr>
        <w:t>方法</w:t>
      </w:r>
    </w:p>
    <w:p w:rsidR="00BC5BA8" w:rsidRDefault="00BC5BA8" w:rsidP="008B68DE">
      <w:pPr>
        <w:rPr>
          <w:rFonts w:hint="eastAsia"/>
        </w:rPr>
      </w:pPr>
      <w:r>
        <w:rPr>
          <w:noProof/>
        </w:rPr>
        <w:drawing>
          <wp:inline distT="0" distB="0" distL="0" distR="0" wp14:anchorId="65C9E933" wp14:editId="54512AD5">
            <wp:extent cx="5274310" cy="1501713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8" w:rsidRDefault="00BC5BA8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大致完成：</w:t>
      </w:r>
    </w:p>
    <w:p w:rsidR="000D321D" w:rsidRDefault="00BC5BA8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创建环境、配置环境、设置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的属性</w:t>
      </w:r>
    </w:p>
    <w:p w:rsidR="000D321D" w:rsidRDefault="000D321D" w:rsidP="008B68DE">
      <w:pPr>
        <w:rPr>
          <w:rFonts w:hint="eastAsia"/>
          <w:b/>
        </w:rPr>
      </w:pPr>
      <w:r w:rsidRPr="000D321D">
        <w:rPr>
          <w:rFonts w:hint="eastAsia"/>
          <w:b/>
        </w:rPr>
        <w:t>配置</w:t>
      </w:r>
      <w:r w:rsidRPr="000D321D">
        <w:rPr>
          <w:rFonts w:hint="eastAsia"/>
          <w:b/>
        </w:rPr>
        <w:t>Environment</w:t>
      </w:r>
    </w:p>
    <w:p w:rsidR="000D321D" w:rsidRDefault="000D321D" w:rsidP="008B68DE">
      <w:pPr>
        <w:rPr>
          <w:rFonts w:hint="eastAsia"/>
        </w:rPr>
      </w:pPr>
      <w:r>
        <w:rPr>
          <w:rFonts w:hint="eastAsia"/>
          <w:b/>
        </w:rPr>
        <w:tab/>
      </w:r>
      <w:r w:rsidR="00D20366" w:rsidRPr="00D20366">
        <w:rPr>
          <w:rFonts w:hint="eastAsia"/>
        </w:rPr>
        <w:t>通过方法</w:t>
      </w:r>
      <w:proofErr w:type="spellStart"/>
      <w:r w:rsidR="00D20366">
        <w:rPr>
          <w:rFonts w:hint="eastAsia"/>
        </w:rPr>
        <w:t>configureEnvironment</w:t>
      </w:r>
      <w:proofErr w:type="spellEnd"/>
      <w:r w:rsidR="00D20366">
        <w:rPr>
          <w:rFonts w:hint="eastAsia"/>
        </w:rPr>
        <w:t xml:space="preserve"> </w:t>
      </w:r>
      <w:r w:rsidR="00D20366">
        <w:rPr>
          <w:rFonts w:hint="eastAsia"/>
        </w:rPr>
        <w:t>和</w:t>
      </w:r>
      <w:r w:rsidR="00D20366">
        <w:rPr>
          <w:rFonts w:hint="eastAsia"/>
        </w:rPr>
        <w:t xml:space="preserve"> </w:t>
      </w:r>
      <w:proofErr w:type="spellStart"/>
      <w:r w:rsidR="00D20366">
        <w:rPr>
          <w:rFonts w:hint="eastAsia"/>
        </w:rPr>
        <w:t>configurePropertySources</w:t>
      </w:r>
      <w:proofErr w:type="spellEnd"/>
    </w:p>
    <w:p w:rsidR="00D20366" w:rsidRDefault="00D20366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ConversionService</w:t>
      </w:r>
      <w:proofErr w:type="spellEnd"/>
      <w:r>
        <w:rPr>
          <w:rFonts w:hint="eastAsia"/>
        </w:rPr>
        <w:t>：用于属性转换</w:t>
      </w:r>
    </w:p>
    <w:p w:rsidR="00D20366" w:rsidRDefault="00D01604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将命令行参数添加到环境中</w:t>
      </w:r>
    </w:p>
    <w:p w:rsidR="00D01604" w:rsidRDefault="00D01604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添加额外的</w:t>
      </w:r>
      <w:proofErr w:type="spellStart"/>
      <w:r>
        <w:rPr>
          <w:rFonts w:hint="eastAsia"/>
        </w:rPr>
        <w:t>ActiveProfiles</w:t>
      </w:r>
      <w:proofErr w:type="spellEnd"/>
    </w:p>
    <w:p w:rsidR="00D01604" w:rsidRDefault="00D01604" w:rsidP="008B68DE">
      <w:pPr>
        <w:rPr>
          <w:rFonts w:hint="eastAsia"/>
        </w:rPr>
      </w:pPr>
    </w:p>
    <w:p w:rsidR="00D01604" w:rsidRDefault="00D01604" w:rsidP="008B68DE">
      <w:pPr>
        <w:rPr>
          <w:rFonts w:hint="eastAsia"/>
          <w:b/>
        </w:rPr>
      </w:pPr>
      <w:proofErr w:type="spellStart"/>
      <w:r w:rsidRPr="00D01604">
        <w:rPr>
          <w:rFonts w:hint="eastAsia"/>
          <w:b/>
        </w:rPr>
        <w:t>SpringApplication</w:t>
      </w:r>
      <w:proofErr w:type="spellEnd"/>
      <w:r w:rsidRPr="00D01604">
        <w:rPr>
          <w:rFonts w:hint="eastAsia"/>
          <w:b/>
        </w:rPr>
        <w:t>设置属性</w:t>
      </w:r>
    </w:p>
    <w:p w:rsidR="00D01604" w:rsidRDefault="00D01604" w:rsidP="008B68DE">
      <w:pPr>
        <w:rPr>
          <w:rFonts w:hint="eastAsia"/>
        </w:rPr>
      </w:pPr>
      <w:r>
        <w:rPr>
          <w:rFonts w:hint="eastAsia"/>
          <w:b/>
        </w:rPr>
        <w:tab/>
      </w:r>
      <w:r w:rsidRPr="00D01604">
        <w:rPr>
          <w:rFonts w:hint="eastAsia"/>
        </w:rPr>
        <w:t>将已有的</w:t>
      </w:r>
      <w:r>
        <w:rPr>
          <w:rFonts w:hint="eastAsia"/>
        </w:rPr>
        <w:t>属性连接到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会将前缀为</w:t>
      </w:r>
      <w:proofErr w:type="spellStart"/>
      <w:r>
        <w:rPr>
          <w:rFonts w:hint="eastAsia"/>
        </w:rPr>
        <w:t>spring.main</w:t>
      </w:r>
      <w:proofErr w:type="spellEnd"/>
      <w:r>
        <w:rPr>
          <w:rFonts w:hint="eastAsia"/>
        </w:rPr>
        <w:t>的属性</w:t>
      </w:r>
      <w:r>
        <w:rPr>
          <w:rFonts w:hint="eastAsia"/>
        </w:rPr>
        <w:lastRenderedPageBreak/>
        <w:t>绑定到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实例中</w:t>
      </w:r>
    </w:p>
    <w:p w:rsidR="009968F5" w:rsidRDefault="009968F5" w:rsidP="008B68DE">
      <w:pPr>
        <w:rPr>
          <w:rFonts w:hint="eastAsia"/>
        </w:rPr>
      </w:pPr>
    </w:p>
    <w:p w:rsidR="00AB7CE5" w:rsidRDefault="00795629" w:rsidP="008B68DE">
      <w:pPr>
        <w:rPr>
          <w:rFonts w:hint="eastAsia"/>
          <w:b/>
        </w:rPr>
      </w:pPr>
      <w:r>
        <w:rPr>
          <w:rFonts w:hint="eastAsia"/>
          <w:b/>
        </w:rPr>
        <w:t>创建</w:t>
      </w:r>
      <w:proofErr w:type="spellStart"/>
      <w:r w:rsidR="008E029C" w:rsidRPr="008E029C">
        <w:rPr>
          <w:rFonts w:hint="eastAsia"/>
          <w:b/>
        </w:rPr>
        <w:t>ApplicationContext</w:t>
      </w:r>
      <w:proofErr w:type="spellEnd"/>
    </w:p>
    <w:p w:rsidR="00795629" w:rsidRDefault="00795629" w:rsidP="008B68DE">
      <w:pPr>
        <w:rPr>
          <w:rFonts w:hint="eastAsia"/>
        </w:rPr>
      </w:pPr>
      <w:r>
        <w:rPr>
          <w:rFonts w:hint="eastAsia"/>
          <w:b/>
        </w:rPr>
        <w:tab/>
      </w:r>
      <w:r w:rsidRPr="00795629">
        <w:rPr>
          <w:rFonts w:hint="eastAsia"/>
        </w:rPr>
        <w:t>前面的</w:t>
      </w:r>
      <w:r>
        <w:rPr>
          <w:rFonts w:hint="eastAsia"/>
        </w:rPr>
        <w:t>工作基本是为了准备</w:t>
      </w:r>
      <w:proofErr w:type="spellStart"/>
      <w:r w:rsidRPr="008E029C">
        <w:rPr>
          <w:rFonts w:hint="eastAsia"/>
          <w:b/>
        </w:rPr>
        <w:t>ApplicationContext</w:t>
      </w:r>
      <w:proofErr w:type="spellEnd"/>
      <w:r>
        <w:rPr>
          <w:rFonts w:hint="eastAsia"/>
        </w:rPr>
        <w:t>而做的，</w:t>
      </w:r>
      <w:proofErr w:type="spellStart"/>
      <w:r w:rsidRPr="008E029C">
        <w:rPr>
          <w:rFonts w:hint="eastAsia"/>
          <w:b/>
        </w:rPr>
        <w:t>ApplicationContext</w:t>
      </w:r>
      <w:proofErr w:type="spellEnd"/>
      <w:r w:rsidRPr="00795629">
        <w:rPr>
          <w:rFonts w:hint="eastAsia"/>
        </w:rPr>
        <w:t>提供</w:t>
      </w:r>
      <w:r>
        <w:rPr>
          <w:rFonts w:hint="eastAsia"/>
        </w:rPr>
        <w:t>了加载</w:t>
      </w:r>
      <w:r>
        <w:rPr>
          <w:rFonts w:hint="eastAsia"/>
        </w:rPr>
        <w:t>Bean</w:t>
      </w:r>
      <w:r>
        <w:rPr>
          <w:rFonts w:hint="eastAsia"/>
        </w:rPr>
        <w:t>、加载资源、发送事件等功能</w:t>
      </w:r>
      <w:r w:rsidR="00B372C9">
        <w:rPr>
          <w:rFonts w:hint="eastAsia"/>
        </w:rPr>
        <w:t>；</w:t>
      </w:r>
    </w:p>
    <w:p w:rsidR="00DC5513" w:rsidRDefault="00DC5513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WebApplicationType</w:t>
      </w:r>
      <w:proofErr w:type="spellEnd"/>
      <w:r w:rsidR="00401138">
        <w:rPr>
          <w:rFonts w:hint="eastAsia"/>
        </w:rPr>
        <w:t>来创建不同的</w:t>
      </w:r>
      <w:proofErr w:type="spellStart"/>
      <w:r w:rsidR="00401138">
        <w:rPr>
          <w:rFonts w:hint="eastAsia"/>
        </w:rPr>
        <w:t>ApplicationContext</w:t>
      </w:r>
      <w:proofErr w:type="spellEnd"/>
    </w:p>
    <w:p w:rsidR="00DC5513" w:rsidRDefault="00DC5513" w:rsidP="008B68DE">
      <w:pPr>
        <w:rPr>
          <w:rFonts w:hint="eastAsia"/>
        </w:rPr>
      </w:pPr>
      <w:r>
        <w:rPr>
          <w:noProof/>
        </w:rPr>
        <w:drawing>
          <wp:inline distT="0" distB="0" distL="0" distR="0" wp14:anchorId="140C28E3" wp14:editId="0C5B4561">
            <wp:extent cx="5274310" cy="219396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C1" w:rsidRDefault="005B36C1" w:rsidP="008B68DE">
      <w:pPr>
        <w:rPr>
          <w:rFonts w:hint="eastAsia"/>
        </w:rPr>
      </w:pPr>
    </w:p>
    <w:p w:rsidR="005B36C1" w:rsidRPr="005B36C1" w:rsidRDefault="005B36C1" w:rsidP="008B68DE">
      <w:pPr>
        <w:rPr>
          <w:rFonts w:hint="eastAsia"/>
          <w:b/>
        </w:rPr>
      </w:pPr>
      <w:r w:rsidRPr="005B36C1">
        <w:rPr>
          <w:rFonts w:hint="eastAsia"/>
          <w:b/>
        </w:rPr>
        <w:t>准备</w:t>
      </w:r>
      <w:proofErr w:type="spellStart"/>
      <w:r w:rsidRPr="005B36C1">
        <w:rPr>
          <w:rFonts w:hint="eastAsia"/>
          <w:b/>
        </w:rPr>
        <w:t>ApplicationContext</w:t>
      </w:r>
      <w:proofErr w:type="spellEnd"/>
    </w:p>
    <w:p w:rsidR="008E029C" w:rsidRDefault="004B43BC" w:rsidP="008B68DE">
      <w:pPr>
        <w:rPr>
          <w:rFonts w:hint="eastAsia"/>
        </w:rPr>
      </w:pPr>
      <w:r>
        <w:rPr>
          <w:rFonts w:hint="eastAsia"/>
        </w:rPr>
        <w:tab/>
      </w:r>
      <w:r w:rsidR="00476B20">
        <w:rPr>
          <w:rFonts w:hint="eastAsia"/>
        </w:rPr>
        <w:t>创建完成后需要初始化，设置环境、应用</w:t>
      </w:r>
      <w:proofErr w:type="spellStart"/>
      <w:r w:rsidR="00476B20">
        <w:rPr>
          <w:rFonts w:hint="eastAsia"/>
        </w:rPr>
        <w:t>ApplicationContextInitailizer</w:t>
      </w:r>
      <w:proofErr w:type="spellEnd"/>
      <w:r w:rsidR="00476B20">
        <w:rPr>
          <w:rFonts w:hint="eastAsia"/>
        </w:rPr>
        <w:t>、注册</w:t>
      </w:r>
      <w:r w:rsidR="00476B20">
        <w:rPr>
          <w:rFonts w:hint="eastAsia"/>
        </w:rPr>
        <w:t>Source</w:t>
      </w:r>
      <w:r w:rsidR="00E25D59">
        <w:rPr>
          <w:rFonts w:hint="eastAsia"/>
        </w:rPr>
        <w:t>类</w:t>
      </w:r>
      <w:r w:rsidR="00476B20">
        <w:rPr>
          <w:rFonts w:hint="eastAsia"/>
        </w:rPr>
        <w:t>等信息</w:t>
      </w:r>
      <w:r w:rsidR="00953962">
        <w:rPr>
          <w:rFonts w:hint="eastAsia"/>
        </w:rPr>
        <w:t>，归纳如下：</w:t>
      </w:r>
    </w:p>
    <w:p w:rsidR="00953962" w:rsidRDefault="00953962" w:rsidP="008B68DE">
      <w:pPr>
        <w:rPr>
          <w:rFonts w:hint="eastAsia"/>
        </w:rPr>
      </w:pPr>
      <w:r>
        <w:rPr>
          <w:rFonts w:hint="eastAsia"/>
        </w:rPr>
        <w:tab/>
      </w:r>
      <w:r w:rsidR="00EA024D">
        <w:rPr>
          <w:rFonts w:hint="eastAsia"/>
        </w:rPr>
        <w:t>·为</w:t>
      </w:r>
      <w:proofErr w:type="spellStart"/>
      <w:r w:rsidR="00EA024D">
        <w:rPr>
          <w:rFonts w:hint="eastAsia"/>
        </w:rPr>
        <w:t>ApplicationContext</w:t>
      </w:r>
      <w:proofErr w:type="spellEnd"/>
      <w:r w:rsidR="00EA024D">
        <w:rPr>
          <w:rFonts w:hint="eastAsia"/>
        </w:rPr>
        <w:t>设置环境（之前创建的环境）</w:t>
      </w:r>
    </w:p>
    <w:p w:rsidR="00EA024D" w:rsidRDefault="00EA024D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·基础设置、操作设置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BeanNameGenerator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ConversionService</w:t>
      </w:r>
      <w:proofErr w:type="spellEnd"/>
    </w:p>
    <w:p w:rsidR="00EA024D" w:rsidRDefault="00EA024D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·执行</w:t>
      </w:r>
      <w:proofErr w:type="spellStart"/>
      <w:r>
        <w:rPr>
          <w:rFonts w:hint="eastAsia"/>
        </w:rPr>
        <w:t>ApplicationContextInitializer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</w:t>
      </w:r>
    </w:p>
    <w:p w:rsidR="005C33D3" w:rsidRDefault="005C33D3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·注册命令行参数</w:t>
      </w:r>
      <w:r w:rsidR="00A25ABB">
        <w:rPr>
          <w:rFonts w:hint="eastAsia"/>
        </w:rPr>
        <w:t>（</w:t>
      </w:r>
      <w:proofErr w:type="spellStart"/>
      <w:r w:rsidR="00A25ABB">
        <w:rPr>
          <w:rFonts w:hint="eastAsia"/>
        </w:rPr>
        <w:t>SpringApplicationArguments</w:t>
      </w:r>
      <w:proofErr w:type="spellEnd"/>
      <w:r w:rsidR="00A25ABB">
        <w:rPr>
          <w:rFonts w:hint="eastAsia"/>
        </w:rPr>
        <w:t>）</w:t>
      </w:r>
    </w:p>
    <w:p w:rsidR="005C33D3" w:rsidRDefault="005C33D3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·注册</w:t>
      </w:r>
      <w:r>
        <w:rPr>
          <w:rFonts w:hint="eastAsia"/>
        </w:rPr>
        <w:t>banner</w:t>
      </w:r>
      <w:r w:rsidR="00A25ABB">
        <w:rPr>
          <w:rFonts w:hint="eastAsia"/>
        </w:rPr>
        <w:t>（</w:t>
      </w:r>
      <w:proofErr w:type="spellStart"/>
      <w:r w:rsidR="00A25ABB">
        <w:rPr>
          <w:rFonts w:hint="eastAsia"/>
        </w:rPr>
        <w:t>SpringBootBanner</w:t>
      </w:r>
      <w:proofErr w:type="spellEnd"/>
      <w:r w:rsidR="00A25ABB">
        <w:rPr>
          <w:rFonts w:hint="eastAsia"/>
        </w:rPr>
        <w:t>）</w:t>
      </w:r>
    </w:p>
    <w:p w:rsidR="005C33D3" w:rsidRDefault="005C33D3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·注册</w:t>
      </w:r>
      <w:r w:rsidR="00A25ABB">
        <w:rPr>
          <w:rFonts w:hint="eastAsia"/>
        </w:rPr>
        <w:t>sources</w:t>
      </w:r>
      <w:r w:rsidR="00A25ABB">
        <w:rPr>
          <w:rFonts w:hint="eastAsia"/>
        </w:rPr>
        <w:t>（由</w:t>
      </w:r>
      <w:r w:rsidR="00A25ABB">
        <w:rPr>
          <w:rFonts w:hint="eastAsia"/>
        </w:rPr>
        <w:t>@Configuration</w:t>
      </w:r>
      <w:r w:rsidR="00A25ABB">
        <w:rPr>
          <w:rFonts w:hint="eastAsia"/>
        </w:rPr>
        <w:t>注解的类）</w:t>
      </w:r>
      <w:r w:rsidR="00435D84">
        <w:rPr>
          <w:rFonts w:hint="eastAsia"/>
        </w:rPr>
        <w:t>，原理是通过解析注解元数据，创建</w:t>
      </w:r>
      <w:proofErr w:type="spellStart"/>
      <w:r w:rsidR="00435D84">
        <w:rPr>
          <w:rFonts w:hint="eastAsia"/>
        </w:rPr>
        <w:t>BeanDefination</w:t>
      </w:r>
      <w:proofErr w:type="spellEnd"/>
      <w:r w:rsidR="00435D84">
        <w:rPr>
          <w:rFonts w:hint="eastAsia"/>
        </w:rPr>
        <w:t>然后将它注册到</w:t>
      </w:r>
      <w:proofErr w:type="spellStart"/>
      <w:r w:rsidR="00435D84">
        <w:rPr>
          <w:rFonts w:hint="eastAsia"/>
        </w:rPr>
        <w:t>ApplicationContext</w:t>
      </w:r>
      <w:proofErr w:type="spellEnd"/>
      <w:r w:rsidR="00435D84">
        <w:rPr>
          <w:rFonts w:hint="eastAsia"/>
        </w:rPr>
        <w:t>中</w:t>
      </w:r>
    </w:p>
    <w:p w:rsidR="00435D84" w:rsidRDefault="00435D84" w:rsidP="008B68DE">
      <w:pPr>
        <w:rPr>
          <w:rFonts w:hint="eastAsia"/>
        </w:rPr>
      </w:pPr>
    </w:p>
    <w:p w:rsidR="00435D84" w:rsidRDefault="00435D84" w:rsidP="008B68DE">
      <w:pPr>
        <w:rPr>
          <w:rFonts w:hint="eastAsia"/>
          <w:b/>
        </w:rPr>
      </w:pPr>
      <w:r w:rsidRPr="00435D84">
        <w:rPr>
          <w:rFonts w:hint="eastAsia"/>
          <w:b/>
        </w:rPr>
        <w:t>刷新</w:t>
      </w:r>
      <w:proofErr w:type="spellStart"/>
      <w:r w:rsidRPr="00435D84">
        <w:rPr>
          <w:rFonts w:hint="eastAsia"/>
          <w:b/>
        </w:rPr>
        <w:t>ApplicationContext</w:t>
      </w:r>
      <w:proofErr w:type="spellEnd"/>
    </w:p>
    <w:p w:rsidR="00435D84" w:rsidRDefault="00435D84" w:rsidP="008B68DE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准备刷新</w:t>
      </w:r>
    </w:p>
    <w:p w:rsidR="00435D84" w:rsidRDefault="00435D84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BeanFactory</w:t>
      </w:r>
      <w:proofErr w:type="spellEnd"/>
    </w:p>
    <w:p w:rsidR="00435D84" w:rsidRDefault="00435D84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BeanFactoryPostProcessor</w:t>
      </w:r>
      <w:proofErr w:type="spellEnd"/>
    </w:p>
    <w:p w:rsidR="00435D84" w:rsidRDefault="00435D84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BeanPostProcessor</w:t>
      </w:r>
      <w:proofErr w:type="spellEnd"/>
    </w:p>
    <w:p w:rsidR="00435D84" w:rsidRDefault="00435D84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MessageSource</w:t>
      </w:r>
      <w:proofErr w:type="spellEnd"/>
    </w:p>
    <w:p w:rsidR="00E241B9" w:rsidRDefault="00E241B9" w:rsidP="008B68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</w:t>
      </w:r>
      <w:r w:rsidR="007F0620">
        <w:rPr>
          <w:rFonts w:hint="eastAsia"/>
        </w:rPr>
        <w:t>事件</w:t>
      </w:r>
      <w:r w:rsidR="007F0620">
        <w:rPr>
          <w:rFonts w:hint="eastAsia"/>
        </w:rPr>
        <w:t>广播</w:t>
      </w:r>
    </w:p>
    <w:p w:rsidR="007F0620" w:rsidRPr="00435D84" w:rsidRDefault="007F0620" w:rsidP="008B68DE">
      <w:r>
        <w:rPr>
          <w:rFonts w:hint="eastAsia"/>
        </w:rPr>
        <w:tab/>
      </w:r>
      <w:r>
        <w:rPr>
          <w:rFonts w:hint="eastAsia"/>
        </w:rPr>
        <w:t>注册</w:t>
      </w:r>
      <w:r>
        <w:rPr>
          <w:rFonts w:hint="eastAsia"/>
        </w:rPr>
        <w:t>ApplicationListeners</w:t>
      </w:r>
      <w:bookmarkStart w:id="0" w:name="_GoBack"/>
      <w:bookmarkEnd w:id="0"/>
    </w:p>
    <w:sectPr w:rsidR="007F0620" w:rsidRPr="0043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7F92"/>
    <w:multiLevelType w:val="hybridMultilevel"/>
    <w:tmpl w:val="4502E9AC"/>
    <w:lvl w:ilvl="0" w:tplc="1ED88DE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ED26E4"/>
    <w:multiLevelType w:val="hybridMultilevel"/>
    <w:tmpl w:val="01265D0C"/>
    <w:lvl w:ilvl="0" w:tplc="2FA2A2F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BD5211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C15F6A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027812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F9567E5"/>
    <w:multiLevelType w:val="hybridMultilevel"/>
    <w:tmpl w:val="4502E9AC"/>
    <w:lvl w:ilvl="0" w:tplc="1ED88DE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DE284F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C944944"/>
    <w:multiLevelType w:val="hybridMultilevel"/>
    <w:tmpl w:val="220CA1DA"/>
    <w:lvl w:ilvl="0" w:tplc="A928D8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6F"/>
    <w:rsid w:val="00054947"/>
    <w:rsid w:val="00070A80"/>
    <w:rsid w:val="00083731"/>
    <w:rsid w:val="000D321D"/>
    <w:rsid w:val="00134F02"/>
    <w:rsid w:val="001673AC"/>
    <w:rsid w:val="00174333"/>
    <w:rsid w:val="00186F88"/>
    <w:rsid w:val="001A593D"/>
    <w:rsid w:val="001C54FB"/>
    <w:rsid w:val="00260773"/>
    <w:rsid w:val="002B2BFF"/>
    <w:rsid w:val="002E1BC1"/>
    <w:rsid w:val="00301512"/>
    <w:rsid w:val="00343F3D"/>
    <w:rsid w:val="003E5F68"/>
    <w:rsid w:val="003E7AAD"/>
    <w:rsid w:val="00401138"/>
    <w:rsid w:val="00435D84"/>
    <w:rsid w:val="00476B20"/>
    <w:rsid w:val="004B43BC"/>
    <w:rsid w:val="004C5A3D"/>
    <w:rsid w:val="004C5BCA"/>
    <w:rsid w:val="004D7301"/>
    <w:rsid w:val="0050163A"/>
    <w:rsid w:val="00570434"/>
    <w:rsid w:val="005B36C1"/>
    <w:rsid w:val="005C33D3"/>
    <w:rsid w:val="005E7851"/>
    <w:rsid w:val="005F4710"/>
    <w:rsid w:val="006349A2"/>
    <w:rsid w:val="00634DA0"/>
    <w:rsid w:val="006641C0"/>
    <w:rsid w:val="006642AA"/>
    <w:rsid w:val="00666ADF"/>
    <w:rsid w:val="00692A3D"/>
    <w:rsid w:val="006A70D4"/>
    <w:rsid w:val="00723BC5"/>
    <w:rsid w:val="00731AF3"/>
    <w:rsid w:val="00761123"/>
    <w:rsid w:val="00773E89"/>
    <w:rsid w:val="00795629"/>
    <w:rsid w:val="007F0620"/>
    <w:rsid w:val="008635E0"/>
    <w:rsid w:val="008A1CFD"/>
    <w:rsid w:val="008B68DE"/>
    <w:rsid w:val="008E029C"/>
    <w:rsid w:val="008E7B46"/>
    <w:rsid w:val="009019AE"/>
    <w:rsid w:val="00953962"/>
    <w:rsid w:val="009912AB"/>
    <w:rsid w:val="009968F5"/>
    <w:rsid w:val="009D6BDD"/>
    <w:rsid w:val="009D7F1C"/>
    <w:rsid w:val="009F2499"/>
    <w:rsid w:val="00A0447E"/>
    <w:rsid w:val="00A04700"/>
    <w:rsid w:val="00A25ABB"/>
    <w:rsid w:val="00AA2D6E"/>
    <w:rsid w:val="00AB7CE5"/>
    <w:rsid w:val="00AD31CF"/>
    <w:rsid w:val="00AF0579"/>
    <w:rsid w:val="00B372C9"/>
    <w:rsid w:val="00BC5BA8"/>
    <w:rsid w:val="00C31AEE"/>
    <w:rsid w:val="00C51201"/>
    <w:rsid w:val="00C53221"/>
    <w:rsid w:val="00CA0E32"/>
    <w:rsid w:val="00CA3471"/>
    <w:rsid w:val="00CA4343"/>
    <w:rsid w:val="00CE1E58"/>
    <w:rsid w:val="00D01604"/>
    <w:rsid w:val="00D04C17"/>
    <w:rsid w:val="00D147AD"/>
    <w:rsid w:val="00D1789E"/>
    <w:rsid w:val="00D20366"/>
    <w:rsid w:val="00D27D66"/>
    <w:rsid w:val="00DC5513"/>
    <w:rsid w:val="00E17287"/>
    <w:rsid w:val="00E241B9"/>
    <w:rsid w:val="00E25D59"/>
    <w:rsid w:val="00EA024D"/>
    <w:rsid w:val="00EA6B0B"/>
    <w:rsid w:val="00EB4CCB"/>
    <w:rsid w:val="00EB6B0A"/>
    <w:rsid w:val="00F0346F"/>
    <w:rsid w:val="00F06D98"/>
    <w:rsid w:val="00F24900"/>
    <w:rsid w:val="00F3221F"/>
    <w:rsid w:val="00F53D26"/>
    <w:rsid w:val="00FA4E5A"/>
    <w:rsid w:val="00F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B4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A2D6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24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4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4CCB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B4C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A2D6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F24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249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B4CCB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1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fuzf</dc:creator>
  <cp:keywords/>
  <dc:description/>
  <cp:lastModifiedBy>fuzf</cp:lastModifiedBy>
  <cp:revision>82</cp:revision>
  <dcterms:created xsi:type="dcterms:W3CDTF">2021-03-05T02:13:00Z</dcterms:created>
  <dcterms:modified xsi:type="dcterms:W3CDTF">2021-03-05T08:09:00Z</dcterms:modified>
</cp:coreProperties>
</file>