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D99" w:rsidRDefault="00B22D99"/>
    <w:tbl>
      <w:tblPr>
        <w:tblStyle w:val="a3"/>
        <w:tblpPr w:leftFromText="180" w:rightFromText="180" w:vertAnchor="text" w:tblpY="1"/>
        <w:tblOverlap w:val="never"/>
        <w:tblW w:w="18422" w:type="dxa"/>
        <w:tblLook w:val="04A0" w:firstRow="1" w:lastRow="0" w:firstColumn="1" w:lastColumn="0" w:noHBand="0" w:noVBand="1"/>
      </w:tblPr>
      <w:tblGrid>
        <w:gridCol w:w="481"/>
        <w:gridCol w:w="1356"/>
        <w:gridCol w:w="851"/>
        <w:gridCol w:w="1266"/>
        <w:gridCol w:w="6246"/>
        <w:gridCol w:w="8222"/>
      </w:tblGrid>
      <w:tr w:rsidR="004510E8" w:rsidTr="006207D1">
        <w:tc>
          <w:tcPr>
            <w:tcW w:w="481" w:type="dxa"/>
          </w:tcPr>
          <w:p w:rsidR="004510E8" w:rsidRDefault="004510E8" w:rsidP="00FF335D">
            <w:r>
              <w:rPr>
                <w:rFonts w:hint="eastAsia"/>
              </w:rPr>
              <w:t>ID</w:t>
            </w:r>
          </w:p>
        </w:tc>
        <w:tc>
          <w:tcPr>
            <w:tcW w:w="1356" w:type="dxa"/>
          </w:tcPr>
          <w:p w:rsidR="004510E8" w:rsidRPr="00E445DA" w:rsidRDefault="004510E8" w:rsidP="00FF335D">
            <w:pPr>
              <w:rPr>
                <w:rFonts w:asciiTheme="majorEastAsia" w:eastAsiaTheme="majorEastAsia" w:hAnsiTheme="majorEastAsia"/>
              </w:rPr>
            </w:pPr>
            <w:r w:rsidRPr="00E445DA">
              <w:rPr>
                <w:rFonts w:asciiTheme="majorEastAsia" w:eastAsiaTheme="majorEastAsia" w:hAnsiTheme="majorEastAsia"/>
              </w:rPr>
              <w:t>文章标题</w:t>
            </w:r>
          </w:p>
        </w:tc>
        <w:tc>
          <w:tcPr>
            <w:tcW w:w="851" w:type="dxa"/>
          </w:tcPr>
          <w:p w:rsidR="004510E8" w:rsidRDefault="004510E8" w:rsidP="00FF335D">
            <w:r>
              <w:t>作者</w:t>
            </w:r>
          </w:p>
        </w:tc>
        <w:tc>
          <w:tcPr>
            <w:tcW w:w="1266" w:type="dxa"/>
          </w:tcPr>
          <w:p w:rsidR="004510E8" w:rsidRDefault="004510E8" w:rsidP="00FF335D">
            <w:r>
              <w:t>发布时间</w:t>
            </w:r>
          </w:p>
        </w:tc>
        <w:tc>
          <w:tcPr>
            <w:tcW w:w="6246" w:type="dxa"/>
          </w:tcPr>
          <w:p w:rsidR="004510E8" w:rsidRDefault="004510E8" w:rsidP="00FF335D">
            <w:r>
              <w:t>内容图片</w:t>
            </w:r>
          </w:p>
        </w:tc>
        <w:tc>
          <w:tcPr>
            <w:tcW w:w="8222" w:type="dxa"/>
          </w:tcPr>
          <w:p w:rsidR="004510E8" w:rsidRPr="00E445DA" w:rsidRDefault="004510E8" w:rsidP="00FF335D">
            <w:pPr>
              <w:rPr>
                <w:rFonts w:asciiTheme="majorEastAsia" w:eastAsiaTheme="majorEastAsia" w:hAnsiTheme="majorEastAsia"/>
                <w:sz w:val="18"/>
                <w:szCs w:val="18"/>
              </w:rPr>
            </w:pPr>
            <w:r w:rsidRPr="00E445DA">
              <w:rPr>
                <w:rFonts w:asciiTheme="majorEastAsia" w:eastAsiaTheme="majorEastAsia" w:hAnsiTheme="majorEastAsia"/>
                <w:sz w:val="18"/>
                <w:szCs w:val="18"/>
              </w:rPr>
              <w:t>文章内容</w:t>
            </w:r>
          </w:p>
        </w:tc>
      </w:tr>
      <w:tr w:rsidR="004510E8" w:rsidTr="006207D1">
        <w:tc>
          <w:tcPr>
            <w:tcW w:w="481" w:type="dxa"/>
          </w:tcPr>
          <w:p w:rsidR="004510E8" w:rsidRDefault="004510E8" w:rsidP="00FF335D">
            <w:r>
              <w:rPr>
                <w:rFonts w:hint="eastAsia"/>
              </w:rPr>
              <w:t>1</w:t>
            </w:r>
          </w:p>
        </w:tc>
        <w:tc>
          <w:tcPr>
            <w:tcW w:w="1356" w:type="dxa"/>
          </w:tcPr>
          <w:p w:rsidR="004510E8" w:rsidRPr="00E445DA" w:rsidRDefault="004510E8" w:rsidP="00FF335D">
            <w:pPr>
              <w:rPr>
                <w:rFonts w:asciiTheme="majorEastAsia" w:eastAsiaTheme="majorEastAsia" w:hAnsiTheme="majorEastAsia"/>
              </w:rPr>
            </w:pPr>
            <w:r w:rsidRPr="00E445DA">
              <w:rPr>
                <w:rFonts w:asciiTheme="majorEastAsia" w:eastAsiaTheme="majorEastAsia" w:hAnsiTheme="majorEastAsia"/>
              </w:rPr>
              <w:t>父母就是孩子的</w:t>
            </w:r>
            <w:r w:rsidRPr="00E445DA">
              <w:rPr>
                <w:rFonts w:asciiTheme="majorEastAsia" w:eastAsiaTheme="majorEastAsia" w:hAnsiTheme="majorEastAsia" w:hint="eastAsia"/>
              </w:rPr>
              <w:t>“镜子”</w:t>
            </w:r>
          </w:p>
        </w:tc>
        <w:tc>
          <w:tcPr>
            <w:tcW w:w="851" w:type="dxa"/>
          </w:tcPr>
          <w:p w:rsidR="004510E8" w:rsidRPr="00FF335D" w:rsidRDefault="00FF335D" w:rsidP="00FF335D">
            <w:pPr>
              <w:rPr>
                <w:rFonts w:asciiTheme="majorHAnsi" w:hAnsiTheme="majorHAnsi"/>
              </w:rPr>
            </w:pPr>
            <w:r>
              <w:rPr>
                <w:rFonts w:asciiTheme="majorHAnsi" w:hAnsiTheme="majorHAnsi"/>
              </w:rPr>
              <w:t>Frewen</w:t>
            </w:r>
          </w:p>
        </w:tc>
        <w:tc>
          <w:tcPr>
            <w:tcW w:w="1266" w:type="dxa"/>
          </w:tcPr>
          <w:p w:rsidR="004510E8" w:rsidRDefault="004510E8" w:rsidP="00FF335D">
            <w:r>
              <w:rPr>
                <w:rFonts w:hint="eastAsia"/>
              </w:rPr>
              <w:t>2018.12.01</w:t>
            </w:r>
          </w:p>
        </w:tc>
        <w:tc>
          <w:tcPr>
            <w:tcW w:w="6246" w:type="dxa"/>
          </w:tcPr>
          <w:p w:rsidR="004510E8" w:rsidRDefault="001241EB" w:rsidP="00FF335D">
            <w:r>
              <w:rPr>
                <w:noProof/>
              </w:rPr>
              <w:drawing>
                <wp:inline distT="0" distB="0" distL="0" distR="0">
                  <wp:extent cx="3737787" cy="24841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图片20181204155821.jpg"/>
                          <pic:cNvPicPr/>
                        </pic:nvPicPr>
                        <pic:blipFill>
                          <a:blip r:embed="rId8">
                            <a:extLst>
                              <a:ext uri="{28A0092B-C50C-407E-A947-70E740481C1C}">
                                <a14:useLocalDpi xmlns:a14="http://schemas.microsoft.com/office/drawing/2010/main" val="0"/>
                              </a:ext>
                            </a:extLst>
                          </a:blip>
                          <a:stretch>
                            <a:fillRect/>
                          </a:stretch>
                        </pic:blipFill>
                        <pic:spPr>
                          <a:xfrm>
                            <a:off x="0" y="0"/>
                            <a:ext cx="3760617" cy="2499293"/>
                          </a:xfrm>
                          <a:prstGeom prst="rect">
                            <a:avLst/>
                          </a:prstGeom>
                        </pic:spPr>
                      </pic:pic>
                    </a:graphicData>
                  </a:graphic>
                </wp:inline>
              </w:drawing>
            </w:r>
          </w:p>
        </w:tc>
        <w:tc>
          <w:tcPr>
            <w:tcW w:w="8222" w:type="dxa"/>
          </w:tcPr>
          <w:p w:rsidR="004510E8" w:rsidRPr="00E445DA" w:rsidRDefault="004510E8" w:rsidP="00FF335D">
            <w:pPr>
              <w:ind w:firstLineChars="200" w:firstLine="360"/>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母蟹对小蟹说:“孩子， 你怎么老是横着爬，为什么不能直着走呢</w:t>
            </w:r>
            <w:r w:rsidR="007E2935"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”小蟹委屈地答道:“ 妈妈，我是照着您的样子走的呀。”这是说，母亲必须正直地生活，正直地做人、行事，才能正确引导孩子。</w:t>
            </w:r>
          </w:p>
          <w:p w:rsidR="004510E8" w:rsidRPr="00E445DA" w:rsidRDefault="004510E8" w:rsidP="00FF335D">
            <w:pPr>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 xml:space="preserve">   </w:t>
            </w:r>
            <w:r w:rsidRPr="00E445DA">
              <w:rPr>
                <w:rFonts w:asciiTheme="majorEastAsia" w:eastAsiaTheme="majorEastAsia" w:hAnsiTheme="majorEastAsia"/>
                <w:sz w:val="18"/>
                <w:szCs w:val="18"/>
              </w:rPr>
              <w:t xml:space="preserve"> </w:t>
            </w:r>
            <w:r w:rsidRPr="00E445DA">
              <w:rPr>
                <w:rFonts w:asciiTheme="majorEastAsia" w:eastAsiaTheme="majorEastAsia" w:hAnsiTheme="majorEastAsia" w:hint="eastAsia"/>
                <w:sz w:val="18"/>
                <w:szCs w:val="18"/>
              </w:rPr>
              <w:t>“不管我死在什么地方，请不要把我同贵族、名流、富豪们葬在一起，请把我埋在普通的犹太工人、老百姓中间，让我的墓碑能够点缀周围普通的石碑，也让他们装饰我的墓碑。”这遗嘱出自俄国籍犹太作家肖洛姆。阿莱汗姆的手笔。与这份遗嘱一起留给后世的，还有个厚厚的笔记本，记满了尖酸刻薄、 谩骂诅咒的语言。例如:</w:t>
            </w:r>
            <w:r w:rsidR="007E2935" w:rsidRPr="00E445DA">
              <w:rPr>
                <w:rFonts w:asciiTheme="majorEastAsia" w:eastAsiaTheme="majorEastAsia" w:hAnsiTheme="majorEastAsia" w:hint="eastAsia"/>
                <w:sz w:val="18"/>
                <w:szCs w:val="18"/>
              </w:rPr>
              <w:t>“吃——</w:t>
            </w:r>
            <w:r w:rsidRPr="00E445DA">
              <w:rPr>
                <w:rFonts w:asciiTheme="majorEastAsia" w:eastAsiaTheme="majorEastAsia" w:hAnsiTheme="majorEastAsia" w:hint="eastAsia"/>
                <w:sz w:val="18"/>
                <w:szCs w:val="18"/>
              </w:rPr>
              <w:t>让蛆虫把你吃掉!</w:t>
            </w:r>
            <w:r w:rsidR="007E2935" w:rsidRPr="00E445DA">
              <w:rPr>
                <w:rFonts w:asciiTheme="majorEastAsia" w:eastAsiaTheme="majorEastAsia" w:hAnsiTheme="majorEastAsia" w:hint="eastAsia"/>
                <w:sz w:val="18"/>
                <w:szCs w:val="18"/>
              </w:rPr>
              <w:t>”“叫——</w:t>
            </w:r>
            <w:r w:rsidRPr="00E445DA">
              <w:rPr>
                <w:rFonts w:asciiTheme="majorEastAsia" w:eastAsiaTheme="majorEastAsia" w:hAnsiTheme="majorEastAsia" w:hint="eastAsia"/>
                <w:sz w:val="18"/>
                <w:szCs w:val="18"/>
              </w:rPr>
              <w:t>让你牙疼得叫起来!</w:t>
            </w:r>
            <w:r w:rsidR="007E2935" w:rsidRPr="00E445DA">
              <w:rPr>
                <w:rFonts w:asciiTheme="majorEastAsia" w:eastAsiaTheme="majorEastAsia" w:hAnsiTheme="majorEastAsia" w:hint="eastAsia"/>
                <w:sz w:val="18"/>
                <w:szCs w:val="18"/>
              </w:rPr>
              <w:t>”“缝——</w:t>
            </w:r>
            <w:r w:rsidRPr="00E445DA">
              <w:rPr>
                <w:rFonts w:asciiTheme="majorEastAsia" w:eastAsiaTheme="majorEastAsia" w:hAnsiTheme="majorEastAsia" w:hint="eastAsia"/>
                <w:sz w:val="18"/>
                <w:szCs w:val="18"/>
              </w:rPr>
              <w:t>让缝衣针扎死你!</w:t>
            </w:r>
            <w:r w:rsidR="007E2935" w:rsidRPr="00E445DA">
              <w:rPr>
                <w:rFonts w:asciiTheme="majorEastAsia" w:eastAsiaTheme="majorEastAsia" w:hAnsiTheme="majorEastAsia" w:hint="eastAsia"/>
                <w:sz w:val="18"/>
                <w:szCs w:val="18"/>
              </w:rPr>
              <w:t>”</w:t>
            </w:r>
          </w:p>
          <w:p w:rsidR="004510E8" w:rsidRPr="00E445DA" w:rsidRDefault="004510E8" w:rsidP="00FF335D">
            <w:pPr>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 xml:space="preserve">    原来，肖洛姆幼年失去了母亲，父亲给他娶了个心肠毒、脾气坏的继母。继母经常用恶毒的语言谩骂他。肖洛姆从不顶嘴，只是躲在角落，把继母嘴巴里“吐”出的词语，记录在笔记本上。后来，他成了作家，在他的作品中，许多咒骂和尖酸刻薄的词语，都是从继母那里“借”来的。</w:t>
            </w:r>
          </w:p>
          <w:p w:rsidR="004510E8" w:rsidRPr="00E445DA" w:rsidRDefault="004510E8" w:rsidP="00FF335D">
            <w:pPr>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 xml:space="preserve">    </w:t>
            </w:r>
            <w:r w:rsidR="007E2935" w:rsidRPr="00E445DA">
              <w:rPr>
                <w:rFonts w:asciiTheme="majorEastAsia" w:eastAsiaTheme="majorEastAsia" w:hAnsiTheme="majorEastAsia" w:hint="eastAsia"/>
                <w:sz w:val="18"/>
                <w:szCs w:val="18"/>
              </w:rPr>
              <w:t>事实证明，</w:t>
            </w:r>
            <w:r w:rsidRPr="00E445DA">
              <w:rPr>
                <w:rFonts w:asciiTheme="majorEastAsia" w:eastAsiaTheme="majorEastAsia" w:hAnsiTheme="majorEastAsia" w:hint="eastAsia"/>
                <w:sz w:val="18"/>
                <w:szCs w:val="18"/>
              </w:rPr>
              <w:t>父母在日常生活中的言行，往往不知不觉影响着孩子。在家庭中，父母是孩子生活中的“镜子”，想孩子成为怎样的人，父母首先应是那样的人。</w:t>
            </w:r>
          </w:p>
        </w:tc>
      </w:tr>
      <w:tr w:rsidR="004510E8" w:rsidTr="006207D1">
        <w:tc>
          <w:tcPr>
            <w:tcW w:w="481" w:type="dxa"/>
          </w:tcPr>
          <w:p w:rsidR="004510E8" w:rsidRDefault="004510E8" w:rsidP="00FF335D">
            <w:r>
              <w:rPr>
                <w:rFonts w:hint="eastAsia"/>
              </w:rPr>
              <w:t>2</w:t>
            </w:r>
          </w:p>
        </w:tc>
        <w:tc>
          <w:tcPr>
            <w:tcW w:w="1356" w:type="dxa"/>
          </w:tcPr>
          <w:p w:rsidR="004510E8" w:rsidRPr="00E445DA" w:rsidRDefault="004510E8" w:rsidP="00FF335D">
            <w:pPr>
              <w:rPr>
                <w:rFonts w:asciiTheme="majorEastAsia" w:eastAsiaTheme="majorEastAsia" w:hAnsiTheme="majorEastAsia"/>
              </w:rPr>
            </w:pPr>
            <w:r w:rsidRPr="00E445DA">
              <w:rPr>
                <w:rFonts w:asciiTheme="majorEastAsia" w:eastAsiaTheme="majorEastAsia" w:hAnsiTheme="majorEastAsia"/>
              </w:rPr>
              <w:t>家庭教育观念更新</w:t>
            </w:r>
          </w:p>
        </w:tc>
        <w:tc>
          <w:tcPr>
            <w:tcW w:w="851" w:type="dxa"/>
          </w:tcPr>
          <w:p w:rsidR="004510E8" w:rsidRDefault="00FF335D" w:rsidP="00FF335D">
            <w:r>
              <w:rPr>
                <w:rFonts w:hint="eastAsia"/>
              </w:rPr>
              <w:t>北方有佳人</w:t>
            </w:r>
          </w:p>
        </w:tc>
        <w:tc>
          <w:tcPr>
            <w:tcW w:w="1266" w:type="dxa"/>
          </w:tcPr>
          <w:p w:rsidR="004510E8" w:rsidRDefault="004510E8" w:rsidP="00FF335D"/>
        </w:tc>
        <w:tc>
          <w:tcPr>
            <w:tcW w:w="6246" w:type="dxa"/>
          </w:tcPr>
          <w:p w:rsidR="004510E8" w:rsidRDefault="006207D1" w:rsidP="00FF335D">
            <w:r>
              <w:rPr>
                <w:rFonts w:hint="eastAsia"/>
              </w:rPr>
              <w:t>2018.12.01</w:t>
            </w:r>
            <w:r w:rsidR="001241EB">
              <w:rPr>
                <w:noProof/>
              </w:rPr>
              <w:drawing>
                <wp:inline distT="0" distB="0" distL="0" distR="0">
                  <wp:extent cx="3771900" cy="3292452"/>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mg (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91582" cy="3309632"/>
                          </a:xfrm>
                          <a:prstGeom prst="rect">
                            <a:avLst/>
                          </a:prstGeom>
                        </pic:spPr>
                      </pic:pic>
                    </a:graphicData>
                  </a:graphic>
                </wp:inline>
              </w:drawing>
            </w:r>
          </w:p>
        </w:tc>
        <w:tc>
          <w:tcPr>
            <w:tcW w:w="8222" w:type="dxa"/>
          </w:tcPr>
          <w:p w:rsidR="004510E8" w:rsidRPr="00E445DA" w:rsidRDefault="004510E8" w:rsidP="00FF335D">
            <w:pPr>
              <w:ind w:firstLineChars="200" w:firstLine="360"/>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过去，家长的养儿防老</w:t>
            </w:r>
            <w:r w:rsidR="007E2935" w:rsidRPr="00E445DA">
              <w:rPr>
                <w:rFonts w:asciiTheme="majorEastAsia" w:eastAsiaTheme="majorEastAsia" w:hAnsiTheme="majorEastAsia" w:hint="eastAsia"/>
                <w:sz w:val="18"/>
                <w:szCs w:val="18"/>
              </w:rPr>
              <w:t>、教育子女要出人头地、光宗耀祖的观念，必须代之以为国教子的观念，</w:t>
            </w:r>
            <w:r w:rsidRPr="00E445DA">
              <w:rPr>
                <w:rFonts w:asciiTheme="majorEastAsia" w:eastAsiaTheme="majorEastAsia" w:hAnsiTheme="majorEastAsia" w:hint="eastAsia"/>
                <w:sz w:val="18"/>
                <w:szCs w:val="18"/>
              </w:rPr>
              <w:t>以培养创新精神和实践能力为重点，把孩子培养成有理想、有道德、有文化、有纪律的，德智体美等全面发展的社会主义事业建设者和接班人，以适应未来社会的生活。</w:t>
            </w:r>
          </w:p>
          <w:p w:rsidR="004510E8" w:rsidRPr="00E445DA" w:rsidRDefault="004510E8" w:rsidP="00FF335D">
            <w:pPr>
              <w:ind w:firstLineChars="200" w:firstLine="360"/>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传统的德育观念必须改变，如子女必须无条件服从家长，听话才是好孩子</w:t>
            </w:r>
            <w:r w:rsidR="007E2935"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不为人先，不为人后</w:t>
            </w:r>
            <w:r w:rsidR="007E2935"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“千金之子，坐不垂堂”(不冒险)</w:t>
            </w:r>
            <w:r w:rsidR="007E2935" w:rsidRPr="00E445DA">
              <w:rPr>
                <w:rFonts w:asciiTheme="majorEastAsia" w:eastAsiaTheme="majorEastAsia" w:hAnsiTheme="majorEastAsia"/>
                <w:sz w:val="18"/>
                <w:szCs w:val="18"/>
              </w:rPr>
              <w:t>…</w:t>
            </w:r>
            <w:r w:rsidRPr="00E445DA">
              <w:rPr>
                <w:rFonts w:asciiTheme="majorEastAsia" w:eastAsiaTheme="majorEastAsia" w:hAnsiTheme="majorEastAsia" w:hint="eastAsia"/>
                <w:sz w:val="18"/>
                <w:szCs w:val="18"/>
              </w:rPr>
              <w:t>应该培养孩子的科学与民主、自立与自强、公平竞争与合作等精神。</w:t>
            </w:r>
          </w:p>
          <w:p w:rsidR="004510E8" w:rsidRPr="00E445DA" w:rsidRDefault="004510E8" w:rsidP="00FF335D">
            <w:pPr>
              <w:ind w:firstLineChars="200" w:firstLine="360"/>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传统的重智轻德体，重知识轻能力，重分数轻实际水平的观念必须改变，应树立全面发展观念，学习知识与发展能力并重，重视创新精神与实践能力的培养，重视良好心理素质的培养和人际关系协调能力的发展。</w:t>
            </w:r>
          </w:p>
        </w:tc>
      </w:tr>
      <w:tr w:rsidR="004510E8" w:rsidTr="006207D1">
        <w:tc>
          <w:tcPr>
            <w:tcW w:w="481" w:type="dxa"/>
          </w:tcPr>
          <w:p w:rsidR="004510E8" w:rsidRDefault="004510E8" w:rsidP="00FF335D">
            <w:r>
              <w:rPr>
                <w:rFonts w:hint="eastAsia"/>
              </w:rPr>
              <w:t>3</w:t>
            </w:r>
          </w:p>
        </w:tc>
        <w:tc>
          <w:tcPr>
            <w:tcW w:w="1356" w:type="dxa"/>
          </w:tcPr>
          <w:p w:rsidR="004510E8" w:rsidRPr="00E445DA" w:rsidRDefault="004510E8" w:rsidP="00FF335D">
            <w:pPr>
              <w:rPr>
                <w:rFonts w:asciiTheme="majorEastAsia" w:eastAsiaTheme="majorEastAsia" w:hAnsiTheme="majorEastAsia"/>
              </w:rPr>
            </w:pPr>
            <w:r w:rsidRPr="00E445DA">
              <w:rPr>
                <w:rFonts w:asciiTheme="majorEastAsia" w:eastAsiaTheme="majorEastAsia" w:hAnsiTheme="majorEastAsia"/>
              </w:rPr>
              <w:t>学习家庭教育的基本原则</w:t>
            </w:r>
          </w:p>
        </w:tc>
        <w:tc>
          <w:tcPr>
            <w:tcW w:w="851" w:type="dxa"/>
          </w:tcPr>
          <w:p w:rsidR="004510E8" w:rsidRDefault="00FF335D" w:rsidP="00FF335D">
            <w:r>
              <w:rPr>
                <w:rFonts w:hint="eastAsia"/>
              </w:rPr>
              <w:t>倾心相遇、安暖相伴</w:t>
            </w:r>
          </w:p>
        </w:tc>
        <w:tc>
          <w:tcPr>
            <w:tcW w:w="1266" w:type="dxa"/>
          </w:tcPr>
          <w:p w:rsidR="004510E8" w:rsidRDefault="004510E8" w:rsidP="00FF335D">
            <w:r>
              <w:rPr>
                <w:rFonts w:hint="eastAsia"/>
              </w:rPr>
              <w:t>2018.12.01</w:t>
            </w:r>
          </w:p>
        </w:tc>
        <w:tc>
          <w:tcPr>
            <w:tcW w:w="6246" w:type="dxa"/>
          </w:tcPr>
          <w:p w:rsidR="004510E8" w:rsidRDefault="0052033A" w:rsidP="00FF335D">
            <w:r>
              <w:rPr>
                <w:noProof/>
              </w:rPr>
              <w:drawing>
                <wp:inline distT="0" distB="0" distL="0" distR="0">
                  <wp:extent cx="3787140" cy="2100679"/>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g5.jpg"/>
                          <pic:cNvPicPr/>
                        </pic:nvPicPr>
                        <pic:blipFill>
                          <a:blip r:embed="rId10">
                            <a:extLst>
                              <a:ext uri="{28A0092B-C50C-407E-A947-70E740481C1C}">
                                <a14:useLocalDpi xmlns:a14="http://schemas.microsoft.com/office/drawing/2010/main" val="0"/>
                              </a:ext>
                            </a:extLst>
                          </a:blip>
                          <a:stretch>
                            <a:fillRect/>
                          </a:stretch>
                        </pic:blipFill>
                        <pic:spPr>
                          <a:xfrm>
                            <a:off x="0" y="0"/>
                            <a:ext cx="3798478" cy="2106968"/>
                          </a:xfrm>
                          <a:prstGeom prst="rect">
                            <a:avLst/>
                          </a:prstGeom>
                        </pic:spPr>
                      </pic:pic>
                    </a:graphicData>
                  </a:graphic>
                </wp:inline>
              </w:drawing>
            </w:r>
          </w:p>
        </w:tc>
        <w:tc>
          <w:tcPr>
            <w:tcW w:w="8222" w:type="dxa"/>
          </w:tcPr>
          <w:p w:rsidR="004510E8" w:rsidRPr="00E445DA" w:rsidRDefault="004510E8" w:rsidP="00FF335D">
            <w:pPr>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①循序渐进，量力而行，不要要求太高，操之过急。欲速则不达，揠苗助长，不仅无益，反而害之。</w:t>
            </w:r>
          </w:p>
          <w:p w:rsidR="004510E8" w:rsidRPr="00E445DA" w:rsidRDefault="004510E8" w:rsidP="00FF335D">
            <w:pPr>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②因材施教和全面发展相结合。既要重视孩子的个性和特长的发展，又要重视各方面素质的协调发展。</w:t>
            </w:r>
          </w:p>
          <w:p w:rsidR="004510E8" w:rsidRPr="00E445DA" w:rsidRDefault="004510E8" w:rsidP="00FF335D">
            <w:pPr>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③态度一致，教育统一。家长的教育态度要一致，要一以贯之，而且要与学校教育保持</w:t>
            </w:r>
            <w:r w:rsidR="007E2935" w:rsidRPr="00E445DA">
              <w:rPr>
                <w:rFonts w:asciiTheme="majorEastAsia" w:eastAsiaTheme="majorEastAsia" w:hAnsiTheme="majorEastAsia" w:hint="eastAsia"/>
                <w:sz w:val="18"/>
                <w:szCs w:val="18"/>
              </w:rPr>
              <w:t>一</w:t>
            </w:r>
            <w:r w:rsidRPr="00E445DA">
              <w:rPr>
                <w:rFonts w:asciiTheme="majorEastAsia" w:eastAsiaTheme="majorEastAsia" w:hAnsiTheme="majorEastAsia" w:hint="eastAsia"/>
                <w:sz w:val="18"/>
                <w:szCs w:val="18"/>
              </w:rPr>
              <w:t>致和统</w:t>
            </w:r>
            <w:r w:rsidR="007E2935" w:rsidRPr="00E445DA">
              <w:rPr>
                <w:rFonts w:asciiTheme="majorEastAsia" w:eastAsiaTheme="majorEastAsia" w:hAnsiTheme="majorEastAsia" w:hint="eastAsia"/>
                <w:sz w:val="18"/>
                <w:szCs w:val="18"/>
              </w:rPr>
              <w:t>一</w:t>
            </w:r>
            <w:r w:rsidRPr="00E445DA">
              <w:rPr>
                <w:rFonts w:asciiTheme="majorEastAsia" w:eastAsiaTheme="majorEastAsia" w:hAnsiTheme="majorEastAsia" w:hint="eastAsia"/>
                <w:sz w:val="18"/>
                <w:szCs w:val="18"/>
              </w:rPr>
              <w:t>。</w:t>
            </w:r>
          </w:p>
          <w:p w:rsidR="004510E8" w:rsidRPr="00E445DA" w:rsidRDefault="004510E8" w:rsidP="00FF335D">
            <w:pPr>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④说服教育和实践锻炼相结合。</w:t>
            </w:r>
          </w:p>
          <w:p w:rsidR="004510E8" w:rsidRPr="00E445DA" w:rsidRDefault="004510E8" w:rsidP="00FF335D">
            <w:pPr>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⑤表扬奖励与批评惩罚相结合。</w:t>
            </w:r>
          </w:p>
          <w:p w:rsidR="004510E8" w:rsidRPr="00E445DA" w:rsidRDefault="004510E8" w:rsidP="00FF335D">
            <w:pPr>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⑥感情与理智相结合。</w:t>
            </w:r>
          </w:p>
          <w:p w:rsidR="004510E8" w:rsidRPr="00E445DA" w:rsidRDefault="004510E8" w:rsidP="00FF335D">
            <w:pPr>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⑦及时教育与持恒相结合。</w:t>
            </w:r>
          </w:p>
        </w:tc>
      </w:tr>
      <w:tr w:rsidR="004510E8" w:rsidTr="006207D1">
        <w:tc>
          <w:tcPr>
            <w:tcW w:w="481" w:type="dxa"/>
          </w:tcPr>
          <w:p w:rsidR="004510E8" w:rsidRDefault="004510E8" w:rsidP="00FF335D">
            <w:r>
              <w:rPr>
                <w:rFonts w:hint="eastAsia"/>
              </w:rPr>
              <w:t>4</w:t>
            </w:r>
          </w:p>
        </w:tc>
        <w:tc>
          <w:tcPr>
            <w:tcW w:w="1356" w:type="dxa"/>
          </w:tcPr>
          <w:p w:rsidR="004510E8" w:rsidRPr="00E445DA" w:rsidRDefault="009A1FC0" w:rsidP="009A1FC0">
            <w:pPr>
              <w:rPr>
                <w:rFonts w:asciiTheme="majorEastAsia" w:eastAsiaTheme="majorEastAsia" w:hAnsiTheme="majorEastAsia"/>
              </w:rPr>
            </w:pPr>
            <w:r w:rsidRPr="00E445DA">
              <w:rPr>
                <w:rFonts w:asciiTheme="majorEastAsia" w:eastAsiaTheme="majorEastAsia" w:hAnsiTheme="majorEastAsia" w:hint="eastAsia"/>
              </w:rPr>
              <w:t>家庭教育对青少年有举足轻重的作用</w:t>
            </w:r>
          </w:p>
        </w:tc>
        <w:tc>
          <w:tcPr>
            <w:tcW w:w="851" w:type="dxa"/>
          </w:tcPr>
          <w:p w:rsidR="004510E8" w:rsidRDefault="00FF335D" w:rsidP="00FF335D">
            <w:r>
              <w:t>南阳</w:t>
            </w:r>
          </w:p>
        </w:tc>
        <w:tc>
          <w:tcPr>
            <w:tcW w:w="1266" w:type="dxa"/>
          </w:tcPr>
          <w:p w:rsidR="004510E8" w:rsidRDefault="004510E8" w:rsidP="00FF335D">
            <w:r>
              <w:rPr>
                <w:rFonts w:hint="eastAsia"/>
              </w:rPr>
              <w:t>2018.12.01</w:t>
            </w:r>
          </w:p>
        </w:tc>
        <w:tc>
          <w:tcPr>
            <w:tcW w:w="6246" w:type="dxa"/>
          </w:tcPr>
          <w:p w:rsidR="004510E8" w:rsidRDefault="009A1FC0" w:rsidP="00FF335D">
            <w:r>
              <w:rPr>
                <w:noProof/>
              </w:rPr>
              <w:drawing>
                <wp:inline distT="0" distB="0" distL="0" distR="0">
                  <wp:extent cx="3760470" cy="25069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mg (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60470" cy="2506980"/>
                          </a:xfrm>
                          <a:prstGeom prst="rect">
                            <a:avLst/>
                          </a:prstGeom>
                        </pic:spPr>
                      </pic:pic>
                    </a:graphicData>
                  </a:graphic>
                </wp:inline>
              </w:drawing>
            </w:r>
          </w:p>
        </w:tc>
        <w:tc>
          <w:tcPr>
            <w:tcW w:w="8222" w:type="dxa"/>
          </w:tcPr>
          <w:p w:rsidR="008E1008" w:rsidRPr="00E445DA" w:rsidRDefault="008E1008" w:rsidP="008E1008">
            <w:pPr>
              <w:rPr>
                <w:rFonts w:asciiTheme="majorEastAsia" w:eastAsiaTheme="majorEastAsia" w:hAnsiTheme="majorEastAsia"/>
                <w:sz w:val="18"/>
                <w:szCs w:val="18"/>
              </w:rPr>
            </w:pPr>
            <w:r w:rsidRPr="00E445DA">
              <w:rPr>
                <w:rFonts w:asciiTheme="majorEastAsia" w:eastAsiaTheme="majorEastAsia" w:hAnsiTheme="majorEastAsia"/>
                <w:sz w:val="18"/>
                <w:szCs w:val="18"/>
              </w:rPr>
              <w:t>第一篇</w:t>
            </w:r>
            <w:r w:rsidRPr="00E445DA">
              <w:rPr>
                <w:rFonts w:asciiTheme="majorEastAsia" w:eastAsiaTheme="majorEastAsia" w:hAnsiTheme="majorEastAsia" w:hint="eastAsia"/>
                <w:sz w:val="18"/>
                <w:szCs w:val="18"/>
              </w:rPr>
              <w:t xml:space="preserve"> </w:t>
            </w:r>
            <w:r w:rsidRPr="00E445DA">
              <w:rPr>
                <w:rFonts w:asciiTheme="majorEastAsia" w:eastAsiaTheme="majorEastAsia" w:hAnsiTheme="majorEastAsia"/>
                <w:sz w:val="18"/>
                <w:szCs w:val="18"/>
              </w:rPr>
              <w:t>爱的教育</w:t>
            </w:r>
          </w:p>
          <w:p w:rsidR="008E1008" w:rsidRPr="00E445DA" w:rsidRDefault="008E1008" w:rsidP="008E1008">
            <w:pPr>
              <w:ind w:firstLineChars="200" w:firstLine="360"/>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从前有个人，他养了一只鹰</w:t>
            </w:r>
            <w:r w:rsidR="007E2935"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后来这鹰逃走了。之后,在山上发现了鹰的尸体</w:t>
            </w:r>
            <w:r w:rsidR="007E2935"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主人想不出为什么鹰会无缘无故的死</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在守林老人的指引下</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他剖开鹰腹</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才恍然大悟。</w:t>
            </w:r>
          </w:p>
          <w:p w:rsidR="008E1008" w:rsidRPr="00E445DA" w:rsidRDefault="008E1008" w:rsidP="008E1008">
            <w:pPr>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 xml:space="preserve">    原来鹰在笼中</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养尊处优，竟失却了猎食的能力</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腹中空空如也,活活饿死了。</w:t>
            </w:r>
          </w:p>
          <w:p w:rsidR="008E1008" w:rsidRPr="00E445DA" w:rsidRDefault="008E1008" w:rsidP="008E1008">
            <w:pPr>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 xml:space="preserve">    孩子是一群终究要离开笼子的鹰</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每一位父母</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每一个家庭</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都只是暂时的避风港</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要出海的船，是终究要出海的</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要经历的风浪</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是终究无法避免的。人生的许多路、许多暗夜</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只能独自去面对</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孩子的人生</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父母无法去替代</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去承担。</w:t>
            </w:r>
          </w:p>
          <w:p w:rsidR="008E1008" w:rsidRPr="00E445DA" w:rsidRDefault="008E1008" w:rsidP="008E1008">
            <w:pPr>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 xml:space="preserve">    然而，试看今日之中国</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哪里没有锁在笼中的“鹰”</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他们从没有经过历练</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他们从来都是在父母的呵护下小心地生活。上学嘛，有父母接送</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有父母帮助背书包</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生活嘛</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有父母帮着洗衣洗被，帮着穿衣服系鞋带</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甚至去夏令营,也有父母准备好足够的食物</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足够大的装脏衣服的袋.....</w:t>
            </w:r>
          </w:p>
          <w:p w:rsidR="008E1008" w:rsidRPr="00E445DA" w:rsidRDefault="008E1008" w:rsidP="008E1008">
            <w:pPr>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 xml:space="preserve">    试想这样的一群“鹰”飞出笼子，还要如何生活</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他们除了感觉到生活的麻烦与沉重外</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还能怎样</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清华大学曾辞退了一个学生</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原因是该生在学校竟不知如何穿衣服，系鞋带。另有报道说，曾有一女</w:t>
            </w:r>
            <w:r w:rsidR="00DC15F9" w:rsidRPr="00E445DA">
              <w:rPr>
                <w:rFonts w:asciiTheme="majorEastAsia" w:eastAsiaTheme="majorEastAsia" w:hAnsiTheme="majorEastAsia" w:hint="eastAsia"/>
                <w:sz w:val="18"/>
                <w:szCs w:val="18"/>
              </w:rPr>
              <w:t>生</w:t>
            </w:r>
            <w:r w:rsidRPr="00E445DA">
              <w:rPr>
                <w:rFonts w:asciiTheme="majorEastAsia" w:eastAsiaTheme="majorEastAsia" w:hAnsiTheme="majorEastAsia" w:hint="eastAsia"/>
                <w:sz w:val="18"/>
                <w:szCs w:val="18"/>
              </w:rPr>
              <w:t>在校不知如何吃鸡蛋</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只好哭着握着两个鸡蛋回家。这样可笑的事情居然是现实生活中活生生的。奇怪吗</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不奇怪</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有这样的教育</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就会有这样的孩子。</w:t>
            </w:r>
          </w:p>
          <w:p w:rsidR="008E1008" w:rsidRPr="00E445DA" w:rsidRDefault="008E1008" w:rsidP="008E1008">
            <w:pPr>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 xml:space="preserve">    并非用甘蔗浇灌出来的甘蔗就是甜的。孩子的成长需要磨砺</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孩子的能力只有在磨砺中才能形成。马卡连柯曾一针见血的说“过份的溺爱</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孩子而言是一种毁灭。”这并非耸人听闻。</w:t>
            </w:r>
          </w:p>
          <w:p w:rsidR="008E1008" w:rsidRPr="00E445DA" w:rsidRDefault="008E1008" w:rsidP="008E1008">
            <w:pPr>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 xml:space="preserve">    可曾见过傲立悬崖的孤松</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在寒风中它的茎为何岿然不动</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那是由于它从巨石中探出身体的时候，已经饱受了苦难的摧残。</w:t>
            </w:r>
          </w:p>
          <w:p w:rsidR="008E1008" w:rsidRPr="00E445DA" w:rsidRDefault="008E1008" w:rsidP="008E1008">
            <w:pPr>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 xml:space="preserve">    可曾见过蹁跹飞舞的蝴蝶</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在阳光下它的双翅为何那么雄健</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那是由于破茧而出的时候</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它用尽了一生的力气把体液挤往双翅。</w:t>
            </w:r>
          </w:p>
          <w:p w:rsidR="008E1008" w:rsidRPr="00E445DA" w:rsidRDefault="008E1008" w:rsidP="008E1008">
            <w:pPr>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 xml:space="preserve">    “宝剑锋从磨砺出</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梅花香自苦寒来”，“白玉不毁</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孰为珪璋”。古人虽已远去,但言犹在耳啊</w:t>
            </w:r>
            <w:r w:rsidR="00DC15F9" w:rsidRPr="00E445DA">
              <w:rPr>
                <w:rFonts w:asciiTheme="majorEastAsia" w:eastAsiaTheme="majorEastAsia" w:hAnsiTheme="majorEastAsia" w:hint="eastAsia"/>
                <w:sz w:val="18"/>
                <w:szCs w:val="18"/>
              </w:rPr>
              <w:t>！</w:t>
            </w:r>
          </w:p>
          <w:p w:rsidR="008E1008" w:rsidRPr="00E445DA" w:rsidRDefault="008E1008" w:rsidP="008E1008">
            <w:pPr>
              <w:ind w:firstLine="432"/>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有人说</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国家的前途与其说握在掌权者手种</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不如说握在母亲手种。家庭教育</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关系国家命运。希望天下父母把孩子笼中放飞</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让他们去经历风雨</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让他们去打造雄健的双翅。</w:t>
            </w:r>
          </w:p>
          <w:p w:rsidR="008E1008" w:rsidRPr="00E445DA" w:rsidRDefault="008E1008" w:rsidP="008E1008">
            <w:pPr>
              <w:rPr>
                <w:rFonts w:asciiTheme="majorEastAsia" w:eastAsiaTheme="majorEastAsia" w:hAnsiTheme="majorEastAsia"/>
                <w:sz w:val="18"/>
                <w:szCs w:val="18"/>
              </w:rPr>
            </w:pPr>
            <w:r w:rsidRPr="00E445DA">
              <w:rPr>
                <w:rFonts w:asciiTheme="majorEastAsia" w:eastAsiaTheme="majorEastAsia" w:hAnsiTheme="majorEastAsia"/>
                <w:sz w:val="18"/>
                <w:szCs w:val="18"/>
              </w:rPr>
              <w:t>第二篇</w:t>
            </w:r>
            <w:r w:rsidRPr="00E445DA">
              <w:rPr>
                <w:rFonts w:asciiTheme="majorEastAsia" w:eastAsiaTheme="majorEastAsia" w:hAnsiTheme="majorEastAsia" w:hint="eastAsia"/>
                <w:sz w:val="18"/>
                <w:szCs w:val="18"/>
              </w:rPr>
              <w:t xml:space="preserve"> 蝶的翅膀</w:t>
            </w:r>
          </w:p>
          <w:p w:rsidR="008E1008" w:rsidRPr="00E445DA" w:rsidRDefault="008E1008" w:rsidP="008E1008">
            <w:pPr>
              <w:ind w:firstLine="432"/>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我在黑暗里旋转在花香中呓语</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只等那个美丽的梦绽放在阳光里。祖辈们留下千年的企盼</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传承美的精魂,在美与这世界相融之前</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我们在黑暗中呼吸激越与执着。黑暗的载体是造物主用肤败、痛苦、迷惘编织的茧。谁不愿挣脱这苍白的桎梏飞向碧蓝高远的蓝天</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谁不愿沿一路溪流翩翩起舞，撩起归浣女的情思</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谁不愿越着坎坎伐檀声,流连于江南烟雨里</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谁不愿....</w:t>
            </w:r>
          </w:p>
          <w:p w:rsidR="008E1008" w:rsidRPr="00E445DA" w:rsidRDefault="008E1008" w:rsidP="008E1008">
            <w:pPr>
              <w:ind w:firstLine="432"/>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然而我们明白</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脆弱的翅膀经受不住风雨</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只有在孤独、寒冷、黑暗中造就的凝着刚毅与执着的体格</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才能让我尽情挥洒自由与美丽。不要善意地用您的剪刀剪开我的茧</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帮我挥去那些生命中的苦难</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请不要!过早地让我闻到花香不是对我真正的关爱</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而是一种善意的摧残——我地在阳光下萎缩</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化作</w:t>
            </w:r>
            <w:r w:rsidR="00DC15F9" w:rsidRPr="00E445DA">
              <w:rPr>
                <w:rFonts w:asciiTheme="majorEastAsia" w:eastAsiaTheme="majorEastAsia" w:hAnsiTheme="majorEastAsia" w:hint="eastAsia"/>
                <w:sz w:val="18"/>
                <w:szCs w:val="18"/>
              </w:rPr>
              <w:t>一</w:t>
            </w:r>
            <w:r w:rsidRPr="00E445DA">
              <w:rPr>
                <w:rFonts w:asciiTheme="majorEastAsia" w:eastAsiaTheme="majorEastAsia" w:hAnsiTheme="majorEastAsia" w:hint="eastAsia"/>
                <w:sz w:val="18"/>
                <w:szCs w:val="18"/>
              </w:rPr>
              <w:t>片枯叶</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融入泥</w:t>
            </w:r>
            <w:r w:rsidR="00DC15F9" w:rsidRPr="00E445DA">
              <w:rPr>
                <w:rFonts w:asciiTheme="majorEastAsia" w:eastAsiaTheme="majorEastAsia" w:hAnsiTheme="majorEastAsia" w:hint="eastAsia"/>
                <w:sz w:val="18"/>
                <w:szCs w:val="18"/>
              </w:rPr>
              <w:t>土</w:t>
            </w:r>
            <w:r w:rsidRPr="00E445DA">
              <w:rPr>
                <w:rFonts w:asciiTheme="majorEastAsia" w:eastAsiaTheme="majorEastAsia" w:hAnsiTheme="majorEastAsia" w:hint="eastAsia"/>
                <w:sz w:val="18"/>
                <w:szCs w:val="18"/>
              </w:rPr>
              <w:t>.....有我。就让我自己面对苦难。鱼的泪光我向往地平线尽头那一泓清泉</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那里系着我勇敢的梦</w:t>
            </w:r>
            <w:r w:rsidR="00DC15F9" w:rsidRPr="00E445DA">
              <w:rPr>
                <w:rFonts w:asciiTheme="majorEastAsia" w:eastAsiaTheme="majorEastAsia" w:hAnsiTheme="majorEastAsia" w:hint="eastAsia"/>
                <w:sz w:val="18"/>
                <w:szCs w:val="18"/>
              </w:rPr>
              <w:t>；我渴望融入浩瀚宽广的海洋，把心变成蓝色，</w:t>
            </w:r>
            <w:r w:rsidRPr="00E445DA">
              <w:rPr>
                <w:rFonts w:asciiTheme="majorEastAsia" w:eastAsiaTheme="majorEastAsia" w:hAnsiTheme="majorEastAsia" w:hint="eastAsia"/>
                <w:sz w:val="18"/>
                <w:szCs w:val="18"/>
              </w:rPr>
              <w:t>我想静静地在清流明净的湖水里遨游</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身上不染一丝纤尘</w:t>
            </w:r>
            <w:r w:rsidR="007E2935" w:rsidRPr="00E445DA">
              <w:rPr>
                <w:rFonts w:asciiTheme="majorEastAsia" w:eastAsiaTheme="majorEastAsia" w:hAnsiTheme="majorEastAsia" w:hint="eastAsia"/>
                <w:sz w:val="18"/>
                <w:szCs w:val="18"/>
              </w:rPr>
              <w:t>......</w:t>
            </w:r>
          </w:p>
          <w:p w:rsidR="008E1008" w:rsidRPr="00E445DA" w:rsidRDefault="008E1008" w:rsidP="008E1008">
            <w:pPr>
              <w:ind w:firstLine="432"/>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昂起头</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眼光中的不屈不挠的棱角己残破不堪</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我奋力冲去</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一个华丽得让人感觉不到一丝阴森与狰狞的玻璃罩把我搂住，搂得生疼。于是闭了眼，任身上的鳞无力地飘飞。</w:t>
            </w:r>
          </w:p>
          <w:p w:rsidR="008E1008" w:rsidRPr="00E445DA" w:rsidRDefault="008E1008" w:rsidP="008E1008">
            <w:pPr>
              <w:ind w:firstLine="432"/>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残阳如血</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我看到周遭的东西</w:t>
            </w:r>
            <w:r w:rsidR="00DC15F9" w:rsidRPr="00E445DA">
              <w:rPr>
                <w:rFonts w:asciiTheme="majorEastAsia" w:eastAsiaTheme="majorEastAsia" w:hAnsiTheme="majorEastAsia" w:hint="eastAsia"/>
                <w:sz w:val="18"/>
                <w:szCs w:val="18"/>
              </w:rPr>
              <w:t>一</w:t>
            </w:r>
            <w:r w:rsidRPr="00E445DA">
              <w:rPr>
                <w:rFonts w:asciiTheme="majorEastAsia" w:eastAsiaTheme="majorEastAsia" w:hAnsiTheme="majorEastAsia" w:hint="eastAsia"/>
                <w:sz w:val="18"/>
                <w:szCs w:val="18"/>
              </w:rPr>
              <w:t>片狼藉，我的梦</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我的心</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我的泪滴。也许</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这玻璃笼住的世界很安全很温暖</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不会有暴风雨侵袭</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不会有雷电肆虐</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可这于人生而言</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究竟是风景线</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还是囚笼呢</w:t>
            </w:r>
            <w:r w:rsidR="00DC15F9" w:rsidRPr="00E445DA">
              <w:rPr>
                <w:rFonts w:asciiTheme="majorEastAsia" w:eastAsiaTheme="majorEastAsia" w:hAnsiTheme="majorEastAsia" w:hint="eastAsia"/>
                <w:sz w:val="18"/>
                <w:szCs w:val="18"/>
              </w:rPr>
              <w:t>？</w:t>
            </w:r>
          </w:p>
          <w:p w:rsidR="008E1008" w:rsidRPr="00E445DA" w:rsidRDefault="008E1008" w:rsidP="008E1008">
            <w:pPr>
              <w:ind w:firstLine="432"/>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爱我，就别把我搂得太紧。其他岁月的潮水汹涌着，把历史的血腥与人性的脆弱漂白成永远</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在这永远里，涵混着太多的迷惘与痴迷</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智慧与清远。怎样让这“永远”变得明流晶莹</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怎样让蝶儿轻盈地吞吐芬芳，鱼儿自由地诠释生命呢</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你听——</w:t>
            </w:r>
          </w:p>
          <w:p w:rsidR="008E1008" w:rsidRPr="00E445DA" w:rsidRDefault="008E1008" w:rsidP="008E1008">
            <w:pPr>
              <w:ind w:firstLine="432"/>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让每一个生命都经历他应当经受的苦难，让每一个灵魂都在不断残缺中变得完美吧一呵护，有时其实是一处善意的摧残。</w:t>
            </w:r>
          </w:p>
          <w:p w:rsidR="00ED18E5" w:rsidRPr="00E445DA" w:rsidRDefault="00ED18E5" w:rsidP="00ED18E5">
            <w:pPr>
              <w:rPr>
                <w:rFonts w:asciiTheme="majorEastAsia" w:eastAsiaTheme="majorEastAsia" w:hAnsiTheme="majorEastAsia"/>
                <w:sz w:val="18"/>
                <w:szCs w:val="18"/>
              </w:rPr>
            </w:pPr>
            <w:r w:rsidRPr="00E445DA">
              <w:rPr>
                <w:rFonts w:asciiTheme="majorEastAsia" w:eastAsiaTheme="majorEastAsia" w:hAnsiTheme="majorEastAsia"/>
                <w:sz w:val="18"/>
                <w:szCs w:val="18"/>
              </w:rPr>
              <w:t>第三篇</w:t>
            </w:r>
            <w:r w:rsidRPr="00E445DA">
              <w:rPr>
                <w:rFonts w:asciiTheme="majorEastAsia" w:eastAsiaTheme="majorEastAsia" w:hAnsiTheme="majorEastAsia" w:hint="eastAsia"/>
                <w:sz w:val="18"/>
                <w:szCs w:val="18"/>
              </w:rPr>
              <w:t xml:space="preserve"> 放飞孩子</w:t>
            </w:r>
          </w:p>
          <w:p w:rsidR="00ED18E5" w:rsidRPr="00E445DA" w:rsidRDefault="00ED18E5" w:rsidP="00ED18E5">
            <w:pPr>
              <w:ind w:firstLine="432"/>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妈妈，假如再有一次机会</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我不愿意再当您的儿子</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尽管您那么爱我。</w:t>
            </w:r>
          </w:p>
          <w:p w:rsidR="00ED18E5" w:rsidRPr="00E445DA" w:rsidRDefault="00ED18E5" w:rsidP="00ED18E5">
            <w:pPr>
              <w:ind w:firstLine="432"/>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真的，我深深知道,您再也不能像爱我一样爱任何人</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可是您</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却爱得太过分了。</w:t>
            </w:r>
          </w:p>
          <w:p w:rsidR="00ED18E5" w:rsidRPr="00E445DA" w:rsidRDefault="00ED18E5" w:rsidP="007E2935">
            <w:pPr>
              <w:ind w:firstLine="432"/>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我印象最深的，是那一次吃火锅。我们去了火锅城之后</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有一个看起来十分年轻的服务员把我们点的各种火锅料端上来。也许是刚刚工作</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也许是因为路滑</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她在把一盘肉丸放在桌上的同时滑了一下</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肉丸有几个掉在了桌上。您脸上立刻满布云,大声呵斥那个服务生:“你怎么这样啊！这些肉丸子掉在桌上怎么吃啊!什么火锅城</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服务态度这么差....</w:t>
            </w:r>
            <w:r w:rsidR="007E2935" w:rsidRPr="00E445DA">
              <w:rPr>
                <w:rFonts w:asciiTheme="majorEastAsia" w:eastAsiaTheme="majorEastAsia" w:hAnsiTheme="majorEastAsia"/>
                <w:sz w:val="18"/>
                <w:szCs w:val="18"/>
              </w:rPr>
              <w:t>..</w:t>
            </w:r>
            <w:r w:rsidR="007E2935"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那个服务生脸上痛苦的神情告诉我她的脚扭了</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但肉体上的痛楚远远比不上心灵上的羞辱。那种委屈、悲哀、愤怒、痛苦的眼神我怎么也忘不。最后</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是爸爸劝阻了妈妈。妈妈还不罢休</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硬是要服务生又拿一盘肉丸上来她才终于停止了吼骂。</w:t>
            </w:r>
          </w:p>
          <w:p w:rsidR="00ED18E5" w:rsidRPr="00E445DA" w:rsidRDefault="00ED18E5" w:rsidP="007E2935">
            <w:pPr>
              <w:ind w:firstLine="432"/>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我忘不了这个服务员的神情。她只不过是一时失手，妈妈</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您何必这样呢</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您知道这个痛苦的阴影会造成多么可怕的心灵创伤吗</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这个服务员也许才刚参加工作</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经过您这顿训斥后</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她以后的社会生活会受到多大影响</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您又想过吗</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我试图说服自己，告诉自己妈妈是因为爱我才会这么生气的。她只是不想让我受到伤害。爱是可以包容一切的</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我知道。可是您却忘了爱的真谛</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老吾老以及人之老</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幼吾幼以及人之幼。如果您只顾爱我</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却全然不顾其他人的感受的话</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这就不是爱了</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这是自私。</w:t>
            </w:r>
          </w:p>
          <w:p w:rsidR="00ED18E5" w:rsidRPr="00E445DA" w:rsidRDefault="00ED18E5" w:rsidP="007E2935">
            <w:pPr>
              <w:ind w:firstLine="432"/>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每次我看见您因为我受到伤害而去千百倍的伤害那个伤害我的人时,每次我听见您悄悄对我说这个好的学习方法不要告诉别人</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免得别人成绩比我好时</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我都心如刀绞。我无数次想与您谈心，都被你漫不经心地拒绝。我无数次想让您看一些关于</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高尚心灵” 的名著</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都被您以</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看不懂”为由挡了回去。</w:t>
            </w:r>
          </w:p>
          <w:p w:rsidR="00ED18E5" w:rsidRPr="00E445DA" w:rsidRDefault="00ED18E5" w:rsidP="007E2935">
            <w:pPr>
              <w:ind w:firstLine="432"/>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有时我想</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是不是我降生在这个家庭</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成为您的儿子</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这本身就是</w:t>
            </w:r>
            <w:r w:rsidR="00DC15F9" w:rsidRPr="00E445DA">
              <w:rPr>
                <w:rFonts w:asciiTheme="majorEastAsia" w:eastAsiaTheme="majorEastAsia" w:hAnsiTheme="majorEastAsia" w:hint="eastAsia"/>
                <w:sz w:val="18"/>
                <w:szCs w:val="18"/>
              </w:rPr>
              <w:t>一</w:t>
            </w:r>
            <w:r w:rsidRPr="00E445DA">
              <w:rPr>
                <w:rFonts w:asciiTheme="majorEastAsia" w:eastAsiaTheme="majorEastAsia" w:hAnsiTheme="majorEastAsia" w:hint="eastAsia"/>
                <w:sz w:val="18"/>
                <w:szCs w:val="18"/>
              </w:rPr>
              <w:t>个错误</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一个玩笑</w:t>
            </w:r>
            <w:r w:rsidR="007E2935" w:rsidRPr="00E445DA">
              <w:rPr>
                <w:rFonts w:asciiTheme="majorEastAsia" w:eastAsiaTheme="majorEastAsia" w:hAnsiTheme="majorEastAsia" w:hint="eastAsia"/>
                <w:sz w:val="18"/>
                <w:szCs w:val="18"/>
              </w:rPr>
              <w:t>？</w:t>
            </w:r>
          </w:p>
          <w:p w:rsidR="00ED18E5" w:rsidRPr="00E445DA" w:rsidRDefault="00ED18E5" w:rsidP="00ED18E5">
            <w:pPr>
              <w:ind w:firstLine="432"/>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所以妈妈</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假如再有一次机会</w:t>
            </w:r>
            <w:r w:rsidR="007E2935"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我宁愿降生在另一个家庭，尽管您</w:t>
            </w:r>
            <w:r w:rsidR="007E2935"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那么爱我。</w:t>
            </w:r>
          </w:p>
        </w:tc>
      </w:tr>
      <w:tr w:rsidR="004510E8" w:rsidTr="006207D1">
        <w:tc>
          <w:tcPr>
            <w:tcW w:w="481" w:type="dxa"/>
          </w:tcPr>
          <w:p w:rsidR="004510E8" w:rsidRDefault="004510E8" w:rsidP="00FF335D">
            <w:r>
              <w:rPr>
                <w:rFonts w:hint="eastAsia"/>
              </w:rPr>
              <w:t>5</w:t>
            </w:r>
          </w:p>
        </w:tc>
        <w:tc>
          <w:tcPr>
            <w:tcW w:w="1356" w:type="dxa"/>
          </w:tcPr>
          <w:p w:rsidR="004510E8" w:rsidRPr="00E445DA" w:rsidRDefault="004510E8" w:rsidP="00FF335D">
            <w:pPr>
              <w:rPr>
                <w:rFonts w:asciiTheme="majorEastAsia" w:eastAsiaTheme="majorEastAsia" w:hAnsiTheme="majorEastAsia"/>
              </w:rPr>
            </w:pPr>
            <w:r w:rsidRPr="00E445DA">
              <w:rPr>
                <w:rFonts w:asciiTheme="majorEastAsia" w:eastAsiaTheme="majorEastAsia" w:hAnsiTheme="majorEastAsia"/>
              </w:rPr>
              <w:t>做一个</w:t>
            </w:r>
            <w:r w:rsidRPr="00E445DA">
              <w:rPr>
                <w:rFonts w:asciiTheme="majorEastAsia" w:eastAsiaTheme="majorEastAsia" w:hAnsiTheme="majorEastAsia" w:hint="eastAsia"/>
              </w:rPr>
              <w:t>“三心”父母</w:t>
            </w:r>
          </w:p>
        </w:tc>
        <w:tc>
          <w:tcPr>
            <w:tcW w:w="851" w:type="dxa"/>
          </w:tcPr>
          <w:p w:rsidR="004510E8" w:rsidRDefault="00823E8E" w:rsidP="00FF335D">
            <w:r>
              <w:t>阳光向暖</w:t>
            </w:r>
          </w:p>
        </w:tc>
        <w:tc>
          <w:tcPr>
            <w:tcW w:w="1266" w:type="dxa"/>
          </w:tcPr>
          <w:p w:rsidR="004510E8" w:rsidRDefault="004510E8" w:rsidP="00FF335D">
            <w:r>
              <w:rPr>
                <w:rFonts w:hint="eastAsia"/>
              </w:rPr>
              <w:t>2018.12.02</w:t>
            </w:r>
          </w:p>
        </w:tc>
        <w:tc>
          <w:tcPr>
            <w:tcW w:w="6246" w:type="dxa"/>
          </w:tcPr>
          <w:p w:rsidR="004510E8" w:rsidRDefault="001241EB" w:rsidP="00FF335D">
            <w:r>
              <w:rPr>
                <w:noProof/>
              </w:rPr>
              <w:drawing>
                <wp:inline distT="0" distB="0" distL="0" distR="0" wp14:anchorId="369859E4" wp14:editId="0DBD4956">
                  <wp:extent cx="3787140" cy="2716028"/>
                  <wp:effectExtent l="0" t="0" r="381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g (3).jpg"/>
                          <pic:cNvPicPr/>
                        </pic:nvPicPr>
                        <pic:blipFill>
                          <a:blip r:embed="rId12">
                            <a:extLst>
                              <a:ext uri="{28A0092B-C50C-407E-A947-70E740481C1C}">
                                <a14:useLocalDpi xmlns:a14="http://schemas.microsoft.com/office/drawing/2010/main" val="0"/>
                              </a:ext>
                            </a:extLst>
                          </a:blip>
                          <a:stretch>
                            <a:fillRect/>
                          </a:stretch>
                        </pic:blipFill>
                        <pic:spPr>
                          <a:xfrm>
                            <a:off x="0" y="0"/>
                            <a:ext cx="3816257" cy="2736910"/>
                          </a:xfrm>
                          <a:prstGeom prst="rect">
                            <a:avLst/>
                          </a:prstGeom>
                        </pic:spPr>
                      </pic:pic>
                    </a:graphicData>
                  </a:graphic>
                </wp:inline>
              </w:drawing>
            </w:r>
          </w:p>
        </w:tc>
        <w:tc>
          <w:tcPr>
            <w:tcW w:w="8222" w:type="dxa"/>
          </w:tcPr>
          <w:p w:rsidR="004510E8" w:rsidRPr="00E445DA" w:rsidRDefault="004510E8" w:rsidP="00FF335D">
            <w:pPr>
              <w:ind w:firstLineChars="200" w:firstLine="360"/>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为了子女的锦绣前程，每个做父母的都用心良苦，而最后的结果常常不尽如入意，原因何在呢</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主要是由于父母教育孩子的方式不正确所致。其实为人父母，最重要的是要有“三心”。</w:t>
            </w:r>
          </w:p>
          <w:p w:rsidR="004510E8" w:rsidRPr="00E445DA" w:rsidRDefault="004510E8" w:rsidP="00FF335D">
            <w:pPr>
              <w:ind w:firstLineChars="200" w:firstLine="360"/>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“平常心”——抛开 “神童”情结</w:t>
            </w:r>
          </w:p>
          <w:p w:rsidR="004510E8" w:rsidRPr="00E445DA" w:rsidRDefault="004510E8" w:rsidP="00FF335D">
            <w:pPr>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许多父母比较重视孩子的分数,带有严重的“神童”情结,结果忽略了对孩子健康人格的构建。其实培养孩子成人比成才更重要。记得一位教育专家说过“一个人是否能成才和成功，智力因素往往仅占20%，而另外起作用的80%却是人格因素”。</w:t>
            </w:r>
          </w:p>
          <w:p w:rsidR="004510E8" w:rsidRPr="00E445DA" w:rsidRDefault="004510E8" w:rsidP="00FF335D">
            <w:pPr>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 xml:space="preserve">    “狠心”——让孩子经历磨难</w:t>
            </w:r>
          </w:p>
          <w:p w:rsidR="004510E8" w:rsidRPr="00E445DA" w:rsidRDefault="004510E8" w:rsidP="00FF335D">
            <w:pPr>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 xml:space="preserve">     很多父母总是千方百计为孩子遮风挡雨</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以为这是对孩子最大的关心和爱护，殊不知，这样等于在孩子成长的道路上挖了一个温柔的陷阱，掉进陷阱里的孩子由于被剥夺了失败和挫折的机会，不会犯错误也不懂得改正错误，自然也得不到经验和教训，因而永远不会学到过硬的本领。失败和挫折是人生的学校，它能折磨人，更能考验人、教育人、锻炼人，使人学到许多终生有益的东西，所以对孩子的过度保护，只会造成孩子心理承受能力差和欠缺的人格，使他们没有自我奋斗的意识，丧失独立生活的能力而无法在社会上立足。</w:t>
            </w:r>
          </w:p>
          <w:p w:rsidR="004510E8" w:rsidRPr="00E445DA" w:rsidRDefault="004510E8" w:rsidP="00FF335D">
            <w:pPr>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 xml:space="preserve">    “精心”——树立良好的榜样</w:t>
            </w:r>
          </w:p>
          <w:p w:rsidR="004510E8" w:rsidRPr="00E445DA" w:rsidRDefault="004510E8" w:rsidP="00DC15F9">
            <w:pPr>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 xml:space="preserve">    家庭是孩子性格着色的第一个染缸，家人就是孩子行为塑造的第一任教师，孩子通过观察和模仿父母的一言一行去学会生活，有时父母不经意的一笔，往往会出现意想不到的效果:或是大写意的泼墨画，或是污染了整张白纸。所以为人父母言传身教尤为重要。如今，有些父母自己挥霍浪费，却要求孩子艰苦朴素、勤俭节约;自己看不起读书人，却要求孩子学有所成，最后教育结果往往事与愿违。所以，为了孩子明天的灿烂，父母要精心描绘着自己言行举止的一笔一画。</w:t>
            </w:r>
          </w:p>
        </w:tc>
      </w:tr>
      <w:tr w:rsidR="004510E8" w:rsidTr="006207D1">
        <w:tc>
          <w:tcPr>
            <w:tcW w:w="481" w:type="dxa"/>
          </w:tcPr>
          <w:p w:rsidR="004510E8" w:rsidRDefault="004510E8" w:rsidP="00FF335D">
            <w:r>
              <w:rPr>
                <w:rFonts w:hint="eastAsia"/>
              </w:rPr>
              <w:t>6</w:t>
            </w:r>
          </w:p>
        </w:tc>
        <w:tc>
          <w:tcPr>
            <w:tcW w:w="1356" w:type="dxa"/>
          </w:tcPr>
          <w:p w:rsidR="004510E8" w:rsidRPr="00E445DA" w:rsidRDefault="004510E8" w:rsidP="00FF335D">
            <w:pPr>
              <w:rPr>
                <w:rFonts w:asciiTheme="majorEastAsia" w:eastAsiaTheme="majorEastAsia" w:hAnsiTheme="majorEastAsia"/>
              </w:rPr>
            </w:pPr>
            <w:r w:rsidRPr="00E445DA">
              <w:rPr>
                <w:rFonts w:asciiTheme="majorEastAsia" w:eastAsiaTheme="majorEastAsia" w:hAnsiTheme="majorEastAsia"/>
              </w:rPr>
              <w:t>我的世界你懂吗</w:t>
            </w:r>
          </w:p>
        </w:tc>
        <w:tc>
          <w:tcPr>
            <w:tcW w:w="851" w:type="dxa"/>
          </w:tcPr>
          <w:p w:rsidR="004510E8" w:rsidRPr="00645AB2" w:rsidRDefault="00645AB2" w:rsidP="00FF335D">
            <w:r>
              <w:rPr>
                <w:rFonts w:hint="eastAsia"/>
              </w:rPr>
              <w:t>薯条要趁热吃</w:t>
            </w:r>
          </w:p>
        </w:tc>
        <w:tc>
          <w:tcPr>
            <w:tcW w:w="1266" w:type="dxa"/>
          </w:tcPr>
          <w:p w:rsidR="004510E8" w:rsidRDefault="004510E8" w:rsidP="00FF335D">
            <w:r>
              <w:t>2018.12.02</w:t>
            </w:r>
          </w:p>
        </w:tc>
        <w:tc>
          <w:tcPr>
            <w:tcW w:w="6246" w:type="dxa"/>
          </w:tcPr>
          <w:p w:rsidR="004510E8" w:rsidRDefault="001241EB" w:rsidP="00FF335D">
            <w:r>
              <w:rPr>
                <w:noProof/>
              </w:rPr>
              <w:drawing>
                <wp:inline distT="0" distB="0" distL="0" distR="0">
                  <wp:extent cx="3819676" cy="2125980"/>
                  <wp:effectExtent l="0" t="0" r="952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mg (1).jpg"/>
                          <pic:cNvPicPr/>
                        </pic:nvPicPr>
                        <pic:blipFill>
                          <a:blip r:embed="rId13">
                            <a:extLst>
                              <a:ext uri="{28A0092B-C50C-407E-A947-70E740481C1C}">
                                <a14:useLocalDpi xmlns:a14="http://schemas.microsoft.com/office/drawing/2010/main" val="0"/>
                              </a:ext>
                            </a:extLst>
                          </a:blip>
                          <a:stretch>
                            <a:fillRect/>
                          </a:stretch>
                        </pic:blipFill>
                        <pic:spPr>
                          <a:xfrm>
                            <a:off x="0" y="0"/>
                            <a:ext cx="3871961" cy="2155081"/>
                          </a:xfrm>
                          <a:prstGeom prst="rect">
                            <a:avLst/>
                          </a:prstGeom>
                        </pic:spPr>
                      </pic:pic>
                    </a:graphicData>
                  </a:graphic>
                </wp:inline>
              </w:drawing>
            </w:r>
          </w:p>
        </w:tc>
        <w:tc>
          <w:tcPr>
            <w:tcW w:w="8222" w:type="dxa"/>
          </w:tcPr>
          <w:p w:rsidR="004510E8" w:rsidRPr="00E445DA" w:rsidRDefault="004510E8" w:rsidP="00FF335D">
            <w:pPr>
              <w:widowControl/>
              <w:ind w:firstLineChars="200" w:firstLine="360"/>
              <w:jc w:val="left"/>
              <w:rPr>
                <w:rFonts w:asciiTheme="majorEastAsia" w:eastAsiaTheme="majorEastAsia" w:hAnsiTheme="majorEastAsia" w:cs="宋体"/>
                <w:kern w:val="0"/>
                <w:sz w:val="18"/>
                <w:szCs w:val="18"/>
              </w:rPr>
            </w:pPr>
            <w:r w:rsidRPr="00E445DA">
              <w:rPr>
                <w:rFonts w:asciiTheme="majorEastAsia" w:eastAsiaTheme="majorEastAsia" w:hAnsiTheme="majorEastAsia" w:cs="宋体"/>
                <w:kern w:val="0"/>
                <w:sz w:val="18"/>
                <w:szCs w:val="18"/>
              </w:rPr>
              <w:t>这是一个美国孩子写给父母的信:我的手很小，无论做什么事，请不要要求我十全十美。我的脚很短，请慢些走，以便我能跟得上您。</w:t>
            </w:r>
            <w:r w:rsidRPr="00E445DA">
              <w:rPr>
                <w:rFonts w:asciiTheme="majorEastAsia" w:eastAsiaTheme="majorEastAsia" w:hAnsiTheme="majorEastAsia" w:cs="宋体"/>
                <w:kern w:val="0"/>
                <w:sz w:val="18"/>
                <w:szCs w:val="18"/>
              </w:rPr>
              <w:br/>
              <w:t xml:space="preserve">    我的眼睛不像您那样见过世面，请让我自己慢慢观察一切事物，并希望您不要过多地对我加以限制。</w:t>
            </w:r>
            <w:r w:rsidRPr="00E445DA">
              <w:rPr>
                <w:rFonts w:asciiTheme="majorEastAsia" w:eastAsiaTheme="majorEastAsia" w:hAnsiTheme="majorEastAsia" w:cs="宋体"/>
                <w:kern w:val="0"/>
                <w:sz w:val="18"/>
                <w:szCs w:val="18"/>
              </w:rPr>
              <w:br/>
              <w:t>   家务事是繁多的，而我的童年是短暂的，请花些时间给我讲一点世界上的奇闻，不要只把我当成取乐的玩具。</w:t>
            </w:r>
            <w:r w:rsidRPr="00E445DA">
              <w:rPr>
                <w:rFonts w:asciiTheme="majorEastAsia" w:eastAsiaTheme="majorEastAsia" w:hAnsiTheme="majorEastAsia" w:cs="宋体"/>
                <w:kern w:val="0"/>
                <w:sz w:val="18"/>
                <w:szCs w:val="18"/>
              </w:rPr>
              <w:br/>
              <w:t>   我的感情是脆弱的，请对我的反应敏感些，不要整天责骂不休。对待我应像对待您自己一样。</w:t>
            </w:r>
            <w:r w:rsidRPr="00E445DA">
              <w:rPr>
                <w:rFonts w:asciiTheme="majorEastAsia" w:eastAsiaTheme="majorEastAsia" w:hAnsiTheme="majorEastAsia" w:cs="宋体"/>
                <w:kern w:val="0"/>
                <w:sz w:val="18"/>
                <w:szCs w:val="18"/>
              </w:rPr>
              <w:br/>
              <w:t>   我需要您不断鼓励，不要经常严厉地批评、威吓我。您可以批评我做错的事情，但不要责骂我本人。</w:t>
            </w:r>
            <w:r w:rsidRPr="00E445DA">
              <w:rPr>
                <w:rFonts w:asciiTheme="majorEastAsia" w:eastAsiaTheme="majorEastAsia" w:hAnsiTheme="majorEastAsia" w:cs="宋体"/>
                <w:kern w:val="0"/>
                <w:sz w:val="18"/>
                <w:szCs w:val="18"/>
              </w:rPr>
              <w:br/>
              <w:t>   请给我一些自由，让我自己决定一些事情，允许我不成功，以便我从不成功中吸取教训，总有一天，我会自己决定自己的生活道路。</w:t>
            </w:r>
            <w:r w:rsidRPr="00E445DA">
              <w:rPr>
                <w:rFonts w:asciiTheme="majorEastAsia" w:eastAsiaTheme="majorEastAsia" w:hAnsiTheme="majorEastAsia" w:cs="宋体"/>
                <w:kern w:val="0"/>
                <w:sz w:val="18"/>
                <w:szCs w:val="18"/>
              </w:rPr>
              <w:br/>
              <w:t>   请让我和您一起娱乐。孩子需要从父母那里得到愉快，正像父母需要从孩子那里得到欢乐一样。</w:t>
            </w:r>
            <w:r w:rsidRPr="00E445DA">
              <w:rPr>
                <w:rFonts w:asciiTheme="majorEastAsia" w:eastAsiaTheme="majorEastAsia" w:hAnsiTheme="majorEastAsia" w:cs="宋体"/>
                <w:kern w:val="0"/>
                <w:sz w:val="18"/>
                <w:szCs w:val="18"/>
              </w:rPr>
              <w:br/>
              <w:t xml:space="preserve">   河南七色花福利幼儿园园长蔡蕾说，每个大人都曾经是孩子，也都有一颗隐藏着的童心，种种生活让大人们失去了童心，又找不到开启孩子童心的钥匙。父母要跟上孩子的发展变化，了解孩子不同时期的心理特点，了解孩子的兴趣、爱好、性格的变化，理解孩子的欢乐和苦恼，这是保持童心，缩短与孩子之间的距离，心灵接近、心理相通的基础。 </w:t>
            </w:r>
          </w:p>
        </w:tc>
      </w:tr>
      <w:tr w:rsidR="004510E8" w:rsidTr="006207D1">
        <w:tc>
          <w:tcPr>
            <w:tcW w:w="481" w:type="dxa"/>
          </w:tcPr>
          <w:p w:rsidR="004510E8" w:rsidRDefault="004510E8" w:rsidP="00FF335D">
            <w:r>
              <w:rPr>
                <w:rFonts w:hint="eastAsia"/>
              </w:rPr>
              <w:t>7</w:t>
            </w:r>
          </w:p>
        </w:tc>
        <w:tc>
          <w:tcPr>
            <w:tcW w:w="1356" w:type="dxa"/>
          </w:tcPr>
          <w:p w:rsidR="004510E8" w:rsidRPr="00E445DA" w:rsidRDefault="004510E8" w:rsidP="00FF335D">
            <w:pPr>
              <w:rPr>
                <w:rFonts w:asciiTheme="majorEastAsia" w:eastAsiaTheme="majorEastAsia" w:hAnsiTheme="majorEastAsia"/>
              </w:rPr>
            </w:pPr>
            <w:r w:rsidRPr="00E445DA">
              <w:rPr>
                <w:rFonts w:asciiTheme="majorEastAsia" w:eastAsiaTheme="majorEastAsia" w:hAnsiTheme="majorEastAsia"/>
              </w:rPr>
              <w:t>多倾听孩子</w:t>
            </w:r>
            <w:r w:rsidRPr="00E445DA">
              <w:rPr>
                <w:rFonts w:asciiTheme="majorEastAsia" w:eastAsiaTheme="majorEastAsia" w:hAnsiTheme="majorEastAsia" w:hint="eastAsia"/>
              </w:rPr>
              <w:t>的</w:t>
            </w:r>
            <w:r w:rsidRPr="00E445DA">
              <w:rPr>
                <w:rFonts w:asciiTheme="majorEastAsia" w:eastAsiaTheme="majorEastAsia" w:hAnsiTheme="majorEastAsia"/>
              </w:rPr>
              <w:t>心声</w:t>
            </w:r>
          </w:p>
        </w:tc>
        <w:tc>
          <w:tcPr>
            <w:tcW w:w="851" w:type="dxa"/>
          </w:tcPr>
          <w:p w:rsidR="004510E8" w:rsidRDefault="009A1FC0" w:rsidP="00FF335D">
            <w:r>
              <w:t>宁静</w:t>
            </w:r>
          </w:p>
        </w:tc>
        <w:tc>
          <w:tcPr>
            <w:tcW w:w="1266" w:type="dxa"/>
          </w:tcPr>
          <w:p w:rsidR="004510E8" w:rsidRDefault="004510E8" w:rsidP="00FF335D">
            <w:r>
              <w:rPr>
                <w:rFonts w:hint="eastAsia"/>
              </w:rPr>
              <w:t>2018.12.03</w:t>
            </w:r>
          </w:p>
        </w:tc>
        <w:tc>
          <w:tcPr>
            <w:tcW w:w="6246" w:type="dxa"/>
          </w:tcPr>
          <w:p w:rsidR="004510E8" w:rsidRDefault="009A1FC0" w:rsidP="00FF335D">
            <w:r>
              <w:rPr>
                <w:noProof/>
              </w:rPr>
              <w:drawing>
                <wp:inline distT="0" distB="0" distL="0" distR="0">
                  <wp:extent cx="3810000" cy="3066369"/>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img (6).jpg"/>
                          <pic:cNvPicPr/>
                        </pic:nvPicPr>
                        <pic:blipFill>
                          <a:blip r:embed="rId14">
                            <a:extLst>
                              <a:ext uri="{28A0092B-C50C-407E-A947-70E740481C1C}">
                                <a14:useLocalDpi xmlns:a14="http://schemas.microsoft.com/office/drawing/2010/main" val="0"/>
                              </a:ext>
                            </a:extLst>
                          </a:blip>
                          <a:stretch>
                            <a:fillRect/>
                          </a:stretch>
                        </pic:blipFill>
                        <pic:spPr>
                          <a:xfrm>
                            <a:off x="0" y="0"/>
                            <a:ext cx="3829310" cy="3081910"/>
                          </a:xfrm>
                          <a:prstGeom prst="rect">
                            <a:avLst/>
                          </a:prstGeom>
                        </pic:spPr>
                      </pic:pic>
                    </a:graphicData>
                  </a:graphic>
                </wp:inline>
              </w:drawing>
            </w:r>
          </w:p>
        </w:tc>
        <w:tc>
          <w:tcPr>
            <w:tcW w:w="8222" w:type="dxa"/>
          </w:tcPr>
          <w:p w:rsidR="004510E8" w:rsidRPr="00E445DA" w:rsidRDefault="004510E8" w:rsidP="00FF335D">
            <w:pPr>
              <w:ind w:firstLineChars="200" w:firstLine="360"/>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怎样才能有效地约束孩子的盲目任性，又不委屈孩子，不致让他陷入感情阻滞状态中呢</w:t>
            </w:r>
            <w:r w:rsidR="00DC15F9"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阴凤云园长介绍这样</w:t>
            </w:r>
            <w:r w:rsidR="00DC15F9" w:rsidRPr="00E445DA">
              <w:rPr>
                <w:rFonts w:asciiTheme="majorEastAsia" w:eastAsiaTheme="majorEastAsia" w:hAnsiTheme="majorEastAsia" w:hint="eastAsia"/>
                <w:sz w:val="18"/>
                <w:szCs w:val="18"/>
              </w:rPr>
              <w:t>一</w:t>
            </w:r>
            <w:r w:rsidRPr="00E445DA">
              <w:rPr>
                <w:rFonts w:asciiTheme="majorEastAsia" w:eastAsiaTheme="majorEastAsia" w:hAnsiTheme="majorEastAsia" w:hint="eastAsia"/>
                <w:sz w:val="18"/>
                <w:szCs w:val="18"/>
              </w:rPr>
              <w:t>些方法:</w:t>
            </w:r>
          </w:p>
          <w:p w:rsidR="004510E8" w:rsidRPr="00E445DA" w:rsidRDefault="004510E8" w:rsidP="00FF335D">
            <w:pPr>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 xml:space="preserve">    一是要区分孩子的行动与感觉。孩子在马路上乱跑，动不动打人，乱扔东西，这属于孩子的不良行为，要告诉他这样不好，及时纠正这些错误;孩子兴奋、苦恼，或喜或怒，或恐惧或害羞，这属于孩子的感觉，父母不要压抑或控制这些感情的流露。</w:t>
            </w:r>
          </w:p>
          <w:p w:rsidR="004510E8" w:rsidRPr="00E445DA" w:rsidRDefault="004510E8" w:rsidP="00FF335D">
            <w:pPr>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 xml:space="preserve">    二是要培养孩子的语言表达能力。即使是咿呀学语的孩子，也想说出内心的感受和愿望。孩子长大了，有时多嘴多舌，问这问那。对此父母不可厌烦，绝对不要把他们的话当作取乐的笑料。要了解孩子的心理需求，耐心地倾听孩子。</w:t>
            </w:r>
          </w:p>
        </w:tc>
      </w:tr>
      <w:tr w:rsidR="004510E8" w:rsidTr="006207D1">
        <w:tc>
          <w:tcPr>
            <w:tcW w:w="481" w:type="dxa"/>
          </w:tcPr>
          <w:p w:rsidR="004510E8" w:rsidRDefault="004510E8" w:rsidP="00FF335D">
            <w:r>
              <w:rPr>
                <w:rFonts w:hint="eastAsia"/>
              </w:rPr>
              <w:t>8</w:t>
            </w:r>
          </w:p>
        </w:tc>
        <w:tc>
          <w:tcPr>
            <w:tcW w:w="1356" w:type="dxa"/>
          </w:tcPr>
          <w:p w:rsidR="004510E8" w:rsidRPr="00E445DA" w:rsidRDefault="004510E8" w:rsidP="00FF335D">
            <w:pPr>
              <w:rPr>
                <w:rFonts w:asciiTheme="majorEastAsia" w:eastAsiaTheme="majorEastAsia" w:hAnsiTheme="majorEastAsia"/>
              </w:rPr>
            </w:pPr>
            <w:r w:rsidRPr="00E445DA">
              <w:rPr>
                <w:rFonts w:asciiTheme="majorEastAsia" w:eastAsiaTheme="majorEastAsia" w:hAnsiTheme="majorEastAsia" w:hint="eastAsia"/>
              </w:rPr>
              <w:t>母亲当年送走儿子，如今患病求助遭拒</w:t>
            </w:r>
          </w:p>
          <w:p w:rsidR="004510E8" w:rsidRPr="00E445DA" w:rsidRDefault="004510E8" w:rsidP="00FF335D">
            <w:pPr>
              <w:rPr>
                <w:rFonts w:asciiTheme="majorEastAsia" w:eastAsiaTheme="majorEastAsia" w:hAnsiTheme="majorEastAsia"/>
              </w:rPr>
            </w:pPr>
          </w:p>
        </w:tc>
        <w:tc>
          <w:tcPr>
            <w:tcW w:w="851" w:type="dxa"/>
          </w:tcPr>
          <w:p w:rsidR="004510E8" w:rsidRDefault="004510E8" w:rsidP="00FF335D">
            <w:r>
              <w:t>百家号</w:t>
            </w:r>
          </w:p>
        </w:tc>
        <w:tc>
          <w:tcPr>
            <w:tcW w:w="1266" w:type="dxa"/>
          </w:tcPr>
          <w:p w:rsidR="004510E8" w:rsidRDefault="004510E8" w:rsidP="00FF335D">
            <w:r>
              <w:rPr>
                <w:rFonts w:hint="eastAsia"/>
              </w:rPr>
              <w:t>2018.12.04</w:t>
            </w:r>
          </w:p>
        </w:tc>
        <w:tc>
          <w:tcPr>
            <w:tcW w:w="6246" w:type="dxa"/>
          </w:tcPr>
          <w:p w:rsidR="004510E8" w:rsidRDefault="004510E8" w:rsidP="00FF335D">
            <w:r>
              <w:rPr>
                <w:noProof/>
              </w:rPr>
              <w:drawing>
                <wp:inline distT="0" distB="0" distL="0" distR="0" wp14:anchorId="63213EE8" wp14:editId="0D774804">
                  <wp:extent cx="3749040" cy="2264704"/>
                  <wp:effectExtent l="0" t="0" r="381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g.jpg"/>
                          <pic:cNvPicPr/>
                        </pic:nvPicPr>
                        <pic:blipFill>
                          <a:blip r:embed="rId15">
                            <a:extLst>
                              <a:ext uri="{28A0092B-C50C-407E-A947-70E740481C1C}">
                                <a14:useLocalDpi xmlns:a14="http://schemas.microsoft.com/office/drawing/2010/main" val="0"/>
                              </a:ext>
                            </a:extLst>
                          </a:blip>
                          <a:stretch>
                            <a:fillRect/>
                          </a:stretch>
                        </pic:blipFill>
                        <pic:spPr>
                          <a:xfrm>
                            <a:off x="0" y="0"/>
                            <a:ext cx="3759521" cy="2271035"/>
                          </a:xfrm>
                          <a:prstGeom prst="rect">
                            <a:avLst/>
                          </a:prstGeom>
                        </pic:spPr>
                      </pic:pic>
                    </a:graphicData>
                  </a:graphic>
                </wp:inline>
              </w:drawing>
            </w:r>
          </w:p>
        </w:tc>
        <w:tc>
          <w:tcPr>
            <w:tcW w:w="8222" w:type="dxa"/>
          </w:tcPr>
          <w:p w:rsidR="002C51B6" w:rsidRDefault="004510E8" w:rsidP="002C51B6">
            <w:pPr>
              <w:ind w:firstLineChars="200" w:firstLine="360"/>
              <w:rPr>
                <w:rFonts w:asciiTheme="majorEastAsia" w:eastAsiaTheme="majorEastAsia" w:hAnsiTheme="majorEastAsia" w:cs="Arial"/>
                <w:color w:val="333333"/>
                <w:sz w:val="18"/>
                <w:szCs w:val="18"/>
                <w:shd w:val="clear" w:color="auto" w:fill="FFFFFF"/>
              </w:rPr>
            </w:pPr>
            <w:r w:rsidRPr="00E445DA">
              <w:rPr>
                <w:rFonts w:asciiTheme="majorEastAsia" w:eastAsiaTheme="majorEastAsia" w:hAnsiTheme="majorEastAsia" w:cs="Arial"/>
                <w:color w:val="333333"/>
                <w:sz w:val="18"/>
                <w:szCs w:val="18"/>
                <w:shd w:val="clear" w:color="auto" w:fill="FFFFFF"/>
              </w:rPr>
              <w:t>案例：前几天媒体报道这样一个新闻：王大妈三十多年前因为超生将1岁儿子送走，如今患病找来求助，遭到张姓儿子拒绝。王大妈的老伴因病去世，两个随身生活的儿子生意失败生活拮据，自己也患病无奈才找这位三十多年未见的儿子。据说，这位三十多岁的现实年薪有50多万，面对年迈患病的生母的求助，选择了不接听电话。</w:t>
            </w:r>
          </w:p>
          <w:p w:rsidR="002C51B6" w:rsidRDefault="004510E8" w:rsidP="002C51B6">
            <w:pPr>
              <w:ind w:firstLineChars="200" w:firstLine="360"/>
              <w:rPr>
                <w:rStyle w:val="bjh-p"/>
                <w:rFonts w:asciiTheme="majorEastAsia" w:eastAsiaTheme="majorEastAsia" w:hAnsiTheme="majorEastAsia" w:cs="Arial"/>
                <w:color w:val="333333"/>
                <w:sz w:val="18"/>
                <w:szCs w:val="18"/>
              </w:rPr>
            </w:pPr>
            <w:r w:rsidRPr="00E445DA">
              <w:rPr>
                <w:rStyle w:val="bjh-p"/>
                <w:rFonts w:asciiTheme="majorEastAsia" w:eastAsiaTheme="majorEastAsia" w:hAnsiTheme="majorEastAsia" w:cs="Arial"/>
                <w:color w:val="333333"/>
                <w:sz w:val="18"/>
                <w:szCs w:val="18"/>
              </w:rPr>
              <w:t>网友的意见大多比较统一，都能理解小张拒绝帮助的行为。看到了“年薪55万不是你王大妈培养出来的”、“不要道德绑架，你们只是陌生人”、“如果没有患病，还会想起这个儿子吗”、“已经有两个儿子了，还让王大妈无法生活？”、“别管她，说不定会变成吸血鬼”等言论，引发网友的讨论。</w:t>
            </w:r>
            <w:r w:rsidR="002C51B6">
              <w:rPr>
                <w:rStyle w:val="bjh-p"/>
                <w:rFonts w:asciiTheme="majorEastAsia" w:eastAsiaTheme="majorEastAsia" w:hAnsiTheme="majorEastAsia" w:cs="Arial" w:hint="eastAsia"/>
                <w:color w:val="333333"/>
                <w:sz w:val="18"/>
                <w:szCs w:val="18"/>
              </w:rPr>
              <w:t xml:space="preserve"> </w:t>
            </w:r>
            <w:r w:rsidR="002C51B6">
              <w:rPr>
                <w:rStyle w:val="bjh-p"/>
                <w:rFonts w:asciiTheme="majorEastAsia" w:eastAsiaTheme="majorEastAsia" w:hAnsiTheme="majorEastAsia" w:cs="Arial"/>
                <w:color w:val="333333"/>
                <w:sz w:val="18"/>
                <w:szCs w:val="18"/>
              </w:rPr>
              <w:t xml:space="preserve">     </w:t>
            </w:r>
            <w:r w:rsidRPr="00E445DA">
              <w:rPr>
                <w:rStyle w:val="bjh-p"/>
                <w:rFonts w:asciiTheme="majorEastAsia" w:eastAsiaTheme="majorEastAsia" w:hAnsiTheme="majorEastAsia" w:cs="Arial"/>
                <w:color w:val="333333"/>
                <w:sz w:val="18"/>
                <w:szCs w:val="18"/>
              </w:rPr>
              <w:t>按照我国《收养法》第二十三条的规定：自收养关系成立之日起，养父母与养子女的权利义务关系，适用法律关于父母子女关系的规定。养子女与养父母的近亲属间的权利义务关系，适用法律关于子女与父母的近亲属关系的规定。养子女与生父母及其他近亲属间的权利义务关系，因收养关系的成立而解除。从本案来说，小张跟养父母有合法的收养关系手续，就形成了拟制的父母子女的关系，那么与原来的亲生父母的关系其实就已经解除了。换句话说，小张没有法律上赡养王大妈的义务。小张愿意伸出援助之手，解决一点生活困难，也是成人之美的好事，但这不是强制性的要求。</w:t>
            </w:r>
          </w:p>
          <w:p w:rsidR="004510E8" w:rsidRPr="002C51B6" w:rsidRDefault="004510E8" w:rsidP="002C51B6">
            <w:pPr>
              <w:ind w:firstLineChars="200" w:firstLine="360"/>
              <w:rPr>
                <w:rFonts w:asciiTheme="majorEastAsia" w:eastAsiaTheme="majorEastAsia" w:hAnsiTheme="majorEastAsia" w:cs="Arial"/>
                <w:color w:val="333333"/>
                <w:sz w:val="18"/>
                <w:szCs w:val="18"/>
                <w:shd w:val="clear" w:color="auto" w:fill="FFFFFF"/>
              </w:rPr>
            </w:pPr>
            <w:r w:rsidRPr="00E445DA">
              <w:rPr>
                <w:rStyle w:val="bjh-p"/>
                <w:rFonts w:asciiTheme="majorEastAsia" w:eastAsiaTheme="majorEastAsia" w:hAnsiTheme="majorEastAsia" w:cs="Arial"/>
                <w:color w:val="333333"/>
                <w:sz w:val="18"/>
                <w:szCs w:val="18"/>
              </w:rPr>
              <w:t>其实网友不必对王大妈大家讨伐，被媒体带着节奏走。想想自己身边有没有亲身经历的事情（我身边是很多的包括我的亲戚、同学），那个年代超生违法，生活困难，送走可能也是无奈之举，王大妈自己也说实在没有办法不然也不会找他，晚年想见见儿子也可以理解。毕竟是亲生母亲，能多少帮一点老人欣慰，不帮大家也理解，全看小张自己拿主意。</w:t>
            </w:r>
          </w:p>
        </w:tc>
      </w:tr>
      <w:tr w:rsidR="004510E8" w:rsidTr="006207D1">
        <w:tc>
          <w:tcPr>
            <w:tcW w:w="481" w:type="dxa"/>
          </w:tcPr>
          <w:p w:rsidR="004510E8" w:rsidRDefault="004510E8" w:rsidP="00FF335D">
            <w:r>
              <w:rPr>
                <w:rFonts w:hint="eastAsia"/>
              </w:rPr>
              <w:t>9</w:t>
            </w:r>
          </w:p>
        </w:tc>
        <w:tc>
          <w:tcPr>
            <w:tcW w:w="1356" w:type="dxa"/>
          </w:tcPr>
          <w:p w:rsidR="004510E8" w:rsidRPr="00E445DA" w:rsidRDefault="008B57ED" w:rsidP="00FF335D">
            <w:pPr>
              <w:rPr>
                <w:rFonts w:asciiTheme="majorEastAsia" w:eastAsiaTheme="majorEastAsia" w:hAnsiTheme="majorEastAsia"/>
              </w:rPr>
            </w:pPr>
            <w:r w:rsidRPr="00E445DA">
              <w:rPr>
                <w:rFonts w:asciiTheme="majorEastAsia" w:eastAsiaTheme="majorEastAsia" w:hAnsiTheme="majorEastAsia"/>
              </w:rPr>
              <w:t>怎样做一个出色的现代妈妈</w:t>
            </w:r>
          </w:p>
        </w:tc>
        <w:tc>
          <w:tcPr>
            <w:tcW w:w="851" w:type="dxa"/>
          </w:tcPr>
          <w:p w:rsidR="004510E8" w:rsidRDefault="00616CE3" w:rsidP="00FF335D">
            <w:r>
              <w:t>妈妈访谈</w:t>
            </w:r>
          </w:p>
        </w:tc>
        <w:tc>
          <w:tcPr>
            <w:tcW w:w="1266" w:type="dxa"/>
          </w:tcPr>
          <w:p w:rsidR="004510E8" w:rsidRDefault="00E955FE" w:rsidP="00FF335D">
            <w:r>
              <w:rPr>
                <w:rFonts w:hint="eastAsia"/>
              </w:rPr>
              <w:t>2018.12.04</w:t>
            </w:r>
          </w:p>
        </w:tc>
        <w:tc>
          <w:tcPr>
            <w:tcW w:w="6246" w:type="dxa"/>
          </w:tcPr>
          <w:p w:rsidR="004510E8" w:rsidRDefault="00616CE3" w:rsidP="00FF335D">
            <w:r>
              <w:rPr>
                <w:noProof/>
              </w:rPr>
              <w:drawing>
                <wp:inline distT="0" distB="0" distL="0" distR="0">
                  <wp:extent cx="3816194" cy="25603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img (5).jpg"/>
                          <pic:cNvPicPr/>
                        </pic:nvPicPr>
                        <pic:blipFill>
                          <a:blip r:embed="rId16">
                            <a:extLst>
                              <a:ext uri="{28A0092B-C50C-407E-A947-70E740481C1C}">
                                <a14:useLocalDpi xmlns:a14="http://schemas.microsoft.com/office/drawing/2010/main" val="0"/>
                              </a:ext>
                            </a:extLst>
                          </a:blip>
                          <a:stretch>
                            <a:fillRect/>
                          </a:stretch>
                        </pic:blipFill>
                        <pic:spPr>
                          <a:xfrm>
                            <a:off x="0" y="0"/>
                            <a:ext cx="3855312" cy="2586565"/>
                          </a:xfrm>
                          <a:prstGeom prst="rect">
                            <a:avLst/>
                          </a:prstGeom>
                        </pic:spPr>
                      </pic:pic>
                    </a:graphicData>
                  </a:graphic>
                </wp:inline>
              </w:drawing>
            </w:r>
          </w:p>
        </w:tc>
        <w:tc>
          <w:tcPr>
            <w:tcW w:w="8222" w:type="dxa"/>
          </w:tcPr>
          <w:p w:rsidR="001241EB" w:rsidRPr="00E445DA" w:rsidRDefault="001241EB" w:rsidP="00FF335D">
            <w:pPr>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主持:作为母亲，最大的成就在哪里?多数人第一个答案是“孩子”。不过现代妈妈在顾家、顾孩子的同时，还渴望自己保有传统角色的美好，并跟得上时代的脚步，希望自己是妈妈、妻子、职员，更是一个完完整整的人。</w:t>
            </w:r>
          </w:p>
          <w:p w:rsidR="001241EB" w:rsidRPr="00E445DA" w:rsidRDefault="001241EB" w:rsidP="00FF335D">
            <w:pPr>
              <w:ind w:firstLine="432"/>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本期，来自宁波的妈妈们，向我们展现对妈妈角色的省思。</w:t>
            </w:r>
          </w:p>
          <w:p w:rsidR="008B57ED" w:rsidRPr="00E445DA" w:rsidRDefault="008B57ED" w:rsidP="00FF335D">
            <w:pPr>
              <w:ind w:firstLine="432"/>
              <w:rPr>
                <w:rFonts w:asciiTheme="majorEastAsia" w:eastAsiaTheme="majorEastAsia" w:hAnsiTheme="majorEastAsia"/>
                <w:sz w:val="18"/>
                <w:szCs w:val="18"/>
              </w:rPr>
            </w:pPr>
          </w:p>
          <w:p w:rsidR="001241EB" w:rsidRPr="00E445DA" w:rsidRDefault="008B57ED" w:rsidP="00FF335D">
            <w:pPr>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 xml:space="preserve">    </w:t>
            </w:r>
            <w:r w:rsidR="001241EB" w:rsidRPr="00E445DA">
              <w:rPr>
                <w:rFonts w:asciiTheme="majorEastAsia" w:eastAsiaTheme="majorEastAsia" w:hAnsiTheme="majorEastAsia" w:hint="eastAsia"/>
                <w:sz w:val="18"/>
                <w:szCs w:val="18"/>
              </w:rPr>
              <w:t>观点一:现代妈妈要做有效率的生活规划</w:t>
            </w:r>
          </w:p>
          <w:p w:rsidR="004510E8" w:rsidRPr="00E445DA" w:rsidRDefault="008B57ED" w:rsidP="00FF335D">
            <w:pPr>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 xml:space="preserve">    </w:t>
            </w:r>
            <w:r w:rsidR="001241EB" w:rsidRPr="00E445DA">
              <w:rPr>
                <w:rFonts w:asciiTheme="majorEastAsia" w:eastAsiaTheme="majorEastAsia" w:hAnsiTheme="majorEastAsia" w:hint="eastAsia"/>
                <w:sz w:val="18"/>
                <w:szCs w:val="18"/>
              </w:rPr>
              <w:t>作为年轻的职业女性，既希望自己热爱的工作和事业能有所发展，又希望自己是个好妈妈、好妻子。兼顾事业与家庭确实不易，因此，如何妥善分配时间、工作内容就显得特别重要。生活中，我总是先列出所有工作项目，然后判断哪些是必须自己做的，哪些可请人代劳，如一些需要跑腿的杂事、打扫家庭卫生等，可请家政公司代劳，自己可挤出时间和儿子玩。因为幼儿期的孩子，每天都要有和父母相处的时间。</w:t>
            </w:r>
          </w:p>
          <w:p w:rsidR="008B57ED" w:rsidRPr="00E445DA" w:rsidRDefault="008B57ED" w:rsidP="00FF335D">
            <w:pPr>
              <w:ind w:firstLineChars="200" w:firstLine="360"/>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我的体会是忙禄的上班妈妈，一定要做个有效率的规划，否则会陷入无头苍蝇般的瞎忙，最后落得事倍功半。</w:t>
            </w:r>
          </w:p>
          <w:p w:rsidR="008B57ED" w:rsidRPr="00E445DA" w:rsidRDefault="008B57ED" w:rsidP="00FF335D">
            <w:pPr>
              <w:ind w:firstLine="432"/>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我还有个经验要和妈妈们分享，我随身携带一个印有日、周、月计划的笔记本，及时提醒自己，每天有条不紊地生活。这样做，使我有了深刻的体会:妈妈若在工作上得以发挥并获得成就感，就会让自己有更愉悦的心情和孩子相处，连带着亲子之间互动的质量都会更高。</w:t>
            </w:r>
          </w:p>
          <w:p w:rsidR="008B57ED" w:rsidRPr="00E445DA" w:rsidRDefault="008B57ED" w:rsidP="00FF335D">
            <w:pPr>
              <w:ind w:firstLine="432"/>
              <w:rPr>
                <w:rFonts w:asciiTheme="majorEastAsia" w:eastAsiaTheme="majorEastAsia" w:hAnsiTheme="majorEastAsia"/>
                <w:sz w:val="18"/>
                <w:szCs w:val="18"/>
              </w:rPr>
            </w:pPr>
          </w:p>
          <w:p w:rsidR="008B57ED" w:rsidRPr="00E445DA" w:rsidRDefault="008B57ED" w:rsidP="00FF335D">
            <w:pPr>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 xml:space="preserve">    观点二:要更重视与孩子相处的质量</w:t>
            </w:r>
          </w:p>
          <w:p w:rsidR="008B57ED" w:rsidRPr="00E445DA" w:rsidRDefault="008B57ED" w:rsidP="00FF335D">
            <w:pPr>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 xml:space="preserve">    记得我小时候，每天放学回家，总能看到在厨房忙碌的妈妈，桌上还有妈妈凉好了的茶水。现代社会，职业妈妈所面临的挑战和压力肯定比传统妈妈大，相对地，能和孩子相处的时间也少了许多。可即使每天早出晚归工作，我也不愿把女儿扔给祖辈了事。我的做法是，没办法增加陪伴女儿的时间，就关注和女儿相处时的质量。比如，我会预先调整好情绪，安排好内容，以便能专心地在特定时段与女儿谈心、沟通、玩耍，这样做，远胜于时间虽多却漫不经心的亲子互动。</w:t>
            </w:r>
          </w:p>
          <w:p w:rsidR="008B57ED" w:rsidRPr="00E445DA" w:rsidRDefault="008B57ED" w:rsidP="00FF335D">
            <w:pPr>
              <w:ind w:firstLine="432"/>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我看到过一个研究结果，说是幼儿阶段的亲了互动质量越好，对孩子的语言发展、认知能力提高影响也越大。当然，我这样重视和女儿相处的质量，还有一个原因，就是害怕如果现在我以忙为借口,忽略与女儿相处，女儿长大后也许会说:“ 我的人生刚开始，而你开始享受人生。我很忙，没法管你。”这不是危言耸听，将来你要孩子陪的渴望，就是孩子现在要你陪的渴望。</w:t>
            </w:r>
          </w:p>
          <w:p w:rsidR="008B57ED" w:rsidRPr="00E445DA" w:rsidRDefault="008B57ED" w:rsidP="00FF335D">
            <w:pPr>
              <w:ind w:firstLine="432"/>
              <w:rPr>
                <w:rFonts w:asciiTheme="majorEastAsia" w:eastAsiaTheme="majorEastAsia" w:hAnsiTheme="majorEastAsia"/>
                <w:sz w:val="18"/>
                <w:szCs w:val="18"/>
              </w:rPr>
            </w:pPr>
          </w:p>
          <w:p w:rsidR="008B57ED" w:rsidRPr="00E445DA" w:rsidRDefault="008B57ED" w:rsidP="00FF335D">
            <w:pPr>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 xml:space="preserve">    观点三:努力寻找生活的平衡点</w:t>
            </w:r>
          </w:p>
          <w:p w:rsidR="008B57ED" w:rsidRPr="00E445DA" w:rsidRDefault="008B57ED" w:rsidP="00FF335D">
            <w:pPr>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 xml:space="preserve">    现代妈妈压力大是公认的，我想，妈妈们要懂得在生活中找平衡点，只有让自己获得足够的满意度，才有力量去付出。</w:t>
            </w:r>
          </w:p>
          <w:p w:rsidR="008B57ED" w:rsidRPr="00E445DA" w:rsidRDefault="008B57ED" w:rsidP="00FF335D">
            <w:pPr>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 xml:space="preserve">    当好妈妈是需要智慧的，这种智慧是知道如何调整自己和找出适合的家庭教育方法。我的体验是，除了把儿子照料好外，还要了解自己的兴趣，清楚知道自己想要的是什么并着手行动。现代女性不应该心里除了孩子什么都没有，至少要跟得上社会的节奏，随时保持一颗爱学习 、能进取的心，这样才不致于日子过得太松散。</w:t>
            </w:r>
          </w:p>
          <w:p w:rsidR="008B57ED" w:rsidRPr="00E445DA" w:rsidRDefault="008B57ED" w:rsidP="00FF335D">
            <w:pPr>
              <w:ind w:firstLine="432"/>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事实上，家庭琐事永远忙不完，而且我也希望能过自己想要的有规律、优雅的生活，所以，我总在寻找生活的平衡点。比如某段时间工作特别忙，我就临时请家政人员代劳家务，请祖辈帮忙照料儿子。忙过这阵后，我就“回归”家庭，多花时间和儿子玩，亲自动手为全家做美食。总之，我不愿意使自己永远陷在忙碌的工作和繁重的家务之中而蜡烛两头烧，让生活变得没有品质，自己也变成怨妇。</w:t>
            </w:r>
          </w:p>
          <w:p w:rsidR="008B57ED" w:rsidRPr="00E445DA" w:rsidRDefault="008B57ED" w:rsidP="00FF335D">
            <w:pPr>
              <w:ind w:firstLine="432"/>
              <w:rPr>
                <w:rFonts w:asciiTheme="majorEastAsia" w:eastAsiaTheme="majorEastAsia" w:hAnsiTheme="majorEastAsia"/>
                <w:sz w:val="18"/>
                <w:szCs w:val="18"/>
              </w:rPr>
            </w:pPr>
          </w:p>
          <w:p w:rsidR="001241EB" w:rsidRPr="00E445DA" w:rsidRDefault="008B57ED" w:rsidP="00FF335D">
            <w:pPr>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 xml:space="preserve">    观点四:现代妈妈应扩大生活圈</w:t>
            </w:r>
          </w:p>
          <w:p w:rsidR="008B57ED" w:rsidRPr="00E445DA" w:rsidRDefault="008B57ED" w:rsidP="00FF335D">
            <w:pPr>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 xml:space="preserve">    我是我们公司第三个在有了孩子后辞职当全职妈妈的。在陪伴儿子成长的两年多时间里，我有很多感想：我不只是“在家带小孩”的，而是“和孩子一起走进社会”的妈妈。“ 在家带小孩”的传统的全职妈妈，已不适用现代社会，现代全职妈妈应懂得走出去，增进人际互动，并适时调整自己的脚步。有快乐的妈妈，才有快乐的孩子，妈妈在成长，孩子才会有成长。现在，我会留意并参与报纸、网络上的一些可供妈妈参与的教养讲座、亲子读书会、社区学校、自愿者行动等活动。这些实践让我明白，现代妈妈应发展自己兴趣，有兴趣才会投入，投入才能获得更大的喜悦。我最近参与了妈妈读书会，这是个自愿者活动，这个活动除可帮助自己成长，同时还能结交到一些志向相同、可互相交流教子方式的妈妈朋友。</w:t>
            </w:r>
          </w:p>
          <w:p w:rsidR="008B57ED" w:rsidRPr="00E445DA" w:rsidRDefault="00616CE3" w:rsidP="00FF335D">
            <w:pPr>
              <w:ind w:firstLine="432"/>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其实，不管妈妈们有没有上班，只要有心就一</w:t>
            </w:r>
            <w:r w:rsidR="008B57ED" w:rsidRPr="00E445DA">
              <w:rPr>
                <w:rFonts w:asciiTheme="majorEastAsia" w:eastAsiaTheme="majorEastAsia" w:hAnsiTheme="majorEastAsia" w:hint="eastAsia"/>
                <w:sz w:val="18"/>
                <w:szCs w:val="18"/>
              </w:rPr>
              <w:t>定能找到自己想要的，只要融入社会，必定会有收获。</w:t>
            </w:r>
          </w:p>
          <w:p w:rsidR="008B57ED" w:rsidRPr="00E445DA" w:rsidRDefault="008B57ED" w:rsidP="00FF335D">
            <w:pPr>
              <w:ind w:firstLine="432"/>
              <w:rPr>
                <w:rFonts w:asciiTheme="majorEastAsia" w:eastAsiaTheme="majorEastAsia" w:hAnsiTheme="majorEastAsia"/>
                <w:sz w:val="18"/>
                <w:szCs w:val="18"/>
              </w:rPr>
            </w:pPr>
          </w:p>
          <w:p w:rsidR="008B57ED" w:rsidRPr="00E445DA" w:rsidRDefault="008B57ED" w:rsidP="00FF335D">
            <w:pPr>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 xml:space="preserve">    观点五:</w:t>
            </w:r>
            <w:r w:rsidR="00616CE3" w:rsidRPr="00E445DA">
              <w:rPr>
                <w:rFonts w:asciiTheme="majorEastAsia" w:eastAsiaTheme="majorEastAsia" w:hAnsiTheme="majorEastAsia" w:hint="eastAsia"/>
                <w:sz w:val="18"/>
                <w:szCs w:val="18"/>
              </w:rPr>
              <w:t>善用</w:t>
            </w:r>
            <w:r w:rsidRPr="00E445DA">
              <w:rPr>
                <w:rFonts w:asciiTheme="majorEastAsia" w:eastAsiaTheme="majorEastAsia" w:hAnsiTheme="majorEastAsia" w:hint="eastAsia"/>
                <w:sz w:val="18"/>
                <w:szCs w:val="18"/>
              </w:rPr>
              <w:t>临托服务缓解压力</w:t>
            </w:r>
          </w:p>
          <w:p w:rsidR="008B57ED" w:rsidRPr="00E445DA" w:rsidRDefault="008B57ED" w:rsidP="00FF335D">
            <w:pPr>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 xml:space="preserve">    一个很现实的问题，在妈妈追求自我价值的同时，也会出现孩子没人带的困境。比如，我的职业是护士，而家中老人都在外地，虽然很想有自己的空间，同时工作家庭两不误，但要做到却不容易。谁都知道护士工作辛苦，拖着走了一整天的脚跨进家门，看到的是上顿没洗的碗和乱糟糟的家，要是碰到女儿“发飙”，真的有种生活在地狱的感觉。哪还有心情当个好妈妈。面对这一切，自己不调整，没人能救我。最近，我发现社区有个临时托儿中心，最长能管孩子3个小时，收费也合理。我把女儿送去后，抽空办自己的事，洗个头、逛逛街、看场电影、游次泳、跳场有氧舞蹈，或听听演讲、和朋友喝个下午茶，就当是犒赏自己，从整天被工作和孩子“绑住”的状态中解脱一会。然后，再以快乐的心情面对孩子。</w:t>
            </w:r>
          </w:p>
          <w:p w:rsidR="008B57ED" w:rsidRPr="00E445DA" w:rsidRDefault="008B57ED" w:rsidP="00FF335D">
            <w:pPr>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 xml:space="preserve">    同时，女儿也有机会认识其他朋友。只是选择临时托幼时，要选固定、可靠的机构。比如，我还会给女儿报困难班(幼儿园附设的服务)，可比平时晚接一两个小时，这样孩子会有安全感，不会觉得自己被送来送去。我觉得临时托人照料一下孩子，对我们这样的家庭，可说是两全其美。孩子玩得开心，妈妈也能轻松-会儿。这在现今紧张忙碌、压力重重的社会中，不但是生活上的必需， 也是心情上的必需。</w:t>
            </w:r>
          </w:p>
          <w:p w:rsidR="008B57ED" w:rsidRPr="00E445DA" w:rsidRDefault="008B57ED" w:rsidP="00FF335D">
            <w:pPr>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 xml:space="preserve">    观点六:从孩子的世界看人生</w:t>
            </w:r>
          </w:p>
          <w:p w:rsidR="008B57ED" w:rsidRPr="00E445DA" w:rsidRDefault="008B57ED" w:rsidP="00FF335D">
            <w:pPr>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 xml:space="preserve">    我觉得，当妈妈最大的喜悦是，孩子能让自己童心复苏，接触到和现实世界不同的另一面。我常为自己因儿子而感受到新世界、能重回童年而感动。如，有一次带儿子去兜风，他把车窗户打开用力地吸了一口气，说:“我在吃风。”儿子喜欢坐在阳台上，问他做什么，他说:“ 我在和风爷爷讲话。”孩子的想象力真丰富。</w:t>
            </w:r>
          </w:p>
          <w:p w:rsidR="008B57ED" w:rsidRPr="00E445DA" w:rsidRDefault="008B57ED" w:rsidP="00FF335D">
            <w:pPr>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 xml:space="preserve">    我觉得现代妈妈,要用心和孩子相处、细细欣赏与品味,就会发现童心童语，是取之不尽的宝藏，总让人惊喜不断，学习不完。</w:t>
            </w:r>
          </w:p>
          <w:p w:rsidR="008B57ED" w:rsidRPr="00E445DA" w:rsidRDefault="008B57ED" w:rsidP="00FF335D">
            <w:pPr>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 xml:space="preserve">    主持、无论如何，当妈妈虽有其辛苦的一面，也有其快乐的一面。相信只要有能坚持不断学习的心，积极而有自信，并懂得欣赏与享受亲自相处的过程，您也会是一个优秀而快乐的现代妈妈。</w:t>
            </w:r>
          </w:p>
        </w:tc>
      </w:tr>
      <w:tr w:rsidR="004510E8" w:rsidTr="006207D1">
        <w:tc>
          <w:tcPr>
            <w:tcW w:w="481" w:type="dxa"/>
          </w:tcPr>
          <w:p w:rsidR="004510E8" w:rsidRDefault="004510E8" w:rsidP="00FF335D">
            <w:r>
              <w:rPr>
                <w:rFonts w:hint="eastAsia"/>
              </w:rPr>
              <w:t>10</w:t>
            </w:r>
          </w:p>
        </w:tc>
        <w:tc>
          <w:tcPr>
            <w:tcW w:w="1356" w:type="dxa"/>
          </w:tcPr>
          <w:p w:rsidR="004510E8" w:rsidRPr="00E445DA" w:rsidRDefault="001C61DF" w:rsidP="00FF335D">
            <w:pPr>
              <w:rPr>
                <w:rFonts w:asciiTheme="majorEastAsia" w:eastAsiaTheme="majorEastAsia" w:hAnsiTheme="majorEastAsia"/>
              </w:rPr>
            </w:pPr>
            <w:r w:rsidRPr="00E445DA">
              <w:rPr>
                <w:rFonts w:asciiTheme="majorEastAsia" w:eastAsiaTheme="majorEastAsia" w:hAnsiTheme="majorEastAsia" w:hint="eastAsia"/>
              </w:rPr>
              <w:t>10招引导孩子成为快乐的人</w:t>
            </w:r>
          </w:p>
        </w:tc>
        <w:tc>
          <w:tcPr>
            <w:tcW w:w="851" w:type="dxa"/>
          </w:tcPr>
          <w:p w:rsidR="004510E8" w:rsidRDefault="00C71514" w:rsidP="00FF335D">
            <w:r>
              <w:rPr>
                <w:rFonts w:hint="eastAsia"/>
              </w:rPr>
              <w:t>快乐育儿</w:t>
            </w:r>
          </w:p>
        </w:tc>
        <w:tc>
          <w:tcPr>
            <w:tcW w:w="1266" w:type="dxa"/>
          </w:tcPr>
          <w:p w:rsidR="004510E8" w:rsidRDefault="00C71514" w:rsidP="00FF335D">
            <w:bookmarkStart w:id="0" w:name="_GoBack"/>
            <w:r>
              <w:rPr>
                <w:rFonts w:hint="eastAsia"/>
              </w:rPr>
              <w:t>2018.12.05</w:t>
            </w:r>
            <w:bookmarkEnd w:id="0"/>
          </w:p>
        </w:tc>
        <w:tc>
          <w:tcPr>
            <w:tcW w:w="6246" w:type="dxa"/>
          </w:tcPr>
          <w:p w:rsidR="004510E8" w:rsidRDefault="00C71514" w:rsidP="00FF335D">
            <w:r>
              <w:rPr>
                <w:noProof/>
              </w:rPr>
              <w:drawing>
                <wp:inline distT="0" distB="0" distL="0" distR="0">
                  <wp:extent cx="3810877" cy="27660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img (2)_meitu_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33946" cy="2782805"/>
                          </a:xfrm>
                          <a:prstGeom prst="rect">
                            <a:avLst/>
                          </a:prstGeom>
                        </pic:spPr>
                      </pic:pic>
                    </a:graphicData>
                  </a:graphic>
                </wp:inline>
              </w:drawing>
            </w:r>
          </w:p>
        </w:tc>
        <w:tc>
          <w:tcPr>
            <w:tcW w:w="8222" w:type="dxa"/>
          </w:tcPr>
          <w:p w:rsidR="001C61DF" w:rsidRPr="00E445DA" w:rsidRDefault="001C61DF" w:rsidP="00FF335D">
            <w:pPr>
              <w:ind w:firstLineChars="200" w:firstLine="360"/>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我们都知道，家庭是一个孩子的快乐之源，孩子在快乐的状态中学习最有效。那么，你知道如何才能使家庭为孩子增添快乐的力量呢</w:t>
            </w:r>
            <w:r w:rsidR="00E445DA"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如何才能成为更快乐的父母呢</w:t>
            </w:r>
            <w:r w:rsidR="00E445DA" w:rsidRPr="00E445DA">
              <w:rPr>
                <w:rFonts w:asciiTheme="majorEastAsia" w:eastAsiaTheme="majorEastAsia" w:hAnsiTheme="majorEastAsia" w:hint="eastAsia"/>
                <w:sz w:val="18"/>
                <w:szCs w:val="18"/>
              </w:rPr>
              <w:t>？</w:t>
            </w:r>
            <w:r w:rsidRPr="00E445DA">
              <w:rPr>
                <w:rFonts w:asciiTheme="majorEastAsia" w:eastAsiaTheme="majorEastAsia" w:hAnsiTheme="majorEastAsia" w:hint="eastAsia"/>
                <w:sz w:val="18"/>
                <w:szCs w:val="18"/>
              </w:rPr>
              <w:t>也许，以下的文字会给你一些灵感和启发。</w:t>
            </w:r>
          </w:p>
          <w:p w:rsidR="001C61DF" w:rsidRPr="00E445DA" w:rsidRDefault="001C61DF" w:rsidP="00FF335D">
            <w:pPr>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 xml:space="preserve">    专家研究发现，快乐的人们通常都有如下一些共同特点:乐观的世界观，亲密的家庭关系，善解人意，众多好友，坚信自己的人生有意义等等。</w:t>
            </w:r>
          </w:p>
          <w:p w:rsidR="001C61DF" w:rsidRPr="00E445DA" w:rsidRDefault="001C61DF" w:rsidP="00FF335D">
            <w:pPr>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 xml:space="preserve">    对于新手父母来说，最关键的问题产生了，“我如何做才能让宝宝拥有快乐的这些特质呢?”有些答案是显而易见的:完全接受宝宝的个性，不要试图按照父母的希望改造宝宝，比如说他是个文静的宝宝，爸爸妈妈就不要试图把他变成一个活泼的宝宝。父母应该关心宝宝的需求，重视宝宝的胆怯，用心倾听宝宝对你说的话。最为重要的是，一定要让宝宝从小就知道，父母是无条件地爱他。</w:t>
            </w:r>
          </w:p>
          <w:p w:rsidR="001C61DF" w:rsidRPr="00E445DA" w:rsidRDefault="001C61DF" w:rsidP="00FF335D">
            <w:pPr>
              <w:ind w:firstLine="432"/>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以下列举的10个具体建议，可帮助父母找到合适的方法，引导宝宝将来成为一个快乐的人。</w:t>
            </w:r>
          </w:p>
          <w:p w:rsidR="001C61DF" w:rsidRPr="00E445DA" w:rsidRDefault="001C61DF" w:rsidP="00FF335D">
            <w:pPr>
              <w:ind w:firstLine="432"/>
              <w:rPr>
                <w:rFonts w:asciiTheme="majorEastAsia" w:eastAsiaTheme="majorEastAsia" w:hAnsiTheme="majorEastAsia"/>
                <w:sz w:val="18"/>
                <w:szCs w:val="18"/>
              </w:rPr>
            </w:pPr>
          </w:p>
          <w:p w:rsidR="001C61DF" w:rsidRPr="00E445DA" w:rsidRDefault="001C61DF" w:rsidP="00FF335D">
            <w:pPr>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 xml:space="preserve">    建议1--小动物带来的快乐</w:t>
            </w:r>
          </w:p>
          <w:p w:rsidR="001C61DF" w:rsidRPr="00E445DA" w:rsidRDefault="001C61DF" w:rsidP="00FF335D">
            <w:pPr>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 xml:space="preserve">    父母经常犹豫是否该让孩子饲养小动物，例如兔子、金鱼、小猫或小狗，因为它们需要时间和精力。即使孩子保证自己会全力照料小动物，通常大部分工作还是要由父母来完成。不过，专家研究发现，花工夫饲养小动物是值得的。因为当孩子感到担忧或害怕时，小动物的陪伴会让他们更觉安心。孩子从饲养的小动物身上可以学到忠诚、共鸣、依恋等情感。专家还认为，通过饲养小动物，孩子学会体贴和照顾他人，感觉自己有价值，有成就感。</w:t>
            </w:r>
          </w:p>
          <w:p w:rsidR="001C61DF" w:rsidRPr="00E445DA" w:rsidRDefault="001C61DF" w:rsidP="00FF335D">
            <w:pPr>
              <w:rPr>
                <w:rFonts w:asciiTheme="majorEastAsia" w:eastAsiaTheme="majorEastAsia" w:hAnsiTheme="majorEastAsia"/>
                <w:sz w:val="18"/>
                <w:szCs w:val="18"/>
              </w:rPr>
            </w:pPr>
          </w:p>
          <w:p w:rsidR="001C61DF" w:rsidRPr="00E445DA" w:rsidRDefault="001C61DF" w:rsidP="00FF335D">
            <w:pPr>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 xml:space="preserve">    建议2--温馨的家是快乐的田园</w:t>
            </w:r>
          </w:p>
          <w:p w:rsidR="001C61DF" w:rsidRPr="00E445DA" w:rsidRDefault="001C61DF" w:rsidP="00FF335D">
            <w:pPr>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 xml:space="preserve">    建议把家变得更温馨，看来是个小问题，但对孩子而言，这却是很重要的。如果家里乱七八糟，孩子会不希望小朋友来家里玩。另外，井井有条的家会给孩子带来平和与满足。需要注意的是，温馨不代表干净过头，因为舒适才是快乐的一个组成部分，而干净过头只会给孩子带来束缚。</w:t>
            </w:r>
          </w:p>
          <w:p w:rsidR="001C61DF" w:rsidRPr="00E445DA" w:rsidRDefault="001C61DF" w:rsidP="00FF335D">
            <w:pPr>
              <w:rPr>
                <w:rFonts w:asciiTheme="majorEastAsia" w:eastAsiaTheme="majorEastAsia" w:hAnsiTheme="majorEastAsia"/>
                <w:sz w:val="18"/>
                <w:szCs w:val="18"/>
              </w:rPr>
            </w:pPr>
          </w:p>
          <w:p w:rsidR="001C61DF" w:rsidRPr="00E445DA" w:rsidRDefault="001C61DF" w:rsidP="00FF335D">
            <w:pPr>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 xml:space="preserve">    建议3--吃得开心可以更健康</w:t>
            </w:r>
          </w:p>
          <w:p w:rsidR="001C61DF" w:rsidRPr="00E445DA" w:rsidRDefault="001C61DF" w:rsidP="00FF335D">
            <w:pPr>
              <w:rPr>
                <w:rFonts w:asciiTheme="majorEastAsia" w:eastAsiaTheme="majorEastAsia" w:hAnsiTheme="majorEastAsia"/>
                <w:sz w:val="18"/>
                <w:szCs w:val="18"/>
              </w:rPr>
            </w:pPr>
          </w:p>
          <w:p w:rsidR="001C61DF" w:rsidRPr="00E445DA" w:rsidRDefault="001C61DF" w:rsidP="00FF335D">
            <w:pPr>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 xml:space="preserve">    作为成年人，父母会注意饮食健康和饮食习惯，但孩子通常没有这些概念。所以，父母要为孩子及早建立正确的饮食习惯，包括全家坐下一起用餐， 选择健康营养的食物等等。</w:t>
            </w:r>
          </w:p>
          <w:p w:rsidR="001C61DF" w:rsidRPr="00E445DA" w:rsidRDefault="001C61DF" w:rsidP="00FF335D">
            <w:pPr>
              <w:rPr>
                <w:rFonts w:asciiTheme="majorEastAsia" w:eastAsiaTheme="majorEastAsia" w:hAnsiTheme="majorEastAsia"/>
                <w:sz w:val="18"/>
                <w:szCs w:val="18"/>
              </w:rPr>
            </w:pPr>
          </w:p>
          <w:p w:rsidR="004510E8" w:rsidRPr="00E445DA" w:rsidRDefault="001C61DF" w:rsidP="00FF335D">
            <w:pPr>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 xml:space="preserve">    建议4--运动的感觉真棒</w:t>
            </w:r>
          </w:p>
          <w:p w:rsidR="001C61DF" w:rsidRPr="00E445DA" w:rsidRDefault="001C61DF" w:rsidP="00FF335D">
            <w:pPr>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 xml:space="preserve">    无数的研究表明，经常参加体育运动不仅有助于孩子的身体健康，还有助于孩子的心理健康。健康强壮、体力充沛会带给孩子良好的自我感觉，让孩子快乐。另外，对孩子来说，跑、跳、游泳、骑车等等体育运动本身就十分有趣，而这不恰恰就是快乐的源泉吗?</w:t>
            </w:r>
          </w:p>
          <w:p w:rsidR="001C61DF" w:rsidRPr="00E445DA" w:rsidRDefault="001C61DF" w:rsidP="00FF335D">
            <w:pPr>
              <w:rPr>
                <w:rFonts w:asciiTheme="majorEastAsia" w:eastAsiaTheme="majorEastAsia" w:hAnsiTheme="majorEastAsia"/>
                <w:sz w:val="18"/>
                <w:szCs w:val="18"/>
              </w:rPr>
            </w:pPr>
          </w:p>
          <w:p w:rsidR="001C61DF" w:rsidRPr="00E445DA" w:rsidRDefault="001C61DF" w:rsidP="00FF335D">
            <w:pPr>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 xml:space="preserve">    建议5--家庭传统意味着快乐“长久”</w:t>
            </w:r>
          </w:p>
          <w:p w:rsidR="001C61DF" w:rsidRPr="00E445DA" w:rsidRDefault="001C61DF" w:rsidP="00FF335D">
            <w:pPr>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 xml:space="preserve">    无论是每天共进晚餐，还是每年一起庆祝生日或节日，对一个家庭而言，没有什么比建立家庭传统更有价值的了。过春节时的饺子、鞭炮，或是过生日时的蛋糕、蜡烛，这些传统都十分重要，因为它们赋予孩子生活的意义，加强家庭成员之间的感情，教给孩子“长久”的含义。</w:t>
            </w:r>
          </w:p>
          <w:p w:rsidR="001C61DF" w:rsidRPr="00E445DA" w:rsidRDefault="001C61DF" w:rsidP="00FF335D">
            <w:pPr>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 xml:space="preserve">    同样珍贵的是每个家庭独特的小传统，例如每个周末全家外出晚餐，每个月末全家一起看一场儿童电影等等,这些熟悉而亲密的传统习惯会带给孩子强烈的安全感。</w:t>
            </w:r>
          </w:p>
          <w:p w:rsidR="001C61DF" w:rsidRPr="00E445DA" w:rsidRDefault="001C61DF" w:rsidP="00FF335D">
            <w:pPr>
              <w:rPr>
                <w:rFonts w:asciiTheme="majorEastAsia" w:eastAsiaTheme="majorEastAsia" w:hAnsiTheme="majorEastAsia"/>
                <w:sz w:val="18"/>
                <w:szCs w:val="18"/>
              </w:rPr>
            </w:pPr>
          </w:p>
          <w:p w:rsidR="001C61DF" w:rsidRPr="00E445DA" w:rsidRDefault="001C61DF" w:rsidP="00FF335D">
            <w:pPr>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 xml:space="preserve">    建议6- - 歌唱的儿最快乐</w:t>
            </w:r>
          </w:p>
          <w:p w:rsidR="001C61DF" w:rsidRPr="00E445DA" w:rsidRDefault="001C61DF" w:rsidP="00FF335D">
            <w:pPr>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 xml:space="preserve">    人们常说音乐可以陶冶人的情操，一点儿也不错。在古代，西方人坚信音乐可以医治一个人肉体和心灵的创伤。而在现代，儿童医学研究发现，给患病的孩子听他们喜爱的歌曲，可以减轻他们的疼痛症状。成年人也都有这样的经历，听一首好歌有时会让人精神振奋，身心舒展。而对孩子来说，每当全家一起唱一首他喜爱的儿童歌曲，他都会很快乐。</w:t>
            </w:r>
          </w:p>
          <w:p w:rsidR="001C61DF" w:rsidRPr="00E445DA" w:rsidRDefault="001C61DF" w:rsidP="00FF335D">
            <w:pPr>
              <w:rPr>
                <w:rFonts w:asciiTheme="majorEastAsia" w:eastAsiaTheme="majorEastAsia" w:hAnsiTheme="majorEastAsia"/>
                <w:sz w:val="18"/>
                <w:szCs w:val="18"/>
              </w:rPr>
            </w:pPr>
          </w:p>
          <w:p w:rsidR="001C61DF" w:rsidRPr="00E445DA" w:rsidRDefault="001C61DF" w:rsidP="00FF335D">
            <w:pPr>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 xml:space="preserve">    建议7---快乐也可以放大</w:t>
            </w:r>
          </w:p>
          <w:p w:rsidR="001C61DF" w:rsidRPr="00E445DA" w:rsidRDefault="001C61DF" w:rsidP="00FF335D">
            <w:pPr>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 xml:space="preserve">    积极参加社会活动至少教给孩子两件事情。例如父母积极和孩子一起参加幼儿园的运动会，或者积极参与孩子的社区汇演，孩子会意识到父母对他的重视，这会大大增强他的自信心。同时，父母的参与也教给孩子“社会”的基本含义。它让孩子感到自己也是这个大社会的一部分，而每个人都可以通过它对别人做出贡献。专家研究还表明，奉献和快乐之间有着密切的关联。让孩子参加社区大扫除，或是探视社区孤老，即使是幼儿也会从中发掘付出的快乐。</w:t>
            </w:r>
          </w:p>
          <w:p w:rsidR="001C61DF" w:rsidRPr="00E445DA" w:rsidRDefault="001C61DF" w:rsidP="00FF335D">
            <w:pPr>
              <w:rPr>
                <w:rFonts w:asciiTheme="majorEastAsia" w:eastAsiaTheme="majorEastAsia" w:hAnsiTheme="majorEastAsia"/>
                <w:sz w:val="18"/>
                <w:szCs w:val="18"/>
              </w:rPr>
            </w:pPr>
          </w:p>
          <w:p w:rsidR="001C61DF" w:rsidRPr="00E445DA" w:rsidRDefault="001C61DF" w:rsidP="00FF335D">
            <w:pPr>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 xml:space="preserve">    建议8--再见吧!负面评论</w:t>
            </w:r>
          </w:p>
          <w:p w:rsidR="001C61DF" w:rsidRPr="00E445DA" w:rsidRDefault="001C61DF" w:rsidP="00FF335D">
            <w:pPr>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 xml:space="preserve">    成人们时常对各种人与事进行评论，其中不乏负面的东西。例如，父母评论孩子幼儿园的园长很无能，或者儿童医院医生很马虎等等。父母也许不会意识到这些评论对孩子产生的影响。</w:t>
            </w:r>
          </w:p>
          <w:p w:rsidR="001C61DF" w:rsidRPr="00E445DA" w:rsidRDefault="001C61DF" w:rsidP="00FF335D">
            <w:pPr>
              <w:ind w:firstLine="432"/>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但事实上,它们会让孩子渐渐丧失对周围人和环境的信任，从而失去安全感，而没有安全感的孩子是不会快乐的。父母应该让孩子觉得世界是美好的，而人们本质上都是好人。</w:t>
            </w:r>
          </w:p>
          <w:p w:rsidR="001C61DF" w:rsidRPr="00E445DA" w:rsidRDefault="001C61DF" w:rsidP="00FF335D">
            <w:pPr>
              <w:ind w:firstLine="432"/>
              <w:rPr>
                <w:rFonts w:asciiTheme="majorEastAsia" w:eastAsiaTheme="majorEastAsia" w:hAnsiTheme="majorEastAsia"/>
                <w:sz w:val="18"/>
                <w:szCs w:val="18"/>
              </w:rPr>
            </w:pPr>
          </w:p>
          <w:p w:rsidR="001C61DF" w:rsidRPr="00E445DA" w:rsidRDefault="001C61DF" w:rsidP="00FF335D">
            <w:pPr>
              <w:ind w:firstLineChars="200" w:firstLine="360"/>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建议9</w:t>
            </w:r>
            <w:r w:rsidRPr="00E445DA">
              <w:rPr>
                <w:rFonts w:asciiTheme="majorEastAsia" w:eastAsiaTheme="majorEastAsia" w:hAnsiTheme="majorEastAsia"/>
                <w:sz w:val="18"/>
                <w:szCs w:val="18"/>
              </w:rPr>
              <w:t xml:space="preserve"> </w:t>
            </w:r>
            <w:r w:rsidRPr="00E445DA">
              <w:rPr>
                <w:rFonts w:asciiTheme="majorEastAsia" w:eastAsiaTheme="majorEastAsia" w:hAnsiTheme="majorEastAsia" w:hint="eastAsia"/>
                <w:sz w:val="18"/>
                <w:szCs w:val="18"/>
              </w:rPr>
              <w:t>--兴趣爱好是永远的快乐</w:t>
            </w:r>
          </w:p>
          <w:p w:rsidR="001C61DF" w:rsidRPr="00E445DA" w:rsidRDefault="001C61DF" w:rsidP="00FF335D">
            <w:pPr>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 xml:space="preserve">    专家研究发现，全身心投入到一项充满挑战的任务中，会给人带来很大的快乐。对于孩子而言，培养他的兴趣爱好，例如集邮、绘画等，让他投入其中，会让他很快乐。但这里的投入并非指给孩子安排满满的绘画课程或者舞蹈练习等，因为那样只会让孩子失去兴趣，失去从中得到的快乐。而兴趣爱好也不一一定是指某种技能，例如集邮、拼图等，它们并不是某种竞技，却同样可以开发孩子的智力，更能让孩子学会投入的快乐。</w:t>
            </w:r>
          </w:p>
          <w:p w:rsidR="001C61DF" w:rsidRPr="00E445DA" w:rsidRDefault="001C61DF" w:rsidP="00FF335D">
            <w:pPr>
              <w:rPr>
                <w:rFonts w:asciiTheme="majorEastAsia" w:eastAsiaTheme="majorEastAsia" w:hAnsiTheme="majorEastAsia"/>
                <w:sz w:val="18"/>
                <w:szCs w:val="18"/>
              </w:rPr>
            </w:pPr>
          </w:p>
          <w:p w:rsidR="001C61DF" w:rsidRPr="00E445DA" w:rsidRDefault="001C61DF" w:rsidP="00FF335D">
            <w:pPr>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 xml:space="preserve">    建议10</w:t>
            </w:r>
            <w:r w:rsidRPr="00E445DA">
              <w:rPr>
                <w:rFonts w:asciiTheme="majorEastAsia" w:eastAsiaTheme="majorEastAsia" w:hAnsiTheme="majorEastAsia"/>
                <w:sz w:val="18"/>
                <w:szCs w:val="18"/>
              </w:rPr>
              <w:t xml:space="preserve"> </w:t>
            </w:r>
            <w:r w:rsidRPr="00E445DA">
              <w:rPr>
                <w:rFonts w:asciiTheme="majorEastAsia" w:eastAsiaTheme="majorEastAsia" w:hAnsiTheme="majorEastAsia" w:hint="eastAsia"/>
                <w:sz w:val="18"/>
                <w:szCs w:val="18"/>
              </w:rPr>
              <w:t>--花开叶落是快乐</w:t>
            </w:r>
          </w:p>
          <w:p w:rsidR="001C61DF" w:rsidRPr="00E445DA" w:rsidRDefault="001C61DF" w:rsidP="00FF335D">
            <w:pPr>
              <w:rPr>
                <w:rFonts w:asciiTheme="majorEastAsia" w:eastAsiaTheme="majorEastAsia" w:hAnsiTheme="majorEastAsia"/>
                <w:sz w:val="18"/>
                <w:szCs w:val="18"/>
              </w:rPr>
            </w:pPr>
            <w:r w:rsidRPr="00E445DA">
              <w:rPr>
                <w:rFonts w:asciiTheme="majorEastAsia" w:eastAsiaTheme="majorEastAsia" w:hAnsiTheme="majorEastAsia" w:hint="eastAsia"/>
                <w:sz w:val="18"/>
                <w:szCs w:val="18"/>
              </w:rPr>
              <w:t xml:space="preserve">    生活在现今的高科技时代，成人们常常忘了亲近大自然。对孩子来说，大自然充满了神奇的力量，无论是雨雪、白云，还是花开、叶落，都可以从中发掘到很多快乐。亲近自然还可以培养孩子的各项感官能力、观察能力、反应能力。</w:t>
            </w:r>
          </w:p>
        </w:tc>
      </w:tr>
    </w:tbl>
    <w:p w:rsidR="00680C6E" w:rsidRDefault="00FF335D">
      <w:r>
        <w:br w:type="textWrapping" w:clear="all"/>
      </w:r>
    </w:p>
    <w:sectPr w:rsidR="00680C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6E2B" w:rsidRDefault="00266E2B" w:rsidP="006207D1">
      <w:r>
        <w:separator/>
      </w:r>
    </w:p>
  </w:endnote>
  <w:endnote w:type="continuationSeparator" w:id="0">
    <w:p w:rsidR="00266E2B" w:rsidRDefault="00266E2B" w:rsidP="00620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6E2B" w:rsidRDefault="00266E2B" w:rsidP="006207D1">
      <w:r>
        <w:separator/>
      </w:r>
    </w:p>
  </w:footnote>
  <w:footnote w:type="continuationSeparator" w:id="0">
    <w:p w:rsidR="00266E2B" w:rsidRDefault="00266E2B" w:rsidP="006207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D73BBB"/>
    <w:multiLevelType w:val="hybridMultilevel"/>
    <w:tmpl w:val="F7DC563C"/>
    <w:lvl w:ilvl="0" w:tplc="E7100122">
      <w:start w:val="1"/>
      <w:numFmt w:val="japaneseCounting"/>
      <w:lvlText w:val="第%1篇"/>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D99"/>
    <w:rsid w:val="00110851"/>
    <w:rsid w:val="001241EB"/>
    <w:rsid w:val="001C61DF"/>
    <w:rsid w:val="00266E2B"/>
    <w:rsid w:val="002C51B6"/>
    <w:rsid w:val="00387014"/>
    <w:rsid w:val="004510E8"/>
    <w:rsid w:val="0052033A"/>
    <w:rsid w:val="00540B6B"/>
    <w:rsid w:val="005936F0"/>
    <w:rsid w:val="00616CE3"/>
    <w:rsid w:val="006207D1"/>
    <w:rsid w:val="00645AB2"/>
    <w:rsid w:val="00680C6E"/>
    <w:rsid w:val="007E2935"/>
    <w:rsid w:val="00823E8E"/>
    <w:rsid w:val="008B57ED"/>
    <w:rsid w:val="008D73F6"/>
    <w:rsid w:val="008E1008"/>
    <w:rsid w:val="009A1FC0"/>
    <w:rsid w:val="00B22D99"/>
    <w:rsid w:val="00BD162D"/>
    <w:rsid w:val="00C71514"/>
    <w:rsid w:val="00DC15F9"/>
    <w:rsid w:val="00E445DA"/>
    <w:rsid w:val="00E955FE"/>
    <w:rsid w:val="00ED18E5"/>
    <w:rsid w:val="00F53018"/>
    <w:rsid w:val="00FB7321"/>
    <w:rsid w:val="00FC318D"/>
    <w:rsid w:val="00FF3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08256"/>
  <w15:chartTrackingRefBased/>
  <w15:docId w15:val="{5F2EB995-36C8-4141-899A-DEEA7E26D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540B6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22D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540B6B"/>
    <w:rPr>
      <w:rFonts w:ascii="宋体" w:eastAsia="宋体" w:hAnsi="宋体" w:cs="宋体"/>
      <w:b/>
      <w:bCs/>
      <w:kern w:val="0"/>
      <w:sz w:val="36"/>
      <w:szCs w:val="36"/>
    </w:rPr>
  </w:style>
  <w:style w:type="paragraph" w:styleId="a4">
    <w:name w:val="Normal (Web)"/>
    <w:basedOn w:val="a"/>
    <w:uiPriority w:val="99"/>
    <w:unhideWhenUsed/>
    <w:rsid w:val="00540B6B"/>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540B6B"/>
  </w:style>
  <w:style w:type="paragraph" w:styleId="a5">
    <w:name w:val="List Paragraph"/>
    <w:basedOn w:val="a"/>
    <w:uiPriority w:val="34"/>
    <w:qFormat/>
    <w:rsid w:val="009A1FC0"/>
    <w:pPr>
      <w:ind w:firstLineChars="200" w:firstLine="420"/>
    </w:pPr>
  </w:style>
  <w:style w:type="paragraph" w:styleId="a6">
    <w:name w:val="header"/>
    <w:basedOn w:val="a"/>
    <w:link w:val="a7"/>
    <w:uiPriority w:val="99"/>
    <w:unhideWhenUsed/>
    <w:rsid w:val="006207D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207D1"/>
    <w:rPr>
      <w:sz w:val="18"/>
      <w:szCs w:val="18"/>
    </w:rPr>
  </w:style>
  <w:style w:type="paragraph" w:styleId="a8">
    <w:name w:val="footer"/>
    <w:basedOn w:val="a"/>
    <w:link w:val="a9"/>
    <w:uiPriority w:val="99"/>
    <w:unhideWhenUsed/>
    <w:rsid w:val="006207D1"/>
    <w:pPr>
      <w:tabs>
        <w:tab w:val="center" w:pos="4153"/>
        <w:tab w:val="right" w:pos="8306"/>
      </w:tabs>
      <w:snapToGrid w:val="0"/>
      <w:jc w:val="left"/>
    </w:pPr>
    <w:rPr>
      <w:sz w:val="18"/>
      <w:szCs w:val="18"/>
    </w:rPr>
  </w:style>
  <w:style w:type="character" w:customStyle="1" w:styleId="a9">
    <w:name w:val="页脚 字符"/>
    <w:basedOn w:val="a0"/>
    <w:link w:val="a8"/>
    <w:uiPriority w:val="99"/>
    <w:rsid w:val="006207D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772143">
      <w:bodyDiv w:val="1"/>
      <w:marLeft w:val="0"/>
      <w:marRight w:val="0"/>
      <w:marTop w:val="0"/>
      <w:marBottom w:val="0"/>
      <w:divBdr>
        <w:top w:val="none" w:sz="0" w:space="0" w:color="auto"/>
        <w:left w:val="none" w:sz="0" w:space="0" w:color="auto"/>
        <w:bottom w:val="none" w:sz="0" w:space="0" w:color="auto"/>
        <w:right w:val="none" w:sz="0" w:space="0" w:color="auto"/>
      </w:divBdr>
    </w:div>
    <w:div w:id="887885717">
      <w:bodyDiv w:val="1"/>
      <w:marLeft w:val="0"/>
      <w:marRight w:val="0"/>
      <w:marTop w:val="0"/>
      <w:marBottom w:val="0"/>
      <w:divBdr>
        <w:top w:val="none" w:sz="0" w:space="0" w:color="auto"/>
        <w:left w:val="none" w:sz="0" w:space="0" w:color="auto"/>
        <w:bottom w:val="none" w:sz="0" w:space="0" w:color="auto"/>
        <w:right w:val="none" w:sz="0" w:space="0" w:color="auto"/>
      </w:divBdr>
    </w:div>
    <w:div w:id="942154225">
      <w:bodyDiv w:val="1"/>
      <w:marLeft w:val="0"/>
      <w:marRight w:val="0"/>
      <w:marTop w:val="0"/>
      <w:marBottom w:val="0"/>
      <w:divBdr>
        <w:top w:val="none" w:sz="0" w:space="0" w:color="auto"/>
        <w:left w:val="none" w:sz="0" w:space="0" w:color="auto"/>
        <w:bottom w:val="none" w:sz="0" w:space="0" w:color="auto"/>
        <w:right w:val="none" w:sz="0" w:space="0" w:color="auto"/>
      </w:divBdr>
    </w:div>
    <w:div w:id="1858694531">
      <w:bodyDiv w:val="1"/>
      <w:marLeft w:val="0"/>
      <w:marRight w:val="0"/>
      <w:marTop w:val="0"/>
      <w:marBottom w:val="0"/>
      <w:divBdr>
        <w:top w:val="none" w:sz="0" w:space="0" w:color="auto"/>
        <w:left w:val="none" w:sz="0" w:space="0" w:color="auto"/>
        <w:bottom w:val="none" w:sz="0" w:space="0" w:color="auto"/>
        <w:right w:val="none" w:sz="0" w:space="0" w:color="auto"/>
      </w:divBdr>
      <w:divsChild>
        <w:div w:id="1661275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97899-19ED-4C2C-BDF3-F56BB54B8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1</Pages>
  <Words>1582</Words>
  <Characters>9024</Characters>
  <Application>Microsoft Office Word</Application>
  <DocSecurity>0</DocSecurity>
  <Lines>75</Lines>
  <Paragraphs>21</Paragraphs>
  <ScaleCrop>false</ScaleCrop>
  <Company/>
  <LinksUpToDate>false</LinksUpToDate>
  <CharactersWithSpaces>10585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2016</dc:creator>
  <cp:keywords/>
  <dc:description/>
  <cp:lastModifiedBy>王岑</cp:lastModifiedBy>
  <cp:revision>7</cp:revision>
  <dcterms:created xsi:type="dcterms:W3CDTF">2018-12-04T06:11:00Z</dcterms:created>
  <dcterms:modified xsi:type="dcterms:W3CDTF">2018-12-05T07:41:00Z</dcterms:modified>
</cp:coreProperties>
</file>