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58" w:rsidRDefault="00BB3858" w:rsidP="00963B30"/>
    <w:p w:rsidR="00BB3858" w:rsidRDefault="00BB3858" w:rsidP="002D3571"/>
    <w:p w:rsidR="00BB3858" w:rsidRDefault="00BB3858" w:rsidP="002D3571"/>
    <w:p w:rsidR="00BB3858" w:rsidRDefault="00BB3858" w:rsidP="002D3571"/>
    <w:p w:rsidR="006C5A57" w:rsidRDefault="006C5A57" w:rsidP="002D3571"/>
    <w:p w:rsidR="006C5A57" w:rsidRDefault="006C5A57" w:rsidP="002D3571"/>
    <w:p w:rsidR="006C5A57" w:rsidRDefault="006C5A57" w:rsidP="002D3571"/>
    <w:p w:rsidR="006C5A57" w:rsidRDefault="006C5A57" w:rsidP="002D3571"/>
    <w:p w:rsidR="006C5A57" w:rsidRDefault="006C5A57" w:rsidP="002D3571"/>
    <w:p w:rsidR="006C5A57" w:rsidRDefault="006C5A57" w:rsidP="002D3571"/>
    <w:p w:rsidR="00BB3858" w:rsidRPr="00365BE6" w:rsidRDefault="00D46B4B" w:rsidP="00BB3858">
      <w:pPr>
        <w:jc w:val="center"/>
        <w:rPr>
          <w:b/>
          <w:sz w:val="36"/>
        </w:rPr>
      </w:pPr>
      <w:r w:rsidRPr="00365BE6">
        <w:rPr>
          <w:rFonts w:hint="eastAsia"/>
          <w:b/>
          <w:sz w:val="36"/>
        </w:rPr>
        <w:t>悦成长</w:t>
      </w:r>
      <w:r w:rsidR="009E2646" w:rsidRPr="00365BE6">
        <w:rPr>
          <w:rFonts w:hint="eastAsia"/>
          <w:b/>
          <w:sz w:val="36"/>
        </w:rPr>
        <w:t>软件架构</w:t>
      </w:r>
      <w:r w:rsidR="00BB3858" w:rsidRPr="00365BE6">
        <w:rPr>
          <w:rFonts w:hint="eastAsia"/>
          <w:b/>
          <w:sz w:val="36"/>
        </w:rPr>
        <w:t>设计规格说明</w:t>
      </w:r>
    </w:p>
    <w:p w:rsidR="002D74C7" w:rsidRPr="007C6A6A"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r w:rsidR="00593077">
        <w:rPr>
          <w:rFonts w:hint="eastAsia"/>
        </w:rPr>
        <w:t>1.0</w:t>
      </w:r>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1"/>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a"/>
                <w:noProof/>
              </w:rPr>
              <w:t>1</w:t>
            </w:r>
            <w:r w:rsidR="00866E6E">
              <w:rPr>
                <w:noProof/>
              </w:rPr>
              <w:tab/>
            </w:r>
            <w:r w:rsidR="00866E6E" w:rsidRPr="00D74AB7">
              <w:rPr>
                <w:rStyle w:val="aa"/>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E44F99">
          <w:pPr>
            <w:pStyle w:val="21"/>
            <w:tabs>
              <w:tab w:val="left" w:pos="1050"/>
              <w:tab w:val="right" w:leader="dot" w:pos="8296"/>
            </w:tabs>
            <w:rPr>
              <w:noProof/>
            </w:rPr>
          </w:pPr>
          <w:hyperlink w:anchor="_Toc301301028" w:history="1">
            <w:r w:rsidR="00866E6E" w:rsidRPr="00D74AB7">
              <w:rPr>
                <w:rStyle w:val="aa"/>
                <w:noProof/>
              </w:rPr>
              <w:t>1.1</w:t>
            </w:r>
            <w:r w:rsidR="00866E6E">
              <w:rPr>
                <w:noProof/>
              </w:rPr>
              <w:tab/>
            </w:r>
            <w:r w:rsidR="00866E6E" w:rsidRPr="00D74AB7">
              <w:rPr>
                <w:rStyle w:val="aa"/>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E44F99">
          <w:pPr>
            <w:pStyle w:val="21"/>
            <w:tabs>
              <w:tab w:val="left" w:pos="1050"/>
              <w:tab w:val="right" w:leader="dot" w:pos="8296"/>
            </w:tabs>
            <w:rPr>
              <w:noProof/>
            </w:rPr>
          </w:pPr>
          <w:hyperlink w:anchor="_Toc301301029" w:history="1">
            <w:r w:rsidR="00866E6E" w:rsidRPr="00D74AB7">
              <w:rPr>
                <w:rStyle w:val="aa"/>
                <w:noProof/>
              </w:rPr>
              <w:t>1.2</w:t>
            </w:r>
            <w:r w:rsidR="00866E6E">
              <w:rPr>
                <w:noProof/>
              </w:rPr>
              <w:tab/>
            </w:r>
            <w:r w:rsidR="00866E6E" w:rsidRPr="00D74AB7">
              <w:rPr>
                <w:rStyle w:val="aa"/>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0" w:history="1">
            <w:r w:rsidR="00866E6E" w:rsidRPr="00D74AB7">
              <w:rPr>
                <w:rStyle w:val="aa"/>
                <w:noProof/>
              </w:rPr>
              <w:t>1.3</w:t>
            </w:r>
            <w:r w:rsidR="00866E6E">
              <w:rPr>
                <w:noProof/>
              </w:rPr>
              <w:tab/>
            </w:r>
            <w:r w:rsidR="00866E6E" w:rsidRPr="00D74AB7">
              <w:rPr>
                <w:rStyle w:val="aa"/>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1" w:history="1">
            <w:r w:rsidR="00866E6E" w:rsidRPr="00D74AB7">
              <w:rPr>
                <w:rStyle w:val="aa"/>
                <w:noProof/>
              </w:rPr>
              <w:t>1.4</w:t>
            </w:r>
            <w:r w:rsidR="00866E6E">
              <w:rPr>
                <w:noProof/>
              </w:rPr>
              <w:tab/>
            </w:r>
            <w:r w:rsidR="00866E6E" w:rsidRPr="00D74AB7">
              <w:rPr>
                <w:rStyle w:val="aa"/>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2" w:history="1">
            <w:r w:rsidR="00866E6E" w:rsidRPr="00D74AB7">
              <w:rPr>
                <w:rStyle w:val="aa"/>
                <w:noProof/>
              </w:rPr>
              <w:t>1.5</w:t>
            </w:r>
            <w:r w:rsidR="00866E6E">
              <w:rPr>
                <w:noProof/>
              </w:rPr>
              <w:tab/>
            </w:r>
            <w:r w:rsidR="00866E6E" w:rsidRPr="00D74AB7">
              <w:rPr>
                <w:rStyle w:val="aa"/>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E44F99">
          <w:pPr>
            <w:pStyle w:val="11"/>
            <w:tabs>
              <w:tab w:val="left" w:pos="420"/>
              <w:tab w:val="right" w:leader="dot" w:pos="8296"/>
            </w:tabs>
            <w:rPr>
              <w:noProof/>
            </w:rPr>
          </w:pPr>
          <w:hyperlink w:anchor="_Toc301301033" w:history="1">
            <w:r w:rsidR="00866E6E" w:rsidRPr="00D74AB7">
              <w:rPr>
                <w:rStyle w:val="aa"/>
                <w:noProof/>
              </w:rPr>
              <w:t>2</w:t>
            </w:r>
            <w:r w:rsidR="00866E6E">
              <w:rPr>
                <w:noProof/>
              </w:rPr>
              <w:tab/>
            </w:r>
            <w:r w:rsidR="00866E6E" w:rsidRPr="00D74AB7">
              <w:rPr>
                <w:rStyle w:val="aa"/>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4" w:history="1">
            <w:r w:rsidR="00866E6E" w:rsidRPr="00D74AB7">
              <w:rPr>
                <w:rStyle w:val="aa"/>
                <w:noProof/>
              </w:rPr>
              <w:t>2.1</w:t>
            </w:r>
            <w:r w:rsidR="00866E6E">
              <w:rPr>
                <w:noProof/>
              </w:rPr>
              <w:tab/>
            </w:r>
            <w:r w:rsidR="00866E6E" w:rsidRPr="00D74AB7">
              <w:rPr>
                <w:rStyle w:val="aa"/>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5" w:history="1">
            <w:r w:rsidR="00866E6E" w:rsidRPr="00D74AB7">
              <w:rPr>
                <w:rStyle w:val="aa"/>
                <w:noProof/>
              </w:rPr>
              <w:t>2.2</w:t>
            </w:r>
            <w:r w:rsidR="00866E6E">
              <w:rPr>
                <w:noProof/>
              </w:rPr>
              <w:tab/>
            </w:r>
            <w:r w:rsidR="00866E6E" w:rsidRPr="00D74AB7">
              <w:rPr>
                <w:rStyle w:val="aa"/>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6" w:history="1">
            <w:r w:rsidR="00866E6E" w:rsidRPr="00D74AB7">
              <w:rPr>
                <w:rStyle w:val="aa"/>
                <w:noProof/>
              </w:rPr>
              <w:t>2.3</w:t>
            </w:r>
            <w:r w:rsidR="00866E6E">
              <w:rPr>
                <w:noProof/>
              </w:rPr>
              <w:tab/>
            </w:r>
            <w:r w:rsidR="00866E6E" w:rsidRPr="00D74AB7">
              <w:rPr>
                <w:rStyle w:val="aa"/>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7" w:history="1">
            <w:r w:rsidR="00866E6E" w:rsidRPr="00D74AB7">
              <w:rPr>
                <w:rStyle w:val="aa"/>
                <w:noProof/>
              </w:rPr>
              <w:t>2.4</w:t>
            </w:r>
            <w:r w:rsidR="00866E6E">
              <w:rPr>
                <w:noProof/>
              </w:rPr>
              <w:tab/>
            </w:r>
            <w:r w:rsidR="00866E6E" w:rsidRPr="00D74AB7">
              <w:rPr>
                <w:rStyle w:val="aa"/>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8" w:history="1">
            <w:r w:rsidR="00866E6E" w:rsidRPr="00D74AB7">
              <w:rPr>
                <w:rStyle w:val="aa"/>
                <w:noProof/>
              </w:rPr>
              <w:t>2.5</w:t>
            </w:r>
            <w:r w:rsidR="00866E6E">
              <w:rPr>
                <w:noProof/>
              </w:rPr>
              <w:tab/>
            </w:r>
            <w:r w:rsidR="00866E6E" w:rsidRPr="00D74AB7">
              <w:rPr>
                <w:rStyle w:val="aa"/>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21"/>
            <w:tabs>
              <w:tab w:val="left" w:pos="1050"/>
              <w:tab w:val="right" w:leader="dot" w:pos="8296"/>
            </w:tabs>
            <w:rPr>
              <w:noProof/>
            </w:rPr>
          </w:pPr>
          <w:hyperlink w:anchor="_Toc301301039" w:history="1">
            <w:r w:rsidR="00866E6E" w:rsidRPr="00D74AB7">
              <w:rPr>
                <w:rStyle w:val="aa"/>
                <w:noProof/>
              </w:rPr>
              <w:t>2.6</w:t>
            </w:r>
            <w:r w:rsidR="00866E6E">
              <w:rPr>
                <w:noProof/>
              </w:rPr>
              <w:tab/>
            </w:r>
            <w:r w:rsidR="00866E6E" w:rsidRPr="00D74AB7">
              <w:rPr>
                <w:rStyle w:val="aa"/>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0" w:history="1">
            <w:r w:rsidR="00866E6E" w:rsidRPr="00D74AB7">
              <w:rPr>
                <w:rStyle w:val="aa"/>
                <w:noProof/>
              </w:rPr>
              <w:t>2.7</w:t>
            </w:r>
            <w:r w:rsidR="00866E6E">
              <w:rPr>
                <w:noProof/>
              </w:rPr>
              <w:tab/>
            </w:r>
            <w:r w:rsidR="00866E6E" w:rsidRPr="00D74AB7">
              <w:rPr>
                <w:rStyle w:val="aa"/>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E44F99">
          <w:pPr>
            <w:pStyle w:val="11"/>
            <w:tabs>
              <w:tab w:val="left" w:pos="420"/>
              <w:tab w:val="right" w:leader="dot" w:pos="8296"/>
            </w:tabs>
            <w:rPr>
              <w:noProof/>
            </w:rPr>
          </w:pPr>
          <w:hyperlink w:anchor="_Toc301301041" w:history="1">
            <w:r w:rsidR="00866E6E" w:rsidRPr="00D74AB7">
              <w:rPr>
                <w:rStyle w:val="aa"/>
                <w:noProof/>
              </w:rPr>
              <w:t>3</w:t>
            </w:r>
            <w:r w:rsidR="00866E6E">
              <w:rPr>
                <w:noProof/>
              </w:rPr>
              <w:tab/>
            </w:r>
            <w:r w:rsidR="00866E6E" w:rsidRPr="00D74AB7">
              <w:rPr>
                <w:rStyle w:val="aa"/>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2" w:history="1">
            <w:r w:rsidR="00866E6E" w:rsidRPr="00D74AB7">
              <w:rPr>
                <w:rStyle w:val="aa"/>
                <w:noProof/>
              </w:rPr>
              <w:t>3.1</w:t>
            </w:r>
            <w:r w:rsidR="00866E6E">
              <w:rPr>
                <w:noProof/>
              </w:rPr>
              <w:tab/>
            </w:r>
            <w:r w:rsidR="00866E6E" w:rsidRPr="00D74AB7">
              <w:rPr>
                <w:rStyle w:val="aa"/>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3" w:history="1">
            <w:r w:rsidR="00866E6E" w:rsidRPr="00D74AB7">
              <w:rPr>
                <w:rStyle w:val="aa"/>
                <w:noProof/>
              </w:rPr>
              <w:t>3.2</w:t>
            </w:r>
            <w:r w:rsidR="00866E6E">
              <w:rPr>
                <w:noProof/>
              </w:rPr>
              <w:tab/>
            </w:r>
            <w:r w:rsidR="00866E6E" w:rsidRPr="00D74AB7">
              <w:rPr>
                <w:rStyle w:val="aa"/>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E44F99">
          <w:pPr>
            <w:pStyle w:val="11"/>
            <w:tabs>
              <w:tab w:val="left" w:pos="420"/>
              <w:tab w:val="right" w:leader="dot" w:pos="8296"/>
            </w:tabs>
            <w:rPr>
              <w:noProof/>
            </w:rPr>
          </w:pPr>
          <w:hyperlink w:anchor="_Toc301301044" w:history="1">
            <w:r w:rsidR="00866E6E" w:rsidRPr="00D74AB7">
              <w:rPr>
                <w:rStyle w:val="aa"/>
                <w:noProof/>
              </w:rPr>
              <w:t>4</w:t>
            </w:r>
            <w:r w:rsidR="00866E6E">
              <w:rPr>
                <w:noProof/>
              </w:rPr>
              <w:tab/>
            </w:r>
            <w:r w:rsidR="00866E6E" w:rsidRPr="00D74AB7">
              <w:rPr>
                <w:rStyle w:val="aa"/>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5" w:history="1">
            <w:r w:rsidR="00866E6E" w:rsidRPr="00D74AB7">
              <w:rPr>
                <w:rStyle w:val="aa"/>
                <w:noProof/>
              </w:rPr>
              <w:t>4.1</w:t>
            </w:r>
            <w:r w:rsidR="00866E6E">
              <w:rPr>
                <w:noProof/>
              </w:rPr>
              <w:tab/>
            </w:r>
            <w:r w:rsidR="00866E6E" w:rsidRPr="00D74AB7">
              <w:rPr>
                <w:rStyle w:val="aa"/>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6" w:history="1">
            <w:r w:rsidR="00866E6E" w:rsidRPr="00D74AB7">
              <w:rPr>
                <w:rStyle w:val="aa"/>
                <w:noProof/>
              </w:rPr>
              <w:t>4.2</w:t>
            </w:r>
            <w:r w:rsidR="00866E6E">
              <w:rPr>
                <w:noProof/>
              </w:rPr>
              <w:tab/>
            </w:r>
            <w:r w:rsidR="00866E6E" w:rsidRPr="00D74AB7">
              <w:rPr>
                <w:rStyle w:val="aa"/>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7" w:history="1">
            <w:r w:rsidR="00866E6E" w:rsidRPr="00D74AB7">
              <w:rPr>
                <w:rStyle w:val="aa"/>
                <w:noProof/>
              </w:rPr>
              <w:t>4.3</w:t>
            </w:r>
            <w:r w:rsidR="00866E6E">
              <w:rPr>
                <w:noProof/>
              </w:rPr>
              <w:tab/>
            </w:r>
            <w:r w:rsidR="00866E6E" w:rsidRPr="00D74AB7">
              <w:rPr>
                <w:rStyle w:val="aa"/>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8" w:history="1">
            <w:r w:rsidR="00866E6E" w:rsidRPr="00D74AB7">
              <w:rPr>
                <w:rStyle w:val="aa"/>
                <w:noProof/>
              </w:rPr>
              <w:t>4.4</w:t>
            </w:r>
            <w:r w:rsidR="00866E6E">
              <w:rPr>
                <w:noProof/>
              </w:rPr>
              <w:tab/>
            </w:r>
            <w:r w:rsidR="00866E6E" w:rsidRPr="00D74AB7">
              <w:rPr>
                <w:rStyle w:val="aa"/>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E44F99">
          <w:pPr>
            <w:pStyle w:val="21"/>
            <w:tabs>
              <w:tab w:val="left" w:pos="1050"/>
              <w:tab w:val="right" w:leader="dot" w:pos="8296"/>
            </w:tabs>
            <w:rPr>
              <w:noProof/>
            </w:rPr>
          </w:pPr>
          <w:hyperlink w:anchor="_Toc301301049" w:history="1">
            <w:r w:rsidR="00866E6E" w:rsidRPr="00D74AB7">
              <w:rPr>
                <w:rStyle w:val="aa"/>
                <w:noProof/>
              </w:rPr>
              <w:t>4.5</w:t>
            </w:r>
            <w:r w:rsidR="00866E6E">
              <w:rPr>
                <w:noProof/>
              </w:rPr>
              <w:tab/>
            </w:r>
            <w:r w:rsidR="00866E6E" w:rsidRPr="00D74AB7">
              <w:rPr>
                <w:rStyle w:val="aa"/>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E44F99">
          <w:pPr>
            <w:pStyle w:val="21"/>
            <w:tabs>
              <w:tab w:val="left" w:pos="1050"/>
              <w:tab w:val="right" w:leader="dot" w:pos="8296"/>
            </w:tabs>
            <w:rPr>
              <w:noProof/>
            </w:rPr>
          </w:pPr>
          <w:hyperlink w:anchor="_Toc301301050" w:history="1">
            <w:r w:rsidR="00866E6E" w:rsidRPr="00D74AB7">
              <w:rPr>
                <w:rStyle w:val="aa"/>
                <w:noProof/>
              </w:rPr>
              <w:t>4.6</w:t>
            </w:r>
            <w:r w:rsidR="00866E6E">
              <w:rPr>
                <w:noProof/>
              </w:rPr>
              <w:tab/>
            </w:r>
            <w:r w:rsidR="00866E6E" w:rsidRPr="00D74AB7">
              <w:rPr>
                <w:rStyle w:val="aa"/>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E44F99">
          <w:pPr>
            <w:pStyle w:val="11"/>
            <w:tabs>
              <w:tab w:val="left" w:pos="420"/>
              <w:tab w:val="right" w:leader="dot" w:pos="8296"/>
            </w:tabs>
            <w:rPr>
              <w:noProof/>
            </w:rPr>
          </w:pPr>
          <w:hyperlink w:anchor="_Toc301301051" w:history="1">
            <w:r w:rsidR="00866E6E" w:rsidRPr="00D74AB7">
              <w:rPr>
                <w:rStyle w:val="aa"/>
                <w:noProof/>
              </w:rPr>
              <w:t>5</w:t>
            </w:r>
            <w:r w:rsidR="00866E6E">
              <w:rPr>
                <w:noProof/>
              </w:rPr>
              <w:tab/>
            </w:r>
            <w:r w:rsidR="00866E6E" w:rsidRPr="00D74AB7">
              <w:rPr>
                <w:rStyle w:val="aa"/>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E44F99">
          <w:pPr>
            <w:pStyle w:val="21"/>
            <w:tabs>
              <w:tab w:val="left" w:pos="1050"/>
              <w:tab w:val="right" w:leader="dot" w:pos="8296"/>
            </w:tabs>
            <w:rPr>
              <w:noProof/>
            </w:rPr>
          </w:pPr>
          <w:hyperlink w:anchor="_Toc301301052" w:history="1">
            <w:r w:rsidR="00866E6E" w:rsidRPr="00D74AB7">
              <w:rPr>
                <w:rStyle w:val="aa"/>
                <w:noProof/>
              </w:rPr>
              <w:t>5.1</w:t>
            </w:r>
            <w:r w:rsidR="00866E6E">
              <w:rPr>
                <w:noProof/>
              </w:rPr>
              <w:tab/>
            </w:r>
            <w:r w:rsidR="00866E6E" w:rsidRPr="00D74AB7">
              <w:rPr>
                <w:rStyle w:val="aa"/>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E44F99">
          <w:pPr>
            <w:pStyle w:val="21"/>
            <w:tabs>
              <w:tab w:val="left" w:pos="1050"/>
              <w:tab w:val="right" w:leader="dot" w:pos="8296"/>
            </w:tabs>
            <w:rPr>
              <w:noProof/>
            </w:rPr>
          </w:pPr>
          <w:hyperlink w:anchor="_Toc301301053" w:history="1">
            <w:r w:rsidR="00866E6E" w:rsidRPr="00D74AB7">
              <w:rPr>
                <w:rStyle w:val="aa"/>
                <w:noProof/>
              </w:rPr>
              <w:t>5.2</w:t>
            </w:r>
            <w:r w:rsidR="00866E6E">
              <w:rPr>
                <w:noProof/>
              </w:rPr>
              <w:tab/>
            </w:r>
            <w:r w:rsidR="00866E6E" w:rsidRPr="00D74AB7">
              <w:rPr>
                <w:rStyle w:val="aa"/>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4C677F">
        <w:rPr>
          <w:rFonts w:hint="eastAsia"/>
        </w:rPr>
        <w:t>悦成长</w:t>
      </w:r>
      <w:r w:rsidRPr="00E166F8">
        <w:rPr>
          <w:rFonts w:hint="eastAsia"/>
        </w:rPr>
        <w:t>需求</w:t>
      </w:r>
      <w:r w:rsidR="00952617">
        <w:rPr>
          <w:rFonts w:hint="eastAsia"/>
        </w:rPr>
        <w:t>规格说明</w:t>
      </w:r>
      <w:r w:rsidRPr="00E166F8">
        <w:rPr>
          <w:rFonts w:hint="eastAsia"/>
        </w:rPr>
        <w:t>书》，，项目小组提出了这份软件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此概要设计说明书对</w:t>
      </w:r>
      <w:r w:rsidR="00D46B4B">
        <w:rPr>
          <w:rFonts w:hint="eastAsia"/>
        </w:rPr>
        <w:t>悦成长</w:t>
      </w:r>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7C6A6A" w:rsidP="00ED129D">
      <w:r>
        <w:rPr>
          <w:rFonts w:hint="eastAsia"/>
        </w:rPr>
        <w:t>部分内容参考了《</w:t>
      </w:r>
      <w:r w:rsidR="00D46B4B">
        <w:rPr>
          <w:rFonts w:hint="eastAsia"/>
        </w:rPr>
        <w:t>悦成长</w:t>
      </w:r>
      <w:r w:rsidR="00681C6F">
        <w:rPr>
          <w:rFonts w:hint="eastAsia"/>
        </w:rPr>
        <w:t>需求</w:t>
      </w:r>
      <w:r w:rsidR="00116239">
        <w:rPr>
          <w:rFonts w:hint="eastAsia"/>
        </w:rPr>
        <w:t>规格说明</w:t>
      </w:r>
      <w:r w:rsidR="00681C6F">
        <w:rPr>
          <w:rFonts w:hint="eastAsia"/>
        </w:rPr>
        <w:t>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7C6A6A">
        <w:rPr>
          <w:rFonts w:hint="eastAsia"/>
        </w:rPr>
        <w:t>前台需要完成</w:t>
      </w:r>
      <w:r w:rsidR="00280682">
        <w:rPr>
          <w:rFonts w:hint="eastAsia"/>
        </w:rPr>
        <w:t>新闻推荐、社区分享、</w:t>
      </w:r>
      <w:r w:rsidR="004C677F">
        <w:rPr>
          <w:rFonts w:hint="eastAsia"/>
        </w:rPr>
        <w:t>成长树</w:t>
      </w:r>
      <w:r w:rsidR="00280682">
        <w:rPr>
          <w:rFonts w:hint="eastAsia"/>
        </w:rPr>
        <w:t>添加果实</w:t>
      </w:r>
      <w:r w:rsidR="004C677F">
        <w:rPr>
          <w:rFonts w:hint="eastAsia"/>
        </w:rPr>
        <w:t>、设置信息</w:t>
      </w:r>
      <w:r w:rsidR="007C6A6A">
        <w:rPr>
          <w:rFonts w:hint="eastAsia"/>
        </w:rPr>
        <w:t>等</w:t>
      </w:r>
      <w:r w:rsidR="00116239">
        <w:rPr>
          <w:rFonts w:hint="eastAsia"/>
        </w:rPr>
        <w:t>基础功能</w:t>
      </w:r>
      <w:r>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5F5A51" w:rsidP="001E6E21">
      <w:pPr>
        <w:ind w:firstLine="420"/>
      </w:pPr>
      <w:r>
        <w:rPr>
          <w:rFonts w:hint="eastAsia"/>
        </w:rPr>
        <w:t>该系统的架构采用</w:t>
      </w:r>
      <w:r w:rsidR="00D91600">
        <w:rPr>
          <w:rFonts w:hint="eastAsia"/>
        </w:rPr>
        <w:t>三</w:t>
      </w:r>
      <w:r>
        <w:rPr>
          <w:rFonts w:hint="eastAsia"/>
        </w:rPr>
        <w:t>层架构</w:t>
      </w:r>
      <w:r w:rsidR="00383419">
        <w:rPr>
          <w:rFonts w:hint="eastAsia"/>
        </w:rPr>
        <w:t>（</w:t>
      </w:r>
      <w:r w:rsidR="00383419">
        <w:rPr>
          <w:rFonts w:hint="eastAsia"/>
        </w:rPr>
        <w:t>MVC</w:t>
      </w:r>
      <w:r w:rsidR="00383419">
        <w:rPr>
          <w:rFonts w:hint="eastAsia"/>
        </w:rPr>
        <w:t>）</w:t>
      </w:r>
      <w:r>
        <w:rPr>
          <w:rFonts w:hint="eastAsia"/>
        </w:rPr>
        <w:t>的模式：展示层</w:t>
      </w:r>
      <w:r w:rsidR="00D91600">
        <w:rPr>
          <w:rFonts w:hint="eastAsia"/>
        </w:rPr>
        <w:t>、逻辑层</w:t>
      </w:r>
      <w:r>
        <w:rPr>
          <w:rFonts w:hint="eastAsia"/>
        </w:rPr>
        <w:t>和数据层。采用</w:t>
      </w:r>
      <w:r w:rsidR="002678CC">
        <w:rPr>
          <w:rFonts w:hint="eastAsia"/>
        </w:rPr>
        <w:t>面向对象</w:t>
      </w:r>
      <w:r>
        <w:rPr>
          <w:rFonts w:hint="eastAsia"/>
        </w:rPr>
        <w:t>的设计方法。</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硬件环境：</w:t>
      </w:r>
    </w:p>
    <w:p w:rsidR="001D1FF3" w:rsidRPr="00FD6CFC" w:rsidRDefault="001D1FF3" w:rsidP="0029608B">
      <w:pPr>
        <w:pStyle w:val="ab"/>
        <w:numPr>
          <w:ilvl w:val="1"/>
          <w:numId w:val="3"/>
        </w:numPr>
        <w:ind w:firstLineChars="0"/>
        <w:rPr>
          <w:color w:val="000000" w:themeColor="text1"/>
        </w:rPr>
      </w:pPr>
      <w:r w:rsidRPr="00FD6CFC">
        <w:rPr>
          <w:rFonts w:hint="eastAsia"/>
          <w:color w:val="000000" w:themeColor="text1"/>
        </w:rPr>
        <w:lastRenderedPageBreak/>
        <w:t>需要互联网</w:t>
      </w:r>
      <w:r w:rsidR="00592CF0" w:rsidRPr="00FD6CFC">
        <w:rPr>
          <w:rFonts w:hint="eastAsia"/>
          <w:color w:val="000000" w:themeColor="text1"/>
        </w:rPr>
        <w:t>（采用云服务器，所以无须部署物理服务器）</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软件：</w:t>
      </w:r>
    </w:p>
    <w:p w:rsidR="0029608B" w:rsidRPr="00FD6CFC" w:rsidRDefault="00327CAC" w:rsidP="001D1FF3">
      <w:pPr>
        <w:pStyle w:val="ab"/>
        <w:numPr>
          <w:ilvl w:val="1"/>
          <w:numId w:val="3"/>
        </w:numPr>
        <w:ind w:firstLineChars="0"/>
        <w:rPr>
          <w:color w:val="000000" w:themeColor="text1"/>
        </w:rPr>
      </w:pPr>
      <w:r w:rsidRPr="00FD6CFC">
        <w:rPr>
          <w:rFonts w:hint="eastAsia"/>
          <w:color w:val="000000" w:themeColor="text1"/>
        </w:rPr>
        <w:t>需部署一台</w:t>
      </w:r>
      <w:r w:rsidRPr="00FD6CFC">
        <w:rPr>
          <w:rFonts w:hint="eastAsia"/>
          <w:color w:val="000000" w:themeColor="text1"/>
        </w:rPr>
        <w:t>Linux</w:t>
      </w:r>
      <w:r w:rsidRPr="00FD6CFC">
        <w:rPr>
          <w:rFonts w:hint="eastAsia"/>
          <w:color w:val="000000" w:themeColor="text1"/>
        </w:rPr>
        <w:t>操作系统的服务器，计划采用</w:t>
      </w:r>
      <w:r w:rsidRPr="00FD6CFC">
        <w:rPr>
          <w:rFonts w:hint="eastAsia"/>
          <w:color w:val="000000" w:themeColor="text1"/>
        </w:rPr>
        <w:t>CentOS7.264</w:t>
      </w:r>
      <w:r w:rsidRPr="00FD6CFC">
        <w:rPr>
          <w:rFonts w:hint="eastAsia"/>
          <w:color w:val="000000" w:themeColor="text1"/>
        </w:rPr>
        <w:t>位系统</w:t>
      </w:r>
      <w:r w:rsidR="001D1FF3" w:rsidRPr="00FD6CFC">
        <w:rPr>
          <w:rFonts w:hint="eastAsia"/>
          <w:color w:val="000000" w:themeColor="text1"/>
        </w:rPr>
        <w:t>。</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需要</w:t>
      </w:r>
      <w:r w:rsidRPr="00FD6CFC">
        <w:rPr>
          <w:rFonts w:hint="eastAsia"/>
          <w:color w:val="000000" w:themeColor="text1"/>
        </w:rPr>
        <w:t>Apache2.2</w:t>
      </w:r>
      <w:r w:rsidRPr="00FD6CFC">
        <w:rPr>
          <w:rFonts w:hint="eastAsia"/>
          <w:color w:val="000000" w:themeColor="text1"/>
        </w:rPr>
        <w:t>作为</w:t>
      </w:r>
      <w:r w:rsidRPr="00FD6CFC">
        <w:rPr>
          <w:rFonts w:hint="eastAsia"/>
          <w:color w:val="000000" w:themeColor="text1"/>
        </w:rPr>
        <w:t>WEB</w:t>
      </w:r>
      <w:r w:rsidRPr="00FD6CFC">
        <w:rPr>
          <w:rFonts w:hint="eastAsia"/>
          <w:color w:val="000000" w:themeColor="text1"/>
        </w:rPr>
        <w:t>服务器。</w:t>
      </w:r>
    </w:p>
    <w:p w:rsidR="00EC6F91" w:rsidRPr="00FD6CFC" w:rsidRDefault="00EC6F91" w:rsidP="001D1FF3">
      <w:pPr>
        <w:pStyle w:val="ab"/>
        <w:numPr>
          <w:ilvl w:val="0"/>
          <w:numId w:val="3"/>
        </w:numPr>
        <w:ind w:firstLineChars="0"/>
        <w:rPr>
          <w:color w:val="000000" w:themeColor="text1"/>
        </w:rPr>
      </w:pPr>
      <w:r w:rsidRPr="00FD6CFC">
        <w:rPr>
          <w:rFonts w:hint="eastAsia"/>
          <w:color w:val="000000" w:themeColor="text1"/>
        </w:rPr>
        <w:t>配置</w:t>
      </w:r>
      <w:r w:rsidR="007B33F0" w:rsidRPr="00FD6CFC">
        <w:rPr>
          <w:rFonts w:hint="eastAsia"/>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由于</w:t>
      </w:r>
      <w:r w:rsidRPr="00FD6CFC">
        <w:rPr>
          <w:rFonts w:hint="eastAsia"/>
          <w:color w:val="000000" w:themeColor="text1"/>
        </w:rPr>
        <w:t>CentOS</w:t>
      </w:r>
      <w:r w:rsidRPr="00FD6CFC">
        <w:rPr>
          <w:rFonts w:hint="eastAsia"/>
          <w:color w:val="000000" w:themeColor="text1"/>
        </w:rPr>
        <w:t>自带</w:t>
      </w:r>
      <w:r w:rsidRPr="00FD6CFC">
        <w:rPr>
          <w:color w:val="000000" w:themeColor="text1"/>
        </w:rPr>
        <w:t>MariaDB</w:t>
      </w:r>
      <w:r w:rsidRPr="00FD6CFC">
        <w:rPr>
          <w:rFonts w:hint="eastAsia"/>
          <w:color w:val="000000" w:themeColor="text1"/>
        </w:rPr>
        <w:t>数据库管理系统，</w:t>
      </w:r>
      <w:r w:rsidRPr="00FD6CFC">
        <w:rPr>
          <w:color w:val="000000" w:themeColor="text1"/>
        </w:rPr>
        <w:t>所以不再做更换</w:t>
      </w:r>
      <w:r w:rsidRPr="00FD6CFC">
        <w:rPr>
          <w:color w:val="000000" w:themeColor="text1"/>
        </w:rPr>
        <w:t>MySQL</w:t>
      </w:r>
      <w:r w:rsidRPr="00FD6CFC">
        <w:rPr>
          <w:rFonts w:hint="eastAsia"/>
          <w:color w:val="000000" w:themeColor="text1"/>
        </w:rPr>
        <w:t>的配置</w:t>
      </w:r>
      <w:r w:rsidRPr="00FD6CFC">
        <w:rPr>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配置</w:t>
      </w:r>
      <w:r w:rsidR="00782E24" w:rsidRPr="00FD6CFC">
        <w:rPr>
          <w:rFonts w:hint="eastAsia"/>
          <w:color w:val="000000" w:themeColor="text1"/>
        </w:rPr>
        <w:t>MariaDB</w:t>
      </w:r>
      <w:r w:rsidRPr="00FD6CFC">
        <w:rPr>
          <w:color w:val="000000" w:themeColor="text1"/>
        </w:rPr>
        <w:t xml:space="preserve"> </w:t>
      </w:r>
    </w:p>
    <w:p w:rsidR="00EC6F91" w:rsidRPr="00FD6CFC" w:rsidRDefault="00782E24" w:rsidP="00A94322">
      <w:pPr>
        <w:pStyle w:val="ab"/>
        <w:numPr>
          <w:ilvl w:val="1"/>
          <w:numId w:val="3"/>
        </w:numPr>
        <w:ind w:firstLineChars="0"/>
        <w:rPr>
          <w:color w:val="000000" w:themeColor="text1"/>
        </w:rPr>
      </w:pPr>
      <w:r w:rsidRPr="00FD6CFC">
        <w:rPr>
          <w:rFonts w:hint="eastAsia"/>
          <w:color w:val="000000" w:themeColor="text1"/>
        </w:rPr>
        <w:t>安装</w:t>
      </w:r>
      <w:r w:rsidR="00FD6CFC" w:rsidRPr="00FD6CFC">
        <w:rPr>
          <w:color w:val="000000" w:themeColor="text1"/>
        </w:rPr>
        <w:t>mocha</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部署：</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mocha</w:t>
      </w:r>
      <w:r w:rsidR="00FD6CFC" w:rsidRPr="00FD6CFC">
        <w:rPr>
          <w:rFonts w:hint="eastAsia"/>
          <w:color w:val="000000" w:themeColor="text1"/>
        </w:rPr>
        <w:t>虚拟机</w:t>
      </w:r>
      <w:r w:rsidRPr="00FD6CFC">
        <w:rPr>
          <w:rFonts w:hint="eastAsia"/>
          <w:color w:val="000000" w:themeColor="text1"/>
        </w:rPr>
        <w:t>,</w:t>
      </w:r>
      <w:r w:rsidRPr="00FD6CFC">
        <w:rPr>
          <w:rFonts w:hint="eastAsia"/>
          <w:color w:val="000000" w:themeColor="text1"/>
        </w:rPr>
        <w:t>关闭错误提示。</w:t>
      </w:r>
    </w:p>
    <w:p w:rsidR="001D1FF3"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虚拟机</w:t>
      </w:r>
      <w:r w:rsidRPr="00FD6CFC">
        <w:rPr>
          <w:rFonts w:hint="eastAsia"/>
          <w:color w:val="000000" w:themeColor="text1"/>
        </w:rPr>
        <w:t>连接</w:t>
      </w:r>
      <w:r w:rsidR="00FD6CFC" w:rsidRPr="00FD6CFC">
        <w:rPr>
          <w:rFonts w:hint="eastAsia"/>
          <w:color w:val="000000" w:themeColor="text1"/>
        </w:rPr>
        <w:t>xshell</w:t>
      </w:r>
      <w:r w:rsidRPr="00FD6CFC">
        <w:rPr>
          <w:rFonts w:hint="eastAsia"/>
          <w:color w:val="000000" w:themeColor="text1"/>
        </w:rPr>
        <w:t>的文件，修改</w:t>
      </w:r>
      <w:r w:rsidRPr="00FD6CFC">
        <w:rPr>
          <w:rFonts w:hint="eastAsia"/>
          <w:color w:val="000000" w:themeColor="text1"/>
        </w:rPr>
        <w:t>IP</w:t>
      </w:r>
      <w:r w:rsidRPr="00FD6CFC">
        <w:rPr>
          <w:rFonts w:hint="eastAsia"/>
          <w:color w:val="000000" w:themeColor="text1"/>
        </w:rPr>
        <w:t>地址、数据库的用户名和密码。</w:t>
      </w:r>
    </w:p>
    <w:p w:rsidR="002723C0" w:rsidRPr="00FD6CFC" w:rsidRDefault="00FC47FA" w:rsidP="001D1FF3">
      <w:pPr>
        <w:pStyle w:val="ab"/>
        <w:numPr>
          <w:ilvl w:val="1"/>
          <w:numId w:val="3"/>
        </w:numPr>
        <w:ind w:firstLineChars="0"/>
        <w:rPr>
          <w:color w:val="000000" w:themeColor="text1"/>
        </w:rPr>
      </w:pPr>
      <w:r>
        <w:rPr>
          <w:rFonts w:hint="eastAsia"/>
          <w:color w:val="000000" w:themeColor="text1"/>
        </w:rPr>
        <w:t>正确使</w:t>
      </w:r>
      <w:r w:rsidR="002723C0">
        <w:rPr>
          <w:rFonts w:hint="eastAsia"/>
          <w:color w:val="000000" w:themeColor="text1"/>
        </w:rPr>
        <w:t>用</w:t>
      </w:r>
      <w:r w:rsidR="002723C0">
        <w:rPr>
          <w:rFonts w:hint="eastAsia"/>
          <w:color w:val="000000" w:themeColor="text1"/>
        </w:rPr>
        <w:t>nodejs</w:t>
      </w:r>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9A2D46" w:rsidRPr="009A2D46" w:rsidRDefault="00C4396A" w:rsidP="004D62BE">
      <w:pPr>
        <w:jc w:val="center"/>
      </w:pPr>
      <w:r>
        <w:rPr>
          <w:noProof/>
        </w:rPr>
        <w:drawing>
          <wp:inline distT="0" distB="0" distL="0" distR="0" wp14:anchorId="67147EDF" wp14:editId="1CEB57DA">
            <wp:extent cx="5274310" cy="3157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220"/>
                    </a:xfrm>
                    <a:prstGeom prst="rect">
                      <a:avLst/>
                    </a:prstGeom>
                  </pic:spPr>
                </pic:pic>
              </a:graphicData>
            </a:graphic>
          </wp:inline>
        </w:drawing>
      </w:r>
    </w:p>
    <w:p w:rsidR="009A2D46" w:rsidRPr="009A2D46" w:rsidRDefault="00500D9F" w:rsidP="009A2D46">
      <w:pPr>
        <w:pStyle w:val="2"/>
      </w:pPr>
      <w:bookmarkStart w:id="16" w:name="_Toc301301043"/>
      <w:r>
        <w:rPr>
          <w:rFonts w:hint="eastAsia"/>
        </w:rPr>
        <w:lastRenderedPageBreak/>
        <w:t>物理</w:t>
      </w:r>
      <w:r w:rsidR="00B720DE">
        <w:rPr>
          <w:rFonts w:hint="eastAsia"/>
        </w:rPr>
        <w:t>模型</w:t>
      </w:r>
      <w:bookmarkEnd w:id="16"/>
    </w:p>
    <w:p w:rsidR="009A2D46" w:rsidRPr="00800A3F" w:rsidRDefault="00C4396A" w:rsidP="00800A3F">
      <w:pPr>
        <w:spacing w:line="240" w:lineRule="auto"/>
        <w:jc w:val="left"/>
        <w:rPr>
          <w:rFonts w:ascii="宋体" w:eastAsia="宋体" w:hAnsi="宋体" w:cs="宋体"/>
          <w:kern w:val="0"/>
          <w:sz w:val="24"/>
          <w:szCs w:val="24"/>
        </w:rPr>
      </w:pPr>
      <w:r>
        <w:rPr>
          <w:noProof/>
        </w:rPr>
        <w:drawing>
          <wp:inline distT="0" distB="0" distL="0" distR="0" wp14:anchorId="596C180B" wp14:editId="788FE8DD">
            <wp:extent cx="5274310" cy="3099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9435"/>
                    </a:xfrm>
                    <a:prstGeom prst="rect">
                      <a:avLst/>
                    </a:prstGeom>
                  </pic:spPr>
                </pic:pic>
              </a:graphicData>
            </a:graphic>
          </wp:inline>
        </w:drawing>
      </w:r>
      <w:bookmarkStart w:id="17" w:name="_GoBack"/>
      <w:bookmarkEnd w:id="17"/>
    </w:p>
    <w:p w:rsidR="00E16CBC" w:rsidRDefault="00737917" w:rsidP="000056CB">
      <w:pPr>
        <w:pStyle w:val="ab"/>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b"/>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b"/>
        <w:numPr>
          <w:ilvl w:val="0"/>
          <w:numId w:val="5"/>
        </w:numPr>
        <w:ind w:firstLineChars="0"/>
      </w:pPr>
      <w:r>
        <w:rPr>
          <w:rFonts w:hint="eastAsia"/>
        </w:rPr>
        <w:t>通过程序注释等方式增加代码的可读性和可维护性。</w:t>
      </w:r>
    </w:p>
    <w:p w:rsidR="00E06B85" w:rsidRDefault="00E06B85" w:rsidP="003C049C">
      <w:pPr>
        <w:pStyle w:val="ab"/>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b"/>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b"/>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b"/>
        <w:numPr>
          <w:ilvl w:val="0"/>
          <w:numId w:val="6"/>
        </w:numPr>
        <w:ind w:firstLineChars="0"/>
      </w:pPr>
      <w:r>
        <w:rPr>
          <w:rFonts w:hint="eastAsia"/>
        </w:rPr>
        <w:t>对用户的输入进行验证</w:t>
      </w:r>
    </w:p>
    <w:p w:rsidR="00CB3A44" w:rsidRPr="003C049C" w:rsidRDefault="00CB3A44" w:rsidP="00CB3A44">
      <w:pPr>
        <w:pStyle w:val="ab"/>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1" w:name="_Toc301301047"/>
      <w:r>
        <w:rPr>
          <w:rFonts w:hint="eastAsia"/>
        </w:rPr>
        <w:lastRenderedPageBreak/>
        <w:t>可扩展性</w:t>
      </w:r>
      <w:bookmarkEnd w:id="21"/>
    </w:p>
    <w:p w:rsidR="00E11FBF" w:rsidRDefault="006E5D01" w:rsidP="006E5D01">
      <w:pPr>
        <w:pStyle w:val="ab"/>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b"/>
        <w:numPr>
          <w:ilvl w:val="0"/>
          <w:numId w:val="7"/>
        </w:numPr>
        <w:ind w:firstLineChars="0"/>
      </w:pPr>
      <w:r>
        <w:rPr>
          <w:rFonts w:hint="eastAsia"/>
        </w:rPr>
        <w:t>可以通过修改代码，扩充系统的功能。</w:t>
      </w:r>
    </w:p>
    <w:p w:rsidR="00E11FBF" w:rsidRPr="007C6A6A" w:rsidRDefault="00500D9F" w:rsidP="00E11FBF">
      <w:pPr>
        <w:pStyle w:val="2"/>
      </w:pPr>
      <w:bookmarkStart w:id="22" w:name="_Toc301301048"/>
      <w:r>
        <w:rPr>
          <w:rFonts w:hint="eastAsia"/>
        </w:rPr>
        <w:t>可靠性</w:t>
      </w:r>
      <w:bookmarkEnd w:id="22"/>
    </w:p>
    <w:p w:rsidR="0010354E" w:rsidRPr="00E11FBF" w:rsidRDefault="0010354E" w:rsidP="0010354E">
      <w:pPr>
        <w:pStyle w:val="ab"/>
        <w:numPr>
          <w:ilvl w:val="0"/>
          <w:numId w:val="8"/>
        </w:numPr>
        <w:ind w:firstLineChars="0"/>
      </w:pPr>
      <w:r>
        <w:rPr>
          <w:rFonts w:hint="eastAsia"/>
        </w:rPr>
        <w:t>数据库按时备份，有日志记录</w:t>
      </w:r>
    </w:p>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、做好充分的前期工作，系统一旦投入使用，尽量减少宕机的次数和时间</w:t>
      </w:r>
    </w:p>
    <w:p w:rsidR="00E11FBF" w:rsidRDefault="00EF2BF7" w:rsidP="00EF2BF7">
      <w:pPr>
        <w:pStyle w:val="2"/>
      </w:pPr>
      <w:bookmarkStart w:id="24" w:name="_Toc301301050"/>
      <w:r>
        <w:rPr>
          <w:rFonts w:hint="eastAsia"/>
        </w:rPr>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t>附录</w:t>
      </w:r>
      <w:bookmarkEnd w:id="25"/>
    </w:p>
    <w:p w:rsidR="00D15C76" w:rsidRDefault="00D15C76" w:rsidP="00D15C76">
      <w:pPr>
        <w:pStyle w:val="2"/>
      </w:pPr>
      <w:bookmarkStart w:id="26" w:name="_Toc301301052"/>
      <w:r>
        <w:rPr>
          <w:rFonts w:hint="eastAsia"/>
        </w:rPr>
        <w:t>附件</w:t>
      </w:r>
      <w:bookmarkEnd w:id="26"/>
    </w:p>
    <w:p w:rsidR="00157346" w:rsidRDefault="004C677F" w:rsidP="000E39D5">
      <w:pPr>
        <w:rPr>
          <w:i/>
          <w:color w:val="548DD4" w:themeColor="text2" w:themeTint="99"/>
        </w:rPr>
      </w:pPr>
      <w:r>
        <w:rPr>
          <w:rFonts w:hint="eastAsia"/>
          <w:i/>
          <w:color w:val="548DD4" w:themeColor="text2" w:themeTint="99"/>
        </w:rPr>
        <w:t>悦成长</w:t>
      </w:r>
      <w:r w:rsidR="00157346">
        <w:rPr>
          <w:i/>
          <w:color w:val="548DD4" w:themeColor="text2" w:themeTint="99"/>
        </w:rPr>
        <w:t>_</w:t>
      </w:r>
      <w:r w:rsidR="00157346">
        <w:rPr>
          <w:rFonts w:hint="eastAsia"/>
          <w:i/>
          <w:color w:val="548DD4" w:themeColor="text2" w:themeTint="99"/>
        </w:rPr>
        <w:t>时间规划</w:t>
      </w:r>
      <w:r>
        <w:rPr>
          <w:rFonts w:hint="eastAsia"/>
          <w:i/>
          <w:color w:val="548DD4" w:themeColor="text2" w:themeTint="99"/>
        </w:rPr>
        <w:t>.</w:t>
      </w:r>
      <w:r>
        <w:rPr>
          <w:i/>
          <w:color w:val="548DD4" w:themeColor="text2" w:themeTint="99"/>
        </w:rPr>
        <w:t>docx</w:t>
      </w:r>
    </w:p>
    <w:p w:rsidR="00B24A76" w:rsidRDefault="004C677F" w:rsidP="000E39D5">
      <w:pPr>
        <w:rPr>
          <w:i/>
          <w:color w:val="548DD4" w:themeColor="text2" w:themeTint="99"/>
        </w:rPr>
      </w:pPr>
      <w:r>
        <w:rPr>
          <w:rFonts w:hint="eastAsia"/>
          <w:i/>
          <w:color w:val="548DD4" w:themeColor="text2" w:themeTint="99"/>
        </w:rPr>
        <w:t>悦成长</w:t>
      </w:r>
      <w:r w:rsidR="00B24A76" w:rsidRPr="00B24A76">
        <w:rPr>
          <w:rFonts w:hint="eastAsia"/>
          <w:i/>
          <w:color w:val="548DD4" w:themeColor="text2" w:themeTint="99"/>
        </w:rPr>
        <w:t>_V1.0</w:t>
      </w:r>
      <w:r w:rsidR="00B24A76" w:rsidRPr="00B24A76">
        <w:rPr>
          <w:rFonts w:hint="eastAsia"/>
          <w:i/>
          <w:color w:val="548DD4" w:themeColor="text2" w:themeTint="99"/>
        </w:rPr>
        <w:t>人力资源规划</w:t>
      </w:r>
      <w:r w:rsidR="00B24A76" w:rsidRPr="00B24A76">
        <w:rPr>
          <w:rFonts w:hint="eastAsia"/>
          <w:i/>
          <w:color w:val="548DD4" w:themeColor="text2" w:themeTint="99"/>
        </w:rPr>
        <w:t>&amp;</w:t>
      </w:r>
      <w:r w:rsidR="00B24A76" w:rsidRPr="00B24A76">
        <w:rPr>
          <w:rFonts w:hint="eastAsia"/>
          <w:i/>
          <w:color w:val="548DD4" w:themeColor="text2" w:themeTint="99"/>
        </w:rPr>
        <w:t>配备管理</w:t>
      </w:r>
      <w:r w:rsidR="00B24A76">
        <w:rPr>
          <w:rFonts w:hint="eastAsia"/>
          <w:i/>
          <w:color w:val="548DD4" w:themeColor="text2" w:themeTint="99"/>
        </w:rPr>
        <w:t>.docx</w:t>
      </w:r>
    </w:p>
    <w:p w:rsidR="00B24A76" w:rsidRDefault="004C677F" w:rsidP="000E39D5">
      <w:pPr>
        <w:rPr>
          <w:i/>
          <w:color w:val="548DD4" w:themeColor="text2" w:themeTint="99"/>
        </w:rPr>
      </w:pPr>
      <w:r>
        <w:rPr>
          <w:rFonts w:hint="eastAsia"/>
          <w:i/>
          <w:color w:val="548DD4" w:themeColor="text2" w:themeTint="99"/>
        </w:rPr>
        <w:t>悦成长</w:t>
      </w:r>
      <w:r w:rsidR="00B24A76" w:rsidRPr="00B24A76">
        <w:rPr>
          <w:rFonts w:hint="eastAsia"/>
          <w:i/>
          <w:color w:val="548DD4" w:themeColor="text2" w:themeTint="99"/>
        </w:rPr>
        <w:t>_V1.0</w:t>
      </w:r>
      <w:r w:rsidR="00B24A76" w:rsidRPr="00B24A76">
        <w:rPr>
          <w:rFonts w:hint="eastAsia"/>
          <w:i/>
          <w:color w:val="548DD4" w:themeColor="text2" w:themeTint="99"/>
        </w:rPr>
        <w:t>沟通管理规划</w:t>
      </w:r>
      <w:r w:rsidR="00B24A76">
        <w:rPr>
          <w:rFonts w:hint="eastAsia"/>
          <w:i/>
          <w:color w:val="548DD4" w:themeColor="text2" w:themeTint="99"/>
        </w:rPr>
        <w:t>.docx</w:t>
      </w:r>
    </w:p>
    <w:p w:rsidR="00CC3DB9" w:rsidRDefault="004C677F" w:rsidP="000E39D5">
      <w:pPr>
        <w:rPr>
          <w:i/>
          <w:color w:val="548DD4" w:themeColor="text2" w:themeTint="99"/>
        </w:rPr>
      </w:pPr>
      <w:r>
        <w:rPr>
          <w:rFonts w:hint="eastAsia"/>
          <w:i/>
          <w:color w:val="548DD4" w:themeColor="text2" w:themeTint="99"/>
        </w:rPr>
        <w:t>悦成长</w:t>
      </w:r>
      <w:r w:rsidR="00CC3DB9">
        <w:rPr>
          <w:i/>
          <w:color w:val="548DD4" w:themeColor="text2" w:themeTint="99"/>
        </w:rPr>
        <w:t>_</w:t>
      </w:r>
      <w:r w:rsidR="00CC3DB9">
        <w:rPr>
          <w:rFonts w:hint="eastAsia"/>
          <w:i/>
          <w:color w:val="548DD4" w:themeColor="text2" w:themeTint="99"/>
        </w:rPr>
        <w:t>界面设计说明书</w:t>
      </w:r>
      <w:r w:rsidR="00CC3DB9">
        <w:rPr>
          <w:rFonts w:hint="eastAsia"/>
          <w:i/>
          <w:color w:val="548DD4" w:themeColor="text2" w:themeTint="99"/>
        </w:rPr>
        <w:t>.</w:t>
      </w:r>
      <w:r w:rsidR="00157346">
        <w:rPr>
          <w:rFonts w:hint="eastAsia"/>
          <w:i/>
          <w:color w:val="548DD4" w:themeColor="text2" w:themeTint="99"/>
        </w:rPr>
        <w:t>d</w:t>
      </w:r>
      <w:r w:rsidR="00CC3DB9">
        <w:rPr>
          <w:rFonts w:hint="eastAsia"/>
          <w:i/>
          <w:color w:val="548DD4" w:themeColor="text2" w:themeTint="99"/>
        </w:rPr>
        <w:t>ocx</w:t>
      </w:r>
    </w:p>
    <w:p w:rsidR="00157346" w:rsidRDefault="004C677F" w:rsidP="000E39D5">
      <w:pPr>
        <w:rPr>
          <w:i/>
          <w:color w:val="548DD4" w:themeColor="text2" w:themeTint="99"/>
        </w:rPr>
      </w:pPr>
      <w:r>
        <w:rPr>
          <w:rFonts w:hint="eastAsia"/>
          <w:i/>
          <w:color w:val="548DD4" w:themeColor="text2" w:themeTint="99"/>
        </w:rPr>
        <w:t>悦成长</w:t>
      </w:r>
      <w:r w:rsidR="00157346">
        <w:rPr>
          <w:rFonts w:hint="eastAsia"/>
          <w:i/>
          <w:color w:val="548DD4" w:themeColor="text2" w:themeTint="99"/>
        </w:rPr>
        <w:t>_</w:t>
      </w:r>
      <w:r w:rsidR="00157346">
        <w:rPr>
          <w:rFonts w:hint="eastAsia"/>
          <w:i/>
          <w:color w:val="548DD4" w:themeColor="text2" w:themeTint="99"/>
        </w:rPr>
        <w:t>测试计划</w:t>
      </w:r>
      <w:r w:rsidR="00157346">
        <w:rPr>
          <w:rFonts w:hint="eastAsia"/>
          <w:i/>
          <w:color w:val="548DD4" w:themeColor="text2" w:themeTint="99"/>
        </w:rPr>
        <w:t>.docx</w:t>
      </w:r>
    </w:p>
    <w:p w:rsidR="00157346" w:rsidRPr="00CC3DB9" w:rsidRDefault="004C677F" w:rsidP="000E39D5">
      <w:pPr>
        <w:rPr>
          <w:i/>
          <w:color w:val="548DD4" w:themeColor="text2" w:themeTint="99"/>
        </w:rPr>
      </w:pPr>
      <w:r>
        <w:rPr>
          <w:rFonts w:hint="eastAsia"/>
          <w:i/>
          <w:color w:val="548DD4" w:themeColor="text2" w:themeTint="99"/>
        </w:rPr>
        <w:t>悦成长</w:t>
      </w:r>
      <w:r w:rsidR="00157346">
        <w:rPr>
          <w:rFonts w:hint="eastAsia"/>
          <w:i/>
          <w:color w:val="548DD4" w:themeColor="text2" w:themeTint="99"/>
        </w:rPr>
        <w:t>_</w:t>
      </w:r>
      <w:r w:rsidR="00157346">
        <w:rPr>
          <w:rFonts w:hint="eastAsia"/>
          <w:i/>
          <w:color w:val="548DD4" w:themeColor="text2" w:themeTint="99"/>
        </w:rPr>
        <w:t>测试用例</w:t>
      </w:r>
      <w:r w:rsidR="00157346">
        <w:rPr>
          <w:rFonts w:hint="eastAsia"/>
          <w:i/>
          <w:color w:val="548DD4" w:themeColor="text2" w:themeTint="99"/>
        </w:rPr>
        <w:t>.xlsx</w:t>
      </w:r>
    </w:p>
    <w:p w:rsidR="00D15C76" w:rsidRDefault="00D15C76" w:rsidP="00D15C76">
      <w:pPr>
        <w:pStyle w:val="2"/>
      </w:pPr>
      <w:bookmarkStart w:id="27" w:name="_Toc301301053"/>
      <w:r>
        <w:rPr>
          <w:rFonts w:hint="eastAsia"/>
        </w:rPr>
        <w:lastRenderedPageBreak/>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2E1FBF">
        <w:tc>
          <w:tcPr>
            <w:tcW w:w="675" w:type="dxa"/>
            <w:shd w:val="pct20" w:color="auto" w:fill="auto"/>
          </w:tcPr>
          <w:p w:rsidR="008B7291" w:rsidRDefault="008B7291" w:rsidP="002E1FBF">
            <w:r>
              <w:rPr>
                <w:rFonts w:hint="eastAsia"/>
              </w:rPr>
              <w:t>版本</w:t>
            </w:r>
          </w:p>
        </w:tc>
        <w:tc>
          <w:tcPr>
            <w:tcW w:w="1134" w:type="dxa"/>
            <w:shd w:val="pct20" w:color="auto" w:fill="auto"/>
          </w:tcPr>
          <w:p w:rsidR="008B7291" w:rsidRDefault="008B7291" w:rsidP="002E1FBF">
            <w:r>
              <w:rPr>
                <w:rFonts w:hint="eastAsia"/>
              </w:rPr>
              <w:t>修改人</w:t>
            </w:r>
          </w:p>
        </w:tc>
        <w:tc>
          <w:tcPr>
            <w:tcW w:w="1276" w:type="dxa"/>
            <w:shd w:val="pct20" w:color="auto" w:fill="auto"/>
          </w:tcPr>
          <w:p w:rsidR="008B7291" w:rsidRDefault="008B7291" w:rsidP="002E1FBF">
            <w:r>
              <w:rPr>
                <w:rFonts w:hint="eastAsia"/>
              </w:rPr>
              <w:t>修改时间</w:t>
            </w:r>
          </w:p>
        </w:tc>
        <w:tc>
          <w:tcPr>
            <w:tcW w:w="3834" w:type="dxa"/>
            <w:shd w:val="pct20" w:color="auto" w:fill="auto"/>
          </w:tcPr>
          <w:p w:rsidR="008B7291" w:rsidRDefault="008B7291" w:rsidP="002E1FBF">
            <w:r>
              <w:rPr>
                <w:rFonts w:hint="eastAsia"/>
              </w:rPr>
              <w:t>修改内容</w:t>
            </w:r>
          </w:p>
        </w:tc>
        <w:tc>
          <w:tcPr>
            <w:tcW w:w="1603" w:type="dxa"/>
            <w:shd w:val="pct20" w:color="auto" w:fill="auto"/>
          </w:tcPr>
          <w:p w:rsidR="008B7291" w:rsidRDefault="008B7291" w:rsidP="002E1FBF">
            <w:r>
              <w:rPr>
                <w:rFonts w:hint="eastAsia"/>
              </w:rPr>
              <w:t>核准</w:t>
            </w:r>
          </w:p>
        </w:tc>
      </w:tr>
      <w:tr w:rsidR="008B7291" w:rsidTr="002E1FBF">
        <w:tc>
          <w:tcPr>
            <w:tcW w:w="675" w:type="dxa"/>
          </w:tcPr>
          <w:p w:rsidR="008B7291" w:rsidRDefault="001C6361" w:rsidP="002E1FBF">
            <w:r>
              <w:rPr>
                <w:rFonts w:hint="eastAsia"/>
              </w:rPr>
              <w:t>1.0</w:t>
            </w:r>
          </w:p>
        </w:tc>
        <w:tc>
          <w:tcPr>
            <w:tcW w:w="1134" w:type="dxa"/>
          </w:tcPr>
          <w:p w:rsidR="008B7291" w:rsidRDefault="008611A6" w:rsidP="002E1FBF">
            <w:r>
              <w:rPr>
                <w:rFonts w:hint="eastAsia"/>
              </w:rPr>
              <w:t>王岑</w:t>
            </w:r>
          </w:p>
        </w:tc>
        <w:tc>
          <w:tcPr>
            <w:tcW w:w="1276" w:type="dxa"/>
          </w:tcPr>
          <w:p w:rsidR="008B7291" w:rsidRDefault="008611A6" w:rsidP="002E1FBF">
            <w:r>
              <w:t>2018</w:t>
            </w:r>
            <w:r>
              <w:rPr>
                <w:rFonts w:hint="eastAsia"/>
              </w:rPr>
              <w:t>-</w:t>
            </w:r>
            <w:r>
              <w:t>11</w:t>
            </w:r>
            <w:r>
              <w:rPr>
                <w:rFonts w:hint="eastAsia"/>
              </w:rPr>
              <w:t>-</w:t>
            </w:r>
            <w:r>
              <w:t>28</w:t>
            </w:r>
          </w:p>
        </w:tc>
        <w:tc>
          <w:tcPr>
            <w:tcW w:w="3834" w:type="dxa"/>
          </w:tcPr>
          <w:p w:rsidR="008B7291" w:rsidRDefault="008B7291" w:rsidP="002E1FBF"/>
        </w:tc>
        <w:tc>
          <w:tcPr>
            <w:tcW w:w="1603" w:type="dxa"/>
          </w:tcPr>
          <w:p w:rsidR="008B7291" w:rsidRDefault="008B7291" w:rsidP="002E1FBF"/>
        </w:tc>
      </w:tr>
    </w:tbl>
    <w:p w:rsidR="008B7291" w:rsidRPr="008B7291" w:rsidRDefault="008B7291" w:rsidP="008B7291"/>
    <w:sectPr w:rsidR="008B7291" w:rsidRPr="008B7291" w:rsidSect="00850C0C">
      <w:headerReference w:type="default" r:id="rId10"/>
      <w:footerReference w:type="default" r:id="rId11"/>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99" w:rsidRDefault="00E44F99" w:rsidP="00252B85">
      <w:pPr>
        <w:spacing w:line="240" w:lineRule="auto"/>
      </w:pPr>
      <w:r>
        <w:separator/>
      </w:r>
    </w:p>
  </w:endnote>
  <w:endnote w:type="continuationSeparator" w:id="0">
    <w:p w:rsidR="00E44F99" w:rsidRDefault="00E44F99"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FBF" w:rsidRDefault="002E1FBF" w:rsidP="00825C4B">
    <w:pPr>
      <w:pStyle w:val="a6"/>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99" w:rsidRDefault="00E44F99" w:rsidP="00252B85">
      <w:pPr>
        <w:spacing w:line="240" w:lineRule="auto"/>
      </w:pPr>
      <w:r>
        <w:separator/>
      </w:r>
    </w:p>
  </w:footnote>
  <w:footnote w:type="continuationSeparator" w:id="0">
    <w:p w:rsidR="00E44F99" w:rsidRDefault="00E44F99" w:rsidP="00252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5C8" w:rsidRDefault="00CF75C8" w:rsidP="00CF75C8">
    <w:pPr>
      <w:pStyle w:val="a4"/>
      <w:pBdr>
        <w:bottom w:val="single" w:sz="6" w:space="0" w:color="auto"/>
      </w:pBdr>
      <w:jc w:val="both"/>
    </w:pPr>
  </w:p>
  <w:p w:rsidR="00CF75C8" w:rsidRDefault="00CF75C8" w:rsidP="00CF75C8">
    <w:pPr>
      <w:pStyle w:val="a4"/>
      <w:pBdr>
        <w:bottom w:val="single" w:sz="6" w:space="0" w:color="auto"/>
      </w:pBdr>
      <w:jc w:val="both"/>
    </w:pPr>
    <w:r>
      <w:rPr>
        <w:rFonts w:hint="eastAsia"/>
      </w:rPr>
      <w:t xml:space="preserve"> </w:t>
    </w:r>
  </w:p>
  <w:p w:rsidR="00CF75C8" w:rsidRDefault="002E1FBF" w:rsidP="00CF75C8">
    <w:pPr>
      <w:pStyle w:val="a4"/>
      <w:pBdr>
        <w:bottom w:val="single" w:sz="6" w:space="0" w:color="auto"/>
      </w:pBdr>
      <w:jc w:val="both"/>
    </w:pPr>
    <w:r>
      <w:rPr>
        <w:rFonts w:hint="eastAsia"/>
      </w:rPr>
      <w:t xml:space="preserve"> </w:t>
    </w:r>
    <w:r w:rsidR="00CF75C8">
      <w:rPr>
        <w:noProof/>
      </w:rPr>
      <w:t xml:space="preserve"> </w:t>
    </w:r>
    <w:r w:rsidR="00CF75C8" w:rsidRPr="00CF75C8">
      <w:rPr>
        <w:noProof/>
      </w:rPr>
      <w:drawing>
        <wp:inline distT="0" distB="0" distL="0" distR="0">
          <wp:extent cx="514350" cy="255543"/>
          <wp:effectExtent l="0" t="0" r="0" b="0"/>
          <wp:docPr id="5" name="图片 5"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730" cy="306408"/>
                  </a:xfrm>
                  <a:prstGeom prst="rect">
                    <a:avLst/>
                  </a:prstGeom>
                  <a:noFill/>
                  <a:ln>
                    <a:noFill/>
                  </a:ln>
                </pic:spPr>
              </pic:pic>
            </a:graphicData>
          </a:graphic>
        </wp:inline>
      </w:drawing>
    </w:r>
    <w:r>
      <w:rPr>
        <w:rFonts w:hint="eastAsia"/>
      </w:rPr>
      <w:t xml:space="preserve">                               </w:t>
    </w:r>
    <w:r w:rsidR="00850C0C">
      <w:t xml:space="preserve">        </w:t>
    </w:r>
    <w:r>
      <w:rPr>
        <w:rFonts w:hint="eastAsia"/>
      </w:rPr>
      <w:t xml:space="preserve">             </w:t>
    </w:r>
    <w:r w:rsidR="008611A6">
      <w:rPr>
        <w:rFonts w:hint="eastAsia"/>
      </w:rPr>
      <w:t>悦成长</w:t>
    </w:r>
    <w:r>
      <w:rPr>
        <w:rFonts w:hint="eastAsia"/>
      </w:rPr>
      <w:t>软件架构设计说明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176EC"/>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1607"/>
    <w:rsid w:val="002678CC"/>
    <w:rsid w:val="002723C0"/>
    <w:rsid w:val="00276025"/>
    <w:rsid w:val="00280682"/>
    <w:rsid w:val="00286686"/>
    <w:rsid w:val="0029608B"/>
    <w:rsid w:val="002A0D40"/>
    <w:rsid w:val="002B0A15"/>
    <w:rsid w:val="002D3571"/>
    <w:rsid w:val="002D74C7"/>
    <w:rsid w:val="002E1FBF"/>
    <w:rsid w:val="002F6806"/>
    <w:rsid w:val="003018C3"/>
    <w:rsid w:val="00314BB0"/>
    <w:rsid w:val="00327CAC"/>
    <w:rsid w:val="00327F3E"/>
    <w:rsid w:val="00365BE6"/>
    <w:rsid w:val="00383419"/>
    <w:rsid w:val="003B0E5F"/>
    <w:rsid w:val="003B386F"/>
    <w:rsid w:val="003C0179"/>
    <w:rsid w:val="003C049C"/>
    <w:rsid w:val="003C1476"/>
    <w:rsid w:val="003D62E8"/>
    <w:rsid w:val="003E5B46"/>
    <w:rsid w:val="003E7CCC"/>
    <w:rsid w:val="004435E1"/>
    <w:rsid w:val="00451B89"/>
    <w:rsid w:val="004578BD"/>
    <w:rsid w:val="004A0467"/>
    <w:rsid w:val="004A3F3F"/>
    <w:rsid w:val="004C63CF"/>
    <w:rsid w:val="004C677F"/>
    <w:rsid w:val="004D62BE"/>
    <w:rsid w:val="00500D9F"/>
    <w:rsid w:val="00507A92"/>
    <w:rsid w:val="00542727"/>
    <w:rsid w:val="005507EC"/>
    <w:rsid w:val="005563B8"/>
    <w:rsid w:val="00592CF0"/>
    <w:rsid w:val="00593077"/>
    <w:rsid w:val="0059384B"/>
    <w:rsid w:val="005F5A51"/>
    <w:rsid w:val="00645330"/>
    <w:rsid w:val="00653FD9"/>
    <w:rsid w:val="00681C6F"/>
    <w:rsid w:val="006B48BA"/>
    <w:rsid w:val="006C0429"/>
    <w:rsid w:val="006C5A57"/>
    <w:rsid w:val="006E5D01"/>
    <w:rsid w:val="006F17C5"/>
    <w:rsid w:val="006F4023"/>
    <w:rsid w:val="00715452"/>
    <w:rsid w:val="0072059F"/>
    <w:rsid w:val="00720B99"/>
    <w:rsid w:val="007221DF"/>
    <w:rsid w:val="00732290"/>
    <w:rsid w:val="00732B36"/>
    <w:rsid w:val="00737917"/>
    <w:rsid w:val="00740318"/>
    <w:rsid w:val="00782E24"/>
    <w:rsid w:val="007841E2"/>
    <w:rsid w:val="0078746E"/>
    <w:rsid w:val="007B2A41"/>
    <w:rsid w:val="007B33F0"/>
    <w:rsid w:val="007C6A6A"/>
    <w:rsid w:val="007D6147"/>
    <w:rsid w:val="00800A3F"/>
    <w:rsid w:val="0082201E"/>
    <w:rsid w:val="00825C4B"/>
    <w:rsid w:val="00825E19"/>
    <w:rsid w:val="0084213F"/>
    <w:rsid w:val="008476B6"/>
    <w:rsid w:val="00850C0C"/>
    <w:rsid w:val="008611A6"/>
    <w:rsid w:val="00866E6E"/>
    <w:rsid w:val="008A2C22"/>
    <w:rsid w:val="008B7291"/>
    <w:rsid w:val="008D4607"/>
    <w:rsid w:val="008E12C8"/>
    <w:rsid w:val="008E5C09"/>
    <w:rsid w:val="008F2653"/>
    <w:rsid w:val="00910982"/>
    <w:rsid w:val="00922FE4"/>
    <w:rsid w:val="00952617"/>
    <w:rsid w:val="009577D0"/>
    <w:rsid w:val="00963B30"/>
    <w:rsid w:val="00966B1C"/>
    <w:rsid w:val="009916BC"/>
    <w:rsid w:val="009A2D46"/>
    <w:rsid w:val="009B1208"/>
    <w:rsid w:val="009B3953"/>
    <w:rsid w:val="009C1C2B"/>
    <w:rsid w:val="009E2646"/>
    <w:rsid w:val="00A37D7A"/>
    <w:rsid w:val="00A45018"/>
    <w:rsid w:val="00A94322"/>
    <w:rsid w:val="00AA0EAC"/>
    <w:rsid w:val="00AA2FD1"/>
    <w:rsid w:val="00AA42EF"/>
    <w:rsid w:val="00AC1220"/>
    <w:rsid w:val="00AE43F6"/>
    <w:rsid w:val="00AE795D"/>
    <w:rsid w:val="00AF0336"/>
    <w:rsid w:val="00AF298A"/>
    <w:rsid w:val="00B21E50"/>
    <w:rsid w:val="00B2315C"/>
    <w:rsid w:val="00B24A76"/>
    <w:rsid w:val="00B427A3"/>
    <w:rsid w:val="00B720DE"/>
    <w:rsid w:val="00B722D2"/>
    <w:rsid w:val="00B80F0A"/>
    <w:rsid w:val="00B832C4"/>
    <w:rsid w:val="00BA1610"/>
    <w:rsid w:val="00BB1099"/>
    <w:rsid w:val="00BB3858"/>
    <w:rsid w:val="00BD7C3B"/>
    <w:rsid w:val="00BE0272"/>
    <w:rsid w:val="00BF71A8"/>
    <w:rsid w:val="00C06242"/>
    <w:rsid w:val="00C15D35"/>
    <w:rsid w:val="00C4396A"/>
    <w:rsid w:val="00C63204"/>
    <w:rsid w:val="00C81E64"/>
    <w:rsid w:val="00CB3A44"/>
    <w:rsid w:val="00CC0445"/>
    <w:rsid w:val="00CC3DB9"/>
    <w:rsid w:val="00CF71FE"/>
    <w:rsid w:val="00CF75C8"/>
    <w:rsid w:val="00D15C76"/>
    <w:rsid w:val="00D24937"/>
    <w:rsid w:val="00D27FF8"/>
    <w:rsid w:val="00D46B4B"/>
    <w:rsid w:val="00D559CF"/>
    <w:rsid w:val="00D77A76"/>
    <w:rsid w:val="00D91600"/>
    <w:rsid w:val="00DB028C"/>
    <w:rsid w:val="00DB2354"/>
    <w:rsid w:val="00DB7FBD"/>
    <w:rsid w:val="00E06B85"/>
    <w:rsid w:val="00E11FBF"/>
    <w:rsid w:val="00E166F8"/>
    <w:rsid w:val="00E16CBC"/>
    <w:rsid w:val="00E2619C"/>
    <w:rsid w:val="00E44F99"/>
    <w:rsid w:val="00EB067F"/>
    <w:rsid w:val="00EC05A1"/>
    <w:rsid w:val="00EC6F91"/>
    <w:rsid w:val="00ED129D"/>
    <w:rsid w:val="00EE3ED9"/>
    <w:rsid w:val="00EF2BF7"/>
    <w:rsid w:val="00F07430"/>
    <w:rsid w:val="00F07DC0"/>
    <w:rsid w:val="00F11DF4"/>
    <w:rsid w:val="00F262D6"/>
    <w:rsid w:val="00F4094F"/>
    <w:rsid w:val="00F4274E"/>
    <w:rsid w:val="00F52D00"/>
    <w:rsid w:val="00FC47FA"/>
    <w:rsid w:val="00FD6CFC"/>
    <w:rsid w:val="00FF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5FB91-6D44-4231-827C-FE405CDC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571"/>
    <w:rPr>
      <w:b/>
      <w:bCs/>
      <w:kern w:val="44"/>
      <w:sz w:val="44"/>
      <w:szCs w:val="44"/>
    </w:rPr>
  </w:style>
  <w:style w:type="character" w:customStyle="1" w:styleId="20">
    <w:name w:val="标题 2 字符"/>
    <w:basedOn w:val="a0"/>
    <w:link w:val="2"/>
    <w:uiPriority w:val="9"/>
    <w:rsid w:val="002D35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571"/>
    <w:rPr>
      <w:b/>
      <w:bCs/>
      <w:sz w:val="32"/>
      <w:szCs w:val="32"/>
    </w:rPr>
  </w:style>
  <w:style w:type="character" w:customStyle="1" w:styleId="40">
    <w:name w:val="标题 4 字符"/>
    <w:basedOn w:val="a0"/>
    <w:link w:val="4"/>
    <w:uiPriority w:val="9"/>
    <w:semiHidden/>
    <w:rsid w:val="002D357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D3571"/>
    <w:rPr>
      <w:b/>
      <w:bCs/>
      <w:sz w:val="28"/>
      <w:szCs w:val="28"/>
    </w:rPr>
  </w:style>
  <w:style w:type="character" w:customStyle="1" w:styleId="60">
    <w:name w:val="标题 6 字符"/>
    <w:basedOn w:val="a0"/>
    <w:link w:val="6"/>
    <w:uiPriority w:val="9"/>
    <w:semiHidden/>
    <w:rsid w:val="002D357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D3571"/>
    <w:rPr>
      <w:b/>
      <w:bCs/>
      <w:sz w:val="24"/>
      <w:szCs w:val="24"/>
    </w:rPr>
  </w:style>
  <w:style w:type="character" w:customStyle="1" w:styleId="80">
    <w:name w:val="标题 8 字符"/>
    <w:basedOn w:val="a0"/>
    <w:link w:val="8"/>
    <w:uiPriority w:val="9"/>
    <w:semiHidden/>
    <w:rsid w:val="002D357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52B85"/>
    <w:rPr>
      <w:sz w:val="18"/>
      <w:szCs w:val="18"/>
    </w:rPr>
  </w:style>
  <w:style w:type="paragraph" w:styleId="a6">
    <w:name w:val="footer"/>
    <w:basedOn w:val="a"/>
    <w:link w:val="a7"/>
    <w:uiPriority w:val="99"/>
    <w:unhideWhenUsed/>
    <w:rsid w:val="00252B8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52B85"/>
    <w:rPr>
      <w:sz w:val="18"/>
      <w:szCs w:val="18"/>
    </w:rPr>
  </w:style>
  <w:style w:type="paragraph" w:styleId="a8">
    <w:name w:val="Balloon Text"/>
    <w:basedOn w:val="a"/>
    <w:link w:val="a9"/>
    <w:uiPriority w:val="99"/>
    <w:semiHidden/>
    <w:unhideWhenUsed/>
    <w:rsid w:val="00252B85"/>
    <w:pPr>
      <w:spacing w:line="240" w:lineRule="auto"/>
    </w:pPr>
    <w:rPr>
      <w:sz w:val="18"/>
      <w:szCs w:val="18"/>
    </w:rPr>
  </w:style>
  <w:style w:type="character" w:customStyle="1" w:styleId="a9">
    <w:name w:val="批注框文本 字符"/>
    <w:basedOn w:val="a0"/>
    <w:link w:val="a8"/>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25C4B"/>
  </w:style>
  <w:style w:type="paragraph" w:styleId="21">
    <w:name w:val="toc 2"/>
    <w:basedOn w:val="a"/>
    <w:next w:val="a"/>
    <w:autoRedefine/>
    <w:uiPriority w:val="39"/>
    <w:unhideWhenUsed/>
    <w:rsid w:val="00825C4B"/>
    <w:pPr>
      <w:ind w:leftChars="200" w:left="420"/>
    </w:pPr>
  </w:style>
  <w:style w:type="paragraph" w:styleId="31">
    <w:name w:val="toc 3"/>
    <w:basedOn w:val="a"/>
    <w:next w:val="a"/>
    <w:autoRedefine/>
    <w:uiPriority w:val="39"/>
    <w:unhideWhenUsed/>
    <w:rsid w:val="00825C4B"/>
    <w:pPr>
      <w:ind w:leftChars="400" w:left="840"/>
    </w:pPr>
  </w:style>
  <w:style w:type="character" w:styleId="aa">
    <w:name w:val="Hyperlink"/>
    <w:basedOn w:val="a0"/>
    <w:uiPriority w:val="99"/>
    <w:unhideWhenUsed/>
    <w:rsid w:val="00825C4B"/>
    <w:rPr>
      <w:color w:val="0000FF" w:themeColor="hyperlink"/>
      <w:u w:val="single"/>
    </w:rPr>
  </w:style>
  <w:style w:type="paragraph" w:styleId="ab">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151747170">
      <w:bodyDiv w:val="1"/>
      <w:marLeft w:val="0"/>
      <w:marRight w:val="0"/>
      <w:marTop w:val="0"/>
      <w:marBottom w:val="0"/>
      <w:divBdr>
        <w:top w:val="none" w:sz="0" w:space="0" w:color="auto"/>
        <w:left w:val="none" w:sz="0" w:space="0" w:color="auto"/>
        <w:bottom w:val="none" w:sz="0" w:space="0" w:color="auto"/>
        <w:right w:val="none" w:sz="0" w:space="0" w:color="auto"/>
      </w:divBdr>
      <w:divsChild>
        <w:div w:id="129522509">
          <w:marLeft w:val="0"/>
          <w:marRight w:val="0"/>
          <w:marTop w:val="0"/>
          <w:marBottom w:val="0"/>
          <w:divBdr>
            <w:top w:val="none" w:sz="0" w:space="0" w:color="auto"/>
            <w:left w:val="none" w:sz="0" w:space="0" w:color="auto"/>
            <w:bottom w:val="none" w:sz="0" w:space="0" w:color="auto"/>
            <w:right w:val="none" w:sz="0" w:space="0" w:color="auto"/>
          </w:divBdr>
        </w:div>
      </w:divsChild>
    </w:div>
    <w:div w:id="1707291285">
      <w:bodyDiv w:val="1"/>
      <w:marLeft w:val="0"/>
      <w:marRight w:val="0"/>
      <w:marTop w:val="0"/>
      <w:marBottom w:val="0"/>
      <w:divBdr>
        <w:top w:val="none" w:sz="0" w:space="0" w:color="auto"/>
        <w:left w:val="none" w:sz="0" w:space="0" w:color="auto"/>
        <w:bottom w:val="none" w:sz="0" w:space="0" w:color="auto"/>
        <w:right w:val="none" w:sz="0" w:space="0" w:color="auto"/>
      </w:divBdr>
      <w:divsChild>
        <w:div w:id="192322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44EB2-EC19-4678-9069-F8AD7C03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6816</TotalTime>
  <Pages>8</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王岑</cp:lastModifiedBy>
  <cp:revision>97</cp:revision>
  <dcterms:created xsi:type="dcterms:W3CDTF">2011-08-16T06:41:00Z</dcterms:created>
  <dcterms:modified xsi:type="dcterms:W3CDTF">2018-12-04T16:35:00Z</dcterms:modified>
</cp:coreProperties>
</file>