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75CB3" w14:textId="06B20304" w:rsidR="00C125A7" w:rsidRDefault="00C125A7" w:rsidP="00C125A7">
      <w:pPr>
        <w:pStyle w:val="a3"/>
      </w:pPr>
      <w:r>
        <w:rPr>
          <w:rFonts w:hint="eastAsia"/>
        </w:rPr>
        <w:t>银行自助柜员机系统 产品构思</w:t>
      </w:r>
    </w:p>
    <w:p w14:paraId="762A61D4" w14:textId="4439C71F" w:rsidR="00C125A7" w:rsidRDefault="00F77CEA" w:rsidP="00F77CEA">
      <w:pPr>
        <w:pStyle w:val="a5"/>
      </w:pPr>
      <w:r>
        <w:rPr>
          <w:rFonts w:hint="eastAsia"/>
        </w:rPr>
        <w:t>问题描述</w:t>
      </w:r>
    </w:p>
    <w:p w14:paraId="5DF3C44B" w14:textId="77777777" w:rsidR="00F77CEA" w:rsidRDefault="00F77CEA" w:rsidP="00F77CEA">
      <w:pPr>
        <w:pStyle w:val="2"/>
      </w:pPr>
      <w:r>
        <w:rPr>
          <w:rFonts w:hint="eastAsia"/>
        </w:rPr>
        <w:t>某市一个大型银行位于人口密集区域，每天有大量的客户来办理业务（提款、取款、转账等），主要方式是通过人工窗口服务来办理业务，由此带来以下问题：</w:t>
      </w:r>
    </w:p>
    <w:p w14:paraId="6BBE5353" w14:textId="77777777" w:rsidR="00F77CEA" w:rsidRDefault="00F77CEA" w:rsidP="00F77CEA">
      <w:pPr>
        <w:pStyle w:val="2"/>
        <w:numPr>
          <w:ilvl w:val="0"/>
          <w:numId w:val="2"/>
        </w:numPr>
      </w:pPr>
      <w:r>
        <w:rPr>
          <w:rFonts w:hint="eastAsia"/>
        </w:rPr>
        <w:t>人工办理业务的效率低下，每天有大量客户等待，浪费了客户的时间；</w:t>
      </w:r>
    </w:p>
    <w:p w14:paraId="7F8F8E6F" w14:textId="77777777" w:rsidR="00F77CEA" w:rsidRDefault="00F77CEA" w:rsidP="00F77CEA">
      <w:pPr>
        <w:pStyle w:val="2"/>
        <w:numPr>
          <w:ilvl w:val="0"/>
          <w:numId w:val="2"/>
        </w:numPr>
      </w:pPr>
      <w:r>
        <w:rPr>
          <w:rFonts w:hint="eastAsia"/>
        </w:rPr>
        <w:t>每天都会有大量的现金流，人工窗口一般是通过点钞机进行现金的核定，而且有些业务的流程复杂，给银行员工带来了巨大的工作量；</w:t>
      </w:r>
    </w:p>
    <w:p w14:paraId="41583F1F" w14:textId="77777777" w:rsidR="00F77CEA" w:rsidRDefault="00F77CEA" w:rsidP="00F77CEA">
      <w:pPr>
        <w:pStyle w:val="2"/>
        <w:numPr>
          <w:ilvl w:val="0"/>
          <w:numId w:val="2"/>
        </w:numPr>
      </w:pPr>
      <w:r>
        <w:rPr>
          <w:rFonts w:hint="eastAsia"/>
        </w:rPr>
        <w:t>银行的工作时间为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早上9:</w:t>
      </w:r>
      <w:r>
        <w:t>00</w:t>
      </w:r>
      <w:r>
        <w:rPr>
          <w:rFonts w:hint="eastAsia"/>
        </w:rPr>
        <w:t>到下午5：0</w:t>
      </w:r>
      <w:r>
        <w:t>0</w:t>
      </w:r>
      <w:r>
        <w:rPr>
          <w:rFonts w:hint="eastAsia"/>
        </w:rPr>
        <w:t>，有些客户由于一些原因，错过了营业时间，导致无法办理业务。</w:t>
      </w:r>
    </w:p>
    <w:p w14:paraId="49C05A9A" w14:textId="002490BF" w:rsidR="00C125A7" w:rsidRPr="00F77CEA" w:rsidRDefault="00F77CEA" w:rsidP="00F77CEA">
      <w:pPr>
        <w:pStyle w:val="a5"/>
        <w:rPr>
          <w:rFonts w:hint="eastAsia"/>
        </w:rPr>
      </w:pPr>
      <w:proofErr w:type="gramStart"/>
      <w:r>
        <w:rPr>
          <w:rFonts w:hint="eastAsia"/>
        </w:rPr>
        <w:t>愿景分析</w:t>
      </w:r>
      <w:proofErr w:type="gramEnd"/>
      <w:r>
        <w:rPr>
          <w:rFonts w:hint="eastAsia"/>
        </w:rPr>
        <w:t>和商业机会</w:t>
      </w:r>
    </w:p>
    <w:p w14:paraId="45975838" w14:textId="77777777" w:rsidR="00F77CEA" w:rsidRDefault="00F77CEA" w:rsidP="00F77CEA">
      <w:pPr>
        <w:pStyle w:val="a9"/>
      </w:pPr>
      <w:r>
        <w:rPr>
          <w:rFonts w:hint="eastAsia"/>
        </w:rPr>
        <w:t>定位：</w:t>
      </w:r>
    </w:p>
    <w:p w14:paraId="5A202BFE" w14:textId="77777777" w:rsidR="00F77CEA" w:rsidRDefault="00F77CEA" w:rsidP="00F77CEA">
      <w:pPr>
        <w:pStyle w:val="2"/>
      </w:pPr>
      <w:r>
        <w:rPr>
          <w:rFonts w:hint="eastAsia"/>
        </w:rPr>
        <w:t>为银行客户提供高效、7</w:t>
      </w:r>
      <w:r>
        <w:t>*24</w:t>
      </w:r>
      <w:r>
        <w:rPr>
          <w:rFonts w:hint="eastAsia"/>
        </w:rPr>
        <w:t>小时不间断的服务，提高客户满意度，并减轻银行员工的工作量。</w:t>
      </w:r>
    </w:p>
    <w:p w14:paraId="1F448C56" w14:textId="77777777" w:rsidR="00F77CEA" w:rsidRDefault="00F77CEA" w:rsidP="00F77CEA">
      <w:pPr>
        <w:pStyle w:val="a7"/>
      </w:pPr>
      <w:r>
        <w:rPr>
          <w:rFonts w:hint="eastAsia"/>
        </w:rPr>
        <w:t>商业机会：</w:t>
      </w:r>
    </w:p>
    <w:p w14:paraId="23C889A6" w14:textId="77777777" w:rsidR="00F77CEA" w:rsidRDefault="00F77CEA" w:rsidP="00F77CEA">
      <w:pPr>
        <w:pStyle w:val="2"/>
      </w:pPr>
      <w:r>
        <w:rPr>
          <w:rFonts w:hint="eastAsia"/>
        </w:rPr>
        <w:t>银行处于某市人口密集区域，提高工作效率不仅提升用户的满意度，吸引更多的客户，在一定程度上增加了银行的收入；</w:t>
      </w:r>
    </w:p>
    <w:p w14:paraId="5F5566F1" w14:textId="77777777" w:rsidR="00F77CEA" w:rsidRDefault="00F77CEA" w:rsidP="00F77CEA">
      <w:pPr>
        <w:pStyle w:val="2"/>
      </w:pPr>
      <w:r>
        <w:rPr>
          <w:rFonts w:hint="eastAsia"/>
        </w:rPr>
        <w:t>实行7</w:t>
      </w:r>
      <w:r>
        <w:t>*24</w:t>
      </w:r>
      <w:r>
        <w:rPr>
          <w:rFonts w:hint="eastAsia"/>
        </w:rPr>
        <w:t>小时不间断服务，既可以方便客户，也可以在员工休息时，带来额外的收入。</w:t>
      </w:r>
    </w:p>
    <w:p w14:paraId="6A5B09E2" w14:textId="77777777" w:rsidR="00F77CEA" w:rsidRDefault="00F77CEA" w:rsidP="00F77CEA">
      <w:pPr>
        <w:pStyle w:val="a9"/>
      </w:pPr>
      <w:r>
        <w:rPr>
          <w:rFonts w:hint="eastAsia"/>
        </w:rPr>
        <w:lastRenderedPageBreak/>
        <w:t>商业模式：</w:t>
      </w:r>
    </w:p>
    <w:p w14:paraId="4197173E" w14:textId="77777777" w:rsidR="00F77CEA" w:rsidRDefault="00F77CEA" w:rsidP="00F77CEA">
      <w:pPr>
        <w:pStyle w:val="2"/>
      </w:pPr>
      <w:r>
        <w:rPr>
          <w:rFonts w:hint="eastAsia"/>
        </w:rPr>
        <w:t>增加办理业务的次数，扩大每日的交易额，带来更大的收益。</w:t>
      </w:r>
    </w:p>
    <w:p w14:paraId="5BD35FB8" w14:textId="7EC28CDE" w:rsidR="00C125A7" w:rsidRDefault="00AF56D9" w:rsidP="00AF56D9">
      <w:pPr>
        <w:pStyle w:val="a5"/>
      </w:pPr>
      <w:r>
        <w:rPr>
          <w:rFonts w:hint="eastAsia"/>
        </w:rPr>
        <w:t>用户分析</w:t>
      </w:r>
    </w:p>
    <w:p w14:paraId="73BB7E69" w14:textId="77777777" w:rsidR="00AF56D9" w:rsidRDefault="00AF56D9" w:rsidP="00AF56D9">
      <w:pPr>
        <w:pStyle w:val="2"/>
      </w:pPr>
      <w:r>
        <w:rPr>
          <w:rFonts w:hint="eastAsia"/>
        </w:rPr>
        <w:t>用户主要是银行客户：</w:t>
      </w:r>
    </w:p>
    <w:p w14:paraId="7AED71DC" w14:textId="77777777" w:rsidR="00AF56D9" w:rsidRDefault="00AF56D9" w:rsidP="00AF56D9">
      <w:pPr>
        <w:pStyle w:val="a9"/>
      </w:pPr>
      <w:r>
        <w:rPr>
          <w:rFonts w:hint="eastAsia"/>
        </w:rPr>
        <w:t>愿望：</w:t>
      </w:r>
    </w:p>
    <w:p w14:paraId="0235FE89" w14:textId="77777777" w:rsidR="00AF56D9" w:rsidRDefault="00AF56D9" w:rsidP="00AF56D9">
      <w:pPr>
        <w:pStyle w:val="2"/>
      </w:pPr>
      <w:r>
        <w:tab/>
      </w:r>
      <w:r>
        <w:rPr>
          <w:rFonts w:hint="eastAsia"/>
        </w:rPr>
        <w:t>准确、快速的办理所需的业务，在任何时间段都能够办理业务。</w:t>
      </w:r>
    </w:p>
    <w:p w14:paraId="6C7279C0" w14:textId="77777777" w:rsidR="00AF56D9" w:rsidRDefault="00AF56D9" w:rsidP="00AF56D9">
      <w:pPr>
        <w:pStyle w:val="a9"/>
      </w:pPr>
      <w:r>
        <w:rPr>
          <w:rFonts w:hint="eastAsia"/>
        </w:rPr>
        <w:t>消费理念：</w:t>
      </w:r>
    </w:p>
    <w:p w14:paraId="7EB5AC7D" w14:textId="77777777" w:rsidR="00AF56D9" w:rsidRDefault="00AF56D9" w:rsidP="00AF56D9">
      <w:pPr>
        <w:pStyle w:val="2"/>
      </w:pPr>
      <w:r>
        <w:tab/>
      </w:r>
      <w:r>
        <w:rPr>
          <w:rFonts w:hint="eastAsia"/>
        </w:rPr>
        <w:t>为自己带来额外的收益（存款利息），或急需大量的现金（贷款），银行卡的手机绑定、新卡的开户等其他非现金的业务。</w:t>
      </w:r>
    </w:p>
    <w:p w14:paraId="1AA7445A" w14:textId="77777777" w:rsidR="00AF56D9" w:rsidRDefault="00AF56D9" w:rsidP="00AF56D9">
      <w:pPr>
        <w:pStyle w:val="a9"/>
      </w:pPr>
      <w:r>
        <w:rPr>
          <w:rFonts w:hint="eastAsia"/>
        </w:rPr>
        <w:t>计算机能力：</w:t>
      </w:r>
    </w:p>
    <w:p w14:paraId="1DF5FDCD" w14:textId="77777777" w:rsidR="00AF56D9" w:rsidRDefault="00AF56D9" w:rsidP="00AF56D9">
      <w:pPr>
        <w:pStyle w:val="2"/>
      </w:pPr>
      <w:r>
        <w:tab/>
      </w:r>
      <w:r>
        <w:rPr>
          <w:rFonts w:hint="eastAsia"/>
        </w:rPr>
        <w:t>在银行员工的引导下，能够根据指令进行操作，完成业务的办理。</w:t>
      </w:r>
    </w:p>
    <w:p w14:paraId="0116516E" w14:textId="77777777" w:rsidR="00AF56D9" w:rsidRDefault="00AF56D9" w:rsidP="00AF56D9">
      <w:pPr>
        <w:pStyle w:val="2"/>
      </w:pPr>
      <w:r>
        <w:rPr>
          <w:rFonts w:hint="eastAsia"/>
        </w:rPr>
        <w:t>对于银行员工：</w:t>
      </w:r>
    </w:p>
    <w:p w14:paraId="503EA607" w14:textId="77777777" w:rsidR="00AF56D9" w:rsidRDefault="00AF56D9" w:rsidP="00AF56D9">
      <w:pPr>
        <w:pStyle w:val="a9"/>
      </w:pPr>
      <w:r>
        <w:rPr>
          <w:rFonts w:hint="eastAsia"/>
        </w:rPr>
        <w:t>痛处：</w:t>
      </w:r>
    </w:p>
    <w:p w14:paraId="0E7435CF" w14:textId="77777777" w:rsidR="00AF56D9" w:rsidRDefault="00AF56D9" w:rsidP="00AF56D9">
      <w:pPr>
        <w:pStyle w:val="2"/>
      </w:pPr>
      <w:r>
        <w:tab/>
      </w:r>
      <w:r>
        <w:rPr>
          <w:rFonts w:hint="eastAsia"/>
        </w:rPr>
        <w:t>每天大量的机械重复操作，巨大的工作量。</w:t>
      </w:r>
    </w:p>
    <w:p w14:paraId="1B410E48" w14:textId="77777777" w:rsidR="00AF56D9" w:rsidRDefault="00AF56D9" w:rsidP="00AF56D9">
      <w:pPr>
        <w:pStyle w:val="a9"/>
      </w:pPr>
      <w:r>
        <w:rPr>
          <w:rFonts w:hint="eastAsia"/>
        </w:rPr>
        <w:t>计算机能力：</w:t>
      </w:r>
    </w:p>
    <w:p w14:paraId="29CDAFF5" w14:textId="77777777" w:rsidR="00AF56D9" w:rsidRDefault="00AF56D9" w:rsidP="00AF56D9">
      <w:pPr>
        <w:pStyle w:val="2"/>
      </w:pPr>
      <w:r>
        <w:tab/>
      </w:r>
      <w:r>
        <w:rPr>
          <w:rFonts w:hint="eastAsia"/>
        </w:rPr>
        <w:t>熟练系统的各种操作，能引导客户进行操作。</w:t>
      </w:r>
    </w:p>
    <w:p w14:paraId="52E40EA3" w14:textId="349E724D" w:rsidR="00AF56D9" w:rsidRDefault="00AF56D9" w:rsidP="00AF56D9">
      <w:pPr>
        <w:pStyle w:val="a5"/>
        <w:rPr>
          <w:rFonts w:hint="eastAsia"/>
        </w:rPr>
      </w:pPr>
      <w:r>
        <w:rPr>
          <w:rFonts w:hint="eastAsia"/>
        </w:rPr>
        <w:lastRenderedPageBreak/>
        <w:t>技术分析</w:t>
      </w:r>
    </w:p>
    <w:p w14:paraId="37AB2896" w14:textId="77777777" w:rsidR="00AF56D9" w:rsidRDefault="00AF56D9" w:rsidP="00AF56D9">
      <w:pPr>
        <w:pStyle w:val="a9"/>
      </w:pPr>
      <w:r>
        <w:rPr>
          <w:rFonts w:hint="eastAsia"/>
        </w:rPr>
        <w:t>采用的技术架构</w:t>
      </w:r>
    </w:p>
    <w:p w14:paraId="3C40C93A" w14:textId="77777777" w:rsidR="00AF56D9" w:rsidRDefault="00AF56D9" w:rsidP="00AF56D9">
      <w:pPr>
        <w:pStyle w:val="2"/>
      </w:pPr>
      <w:r>
        <w:rPr>
          <w:rFonts w:hint="eastAsia"/>
        </w:rPr>
        <w:t>对于银行的特殊情况，采用银行的内嵌系统，稳定、安全、可靠，可长时间不间断的工作，维修方便。</w:t>
      </w:r>
    </w:p>
    <w:p w14:paraId="1C747B88" w14:textId="77777777" w:rsidR="00AF56D9" w:rsidRDefault="00AF56D9" w:rsidP="00AF56D9">
      <w:pPr>
        <w:pStyle w:val="a9"/>
      </w:pPr>
      <w:r>
        <w:rPr>
          <w:rFonts w:hint="eastAsia"/>
        </w:rPr>
        <w:t>硬软件、网络支持</w:t>
      </w:r>
    </w:p>
    <w:p w14:paraId="3BB3D27E" w14:textId="77777777" w:rsidR="00AF56D9" w:rsidRDefault="00AF56D9" w:rsidP="00AF56D9">
      <w:pPr>
        <w:pStyle w:val="2"/>
      </w:pPr>
      <w:r>
        <w:rPr>
          <w:rFonts w:hint="eastAsia"/>
        </w:rPr>
        <w:t>需要银行提供特质的机器，用来运行银行的系统；</w:t>
      </w:r>
    </w:p>
    <w:p w14:paraId="7C9F0D8D" w14:textId="77777777" w:rsidR="00AF56D9" w:rsidRDefault="00AF56D9" w:rsidP="00AF56D9">
      <w:pPr>
        <w:pStyle w:val="2"/>
      </w:pPr>
      <w:r>
        <w:rPr>
          <w:rFonts w:hint="eastAsia"/>
        </w:rPr>
        <w:t>对网络要求较高，不允许出现断网情况，网络与银行系统直连。</w:t>
      </w:r>
    </w:p>
    <w:p w14:paraId="7CD7DBFF" w14:textId="77777777" w:rsidR="00AF56D9" w:rsidRDefault="00AF56D9" w:rsidP="00AF56D9">
      <w:pPr>
        <w:pStyle w:val="a9"/>
      </w:pPr>
      <w:r>
        <w:rPr>
          <w:rFonts w:hint="eastAsia"/>
        </w:rPr>
        <w:t>技术难点</w:t>
      </w:r>
    </w:p>
    <w:p w14:paraId="5BAB353C" w14:textId="11710882" w:rsidR="00AF56D9" w:rsidRDefault="00AF56D9" w:rsidP="00AF56D9">
      <w:pPr>
        <w:pStyle w:val="2"/>
        <w:rPr>
          <w:rFonts w:hint="eastAsia"/>
        </w:rPr>
      </w:pPr>
      <w:r>
        <w:rPr>
          <w:rFonts w:hint="eastAsia"/>
        </w:rPr>
        <w:t>需要专业人员安装和配置系统，配置完成后定期维护即可。</w:t>
      </w:r>
    </w:p>
    <w:p w14:paraId="66046BE2" w14:textId="0750997C" w:rsidR="00003184" w:rsidRPr="00AF56D9" w:rsidRDefault="00AF56D9" w:rsidP="00AF56D9">
      <w:pPr>
        <w:pStyle w:val="a5"/>
      </w:pPr>
      <w:r>
        <w:rPr>
          <w:rFonts w:hint="eastAsia"/>
        </w:rPr>
        <w:t>资源需求分析</w:t>
      </w:r>
    </w:p>
    <w:p w14:paraId="38602C95" w14:textId="77777777" w:rsidR="00AF56D9" w:rsidRDefault="00AF56D9" w:rsidP="00AF56D9">
      <w:pPr>
        <w:pStyle w:val="a9"/>
      </w:pPr>
      <w:r>
        <w:rPr>
          <w:rFonts w:hint="eastAsia"/>
        </w:rPr>
        <w:t>人员</w:t>
      </w:r>
    </w:p>
    <w:p w14:paraId="5C9B31AA" w14:textId="77777777" w:rsidR="00AF56D9" w:rsidRDefault="00AF56D9" w:rsidP="00AF56D9">
      <w:pPr>
        <w:pStyle w:val="2"/>
      </w:pPr>
      <w:r>
        <w:rPr>
          <w:rFonts w:hint="eastAsia"/>
        </w:rPr>
        <w:t>银行经理：负责申请和联系相关人员来建设自助系统，并对该项目拨款，和银行员工对系统使用的培训。</w:t>
      </w:r>
    </w:p>
    <w:p w14:paraId="48CD3B7F" w14:textId="77777777" w:rsidR="00AF56D9" w:rsidRDefault="00AF56D9" w:rsidP="00AF56D9">
      <w:pPr>
        <w:pStyle w:val="2"/>
      </w:pPr>
      <w:r>
        <w:rPr>
          <w:rFonts w:hint="eastAsia"/>
        </w:rPr>
        <w:t>技术人员：对自助系统配置和维修，并定期对系统进行维护，对银行员工进行系统使用的培训。</w:t>
      </w:r>
    </w:p>
    <w:p w14:paraId="047050D4" w14:textId="77777777" w:rsidR="00AF56D9" w:rsidRDefault="00AF56D9" w:rsidP="00AF56D9">
      <w:pPr>
        <w:pStyle w:val="2"/>
      </w:pPr>
      <w:r>
        <w:rPr>
          <w:rFonts w:hint="eastAsia"/>
        </w:rPr>
        <w:t>银行员工：熟练使用自助系统，引导客户正确使用系统，对系统出现的问题及时进行上报。</w:t>
      </w:r>
    </w:p>
    <w:p w14:paraId="63D998C0" w14:textId="77777777" w:rsidR="00AF56D9" w:rsidRDefault="00AF56D9" w:rsidP="00AF56D9">
      <w:pPr>
        <w:pStyle w:val="2"/>
      </w:pPr>
      <w:r>
        <w:rPr>
          <w:rFonts w:hint="eastAsia"/>
        </w:rPr>
        <w:t>银行客户：在银行员工的引导下，正确的进行操作，实现业务。</w:t>
      </w:r>
    </w:p>
    <w:p w14:paraId="2DC5DF62" w14:textId="77777777" w:rsidR="00AF56D9" w:rsidRDefault="00AF56D9" w:rsidP="00AF56D9">
      <w:pPr>
        <w:pStyle w:val="a7"/>
      </w:pPr>
      <w:r>
        <w:rPr>
          <w:rFonts w:hint="eastAsia"/>
        </w:rPr>
        <w:lastRenderedPageBreak/>
        <w:t>资金</w:t>
      </w:r>
    </w:p>
    <w:p w14:paraId="1B178014" w14:textId="77777777" w:rsidR="00AF56D9" w:rsidRPr="00027AE9" w:rsidRDefault="00AF56D9" w:rsidP="00AF56D9">
      <w:pPr>
        <w:pStyle w:val="2"/>
      </w:pPr>
      <w:r>
        <w:rPr>
          <w:rFonts w:hint="eastAsia"/>
        </w:rPr>
        <w:t>用于购买和按照自助系统的费用，以及后期的维护和维修费用。</w:t>
      </w:r>
    </w:p>
    <w:p w14:paraId="6F99520F" w14:textId="77777777" w:rsidR="00AF56D9" w:rsidRDefault="00AF56D9" w:rsidP="00AF56D9">
      <w:pPr>
        <w:pStyle w:val="a7"/>
      </w:pPr>
      <w:r>
        <w:rPr>
          <w:rFonts w:hint="eastAsia"/>
        </w:rPr>
        <w:t>设备：</w:t>
      </w:r>
    </w:p>
    <w:p w14:paraId="67EDFEA3" w14:textId="77777777" w:rsidR="00AF56D9" w:rsidRDefault="00AF56D9" w:rsidP="00AF56D9">
      <w:pPr>
        <w:pStyle w:val="2"/>
      </w:pPr>
      <w:r>
        <w:rPr>
          <w:rFonts w:hint="eastAsia"/>
        </w:rPr>
        <w:t>一台银行专用的计算机</w:t>
      </w:r>
    </w:p>
    <w:p w14:paraId="304E905A" w14:textId="77777777" w:rsidR="00AF56D9" w:rsidRDefault="00AF56D9" w:rsidP="00AF56D9">
      <w:pPr>
        <w:pStyle w:val="a7"/>
      </w:pPr>
      <w:r>
        <w:rPr>
          <w:rFonts w:hint="eastAsia"/>
        </w:rPr>
        <w:t>设施：</w:t>
      </w:r>
    </w:p>
    <w:p w14:paraId="51049E11" w14:textId="77777777" w:rsidR="00AF56D9" w:rsidRDefault="00AF56D9" w:rsidP="00AF56D9">
      <w:pPr>
        <w:pStyle w:val="2"/>
      </w:pPr>
      <w:r>
        <w:rPr>
          <w:rFonts w:hint="eastAsia"/>
        </w:rPr>
        <w:t>规划区域，用于放置自助机器。</w:t>
      </w:r>
    </w:p>
    <w:p w14:paraId="1E285046" w14:textId="77777777" w:rsidR="00E2044D" w:rsidRDefault="00E2044D" w:rsidP="00E2044D">
      <w:pPr>
        <w:pStyle w:val="a5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2044D" w14:paraId="4B082FED" w14:textId="77777777" w:rsidTr="007B092D">
        <w:tc>
          <w:tcPr>
            <w:tcW w:w="534" w:type="dxa"/>
          </w:tcPr>
          <w:p w14:paraId="0B9C60C1" w14:textId="77777777" w:rsidR="00E2044D" w:rsidRDefault="00E2044D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09387EFE" w14:textId="77777777" w:rsidR="00E2044D" w:rsidRDefault="00E2044D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576C9690" w14:textId="77777777" w:rsidR="00E2044D" w:rsidRDefault="00E2044D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7BD8E64E" w14:textId="77777777" w:rsidR="00E2044D" w:rsidRDefault="00E2044D" w:rsidP="007B092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2044D" w14:paraId="47D23C02" w14:textId="77777777" w:rsidTr="007B092D">
        <w:tc>
          <w:tcPr>
            <w:tcW w:w="534" w:type="dxa"/>
          </w:tcPr>
          <w:p w14:paraId="14237F07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0CCE08C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系统被破坏</w:t>
            </w:r>
          </w:p>
        </w:tc>
        <w:tc>
          <w:tcPr>
            <w:tcW w:w="4819" w:type="dxa"/>
          </w:tcPr>
          <w:p w14:paraId="3ECF2CC2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没有人员监管</w:t>
            </w:r>
          </w:p>
        </w:tc>
        <w:tc>
          <w:tcPr>
            <w:tcW w:w="1418" w:type="dxa"/>
          </w:tcPr>
          <w:p w14:paraId="2CF4D669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2044D" w14:paraId="62352350" w14:textId="77777777" w:rsidTr="007B092D">
        <w:tc>
          <w:tcPr>
            <w:tcW w:w="534" w:type="dxa"/>
          </w:tcPr>
          <w:p w14:paraId="6754E59A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3EF92CB9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客户不遵循指定操作</w:t>
            </w:r>
          </w:p>
        </w:tc>
        <w:tc>
          <w:tcPr>
            <w:tcW w:w="4819" w:type="dxa"/>
          </w:tcPr>
          <w:p w14:paraId="78357EA2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银行员工服务态度或者对操作不熟悉</w:t>
            </w:r>
          </w:p>
        </w:tc>
        <w:tc>
          <w:tcPr>
            <w:tcW w:w="1418" w:type="dxa"/>
          </w:tcPr>
          <w:p w14:paraId="37480D5B" w14:textId="77777777" w:rsidR="00E2044D" w:rsidRDefault="00E2044D" w:rsidP="007B092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人员风险</w:t>
            </w:r>
          </w:p>
        </w:tc>
      </w:tr>
    </w:tbl>
    <w:p w14:paraId="2190B5CC" w14:textId="77777777" w:rsidR="00AF56D9" w:rsidRPr="00AF56D9" w:rsidRDefault="00AF56D9" w:rsidP="00C125A7">
      <w:pPr>
        <w:pStyle w:val="2"/>
        <w:rPr>
          <w:rFonts w:hint="eastAsia"/>
        </w:rPr>
      </w:pPr>
      <w:bookmarkStart w:id="0" w:name="_GoBack"/>
      <w:bookmarkEnd w:id="0"/>
    </w:p>
    <w:p w14:paraId="41040771" w14:textId="48C4CF73" w:rsidR="00C125A7" w:rsidRDefault="00C125A7" w:rsidP="00C125A7">
      <w:pPr>
        <w:pStyle w:val="a5"/>
      </w:pPr>
      <w:r>
        <w:rPr>
          <w:rFonts w:hint="eastAsia"/>
        </w:rPr>
        <w:t>收益分析</w:t>
      </w:r>
    </w:p>
    <w:p w14:paraId="529E4102" w14:textId="77777777" w:rsidR="00C125A7" w:rsidRDefault="00C125A7" w:rsidP="00C125A7">
      <w:pPr>
        <w:pStyle w:val="2"/>
      </w:pPr>
      <w:r>
        <w:rPr>
          <w:rFonts w:hint="eastAsia"/>
        </w:rPr>
        <w:t>财务分析的估算结果如下，几项重要参数说明：</w:t>
      </w:r>
    </w:p>
    <w:p w14:paraId="1C30C418" w14:textId="77777777" w:rsidR="00C125A7" w:rsidRDefault="00C125A7" w:rsidP="00C125A7">
      <w:pPr>
        <w:pStyle w:val="2"/>
      </w:pPr>
      <w:r>
        <w:rPr>
          <w:rFonts w:hint="eastAsia"/>
        </w:rPr>
        <w:t>折现率假设为10%，这是比较通用的一个值；</w:t>
      </w:r>
    </w:p>
    <w:p w14:paraId="15DF8272" w14:textId="77777777" w:rsidR="00C125A7" w:rsidRDefault="00C125A7" w:rsidP="00C125A7">
      <w:pPr>
        <w:pStyle w:val="2"/>
      </w:pPr>
      <w:r>
        <w:rPr>
          <w:rFonts w:hint="eastAsia"/>
        </w:rPr>
        <w:t>项目长周期设为5年；</w:t>
      </w:r>
    </w:p>
    <w:p w14:paraId="3A9C0BF5" w14:textId="77777777" w:rsidR="00C125A7" w:rsidRDefault="00C125A7" w:rsidP="00C125A7">
      <w:pPr>
        <w:pStyle w:val="2"/>
      </w:pPr>
      <w:r>
        <w:rPr>
          <w:rFonts w:hint="eastAsia"/>
        </w:rPr>
        <w:t>首年成本为上面资源分析中的成本加10万元推广成本，以后四年假设升级维护费和推广为每年20万；</w:t>
      </w:r>
    </w:p>
    <w:p w14:paraId="0F8386DB" w14:textId="77777777" w:rsidR="00C125A7" w:rsidRDefault="00C125A7" w:rsidP="00C125A7">
      <w:pPr>
        <w:pStyle w:val="2"/>
      </w:pPr>
      <w:r>
        <w:rPr>
          <w:rFonts w:hint="eastAsia"/>
        </w:rPr>
        <w:t>收益假设第一年为10万，第2年为30万，第3年为60万，第4年为100万，第5</w:t>
      </w:r>
      <w:r>
        <w:rPr>
          <w:rFonts w:hint="eastAsia"/>
        </w:rPr>
        <w:lastRenderedPageBreak/>
        <w:t>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C125A7" w14:paraId="6FB2C387" w14:textId="77777777" w:rsidTr="007B092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932A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9529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62327D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37B1C3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AB6334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0981C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DC5935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0C31DFDF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03F81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5199D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87C73D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F34BD8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B191C2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195B7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749904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7A1A6E43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66383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682E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5875F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2585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F44371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CC429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723239F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C125A7" w14:paraId="5EF48559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0508EF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497C2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ECCA3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D56EB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2C36B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3BA69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725A07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32574969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AC9A1F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17B98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0F3203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FE74FB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DA9D80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8E29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7958F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6CEC58E3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A80BC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D88179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EBD0ED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B095C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62F29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1D22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E87564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C125A7" w14:paraId="069D23EC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1AFB52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84033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339BF9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3892F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E28EDD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8F965D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88652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77F795A5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77C24A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657B8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3FEFE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E394CA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CFC66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FA252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70C9B8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0A6BE452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34DA3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A56DBE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6FD730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9EF2A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FBC93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820708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354772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708E0F0E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2C67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250200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CA7F02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754B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FA5E1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F7FE6F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E8A1A5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711C7D36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47D4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A7DE7F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0F7AB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E38A62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0AB98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39F77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1096961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C125A7" w14:paraId="559E1361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FC6BB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C2E82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50F68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0EC049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3742F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CE35F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6BAB78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345B4AA1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5A429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B93FDF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D41D82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7CF9B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84B42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F16F3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2054A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396DB343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AC76C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1584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34275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D5C0AC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4D4355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CCAE0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29FD9A7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C125A7" w14:paraId="2CC75846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2D1C7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B6A139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3F10E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38EE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9E5EFA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E90F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FC0137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2ACC6B99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23F3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90B76A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D93673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0AA48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57C01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015E7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80534E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1D2D134C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89DF3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1FE07D86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3C361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F454AB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60FA10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6635C5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D29870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4117A24B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A0D98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4F868E4" w14:textId="77777777" w:rsidR="00C125A7" w:rsidRDefault="00C125A7" w:rsidP="007B092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CE984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F73C0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C5BE0A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18710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DB4185E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C125A7" w14:paraId="255BB9D9" w14:textId="77777777" w:rsidTr="007B092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9F06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8CBD3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05C21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B4F35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A6969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EAD416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6D71C0C" w14:textId="77777777" w:rsidR="00C125A7" w:rsidRDefault="00C125A7" w:rsidP="007B092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2BC1DE4E" w14:textId="77777777" w:rsidR="00BC0C0A" w:rsidRDefault="00BC0C0A"/>
    <w:sectPr w:rsidR="00BC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524"/>
    <w:multiLevelType w:val="hybridMultilevel"/>
    <w:tmpl w:val="B3347336"/>
    <w:lvl w:ilvl="0" w:tplc="AE649D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7A"/>
    <w:rsid w:val="00003184"/>
    <w:rsid w:val="00344D03"/>
    <w:rsid w:val="006B3291"/>
    <w:rsid w:val="0079307A"/>
    <w:rsid w:val="0085028B"/>
    <w:rsid w:val="00864CAA"/>
    <w:rsid w:val="009253E0"/>
    <w:rsid w:val="009A5483"/>
    <w:rsid w:val="00A62488"/>
    <w:rsid w:val="00AA5AAE"/>
    <w:rsid w:val="00AF56D9"/>
    <w:rsid w:val="00B56FE0"/>
    <w:rsid w:val="00B96CCD"/>
    <w:rsid w:val="00BC0C0A"/>
    <w:rsid w:val="00C125A7"/>
    <w:rsid w:val="00E2044D"/>
    <w:rsid w:val="00EE29BE"/>
    <w:rsid w:val="00F77CEA"/>
    <w:rsid w:val="00F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8A3B"/>
  <w15:chartTrackingRefBased/>
  <w15:docId w15:val="{550FC999-A9D2-467A-9E95-E9638A5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25A7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C125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character" w:customStyle="1" w:styleId="10">
    <w:name w:val="标题 1 字符"/>
    <w:basedOn w:val="a0"/>
    <w:link w:val="1"/>
    <w:uiPriority w:val="9"/>
    <w:rsid w:val="00C125A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6</cp:revision>
  <dcterms:created xsi:type="dcterms:W3CDTF">2019-03-10T05:03:00Z</dcterms:created>
  <dcterms:modified xsi:type="dcterms:W3CDTF">2019-03-10T05:08:00Z</dcterms:modified>
</cp:coreProperties>
</file>