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5E74D1" w:rsidRPr="002526BB" w14:paraId="179FCE9C" w14:textId="77777777" w:rsidTr="00776B0C">
        <w:tc>
          <w:tcPr>
            <w:tcW w:w="403" w:type="pct"/>
          </w:tcPr>
          <w:p w14:paraId="427CA7BD" w14:textId="77777777" w:rsidR="005E74D1" w:rsidRPr="002526BB" w:rsidRDefault="005E74D1" w:rsidP="00776B0C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33BE0F1" w14:textId="77777777" w:rsidR="005E74D1" w:rsidRPr="002526BB" w:rsidRDefault="005E74D1" w:rsidP="00776B0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B314AE0" w14:textId="77777777" w:rsidR="005E74D1" w:rsidRPr="002526BB" w:rsidRDefault="005E74D1" w:rsidP="00776B0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5D125E99" w14:textId="77777777" w:rsidR="005E74D1" w:rsidRPr="002526BB" w:rsidRDefault="005E74D1" w:rsidP="00776B0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24C3EABA" w14:textId="77777777" w:rsidR="005E74D1" w:rsidRPr="002526BB" w:rsidRDefault="005E74D1" w:rsidP="00776B0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0B109E91" w14:textId="77777777" w:rsidR="005E74D1" w:rsidRPr="002526BB" w:rsidRDefault="005E74D1" w:rsidP="00776B0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E74D1" w14:paraId="3C7CA14C" w14:textId="77777777" w:rsidTr="00776B0C">
        <w:tc>
          <w:tcPr>
            <w:tcW w:w="403" w:type="pct"/>
          </w:tcPr>
          <w:p w14:paraId="68C5F768" w14:textId="77777777" w:rsidR="005E74D1" w:rsidRDefault="005E74D1" w:rsidP="00776B0C">
            <w:r>
              <w:rPr>
                <w:rFonts w:hint="eastAsia"/>
              </w:rPr>
              <w:t>郭金康</w:t>
            </w:r>
          </w:p>
        </w:tc>
        <w:tc>
          <w:tcPr>
            <w:tcW w:w="739" w:type="pct"/>
          </w:tcPr>
          <w:p w14:paraId="0DB14E97" w14:textId="77777777" w:rsidR="005E74D1" w:rsidRDefault="005E74D1" w:rsidP="00776B0C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620A95B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E0DF23C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12AA09" w14:textId="77777777" w:rsidR="005E74D1" w:rsidRDefault="005E74D1" w:rsidP="00776B0C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F11E4A1" w14:textId="77777777" w:rsidR="005E74D1" w:rsidRDefault="005E74D1" w:rsidP="00776B0C"/>
        </w:tc>
      </w:tr>
      <w:tr w:rsidR="005E74D1" w14:paraId="3A0EEF62" w14:textId="77777777" w:rsidTr="00776B0C">
        <w:tc>
          <w:tcPr>
            <w:tcW w:w="403" w:type="pct"/>
          </w:tcPr>
          <w:p w14:paraId="1444ABEA" w14:textId="77777777" w:rsidR="005E74D1" w:rsidRPr="004266E0" w:rsidRDefault="005E74D1" w:rsidP="00776B0C">
            <w:r>
              <w:rPr>
                <w:rFonts w:hint="eastAsia"/>
              </w:rPr>
              <w:t>付子旺</w:t>
            </w:r>
          </w:p>
        </w:tc>
        <w:tc>
          <w:tcPr>
            <w:tcW w:w="739" w:type="pct"/>
          </w:tcPr>
          <w:p w14:paraId="2983F88A" w14:textId="77777777" w:rsidR="005E74D1" w:rsidRDefault="005E74D1" w:rsidP="00776B0C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46E29961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E22F082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D719600" w14:textId="77777777" w:rsidR="005E74D1" w:rsidRDefault="005E74D1" w:rsidP="00776B0C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99451B2" w14:textId="77777777" w:rsidR="005E74D1" w:rsidRPr="00AB7C75" w:rsidRDefault="005E74D1" w:rsidP="00776B0C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E74D1" w14:paraId="206B390B" w14:textId="77777777" w:rsidTr="00776B0C">
        <w:tc>
          <w:tcPr>
            <w:tcW w:w="403" w:type="pct"/>
          </w:tcPr>
          <w:p w14:paraId="6A0254A5" w14:textId="77777777" w:rsidR="005E74D1" w:rsidRDefault="005E74D1" w:rsidP="00776B0C">
            <w:r>
              <w:rPr>
                <w:rFonts w:hint="eastAsia"/>
              </w:rPr>
              <w:t>付子旺</w:t>
            </w:r>
          </w:p>
          <w:p w14:paraId="76763A2B" w14:textId="77777777" w:rsidR="005E74D1" w:rsidRDefault="005E74D1" w:rsidP="00776B0C">
            <w:r>
              <w:rPr>
                <w:rFonts w:hint="eastAsia"/>
              </w:rPr>
              <w:t>郭金康</w:t>
            </w:r>
          </w:p>
        </w:tc>
        <w:tc>
          <w:tcPr>
            <w:tcW w:w="739" w:type="pct"/>
          </w:tcPr>
          <w:p w14:paraId="30A289F8" w14:textId="77777777" w:rsidR="005E74D1" w:rsidRDefault="005E74D1" w:rsidP="00776B0C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6693BCCB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CBE9F72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7F7C13D" w14:textId="77777777" w:rsidR="005E74D1" w:rsidRPr="00805D80" w:rsidRDefault="005E74D1" w:rsidP="00776B0C">
            <w:r w:rsidRPr="004266E0">
              <w:rPr>
                <w:rFonts w:hint="eastAsia"/>
              </w:rPr>
              <w:t>付子旺同学有丰富的前端开发经验、性能优化和页面加载相关业务水平，并成功带领团队完成</w:t>
            </w:r>
            <w:r w:rsidRPr="004266E0">
              <w:rPr>
                <w:rFonts w:hint="eastAsia"/>
              </w:rPr>
              <w:t>APP</w:t>
            </w:r>
            <w:r w:rsidRPr="004266E0">
              <w:rPr>
                <w:rFonts w:hint="eastAsia"/>
              </w:rPr>
              <w:t>开发。其中，郭金康同学有丰富的后台开发经验、相关算法优化经验、性能提升业务水平，并成功带领技术团队完成互联网网站开发。</w:t>
            </w:r>
          </w:p>
        </w:tc>
        <w:tc>
          <w:tcPr>
            <w:tcW w:w="1710" w:type="pct"/>
          </w:tcPr>
          <w:p w14:paraId="06BD1F6C" w14:textId="77777777" w:rsidR="005E74D1" w:rsidRPr="00805D80" w:rsidRDefault="005E74D1" w:rsidP="00776B0C">
            <w:r>
              <w:rPr>
                <w:rFonts w:hint="eastAsia"/>
              </w:rPr>
              <w:t>技术以两个人为主导，充分授予其在技术工作和领导上的信任及权力</w:t>
            </w:r>
          </w:p>
        </w:tc>
      </w:tr>
      <w:tr w:rsidR="005E74D1" w14:paraId="31A9E133" w14:textId="77777777" w:rsidTr="00776B0C">
        <w:tc>
          <w:tcPr>
            <w:tcW w:w="403" w:type="pct"/>
          </w:tcPr>
          <w:p w14:paraId="4C78276C" w14:textId="77777777" w:rsidR="005E74D1" w:rsidRDefault="005E74D1" w:rsidP="00776B0C">
            <w:r>
              <w:rPr>
                <w:rFonts w:hint="eastAsia"/>
              </w:rPr>
              <w:t>杨林旺</w:t>
            </w:r>
          </w:p>
          <w:p w14:paraId="388D3E90" w14:textId="77777777" w:rsidR="005E74D1" w:rsidRDefault="005E74D1" w:rsidP="00776B0C">
            <w:r>
              <w:rPr>
                <w:rFonts w:hint="eastAsia"/>
              </w:rPr>
              <w:t>李云洋</w:t>
            </w:r>
          </w:p>
          <w:p w14:paraId="1DA5FC79" w14:textId="77777777" w:rsidR="005E74D1" w:rsidRDefault="005E74D1" w:rsidP="00776B0C">
            <w:r>
              <w:rPr>
                <w:rFonts w:hint="eastAsia"/>
              </w:rPr>
              <w:t>顾苏彤</w:t>
            </w:r>
          </w:p>
        </w:tc>
        <w:tc>
          <w:tcPr>
            <w:tcW w:w="739" w:type="pct"/>
          </w:tcPr>
          <w:p w14:paraId="03D35F7D" w14:textId="77777777" w:rsidR="005E74D1" w:rsidRDefault="005E74D1" w:rsidP="00776B0C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F02F45B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F653EDF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A29B57F" w14:textId="77777777" w:rsidR="005E74D1" w:rsidRPr="00805D80" w:rsidRDefault="005E74D1" w:rsidP="00776B0C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6D24A3B9" w14:textId="77777777" w:rsidR="005E74D1" w:rsidRPr="00805D80" w:rsidRDefault="005E74D1" w:rsidP="00776B0C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以他们三人为主导，充分讨论，充分授予其在该方面的权力</w:t>
            </w:r>
          </w:p>
        </w:tc>
      </w:tr>
      <w:tr w:rsidR="005E74D1" w14:paraId="5E232DA1" w14:textId="77777777" w:rsidTr="00776B0C">
        <w:tc>
          <w:tcPr>
            <w:tcW w:w="403" w:type="pct"/>
          </w:tcPr>
          <w:p w14:paraId="5D313811" w14:textId="77777777" w:rsidR="005E74D1" w:rsidRDefault="005E74D1" w:rsidP="00776B0C">
            <w:r>
              <w:rPr>
                <w:rFonts w:hint="eastAsia"/>
              </w:rPr>
              <w:t>杨林旺</w:t>
            </w:r>
          </w:p>
        </w:tc>
        <w:tc>
          <w:tcPr>
            <w:tcW w:w="739" w:type="pct"/>
          </w:tcPr>
          <w:p w14:paraId="4440DC83" w14:textId="77777777" w:rsidR="005E74D1" w:rsidRDefault="005E74D1" w:rsidP="00776B0C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07585C7E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3E10B83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B839434" w14:textId="77777777" w:rsidR="005E74D1" w:rsidRPr="00805D80" w:rsidRDefault="005E74D1" w:rsidP="00776B0C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11D97326" w14:textId="77777777" w:rsidR="005E74D1" w:rsidRPr="00B1556C" w:rsidRDefault="005E74D1" w:rsidP="00776B0C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E74D1" w14:paraId="60972FED" w14:textId="77777777" w:rsidTr="00776B0C">
        <w:tc>
          <w:tcPr>
            <w:tcW w:w="403" w:type="pct"/>
          </w:tcPr>
          <w:p w14:paraId="069A5581" w14:textId="77777777" w:rsidR="005E74D1" w:rsidRDefault="005E74D1" w:rsidP="00776B0C">
            <w:proofErr w:type="gramStart"/>
            <w:r>
              <w:rPr>
                <w:rFonts w:hint="eastAsia"/>
              </w:rPr>
              <w:t>付丽</w:t>
            </w:r>
            <w:proofErr w:type="gramEnd"/>
          </w:p>
        </w:tc>
        <w:tc>
          <w:tcPr>
            <w:tcW w:w="739" w:type="pct"/>
          </w:tcPr>
          <w:p w14:paraId="69CEEB6F" w14:textId="77777777" w:rsidR="005E74D1" w:rsidRDefault="005E74D1" w:rsidP="00776B0C">
            <w:proofErr w:type="gramStart"/>
            <w:r>
              <w:rPr>
                <w:rFonts w:hint="eastAsia"/>
              </w:rPr>
              <w:t>宝妈代表</w:t>
            </w:r>
            <w:proofErr w:type="gramEnd"/>
          </w:p>
        </w:tc>
        <w:tc>
          <w:tcPr>
            <w:tcW w:w="371" w:type="pct"/>
          </w:tcPr>
          <w:p w14:paraId="422AFCA8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62B9220" w14:textId="77777777" w:rsidR="005E74D1" w:rsidRDefault="005E74D1" w:rsidP="00776B0C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09187FA" w14:textId="77777777" w:rsidR="005E74D1" w:rsidRPr="004F481B" w:rsidRDefault="005E74D1" w:rsidP="00776B0C">
            <w:r>
              <w:rPr>
                <w:rFonts w:hint="eastAsia"/>
              </w:rPr>
              <w:t>有刚刚晋升为宝妈，身在工作心在宝，对孩子非常担心，具有强大的需求</w:t>
            </w:r>
          </w:p>
        </w:tc>
        <w:tc>
          <w:tcPr>
            <w:tcW w:w="1710" w:type="pct"/>
          </w:tcPr>
          <w:p w14:paraId="7A1A5E0E" w14:textId="77777777" w:rsidR="005E74D1" w:rsidRPr="00805D80" w:rsidRDefault="005E74D1" w:rsidP="00776B0C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5E74D1" w14:paraId="4C7C3B8C" w14:textId="77777777" w:rsidTr="00776B0C">
        <w:tc>
          <w:tcPr>
            <w:tcW w:w="403" w:type="pct"/>
          </w:tcPr>
          <w:p w14:paraId="23168638" w14:textId="77777777" w:rsidR="005E74D1" w:rsidRDefault="005E74D1" w:rsidP="00776B0C">
            <w:proofErr w:type="gramStart"/>
            <w:r>
              <w:rPr>
                <w:rFonts w:hint="eastAsia"/>
              </w:rPr>
              <w:t>掌通家园</w:t>
            </w:r>
            <w:proofErr w:type="gramEnd"/>
          </w:p>
        </w:tc>
        <w:tc>
          <w:tcPr>
            <w:tcW w:w="739" w:type="pct"/>
          </w:tcPr>
          <w:p w14:paraId="3227D422" w14:textId="77777777" w:rsidR="005E74D1" w:rsidRDefault="005E74D1" w:rsidP="00776B0C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3D01E243" w14:textId="77777777" w:rsidR="005E74D1" w:rsidRDefault="005E74D1" w:rsidP="00776B0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51E9E0" w14:textId="77777777" w:rsidR="005E74D1" w:rsidRDefault="005E74D1" w:rsidP="00776B0C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D85FF6E" w14:textId="77777777" w:rsidR="005E74D1" w:rsidRPr="00805D80" w:rsidRDefault="005E74D1" w:rsidP="00776B0C">
            <w:r>
              <w:rPr>
                <w:rFonts w:hint="eastAsia"/>
              </w:rPr>
              <w:t>有较低的用户量和相关的推广方式</w:t>
            </w:r>
          </w:p>
        </w:tc>
        <w:tc>
          <w:tcPr>
            <w:tcW w:w="1710" w:type="pct"/>
          </w:tcPr>
          <w:p w14:paraId="58A4FC9F" w14:textId="77777777" w:rsidR="005E74D1" w:rsidRPr="00805D80" w:rsidRDefault="005E74D1" w:rsidP="00776B0C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55055741" w14:textId="77777777" w:rsidR="005E74D1" w:rsidRPr="004266E0" w:rsidRDefault="005E74D1" w:rsidP="005E74D1"/>
    <w:p w14:paraId="54E40898" w14:textId="77777777" w:rsidR="00BC0C0A" w:rsidRPr="005E74D1" w:rsidRDefault="00BC0C0A">
      <w:bookmarkStart w:id="0" w:name="_GoBack"/>
      <w:bookmarkEnd w:id="0"/>
    </w:p>
    <w:sectPr w:rsidR="00BC0C0A" w:rsidRPr="005E74D1" w:rsidSect="004266E0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C"/>
    <w:rsid w:val="002A3D8C"/>
    <w:rsid w:val="005E74D1"/>
    <w:rsid w:val="006B3291"/>
    <w:rsid w:val="0085028B"/>
    <w:rsid w:val="009A5483"/>
    <w:rsid w:val="00A62488"/>
    <w:rsid w:val="00AA5AAE"/>
    <w:rsid w:val="00B96CCD"/>
    <w:rsid w:val="00BC0C0A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50DF6-9128-4835-8615-C31B6489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4D1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2</cp:revision>
  <dcterms:created xsi:type="dcterms:W3CDTF">2019-03-18T06:18:00Z</dcterms:created>
  <dcterms:modified xsi:type="dcterms:W3CDTF">2019-03-18T06:18:00Z</dcterms:modified>
</cp:coreProperties>
</file>