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1A855" w14:textId="77777777" w:rsidR="0077620D" w:rsidRPr="002A2F48" w:rsidRDefault="00000000" w:rsidP="002A2F48">
      <w:pPr>
        <w:spacing w:line="360" w:lineRule="auto"/>
        <w:jc w:val="center"/>
        <w:rPr>
          <w:rFonts w:ascii="Times New Roman" w:hAnsi="Times New Roman" w:cs="Times New Roman"/>
          <w:sz w:val="24"/>
          <w:szCs w:val="24"/>
        </w:rPr>
      </w:pPr>
      <w:r w:rsidRPr="002A2F48">
        <w:rPr>
          <w:rFonts w:ascii="Times New Roman" w:hAnsi="Times New Roman" w:cs="Times New Roman"/>
          <w:b/>
          <w:sz w:val="24"/>
          <w:szCs w:val="24"/>
        </w:rPr>
        <w:t>International Cybersecurity and Digital Forensics Academy (ICDFA)</w:t>
      </w:r>
    </w:p>
    <w:p w14:paraId="7663A9BB" w14:textId="77777777" w:rsidR="0077620D" w:rsidRPr="002A2F48" w:rsidRDefault="00000000" w:rsidP="002A2F48">
      <w:pPr>
        <w:spacing w:line="360" w:lineRule="auto"/>
        <w:jc w:val="center"/>
        <w:rPr>
          <w:rFonts w:ascii="Times New Roman" w:hAnsi="Times New Roman" w:cs="Times New Roman"/>
          <w:sz w:val="24"/>
          <w:szCs w:val="24"/>
        </w:rPr>
      </w:pPr>
      <w:r w:rsidRPr="002A2F48">
        <w:rPr>
          <w:rFonts w:ascii="Times New Roman" w:hAnsi="Times New Roman" w:cs="Times New Roman"/>
          <w:b/>
          <w:sz w:val="24"/>
          <w:szCs w:val="24"/>
        </w:rPr>
        <w:t>CIP-B103: Network Forensics Fundamentals</w:t>
      </w:r>
    </w:p>
    <w:p w14:paraId="68735781" w14:textId="77777777" w:rsidR="0077620D" w:rsidRPr="002A2F48" w:rsidRDefault="00000000" w:rsidP="002A2F48">
      <w:pPr>
        <w:spacing w:line="360" w:lineRule="auto"/>
        <w:jc w:val="center"/>
        <w:rPr>
          <w:rFonts w:ascii="Times New Roman" w:hAnsi="Times New Roman" w:cs="Times New Roman"/>
          <w:sz w:val="24"/>
          <w:szCs w:val="24"/>
        </w:rPr>
      </w:pPr>
      <w:r w:rsidRPr="002A2F48">
        <w:rPr>
          <w:rFonts w:ascii="Times New Roman" w:hAnsi="Times New Roman" w:cs="Times New Roman"/>
          <w:b/>
          <w:sz w:val="24"/>
          <w:szCs w:val="24"/>
        </w:rPr>
        <w:t>LAB 6: Firewall Traffic Control and Forensic Verification</w:t>
      </w:r>
    </w:p>
    <w:p w14:paraId="2BF0D159" w14:textId="77777777" w:rsidR="0077620D" w:rsidRPr="002A2F48" w:rsidRDefault="00000000" w:rsidP="002A2F48">
      <w:pPr>
        <w:spacing w:line="360" w:lineRule="auto"/>
        <w:jc w:val="center"/>
        <w:rPr>
          <w:rFonts w:ascii="Times New Roman" w:hAnsi="Times New Roman" w:cs="Times New Roman"/>
          <w:sz w:val="24"/>
          <w:szCs w:val="24"/>
        </w:rPr>
      </w:pPr>
      <w:r w:rsidRPr="002A2F48">
        <w:rPr>
          <w:rFonts w:ascii="Times New Roman" w:hAnsi="Times New Roman" w:cs="Times New Roman"/>
          <w:b/>
          <w:sz w:val="24"/>
          <w:szCs w:val="24"/>
        </w:rPr>
        <w:t>Three-Week Delivery Block 2/3 | 25-26 July 2026</w:t>
      </w:r>
    </w:p>
    <w:p w14:paraId="509C02DF" w14:textId="77777777" w:rsidR="0077620D" w:rsidRPr="002A2F48" w:rsidRDefault="00000000" w:rsidP="002A2F48">
      <w:pPr>
        <w:spacing w:line="360" w:lineRule="auto"/>
        <w:jc w:val="center"/>
        <w:rPr>
          <w:rFonts w:ascii="Times New Roman" w:hAnsi="Times New Roman" w:cs="Times New Roman"/>
          <w:sz w:val="24"/>
          <w:szCs w:val="24"/>
        </w:rPr>
      </w:pPr>
      <w:r w:rsidRPr="002A2F48">
        <w:rPr>
          <w:rFonts w:ascii="Times New Roman" w:hAnsi="Times New Roman" w:cs="Times New Roman"/>
          <w:sz w:val="24"/>
          <w:szCs w:val="24"/>
        </w:rPr>
        <w:t>Prepared by: Aminu Idris, AMCPN | Founder, ICDFA</w:t>
      </w:r>
    </w:p>
    <w:tbl>
      <w:tblPr>
        <w:tblStyle w:val="TableGrid"/>
        <w:tblW w:w="0" w:type="auto"/>
        <w:jc w:val="center"/>
        <w:tblLook w:val="04A0" w:firstRow="1" w:lastRow="0" w:firstColumn="1" w:lastColumn="0" w:noHBand="0" w:noVBand="1"/>
      </w:tblPr>
      <w:tblGrid>
        <w:gridCol w:w="5184"/>
        <w:gridCol w:w="5184"/>
        <w:gridCol w:w="30"/>
      </w:tblGrid>
      <w:tr w:rsidR="0077620D" w:rsidRPr="002A2F48" w14:paraId="4F39C0CC" w14:textId="77777777">
        <w:trPr>
          <w:gridAfter w:val="1"/>
          <w:wAfter w:w="30" w:type="dxa"/>
          <w:jc w:val="center"/>
        </w:trPr>
        <w:tc>
          <w:tcPr>
            <w:tcW w:w="10368" w:type="dxa"/>
            <w:gridSpan w:val="2"/>
            <w:shd w:val="clear" w:color="auto" w:fill="FFF4E5"/>
            <w:tcMar>
              <w:top w:w="100" w:type="dxa"/>
              <w:left w:w="120" w:type="dxa"/>
              <w:bottom w:w="100" w:type="dxa"/>
              <w:right w:w="120" w:type="dxa"/>
            </w:tcMar>
          </w:tcPr>
          <w:p w14:paraId="0C27000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Important Pre-Lab Instruction</w:t>
            </w:r>
            <w:r w:rsidRPr="002A2F48">
              <w:rPr>
                <w:rFonts w:ascii="Times New Roman" w:hAnsi="Times New Roman" w:cs="Times New Roman"/>
                <w:b/>
                <w:sz w:val="24"/>
                <w:szCs w:val="24"/>
              </w:rPr>
              <w:br/>
            </w:r>
            <w:r w:rsidRPr="002A2F48">
              <w:rPr>
                <w:rFonts w:ascii="Times New Roman" w:hAnsi="Times New Roman" w:cs="Times New Roman"/>
                <w:sz w:val="24"/>
                <w:szCs w:val="24"/>
              </w:rPr>
              <w:t>Read the matching lecture slide deck before executing the practical. Work only inside the ICDFA-approved lab or your own isolated virtual environment. Record every command, observation and screenshot as contemporaneous evidence.</w:t>
            </w:r>
          </w:p>
        </w:tc>
      </w:tr>
      <w:tr w:rsidR="0077620D" w:rsidRPr="002A2F48" w14:paraId="5F018A94" w14:textId="77777777" w:rsidTr="002A2F48">
        <w:trPr>
          <w:cantSplit/>
          <w:jc w:val="center"/>
        </w:trPr>
        <w:tc>
          <w:tcPr>
            <w:tcW w:w="5184" w:type="dxa"/>
            <w:tcMar>
              <w:top w:w="70" w:type="dxa"/>
              <w:left w:w="90" w:type="dxa"/>
              <w:bottom w:w="70" w:type="dxa"/>
              <w:right w:w="90" w:type="dxa"/>
            </w:tcMar>
          </w:tcPr>
          <w:p w14:paraId="75A63649"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Course Code</w:t>
            </w:r>
          </w:p>
        </w:tc>
        <w:tc>
          <w:tcPr>
            <w:tcW w:w="5214" w:type="dxa"/>
            <w:gridSpan w:val="2"/>
            <w:tcMar>
              <w:top w:w="70" w:type="dxa"/>
              <w:left w:w="90" w:type="dxa"/>
              <w:bottom w:w="70" w:type="dxa"/>
              <w:right w:w="90" w:type="dxa"/>
            </w:tcMar>
          </w:tcPr>
          <w:p w14:paraId="047D891B"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CIP-B103</w:t>
            </w:r>
          </w:p>
        </w:tc>
      </w:tr>
      <w:tr w:rsidR="0077620D" w:rsidRPr="002A2F48" w14:paraId="69C32A0E" w14:textId="77777777" w:rsidTr="002A2F48">
        <w:trPr>
          <w:cantSplit/>
          <w:jc w:val="center"/>
        </w:trPr>
        <w:tc>
          <w:tcPr>
            <w:tcW w:w="5184" w:type="dxa"/>
            <w:tcMar>
              <w:top w:w="70" w:type="dxa"/>
              <w:left w:w="90" w:type="dxa"/>
              <w:bottom w:w="70" w:type="dxa"/>
              <w:right w:w="90" w:type="dxa"/>
            </w:tcMar>
          </w:tcPr>
          <w:p w14:paraId="592E2B5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Course Title</w:t>
            </w:r>
          </w:p>
        </w:tc>
        <w:tc>
          <w:tcPr>
            <w:tcW w:w="5214" w:type="dxa"/>
            <w:gridSpan w:val="2"/>
            <w:tcMar>
              <w:top w:w="70" w:type="dxa"/>
              <w:left w:w="90" w:type="dxa"/>
              <w:bottom w:w="70" w:type="dxa"/>
              <w:right w:w="90" w:type="dxa"/>
            </w:tcMar>
          </w:tcPr>
          <w:p w14:paraId="5B410E0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Network Forensics Fundamentals</w:t>
            </w:r>
          </w:p>
        </w:tc>
      </w:tr>
      <w:tr w:rsidR="0077620D" w:rsidRPr="002A2F48" w14:paraId="7730507F" w14:textId="77777777" w:rsidTr="002A2F48">
        <w:trPr>
          <w:cantSplit/>
          <w:jc w:val="center"/>
        </w:trPr>
        <w:tc>
          <w:tcPr>
            <w:tcW w:w="5184" w:type="dxa"/>
            <w:tcMar>
              <w:top w:w="70" w:type="dxa"/>
              <w:left w:w="90" w:type="dxa"/>
              <w:bottom w:w="70" w:type="dxa"/>
              <w:right w:w="90" w:type="dxa"/>
            </w:tcMar>
          </w:tcPr>
          <w:p w14:paraId="7F31584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Lab Number</w:t>
            </w:r>
          </w:p>
        </w:tc>
        <w:tc>
          <w:tcPr>
            <w:tcW w:w="5214" w:type="dxa"/>
            <w:gridSpan w:val="2"/>
            <w:tcMar>
              <w:top w:w="70" w:type="dxa"/>
              <w:left w:w="90" w:type="dxa"/>
              <w:bottom w:w="70" w:type="dxa"/>
              <w:right w:w="90" w:type="dxa"/>
            </w:tcMar>
          </w:tcPr>
          <w:p w14:paraId="2314FCBB"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Lab 6</w:t>
            </w:r>
          </w:p>
        </w:tc>
      </w:tr>
      <w:tr w:rsidR="0077620D" w:rsidRPr="002A2F48" w14:paraId="6A07BC66" w14:textId="77777777" w:rsidTr="002A2F48">
        <w:trPr>
          <w:cantSplit/>
          <w:jc w:val="center"/>
        </w:trPr>
        <w:tc>
          <w:tcPr>
            <w:tcW w:w="5184" w:type="dxa"/>
            <w:tcMar>
              <w:top w:w="70" w:type="dxa"/>
              <w:left w:w="90" w:type="dxa"/>
              <w:bottom w:w="70" w:type="dxa"/>
              <w:right w:w="90" w:type="dxa"/>
            </w:tcMar>
          </w:tcPr>
          <w:p w14:paraId="138D0BA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Lab Title</w:t>
            </w:r>
          </w:p>
        </w:tc>
        <w:tc>
          <w:tcPr>
            <w:tcW w:w="5214" w:type="dxa"/>
            <w:gridSpan w:val="2"/>
            <w:tcMar>
              <w:top w:w="70" w:type="dxa"/>
              <w:left w:w="90" w:type="dxa"/>
              <w:bottom w:w="70" w:type="dxa"/>
              <w:right w:w="90" w:type="dxa"/>
            </w:tcMar>
          </w:tcPr>
          <w:p w14:paraId="2505C949"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Firewall Traffic Control and Forensic Verification</w:t>
            </w:r>
          </w:p>
        </w:tc>
      </w:tr>
      <w:tr w:rsidR="002A2F48" w:rsidRPr="002A2F48" w14:paraId="2AB88D5A" w14:textId="77777777" w:rsidTr="002A2F48">
        <w:trPr>
          <w:cantSplit/>
          <w:jc w:val="center"/>
        </w:trPr>
        <w:tc>
          <w:tcPr>
            <w:tcW w:w="5184" w:type="dxa"/>
            <w:tcMar>
              <w:top w:w="70" w:type="dxa"/>
              <w:left w:w="90" w:type="dxa"/>
              <w:bottom w:w="70" w:type="dxa"/>
              <w:right w:w="90" w:type="dxa"/>
            </w:tcMar>
          </w:tcPr>
          <w:p w14:paraId="306ED694" w14:textId="51F71624" w:rsidR="002A2F48" w:rsidRPr="002A2F48" w:rsidRDefault="002A2F48" w:rsidP="002A2F48">
            <w:pPr>
              <w:spacing w:after="0" w:line="360" w:lineRule="auto"/>
              <w:rPr>
                <w:rFonts w:ascii="Times New Roman" w:hAnsi="Times New Roman" w:cs="Times New Roman"/>
                <w:b/>
                <w:sz w:val="24"/>
                <w:szCs w:val="24"/>
              </w:rPr>
            </w:pPr>
            <w:r>
              <w:rPr>
                <w:rFonts w:ascii="Times New Roman" w:hAnsi="Times New Roman" w:cs="Times New Roman"/>
                <w:b/>
                <w:sz w:val="24"/>
                <w:szCs w:val="24"/>
              </w:rPr>
              <w:t>Student Name</w:t>
            </w:r>
          </w:p>
        </w:tc>
        <w:tc>
          <w:tcPr>
            <w:tcW w:w="5214" w:type="dxa"/>
            <w:gridSpan w:val="2"/>
            <w:tcMar>
              <w:top w:w="70" w:type="dxa"/>
              <w:left w:w="90" w:type="dxa"/>
              <w:bottom w:w="70" w:type="dxa"/>
              <w:right w:w="90" w:type="dxa"/>
            </w:tcMar>
          </w:tcPr>
          <w:p w14:paraId="272AA995" w14:textId="070C818B" w:rsidR="002A2F48" w:rsidRPr="002A2F48" w:rsidRDefault="002A2F48" w:rsidP="002A2F48">
            <w:pPr>
              <w:spacing w:after="0" w:line="360" w:lineRule="auto"/>
              <w:rPr>
                <w:rFonts w:ascii="Times New Roman" w:hAnsi="Times New Roman" w:cs="Times New Roman"/>
                <w:sz w:val="24"/>
                <w:szCs w:val="24"/>
              </w:rPr>
            </w:pPr>
            <w:r>
              <w:rPr>
                <w:rFonts w:ascii="Times New Roman" w:hAnsi="Times New Roman" w:cs="Times New Roman"/>
                <w:sz w:val="24"/>
                <w:szCs w:val="24"/>
              </w:rPr>
              <w:t>Fuseini Imoru Kantuogaa</w:t>
            </w:r>
          </w:p>
        </w:tc>
      </w:tr>
      <w:tr w:rsidR="002A2F48" w:rsidRPr="002A2F48" w14:paraId="2BAEBE77" w14:textId="77777777" w:rsidTr="002A2F48">
        <w:trPr>
          <w:cantSplit/>
          <w:jc w:val="center"/>
        </w:trPr>
        <w:tc>
          <w:tcPr>
            <w:tcW w:w="5184" w:type="dxa"/>
            <w:tcMar>
              <w:top w:w="70" w:type="dxa"/>
              <w:left w:w="90" w:type="dxa"/>
              <w:bottom w:w="70" w:type="dxa"/>
              <w:right w:w="90" w:type="dxa"/>
            </w:tcMar>
          </w:tcPr>
          <w:p w14:paraId="73678972" w14:textId="04EC8C30" w:rsidR="002A2F48" w:rsidRPr="002A2F48" w:rsidRDefault="002A2F48" w:rsidP="002A2F48">
            <w:pPr>
              <w:spacing w:after="0" w:line="360" w:lineRule="auto"/>
              <w:rPr>
                <w:rFonts w:ascii="Times New Roman" w:hAnsi="Times New Roman" w:cs="Times New Roman"/>
                <w:b/>
                <w:sz w:val="24"/>
                <w:szCs w:val="24"/>
              </w:rPr>
            </w:pPr>
            <w:r>
              <w:rPr>
                <w:rFonts w:ascii="Times New Roman" w:hAnsi="Times New Roman" w:cs="Times New Roman"/>
                <w:b/>
                <w:sz w:val="24"/>
                <w:szCs w:val="24"/>
              </w:rPr>
              <w:t>Student ID</w:t>
            </w:r>
          </w:p>
        </w:tc>
        <w:tc>
          <w:tcPr>
            <w:tcW w:w="5214" w:type="dxa"/>
            <w:gridSpan w:val="2"/>
            <w:tcMar>
              <w:top w:w="70" w:type="dxa"/>
              <w:left w:w="90" w:type="dxa"/>
              <w:bottom w:w="70" w:type="dxa"/>
              <w:right w:w="90" w:type="dxa"/>
            </w:tcMar>
          </w:tcPr>
          <w:p w14:paraId="6610C051" w14:textId="489FC585" w:rsidR="002A2F48" w:rsidRPr="002A2F48" w:rsidRDefault="002A2F48" w:rsidP="002A2F48">
            <w:pPr>
              <w:spacing w:after="0" w:line="360" w:lineRule="auto"/>
              <w:rPr>
                <w:rFonts w:ascii="Times New Roman" w:hAnsi="Times New Roman" w:cs="Times New Roman"/>
                <w:sz w:val="24"/>
                <w:szCs w:val="24"/>
              </w:rPr>
            </w:pPr>
            <w:r>
              <w:rPr>
                <w:rFonts w:ascii="Times New Roman" w:hAnsi="Times New Roman" w:cs="Times New Roman"/>
                <w:sz w:val="24"/>
                <w:szCs w:val="24"/>
              </w:rPr>
              <w:t>17291</w:t>
            </w:r>
          </w:p>
        </w:tc>
      </w:tr>
      <w:tr w:rsidR="002A2F48" w:rsidRPr="002A2F48" w14:paraId="1CC48A9E" w14:textId="77777777" w:rsidTr="002A2F48">
        <w:trPr>
          <w:cantSplit/>
          <w:jc w:val="center"/>
        </w:trPr>
        <w:tc>
          <w:tcPr>
            <w:tcW w:w="5184" w:type="dxa"/>
            <w:tcMar>
              <w:top w:w="70" w:type="dxa"/>
              <w:left w:w="90" w:type="dxa"/>
              <w:bottom w:w="70" w:type="dxa"/>
              <w:right w:w="90" w:type="dxa"/>
            </w:tcMar>
          </w:tcPr>
          <w:p w14:paraId="29A65B3D" w14:textId="782FA887" w:rsidR="002A2F48" w:rsidRPr="002A2F48" w:rsidRDefault="002A2F48" w:rsidP="002A2F48">
            <w:pPr>
              <w:spacing w:after="0" w:line="360" w:lineRule="auto"/>
              <w:rPr>
                <w:rFonts w:ascii="Times New Roman" w:hAnsi="Times New Roman" w:cs="Times New Roman"/>
                <w:b/>
                <w:sz w:val="24"/>
                <w:szCs w:val="24"/>
              </w:rPr>
            </w:pPr>
            <w:r>
              <w:rPr>
                <w:rFonts w:ascii="Times New Roman" w:hAnsi="Times New Roman" w:cs="Times New Roman"/>
                <w:b/>
                <w:sz w:val="24"/>
                <w:szCs w:val="24"/>
              </w:rPr>
              <w:t>Instructor Name</w:t>
            </w:r>
          </w:p>
        </w:tc>
        <w:tc>
          <w:tcPr>
            <w:tcW w:w="5214" w:type="dxa"/>
            <w:gridSpan w:val="2"/>
            <w:tcMar>
              <w:top w:w="70" w:type="dxa"/>
              <w:left w:w="90" w:type="dxa"/>
              <w:bottom w:w="70" w:type="dxa"/>
              <w:right w:w="90" w:type="dxa"/>
            </w:tcMar>
          </w:tcPr>
          <w:p w14:paraId="6E06FA7D" w14:textId="5D411FBA" w:rsidR="002A2F48" w:rsidRPr="002A2F48" w:rsidRDefault="002A2F48" w:rsidP="002A2F48">
            <w:pPr>
              <w:spacing w:after="0" w:line="360" w:lineRule="auto"/>
              <w:rPr>
                <w:rFonts w:ascii="Times New Roman" w:hAnsi="Times New Roman" w:cs="Times New Roman"/>
                <w:sz w:val="24"/>
                <w:szCs w:val="24"/>
              </w:rPr>
            </w:pPr>
            <w:r>
              <w:rPr>
                <w:rFonts w:ascii="Times New Roman" w:hAnsi="Times New Roman" w:cs="Times New Roman"/>
                <w:sz w:val="24"/>
                <w:szCs w:val="24"/>
              </w:rPr>
              <w:t>Dr. Sarah James</w:t>
            </w:r>
          </w:p>
        </w:tc>
      </w:tr>
      <w:tr w:rsidR="0077620D" w:rsidRPr="002A2F48" w14:paraId="78BCE518" w14:textId="77777777" w:rsidTr="002A2F48">
        <w:trPr>
          <w:cantSplit/>
          <w:jc w:val="center"/>
        </w:trPr>
        <w:tc>
          <w:tcPr>
            <w:tcW w:w="5184" w:type="dxa"/>
            <w:tcMar>
              <w:top w:w="70" w:type="dxa"/>
              <w:left w:w="90" w:type="dxa"/>
              <w:bottom w:w="70" w:type="dxa"/>
              <w:right w:w="90" w:type="dxa"/>
            </w:tcMar>
          </w:tcPr>
          <w:p w14:paraId="45D38ED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Delivery Block</w:t>
            </w:r>
          </w:p>
        </w:tc>
        <w:tc>
          <w:tcPr>
            <w:tcW w:w="5214" w:type="dxa"/>
            <w:gridSpan w:val="2"/>
            <w:tcMar>
              <w:top w:w="70" w:type="dxa"/>
              <w:left w:w="90" w:type="dxa"/>
              <w:bottom w:w="70" w:type="dxa"/>
              <w:right w:w="90" w:type="dxa"/>
            </w:tcMar>
          </w:tcPr>
          <w:p w14:paraId="601AA1C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2/3 of 3</w:t>
            </w:r>
          </w:p>
        </w:tc>
      </w:tr>
      <w:tr w:rsidR="0077620D" w:rsidRPr="002A2F48" w14:paraId="4660E0E5" w14:textId="77777777" w:rsidTr="002A2F48">
        <w:trPr>
          <w:cantSplit/>
          <w:jc w:val="center"/>
        </w:trPr>
        <w:tc>
          <w:tcPr>
            <w:tcW w:w="5184" w:type="dxa"/>
            <w:tcMar>
              <w:top w:w="70" w:type="dxa"/>
              <w:left w:w="90" w:type="dxa"/>
              <w:bottom w:w="70" w:type="dxa"/>
              <w:right w:w="90" w:type="dxa"/>
            </w:tcMar>
          </w:tcPr>
          <w:p w14:paraId="01ADC47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Scheduled Dates</w:t>
            </w:r>
          </w:p>
        </w:tc>
        <w:tc>
          <w:tcPr>
            <w:tcW w:w="5214" w:type="dxa"/>
            <w:gridSpan w:val="2"/>
            <w:tcMar>
              <w:top w:w="70" w:type="dxa"/>
              <w:left w:w="90" w:type="dxa"/>
              <w:bottom w:w="70" w:type="dxa"/>
              <w:right w:w="90" w:type="dxa"/>
            </w:tcMar>
          </w:tcPr>
          <w:p w14:paraId="02565E0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25-26 July 2026</w:t>
            </w:r>
          </w:p>
        </w:tc>
      </w:tr>
      <w:tr w:rsidR="0077620D" w:rsidRPr="002A2F48" w14:paraId="5595DAE5" w14:textId="77777777" w:rsidTr="002A2F48">
        <w:trPr>
          <w:cantSplit/>
          <w:jc w:val="center"/>
        </w:trPr>
        <w:tc>
          <w:tcPr>
            <w:tcW w:w="5184" w:type="dxa"/>
            <w:tcMar>
              <w:top w:w="70" w:type="dxa"/>
              <w:left w:w="90" w:type="dxa"/>
              <w:bottom w:w="70" w:type="dxa"/>
              <w:right w:w="90" w:type="dxa"/>
            </w:tcMar>
          </w:tcPr>
          <w:p w14:paraId="0DA0993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Estimated Duration</w:t>
            </w:r>
          </w:p>
        </w:tc>
        <w:tc>
          <w:tcPr>
            <w:tcW w:w="5214" w:type="dxa"/>
            <w:gridSpan w:val="2"/>
            <w:tcMar>
              <w:top w:w="70" w:type="dxa"/>
              <w:left w:w="90" w:type="dxa"/>
              <w:bottom w:w="70" w:type="dxa"/>
              <w:right w:w="90" w:type="dxa"/>
            </w:tcMar>
          </w:tcPr>
          <w:p w14:paraId="65219D2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4-5 hours practical work plus report writing</w:t>
            </w:r>
          </w:p>
        </w:tc>
      </w:tr>
      <w:tr w:rsidR="0077620D" w:rsidRPr="002A2F48" w14:paraId="76416450" w14:textId="77777777" w:rsidTr="002A2F48">
        <w:trPr>
          <w:cantSplit/>
          <w:jc w:val="center"/>
        </w:trPr>
        <w:tc>
          <w:tcPr>
            <w:tcW w:w="5184" w:type="dxa"/>
            <w:tcMar>
              <w:top w:w="70" w:type="dxa"/>
              <w:left w:w="90" w:type="dxa"/>
              <w:bottom w:w="70" w:type="dxa"/>
              <w:right w:w="90" w:type="dxa"/>
            </w:tcMar>
          </w:tcPr>
          <w:p w14:paraId="70FB7036"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Mode</w:t>
            </w:r>
          </w:p>
        </w:tc>
        <w:tc>
          <w:tcPr>
            <w:tcW w:w="5214" w:type="dxa"/>
            <w:gridSpan w:val="2"/>
            <w:tcMar>
              <w:top w:w="70" w:type="dxa"/>
              <w:left w:w="90" w:type="dxa"/>
              <w:bottom w:w="70" w:type="dxa"/>
              <w:right w:w="90" w:type="dxa"/>
            </w:tcMar>
          </w:tcPr>
          <w:p w14:paraId="790CAC78"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Individual practical lab in an authorized virtual environment</w:t>
            </w:r>
          </w:p>
        </w:tc>
      </w:tr>
      <w:tr w:rsidR="0077620D" w:rsidRPr="002A2F48" w14:paraId="2CF7C7A1" w14:textId="77777777" w:rsidTr="002A2F48">
        <w:trPr>
          <w:cantSplit/>
          <w:jc w:val="center"/>
        </w:trPr>
        <w:tc>
          <w:tcPr>
            <w:tcW w:w="5184" w:type="dxa"/>
            <w:tcMar>
              <w:top w:w="70" w:type="dxa"/>
              <w:left w:w="90" w:type="dxa"/>
              <w:bottom w:w="70" w:type="dxa"/>
              <w:right w:w="90" w:type="dxa"/>
            </w:tcMar>
          </w:tcPr>
          <w:p w14:paraId="45B2407B"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Required Evidence</w:t>
            </w:r>
          </w:p>
        </w:tc>
        <w:tc>
          <w:tcPr>
            <w:tcW w:w="5214" w:type="dxa"/>
            <w:gridSpan w:val="2"/>
            <w:tcMar>
              <w:top w:w="70" w:type="dxa"/>
              <w:left w:w="90" w:type="dxa"/>
              <w:bottom w:w="70" w:type="dxa"/>
              <w:right w:w="90" w:type="dxa"/>
            </w:tcMar>
          </w:tcPr>
          <w:p w14:paraId="62608C6B"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Baseline and blocked HTTP PCAPNG files; iptables ruleset exports</w:t>
            </w:r>
          </w:p>
        </w:tc>
      </w:tr>
    </w:tbl>
    <w:p w14:paraId="38B22E66"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1. Source Materials and Slide Alignment</w:t>
      </w:r>
    </w:p>
    <w:p w14:paraId="26AAE0C3"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Firewall: network-based and host-based firewalls, iptables chains and rules, ACCEPT/DROP actions, UFW relationship, NFQUEUE concept and HTTP blocking.</w:t>
      </w:r>
    </w:p>
    <w:p w14:paraId="047D6D4A"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lastRenderedPageBreak/>
        <w:t>The slide practical lists rules, adds/removes an INPUT rule, uses a local Apache page and observes allowed versus blocked hosts.</w:t>
      </w:r>
    </w:p>
    <w:p w14:paraId="5AD65831"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The homework requires traffic generated by curl from a different machine and forensic observation of the result.</w:t>
      </w:r>
    </w:p>
    <w:tbl>
      <w:tblPr>
        <w:tblStyle w:val="TableGrid"/>
        <w:tblW w:w="0" w:type="auto"/>
        <w:jc w:val="center"/>
        <w:tblLook w:val="04A0" w:firstRow="1" w:lastRow="0" w:firstColumn="1" w:lastColumn="0" w:noHBand="0" w:noVBand="1"/>
      </w:tblPr>
      <w:tblGrid>
        <w:gridCol w:w="10368"/>
      </w:tblGrid>
      <w:tr w:rsidR="0077620D" w:rsidRPr="002A2F48" w14:paraId="2E2BDA67" w14:textId="77777777">
        <w:trPr>
          <w:jc w:val="center"/>
        </w:trPr>
        <w:tc>
          <w:tcPr>
            <w:tcW w:w="10368" w:type="dxa"/>
            <w:shd w:val="clear" w:color="auto" w:fill="D9EEF8"/>
            <w:tcMar>
              <w:top w:w="100" w:type="dxa"/>
              <w:left w:w="120" w:type="dxa"/>
              <w:bottom w:w="100" w:type="dxa"/>
              <w:right w:w="120" w:type="dxa"/>
            </w:tcMar>
          </w:tcPr>
          <w:p w14:paraId="6C02455C"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Reading Requirement Before Lab Execution</w:t>
            </w:r>
            <w:r w:rsidRPr="002A2F48">
              <w:rPr>
                <w:rFonts w:ascii="Times New Roman" w:hAnsi="Times New Roman" w:cs="Times New Roman"/>
                <w:b/>
                <w:sz w:val="24"/>
                <w:szCs w:val="24"/>
              </w:rPr>
              <w:br/>
            </w:r>
            <w:r w:rsidRPr="002A2F48">
              <w:rPr>
                <w:rFonts w:ascii="Times New Roman" w:hAnsi="Times New Roman" w:cs="Times New Roman"/>
                <w:sz w:val="24"/>
                <w:szCs w:val="24"/>
              </w:rPr>
              <w:t>The lab deliberately follows the sequence, terminology and core exercises presented in the uploaded CIP-B103 slides. Commands have been corrected where needed for Linux syntax and forensic repeatability.</w:t>
            </w:r>
          </w:p>
        </w:tc>
      </w:tr>
    </w:tbl>
    <w:p w14:paraId="63665E2F"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2. Lab Scenario</w:t>
      </w:r>
    </w:p>
    <w:p w14:paraId="693816D3" w14:textId="77777777" w:rsidR="0077620D" w:rsidRPr="002A2F48" w:rsidRDefault="00000000" w:rsidP="002A2F48">
      <w:pPr>
        <w:spacing w:line="360" w:lineRule="auto"/>
        <w:rPr>
          <w:rFonts w:ascii="Times New Roman" w:hAnsi="Times New Roman" w:cs="Times New Roman"/>
          <w:sz w:val="24"/>
          <w:szCs w:val="24"/>
        </w:rPr>
      </w:pPr>
      <w:r w:rsidRPr="002A2F48">
        <w:rPr>
          <w:rFonts w:ascii="Times New Roman" w:hAnsi="Times New Roman" w:cs="Times New Roman"/>
          <w:sz w:val="24"/>
          <w:szCs w:val="24"/>
        </w:rPr>
        <w:t>You are validating whether a Linux host-based firewall correctly blocks HTTP traffic from one authorized lab client while allowing another. You will capture baseline traffic, apply a narrowly scoped iptables rule, capture the blocked connection behaviour, prove the rule hit using counters, remove the rule and document the evidential differences.</w:t>
      </w:r>
    </w:p>
    <w:p w14:paraId="27D0901E"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3. Learning Outcomes</w:t>
      </w:r>
    </w:p>
    <w:p w14:paraId="0735A538"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Explain the purpose of host-based and network-based firewalls.</w:t>
      </w:r>
    </w:p>
    <w:p w14:paraId="30101269"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Interpret INPUT, OUTPUT and FORWARD chains.</w:t>
      </w:r>
    </w:p>
    <w:p w14:paraId="739F2168"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Create, verify and remove a narrowly scoped iptables rule.</w:t>
      </w:r>
    </w:p>
    <w:p w14:paraId="3AD175C3"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Capture allowed and blocked HTTP connection attempts.</w:t>
      </w:r>
    </w:p>
    <w:p w14:paraId="109F91BC"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Correlate packet evidence with firewall rule counters and application behaviour.</w:t>
      </w:r>
    </w:p>
    <w:p w14:paraId="54A68F3F"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Explain DROP versus REJECT and identify retransmission/timeout evidence.</w:t>
      </w:r>
    </w:p>
    <w:p w14:paraId="14D23556"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Restore the original ruleset safely.</w:t>
      </w:r>
    </w:p>
    <w:p w14:paraId="5F54E8BA"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4. Legal, Ethical and Safety Rules</w:t>
      </w:r>
    </w:p>
    <w:p w14:paraId="57710228"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Use only systems, packet captures and networks for which you have explicit authorization.</w:t>
      </w:r>
    </w:p>
    <w:p w14:paraId="256CA986"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Keep the lab isolated from production, campus, office and public networks. Use NAT or host-only virtual networking as instructed.</w:t>
      </w:r>
    </w:p>
    <w:p w14:paraId="54B05039"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Do not collect, disclose or reuse real credentials, personal messages or confidential traffic.</w:t>
      </w:r>
    </w:p>
    <w:p w14:paraId="0B026CAF"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Preserve original capture files. Perform analysis on verified working copies and record SHA-256 hashes.</w:t>
      </w:r>
    </w:p>
    <w:p w14:paraId="77101E1B"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Stop any traffic-generation or interception process immediately after the required evidence is captured.</w:t>
      </w:r>
    </w:p>
    <w:p w14:paraId="405FFC47"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Restore firewall, ARP, forwarding and network settings before closing the lab.</w:t>
      </w:r>
    </w:p>
    <w:p w14:paraId="3D5DFD0B"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lastRenderedPageBreak/>
        <w:t>Before making changes, export the existing ruleset. Apply only a source-specific rule for the assigned lab IP. Never flush all firewall rules on a remotely administered or production system.</w:t>
      </w:r>
    </w:p>
    <w:p w14:paraId="59C17340"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5. Required Tools and Environment</w:t>
      </w:r>
    </w:p>
    <w:tbl>
      <w:tblPr>
        <w:tblStyle w:val="TableGrid"/>
        <w:tblW w:w="0" w:type="auto"/>
        <w:jc w:val="center"/>
        <w:tblLook w:val="04A0" w:firstRow="1" w:lastRow="0" w:firstColumn="1" w:lastColumn="0" w:noHBand="0" w:noVBand="1"/>
      </w:tblPr>
      <w:tblGrid>
        <w:gridCol w:w="3456"/>
        <w:gridCol w:w="3456"/>
        <w:gridCol w:w="3456"/>
      </w:tblGrid>
      <w:tr w:rsidR="0077620D" w:rsidRPr="002A2F48" w14:paraId="677DEFB2" w14:textId="77777777" w:rsidTr="002A2F48">
        <w:trPr>
          <w:cantSplit/>
          <w:tblHeader/>
          <w:jc w:val="center"/>
        </w:trPr>
        <w:tc>
          <w:tcPr>
            <w:tcW w:w="3456" w:type="dxa"/>
            <w:tcMar>
              <w:top w:w="70" w:type="dxa"/>
              <w:left w:w="90" w:type="dxa"/>
              <w:bottom w:w="70" w:type="dxa"/>
              <w:right w:w="90" w:type="dxa"/>
            </w:tcMar>
          </w:tcPr>
          <w:p w14:paraId="6D6F396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Item</w:t>
            </w:r>
          </w:p>
        </w:tc>
        <w:tc>
          <w:tcPr>
            <w:tcW w:w="3456" w:type="dxa"/>
            <w:tcMar>
              <w:top w:w="70" w:type="dxa"/>
              <w:left w:w="90" w:type="dxa"/>
              <w:bottom w:w="70" w:type="dxa"/>
              <w:right w:w="90" w:type="dxa"/>
            </w:tcMar>
          </w:tcPr>
          <w:p w14:paraId="5EFB59B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Recommended Tool</w:t>
            </w:r>
          </w:p>
        </w:tc>
        <w:tc>
          <w:tcPr>
            <w:tcW w:w="3456" w:type="dxa"/>
            <w:tcMar>
              <w:top w:w="70" w:type="dxa"/>
              <w:left w:w="90" w:type="dxa"/>
              <w:bottom w:w="70" w:type="dxa"/>
              <w:right w:w="90" w:type="dxa"/>
            </w:tcMar>
          </w:tcPr>
          <w:p w14:paraId="6BAD03F6"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Purpose</w:t>
            </w:r>
          </w:p>
        </w:tc>
      </w:tr>
      <w:tr w:rsidR="0077620D" w:rsidRPr="002A2F48" w14:paraId="2E91A951" w14:textId="77777777">
        <w:trPr>
          <w:cantSplit/>
          <w:jc w:val="center"/>
        </w:trPr>
        <w:tc>
          <w:tcPr>
            <w:tcW w:w="3456" w:type="dxa"/>
            <w:tcMar>
              <w:top w:w="70" w:type="dxa"/>
              <w:left w:w="90" w:type="dxa"/>
              <w:bottom w:w="70" w:type="dxa"/>
              <w:right w:w="90" w:type="dxa"/>
            </w:tcMar>
          </w:tcPr>
          <w:p w14:paraId="65617F4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Server VM</w:t>
            </w:r>
          </w:p>
        </w:tc>
        <w:tc>
          <w:tcPr>
            <w:tcW w:w="3456" w:type="dxa"/>
            <w:tcMar>
              <w:top w:w="70" w:type="dxa"/>
              <w:left w:w="90" w:type="dxa"/>
              <w:bottom w:w="70" w:type="dxa"/>
              <w:right w:w="90" w:type="dxa"/>
            </w:tcMar>
          </w:tcPr>
          <w:p w14:paraId="685C3A5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Kali/Ubuntu with Apache</w:t>
            </w:r>
          </w:p>
        </w:tc>
        <w:tc>
          <w:tcPr>
            <w:tcW w:w="3456" w:type="dxa"/>
            <w:tcMar>
              <w:top w:w="70" w:type="dxa"/>
              <w:left w:w="90" w:type="dxa"/>
              <w:bottom w:w="70" w:type="dxa"/>
              <w:right w:w="90" w:type="dxa"/>
            </w:tcMar>
          </w:tcPr>
          <w:p w14:paraId="3537890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Protected host.</w:t>
            </w:r>
          </w:p>
        </w:tc>
      </w:tr>
      <w:tr w:rsidR="0077620D" w:rsidRPr="002A2F48" w14:paraId="65E7C53B" w14:textId="77777777">
        <w:trPr>
          <w:cantSplit/>
          <w:jc w:val="center"/>
        </w:trPr>
        <w:tc>
          <w:tcPr>
            <w:tcW w:w="3456" w:type="dxa"/>
            <w:tcMar>
              <w:top w:w="70" w:type="dxa"/>
              <w:left w:w="90" w:type="dxa"/>
              <w:bottom w:w="70" w:type="dxa"/>
              <w:right w:w="90" w:type="dxa"/>
            </w:tcMar>
          </w:tcPr>
          <w:p w14:paraId="251949FD"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Client VM</w:t>
            </w:r>
          </w:p>
        </w:tc>
        <w:tc>
          <w:tcPr>
            <w:tcW w:w="3456" w:type="dxa"/>
            <w:tcMar>
              <w:top w:w="70" w:type="dxa"/>
              <w:left w:w="90" w:type="dxa"/>
              <w:bottom w:w="70" w:type="dxa"/>
              <w:right w:w="90" w:type="dxa"/>
            </w:tcMar>
          </w:tcPr>
          <w:p w14:paraId="5638464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Linux or Windows on host-only network</w:t>
            </w:r>
          </w:p>
        </w:tc>
        <w:tc>
          <w:tcPr>
            <w:tcW w:w="3456" w:type="dxa"/>
            <w:tcMar>
              <w:top w:w="70" w:type="dxa"/>
              <w:left w:w="90" w:type="dxa"/>
              <w:bottom w:w="70" w:type="dxa"/>
              <w:right w:w="90" w:type="dxa"/>
            </w:tcMar>
          </w:tcPr>
          <w:p w14:paraId="47ECE3B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Generate HTTP requests.</w:t>
            </w:r>
          </w:p>
        </w:tc>
      </w:tr>
      <w:tr w:rsidR="0077620D" w:rsidRPr="002A2F48" w14:paraId="40815DE6" w14:textId="77777777">
        <w:trPr>
          <w:cantSplit/>
          <w:jc w:val="center"/>
        </w:trPr>
        <w:tc>
          <w:tcPr>
            <w:tcW w:w="3456" w:type="dxa"/>
            <w:tcMar>
              <w:top w:w="70" w:type="dxa"/>
              <w:left w:w="90" w:type="dxa"/>
              <w:bottom w:w="70" w:type="dxa"/>
              <w:right w:w="90" w:type="dxa"/>
            </w:tcMar>
          </w:tcPr>
          <w:p w14:paraId="078650A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Firewall tools</w:t>
            </w:r>
          </w:p>
        </w:tc>
        <w:tc>
          <w:tcPr>
            <w:tcW w:w="3456" w:type="dxa"/>
            <w:tcMar>
              <w:top w:w="70" w:type="dxa"/>
              <w:left w:w="90" w:type="dxa"/>
              <w:bottom w:w="70" w:type="dxa"/>
              <w:right w:w="90" w:type="dxa"/>
            </w:tcMar>
          </w:tcPr>
          <w:p w14:paraId="46D1304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iptables, iptables-save</w:t>
            </w:r>
          </w:p>
        </w:tc>
        <w:tc>
          <w:tcPr>
            <w:tcW w:w="3456" w:type="dxa"/>
            <w:tcMar>
              <w:top w:w="70" w:type="dxa"/>
              <w:left w:w="90" w:type="dxa"/>
              <w:bottom w:w="70" w:type="dxa"/>
              <w:right w:w="90" w:type="dxa"/>
            </w:tcMar>
          </w:tcPr>
          <w:p w14:paraId="6235AED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Apply and preserve rules.</w:t>
            </w:r>
          </w:p>
        </w:tc>
      </w:tr>
      <w:tr w:rsidR="0077620D" w:rsidRPr="002A2F48" w14:paraId="0B28E863" w14:textId="77777777">
        <w:trPr>
          <w:cantSplit/>
          <w:jc w:val="center"/>
        </w:trPr>
        <w:tc>
          <w:tcPr>
            <w:tcW w:w="3456" w:type="dxa"/>
            <w:tcMar>
              <w:top w:w="70" w:type="dxa"/>
              <w:left w:w="90" w:type="dxa"/>
              <w:bottom w:w="70" w:type="dxa"/>
              <w:right w:w="90" w:type="dxa"/>
            </w:tcMar>
          </w:tcPr>
          <w:p w14:paraId="3DFC1AB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Capture tools</w:t>
            </w:r>
          </w:p>
        </w:tc>
        <w:tc>
          <w:tcPr>
            <w:tcW w:w="3456" w:type="dxa"/>
            <w:tcMar>
              <w:top w:w="70" w:type="dxa"/>
              <w:left w:w="90" w:type="dxa"/>
              <w:bottom w:w="70" w:type="dxa"/>
              <w:right w:w="90" w:type="dxa"/>
            </w:tcMar>
          </w:tcPr>
          <w:p w14:paraId="0B98E5D9"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tshark/Wireshark</w:t>
            </w:r>
          </w:p>
        </w:tc>
        <w:tc>
          <w:tcPr>
            <w:tcW w:w="3456" w:type="dxa"/>
            <w:tcMar>
              <w:top w:w="70" w:type="dxa"/>
              <w:left w:w="90" w:type="dxa"/>
              <w:bottom w:w="70" w:type="dxa"/>
              <w:right w:w="90" w:type="dxa"/>
            </w:tcMar>
          </w:tcPr>
          <w:p w14:paraId="03B67EB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Capture baseline and blocked traffic.</w:t>
            </w:r>
          </w:p>
        </w:tc>
      </w:tr>
      <w:tr w:rsidR="0077620D" w:rsidRPr="002A2F48" w14:paraId="47823662" w14:textId="77777777">
        <w:trPr>
          <w:cantSplit/>
          <w:jc w:val="center"/>
        </w:trPr>
        <w:tc>
          <w:tcPr>
            <w:tcW w:w="3456" w:type="dxa"/>
            <w:tcMar>
              <w:top w:w="70" w:type="dxa"/>
              <w:left w:w="90" w:type="dxa"/>
              <w:bottom w:w="70" w:type="dxa"/>
              <w:right w:w="90" w:type="dxa"/>
            </w:tcMar>
          </w:tcPr>
          <w:p w14:paraId="3B67DBA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Client tools</w:t>
            </w:r>
          </w:p>
        </w:tc>
        <w:tc>
          <w:tcPr>
            <w:tcW w:w="3456" w:type="dxa"/>
            <w:tcMar>
              <w:top w:w="70" w:type="dxa"/>
              <w:left w:w="90" w:type="dxa"/>
              <w:bottom w:w="70" w:type="dxa"/>
              <w:right w:w="90" w:type="dxa"/>
            </w:tcMar>
          </w:tcPr>
          <w:p w14:paraId="1A619C2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curl, browser</w:t>
            </w:r>
          </w:p>
        </w:tc>
        <w:tc>
          <w:tcPr>
            <w:tcW w:w="3456" w:type="dxa"/>
            <w:tcMar>
              <w:top w:w="70" w:type="dxa"/>
              <w:left w:w="90" w:type="dxa"/>
              <w:bottom w:w="70" w:type="dxa"/>
              <w:right w:w="90" w:type="dxa"/>
            </w:tcMar>
          </w:tcPr>
          <w:p w14:paraId="2DAFACB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Test access.</w:t>
            </w:r>
          </w:p>
        </w:tc>
      </w:tr>
      <w:tr w:rsidR="0077620D" w:rsidRPr="002A2F48" w14:paraId="74EA1837" w14:textId="77777777">
        <w:trPr>
          <w:cantSplit/>
          <w:jc w:val="center"/>
        </w:trPr>
        <w:tc>
          <w:tcPr>
            <w:tcW w:w="3456" w:type="dxa"/>
            <w:tcMar>
              <w:top w:w="70" w:type="dxa"/>
              <w:left w:w="90" w:type="dxa"/>
              <w:bottom w:w="70" w:type="dxa"/>
              <w:right w:w="90" w:type="dxa"/>
            </w:tcMar>
          </w:tcPr>
          <w:p w14:paraId="696D2D2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Optional extension</w:t>
            </w:r>
          </w:p>
        </w:tc>
        <w:tc>
          <w:tcPr>
            <w:tcW w:w="3456" w:type="dxa"/>
            <w:tcMar>
              <w:top w:w="70" w:type="dxa"/>
              <w:left w:w="90" w:type="dxa"/>
              <w:bottom w:w="70" w:type="dxa"/>
              <w:right w:w="90" w:type="dxa"/>
            </w:tcMar>
          </w:tcPr>
          <w:p w14:paraId="1C6961E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NetfilterQueue</w:t>
            </w:r>
          </w:p>
        </w:tc>
        <w:tc>
          <w:tcPr>
            <w:tcW w:w="3456" w:type="dxa"/>
            <w:tcMar>
              <w:top w:w="70" w:type="dxa"/>
              <w:left w:w="90" w:type="dxa"/>
              <w:bottom w:w="70" w:type="dxa"/>
              <w:right w:w="90" w:type="dxa"/>
            </w:tcMar>
          </w:tcPr>
          <w:p w14:paraId="11DD614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Instructor-led packet interception demonstration.</w:t>
            </w:r>
          </w:p>
        </w:tc>
      </w:tr>
    </w:tbl>
    <w:p w14:paraId="53AFE8FF"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6. Lab Folder Structure and Evidence Preparation</w:t>
      </w:r>
    </w:p>
    <w:p w14:paraId="1E8A5196"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mkdir -p ~/CIP-B103-Lab6/{</w:t>
      </w:r>
      <w:proofErr w:type="gramStart"/>
      <w:r w:rsidRPr="002A2F48">
        <w:rPr>
          <w:rFonts w:ascii="Times New Roman" w:hAnsi="Times New Roman" w:cs="Times New Roman"/>
          <w:sz w:val="24"/>
          <w:szCs w:val="24"/>
        </w:rPr>
        <w:t>evidence,working</w:t>
      </w:r>
      <w:proofErr w:type="gramEnd"/>
      <w:r w:rsidRPr="002A2F48">
        <w:rPr>
          <w:rFonts w:ascii="Times New Roman" w:hAnsi="Times New Roman" w:cs="Times New Roman"/>
          <w:sz w:val="24"/>
          <w:szCs w:val="24"/>
        </w:rPr>
        <w:t>,</w:t>
      </w:r>
      <w:proofErr w:type="gramStart"/>
      <w:r w:rsidRPr="002A2F48">
        <w:rPr>
          <w:rFonts w:ascii="Times New Roman" w:hAnsi="Times New Roman" w:cs="Times New Roman"/>
          <w:sz w:val="24"/>
          <w:szCs w:val="24"/>
        </w:rPr>
        <w:t>exported,reports</w:t>
      </w:r>
      <w:proofErr w:type="gramEnd"/>
      <w:r w:rsidRPr="002A2F48">
        <w:rPr>
          <w:rFonts w:ascii="Times New Roman" w:hAnsi="Times New Roman" w:cs="Times New Roman"/>
          <w:sz w:val="24"/>
          <w:szCs w:val="24"/>
        </w:rPr>
        <w:t>,</w:t>
      </w:r>
      <w:proofErr w:type="gramStart"/>
      <w:r w:rsidRPr="002A2F48">
        <w:rPr>
          <w:rFonts w:ascii="Times New Roman" w:hAnsi="Times New Roman" w:cs="Times New Roman"/>
          <w:sz w:val="24"/>
          <w:szCs w:val="24"/>
        </w:rPr>
        <w:t>screenshots,scripts</w:t>
      </w:r>
      <w:proofErr w:type="gramEnd"/>
      <w:r w:rsidRPr="002A2F48">
        <w:rPr>
          <w:rFonts w:ascii="Times New Roman" w:hAnsi="Times New Roman" w:cs="Times New Roman"/>
          <w:sz w:val="24"/>
          <w:szCs w:val="24"/>
        </w:rPr>
        <w:t>}</w:t>
      </w:r>
      <w:r w:rsidRPr="002A2F48">
        <w:rPr>
          <w:rFonts w:ascii="Times New Roman" w:hAnsi="Times New Roman" w:cs="Times New Roman"/>
          <w:sz w:val="24"/>
          <w:szCs w:val="24"/>
        </w:rPr>
        <w:br/>
        <w:t>cd ~/CIP-B103-Lab6</w:t>
      </w:r>
      <w:r w:rsidRPr="002A2F48">
        <w:rPr>
          <w:rFonts w:ascii="Times New Roman" w:hAnsi="Times New Roman" w:cs="Times New Roman"/>
          <w:sz w:val="24"/>
          <w:szCs w:val="24"/>
        </w:rPr>
        <w:br/>
        <w:t>pwd</w:t>
      </w:r>
      <w:r w:rsidRPr="002A2F48">
        <w:rPr>
          <w:rFonts w:ascii="Times New Roman" w:hAnsi="Times New Roman" w:cs="Times New Roman"/>
          <w:sz w:val="24"/>
          <w:szCs w:val="24"/>
        </w:rPr>
        <w:br/>
      </w:r>
      <w:proofErr w:type="gramStart"/>
      <w:r w:rsidRPr="002A2F48">
        <w:rPr>
          <w:rFonts w:ascii="Times New Roman" w:hAnsi="Times New Roman" w:cs="Times New Roman"/>
          <w:sz w:val="24"/>
          <w:szCs w:val="24"/>
        </w:rPr>
        <w:t>find .</w:t>
      </w:r>
      <w:proofErr w:type="gramEnd"/>
      <w:r w:rsidRPr="002A2F48">
        <w:rPr>
          <w:rFonts w:ascii="Times New Roman" w:hAnsi="Times New Roman" w:cs="Times New Roman"/>
          <w:sz w:val="24"/>
          <w:szCs w:val="24"/>
        </w:rPr>
        <w:t xml:space="preserve"> -maxdepth 1 -type d -print</w:t>
      </w:r>
    </w:p>
    <w:p w14:paraId="3B689DE4" w14:textId="77777777" w:rsidR="0077620D" w:rsidRPr="002A2F48" w:rsidRDefault="00000000" w:rsidP="002A2F48">
      <w:pPr>
        <w:spacing w:line="360" w:lineRule="auto"/>
        <w:rPr>
          <w:rFonts w:ascii="Times New Roman" w:hAnsi="Times New Roman" w:cs="Times New Roman"/>
          <w:sz w:val="24"/>
          <w:szCs w:val="24"/>
        </w:rPr>
      </w:pPr>
      <w:r w:rsidRPr="002A2F48">
        <w:rPr>
          <w:rFonts w:ascii="Times New Roman" w:hAnsi="Times New Roman" w:cs="Times New Roman"/>
          <w:sz w:val="24"/>
          <w:szCs w:val="24"/>
        </w:rPr>
        <w:t>Create the folder structure before downloading or generating evidence. Store original captures under evidence and analysis copies under working.</w:t>
      </w:r>
    </w:p>
    <w:p w14:paraId="377E08B9"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sudo apt update</w:t>
      </w:r>
      <w:r w:rsidRPr="002A2F48">
        <w:rPr>
          <w:rFonts w:ascii="Times New Roman" w:hAnsi="Times New Roman" w:cs="Times New Roman"/>
          <w:sz w:val="24"/>
          <w:szCs w:val="24"/>
        </w:rPr>
        <w:br/>
        <w:t>sudo apt install -y apache2 curl iptables tshark wireshark</w:t>
      </w:r>
      <w:r w:rsidRPr="002A2F48">
        <w:rPr>
          <w:rFonts w:ascii="Times New Roman" w:hAnsi="Times New Roman" w:cs="Times New Roman"/>
          <w:sz w:val="24"/>
          <w:szCs w:val="24"/>
        </w:rPr>
        <w:br/>
        <w:t>sudo systemctl enable --now apache2</w:t>
      </w:r>
      <w:r w:rsidRPr="002A2F48">
        <w:rPr>
          <w:rFonts w:ascii="Times New Roman" w:hAnsi="Times New Roman" w:cs="Times New Roman"/>
          <w:sz w:val="24"/>
          <w:szCs w:val="24"/>
        </w:rPr>
        <w:br/>
        <w:t xml:space="preserve">printf '&lt;!DOCTYPE html&gt;\n&lt;html&gt;&lt;body&gt;&lt;h1&gt;ICDFA Network Forensics Firewall Lab&lt;/h1&gt;&lt;p&gt;Server: YOUR </w:t>
      </w:r>
      <w:proofErr w:type="gramStart"/>
      <w:r w:rsidRPr="002A2F48">
        <w:rPr>
          <w:rFonts w:ascii="Times New Roman" w:hAnsi="Times New Roman" w:cs="Times New Roman"/>
          <w:sz w:val="24"/>
          <w:szCs w:val="24"/>
        </w:rPr>
        <w:t>SERVER</w:t>
      </w:r>
      <w:proofErr w:type="gramEnd"/>
      <w:r w:rsidRPr="002A2F48">
        <w:rPr>
          <w:rFonts w:ascii="Times New Roman" w:hAnsi="Times New Roman" w:cs="Times New Roman"/>
          <w:sz w:val="24"/>
          <w:szCs w:val="24"/>
        </w:rPr>
        <w:t xml:space="preserve"> NAME&lt;/p&gt;&lt;/body&gt;&lt;/html&gt;\n' | sudo tee /var/www/html/firewall_lab.html</w:t>
      </w:r>
      <w:r w:rsidRPr="002A2F48">
        <w:rPr>
          <w:rFonts w:ascii="Times New Roman" w:hAnsi="Times New Roman" w:cs="Times New Roman"/>
          <w:sz w:val="24"/>
          <w:szCs w:val="24"/>
        </w:rPr>
        <w:br/>
        <w:t>sudo iptables-save | tee reports/iptables_before.rules</w:t>
      </w:r>
      <w:r w:rsidRPr="002A2F48">
        <w:rPr>
          <w:rFonts w:ascii="Times New Roman" w:hAnsi="Times New Roman" w:cs="Times New Roman"/>
          <w:sz w:val="24"/>
          <w:szCs w:val="24"/>
        </w:rPr>
        <w:br/>
        <w:t>sudo iptables -L -n -v --line-numbers | tee reports/iptables_before.txt</w:t>
      </w:r>
      <w:r w:rsidRPr="002A2F48">
        <w:rPr>
          <w:rFonts w:ascii="Times New Roman" w:hAnsi="Times New Roman" w:cs="Times New Roman"/>
          <w:sz w:val="24"/>
          <w:szCs w:val="24"/>
        </w:rPr>
        <w:br/>
        <w:t>sha256sum reports/iptables_before.rules | tee reports/iptables_before_sha256.txt</w:t>
      </w:r>
    </w:p>
    <w:p w14:paraId="79217353" w14:textId="77777777" w:rsidR="0077620D" w:rsidRPr="002A2F48" w:rsidRDefault="00000000" w:rsidP="002A2F48">
      <w:pPr>
        <w:spacing w:line="360" w:lineRule="auto"/>
        <w:rPr>
          <w:rFonts w:ascii="Times New Roman" w:hAnsi="Times New Roman" w:cs="Times New Roman"/>
          <w:sz w:val="24"/>
          <w:szCs w:val="24"/>
        </w:rPr>
      </w:pPr>
      <w:r w:rsidRPr="002A2F48">
        <w:rPr>
          <w:rFonts w:ascii="Times New Roman" w:hAnsi="Times New Roman" w:cs="Times New Roman"/>
          <w:sz w:val="24"/>
          <w:szCs w:val="24"/>
        </w:rPr>
        <w:lastRenderedPageBreak/>
        <w:t>Screenshot required: Original firewall ruleset, rule listing, hash and the training webpage.</w:t>
      </w:r>
    </w:p>
    <w:p w14:paraId="13523A5B"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33B8E3D4" wp14:editId="57091BB3">
            <wp:extent cx="5943600" cy="3323255"/>
            <wp:effectExtent l="0" t="0" r="0" b="0"/>
            <wp:docPr id="600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image1.png"/>
                    <pic:cNvPicPr/>
                  </pic:nvPicPr>
                  <pic:blipFill>
                    <a:blip r:embed="rId8"/>
                    <a:stretch>
                      <a:fillRect/>
                    </a:stretch>
                  </pic:blipFill>
                  <pic:spPr>
                    <a:xfrm>
                      <a:off x="0" y="0"/>
                      <a:ext cx="5943600" cy="3323255"/>
                    </a:xfrm>
                    <a:prstGeom prst="rect">
                      <a:avLst/>
                    </a:prstGeom>
                  </pic:spPr>
                </pic:pic>
              </a:graphicData>
            </a:graphic>
          </wp:inline>
        </w:drawing>
      </w:r>
    </w:p>
    <w:p w14:paraId="54956AA2"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 Evidence folder created; apache2, curl, iptables, tshark, wireshark installed.</w:t>
      </w:r>
    </w:p>
    <w:p w14:paraId="03289DD3"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13787A25" wp14:editId="0FF2A84C">
            <wp:extent cx="5943600" cy="3245736"/>
            <wp:effectExtent l="0" t="0" r="0" b="0"/>
            <wp:docPr id="600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 name="image2.png"/>
                    <pic:cNvPicPr/>
                  </pic:nvPicPr>
                  <pic:blipFill>
                    <a:blip r:embed="rId9"/>
                    <a:stretch>
                      <a:fillRect/>
                    </a:stretch>
                  </pic:blipFill>
                  <pic:spPr>
                    <a:xfrm>
                      <a:off x="0" y="0"/>
                      <a:ext cx="5943600" cy="3245736"/>
                    </a:xfrm>
                    <a:prstGeom prst="rect">
                      <a:avLst/>
                    </a:prstGeom>
                  </pic:spPr>
                </pic:pic>
              </a:graphicData>
            </a:graphic>
          </wp:inline>
        </w:drawing>
      </w:r>
    </w:p>
    <w:p w14:paraId="483B5A61"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 iptables package upgrade continued.</w:t>
      </w:r>
    </w:p>
    <w:p w14:paraId="280713F5"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lastRenderedPageBreak/>
        <w:drawing>
          <wp:inline distT="0" distB="0" distL="0" distR="0" wp14:anchorId="6B2F30B1" wp14:editId="0C6BE247">
            <wp:extent cx="5943600" cy="2821122"/>
            <wp:effectExtent l="0" t="0" r="0" b="0"/>
            <wp:docPr id="600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 name="image3.png"/>
                    <pic:cNvPicPr/>
                  </pic:nvPicPr>
                  <pic:blipFill>
                    <a:blip r:embed="rId10"/>
                    <a:stretch>
                      <a:fillRect/>
                    </a:stretch>
                  </pic:blipFill>
                  <pic:spPr>
                    <a:xfrm>
                      <a:off x="0" y="0"/>
                      <a:ext cx="5943600" cy="2821122"/>
                    </a:xfrm>
                    <a:prstGeom prst="rect">
                      <a:avLst/>
                    </a:prstGeom>
                  </pic:spPr>
                </pic:pic>
              </a:graphicData>
            </a:graphic>
          </wp:inline>
        </w:drawing>
      </w:r>
    </w:p>
    <w:p w14:paraId="32956AE2"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3: Apache2 enabled and systemctl status showing the service active.</w:t>
      </w:r>
    </w:p>
    <w:p w14:paraId="29322184"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21D46788" wp14:editId="6C94868C">
            <wp:extent cx="5943600" cy="1425483"/>
            <wp:effectExtent l="0" t="0" r="0" b="0"/>
            <wp:docPr id="600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 name="image4.png"/>
                    <pic:cNvPicPr/>
                  </pic:nvPicPr>
                  <pic:blipFill>
                    <a:blip r:embed="rId11"/>
                    <a:stretch>
                      <a:fillRect/>
                    </a:stretch>
                  </pic:blipFill>
                  <pic:spPr>
                    <a:xfrm>
                      <a:off x="0" y="0"/>
                      <a:ext cx="5943600" cy="1425483"/>
                    </a:xfrm>
                    <a:prstGeom prst="rect">
                      <a:avLst/>
                    </a:prstGeom>
                  </pic:spPr>
                </pic:pic>
              </a:graphicData>
            </a:graphic>
          </wp:inline>
        </w:drawing>
      </w:r>
    </w:p>
    <w:p w14:paraId="033C8E63"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4: systemctl status continued, including the worker process group.</w:t>
      </w:r>
    </w:p>
    <w:p w14:paraId="452F1FBE"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18FAA744" wp14:editId="62EF9FA9">
            <wp:extent cx="5943600" cy="2667906"/>
            <wp:effectExtent l="0" t="0" r="0" b="0"/>
            <wp:docPr id="600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 name="image5.png"/>
                    <pic:cNvPicPr/>
                  </pic:nvPicPr>
                  <pic:blipFill>
                    <a:blip r:embed="rId12"/>
                    <a:stretch>
                      <a:fillRect/>
                    </a:stretch>
                  </pic:blipFill>
                  <pic:spPr>
                    <a:xfrm>
                      <a:off x="0" y="0"/>
                      <a:ext cx="5943600" cy="2667906"/>
                    </a:xfrm>
                    <a:prstGeom prst="rect">
                      <a:avLst/>
                    </a:prstGeom>
                  </pic:spPr>
                </pic:pic>
              </a:graphicData>
            </a:graphic>
          </wp:inline>
        </w:drawing>
      </w:r>
    </w:p>
    <w:p w14:paraId="3BE18335"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5: firewall_lab.html created with printf and confirmed via cat; iptables-save started.</w:t>
      </w:r>
    </w:p>
    <w:p w14:paraId="55736829"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lastRenderedPageBreak/>
        <w:drawing>
          <wp:inline distT="0" distB="0" distL="0" distR="0" wp14:anchorId="1DCD0CEF" wp14:editId="5E75EDEF">
            <wp:extent cx="5943600" cy="3551607"/>
            <wp:effectExtent l="0" t="0" r="0" b="0"/>
            <wp:docPr id="600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 name="image6.png"/>
                    <pic:cNvPicPr/>
                  </pic:nvPicPr>
                  <pic:blipFill>
                    <a:blip r:embed="rId13"/>
                    <a:stretch>
                      <a:fillRect/>
                    </a:stretch>
                  </pic:blipFill>
                  <pic:spPr>
                    <a:xfrm>
                      <a:off x="0" y="0"/>
                      <a:ext cx="5943600" cy="3551607"/>
                    </a:xfrm>
                    <a:prstGeom prst="rect">
                      <a:avLst/>
                    </a:prstGeom>
                  </pic:spPr>
                </pic:pic>
              </a:graphicData>
            </a:graphic>
          </wp:inline>
        </w:drawing>
      </w:r>
    </w:p>
    <w:p w14:paraId="476FD9EA"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6: iptables-save output continued (filter and nat tables, Docker chains).</w:t>
      </w:r>
    </w:p>
    <w:p w14:paraId="2907CADD"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6D35E41B" wp14:editId="477CCA6E">
            <wp:extent cx="5943600" cy="3275302"/>
            <wp:effectExtent l="0" t="0" r="0" b="0"/>
            <wp:docPr id="600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 name="image7.png"/>
                    <pic:cNvPicPr/>
                  </pic:nvPicPr>
                  <pic:blipFill>
                    <a:blip r:embed="rId14"/>
                    <a:stretch>
                      <a:fillRect/>
                    </a:stretch>
                  </pic:blipFill>
                  <pic:spPr>
                    <a:xfrm>
                      <a:off x="0" y="0"/>
                      <a:ext cx="5943600" cy="3275302"/>
                    </a:xfrm>
                    <a:prstGeom prst="rect">
                      <a:avLst/>
                    </a:prstGeom>
                  </pic:spPr>
                </pic:pic>
              </a:graphicData>
            </a:graphic>
          </wp:inline>
        </w:drawing>
      </w:r>
    </w:p>
    <w:p w14:paraId="2AFE467F"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7: iptables-save concluded and iptables -L -n -v listing (INPUT/FORWARD/OUTPUT).</w:t>
      </w:r>
    </w:p>
    <w:p w14:paraId="77E3312D"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lastRenderedPageBreak/>
        <w:drawing>
          <wp:inline distT="0" distB="0" distL="0" distR="0" wp14:anchorId="196ECA16" wp14:editId="3F5939B0">
            <wp:extent cx="5942792" cy="2103120"/>
            <wp:effectExtent l="0" t="0" r="1270" b="0"/>
            <wp:docPr id="600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 name="image8.png"/>
                    <pic:cNvPicPr/>
                  </pic:nvPicPr>
                  <pic:blipFill>
                    <a:blip r:embed="rId15"/>
                    <a:stretch>
                      <a:fillRect/>
                    </a:stretch>
                  </pic:blipFill>
                  <pic:spPr>
                    <a:xfrm>
                      <a:off x="0" y="0"/>
                      <a:ext cx="5946372" cy="2104387"/>
                    </a:xfrm>
                    <a:prstGeom prst="rect">
                      <a:avLst/>
                    </a:prstGeom>
                  </pic:spPr>
                </pic:pic>
              </a:graphicData>
            </a:graphic>
          </wp:inline>
        </w:drawing>
      </w:r>
    </w:p>
    <w:p w14:paraId="61E290A5"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8: iptables listing continued — Docker-related chains.</w:t>
      </w:r>
    </w:p>
    <w:p w14:paraId="4BD3E92D"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49852327" wp14:editId="3EC1C7E7">
            <wp:extent cx="5942859" cy="2438400"/>
            <wp:effectExtent l="0" t="0" r="1270" b="0"/>
            <wp:docPr id="60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 name="image9.png"/>
                    <pic:cNvPicPr/>
                  </pic:nvPicPr>
                  <pic:blipFill>
                    <a:blip r:embed="rId16"/>
                    <a:stretch>
                      <a:fillRect/>
                    </a:stretch>
                  </pic:blipFill>
                  <pic:spPr>
                    <a:xfrm>
                      <a:off x="0" y="0"/>
                      <a:ext cx="5945716" cy="2439572"/>
                    </a:xfrm>
                    <a:prstGeom prst="rect">
                      <a:avLst/>
                    </a:prstGeom>
                  </pic:spPr>
                </pic:pic>
              </a:graphicData>
            </a:graphic>
          </wp:inline>
        </w:drawing>
      </w:r>
    </w:p>
    <w:p w14:paraId="1BA53805"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9: iptables_before.rules SHA-256 hashed and reports/ folder listed.</w:t>
      </w:r>
    </w:p>
    <w:p w14:paraId="2C62D509"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59191E18" wp14:editId="1FC5619A">
            <wp:extent cx="5943067" cy="2651760"/>
            <wp:effectExtent l="0" t="0" r="635" b="0"/>
            <wp:docPr id="60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 name="image10.png"/>
                    <pic:cNvPicPr/>
                  </pic:nvPicPr>
                  <pic:blipFill>
                    <a:blip r:embed="rId17"/>
                    <a:stretch>
                      <a:fillRect/>
                    </a:stretch>
                  </pic:blipFill>
                  <pic:spPr>
                    <a:xfrm>
                      <a:off x="0" y="0"/>
                      <a:ext cx="5944008" cy="2652180"/>
                    </a:xfrm>
                    <a:prstGeom prst="rect">
                      <a:avLst/>
                    </a:prstGeom>
                  </pic:spPr>
                </pic:pic>
              </a:graphicData>
            </a:graphic>
          </wp:inline>
        </w:drawing>
      </w:r>
    </w:p>
    <w:p w14:paraId="66937D1B"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10: Hash and folder listing repeated for confirmation, plus evidence folder tree.</w:t>
      </w:r>
    </w:p>
    <w:p w14:paraId="43334F8C"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lastRenderedPageBreak/>
        <w:t>7. Mini Evidence and Chain-of-Custody Worksheet</w:t>
      </w:r>
    </w:p>
    <w:tbl>
      <w:tblPr>
        <w:tblStyle w:val="TableGrid"/>
        <w:tblW w:w="0" w:type="auto"/>
        <w:jc w:val="center"/>
        <w:tblLook w:val="04A0" w:firstRow="1" w:lastRow="0" w:firstColumn="1" w:lastColumn="0" w:noHBand="0" w:noVBand="1"/>
      </w:tblPr>
      <w:tblGrid>
        <w:gridCol w:w="2903"/>
        <w:gridCol w:w="7645"/>
      </w:tblGrid>
      <w:tr w:rsidR="0077620D" w:rsidRPr="002A2F48" w14:paraId="7E053746" w14:textId="77777777" w:rsidTr="002A2F48">
        <w:trPr>
          <w:cantSplit/>
          <w:tblHeader/>
          <w:jc w:val="center"/>
        </w:trPr>
        <w:tc>
          <w:tcPr>
            <w:tcW w:w="5184" w:type="dxa"/>
            <w:tcMar>
              <w:top w:w="70" w:type="dxa"/>
              <w:left w:w="90" w:type="dxa"/>
              <w:bottom w:w="70" w:type="dxa"/>
              <w:right w:w="90" w:type="dxa"/>
            </w:tcMar>
          </w:tcPr>
          <w:p w14:paraId="227F866D"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Field</w:t>
            </w:r>
          </w:p>
        </w:tc>
        <w:tc>
          <w:tcPr>
            <w:tcW w:w="5184" w:type="dxa"/>
            <w:tcMar>
              <w:top w:w="70" w:type="dxa"/>
              <w:left w:w="90" w:type="dxa"/>
              <w:bottom w:w="70" w:type="dxa"/>
              <w:right w:w="90" w:type="dxa"/>
            </w:tcMar>
          </w:tcPr>
          <w:p w14:paraId="1154D1E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Student Entry</w:t>
            </w:r>
          </w:p>
        </w:tc>
      </w:tr>
      <w:tr w:rsidR="0077620D" w:rsidRPr="002A2F48" w14:paraId="54F6782E" w14:textId="77777777">
        <w:trPr>
          <w:cantSplit/>
          <w:jc w:val="center"/>
        </w:trPr>
        <w:tc>
          <w:tcPr>
            <w:tcW w:w="5184" w:type="dxa"/>
            <w:tcMar>
              <w:top w:w="70" w:type="dxa"/>
              <w:left w:w="90" w:type="dxa"/>
              <w:bottom w:w="70" w:type="dxa"/>
              <w:right w:w="90" w:type="dxa"/>
            </w:tcMar>
          </w:tcPr>
          <w:p w14:paraId="292666A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Case/lab identifier</w:t>
            </w:r>
          </w:p>
        </w:tc>
        <w:tc>
          <w:tcPr>
            <w:tcW w:w="5184" w:type="dxa"/>
            <w:tcMar>
              <w:top w:w="70" w:type="dxa"/>
              <w:left w:w="90" w:type="dxa"/>
              <w:bottom w:w="70" w:type="dxa"/>
              <w:right w:w="90" w:type="dxa"/>
            </w:tcMar>
          </w:tcPr>
          <w:p w14:paraId="413CCFA3" w14:textId="3A64B31F"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CIP-B103-Lab6-</w:t>
            </w:r>
            <w:r w:rsidR="002A2F48">
              <w:rPr>
                <w:rFonts w:ascii="Times New Roman" w:hAnsi="Times New Roman" w:cs="Times New Roman"/>
                <w:sz w:val="24"/>
                <w:szCs w:val="24"/>
              </w:rPr>
              <w:t>Fuseini Imoru Kantuogaa</w:t>
            </w:r>
          </w:p>
        </w:tc>
      </w:tr>
      <w:tr w:rsidR="0077620D" w:rsidRPr="002A2F48" w14:paraId="7D6EB8CD" w14:textId="77777777">
        <w:trPr>
          <w:cantSplit/>
          <w:jc w:val="center"/>
        </w:trPr>
        <w:tc>
          <w:tcPr>
            <w:tcW w:w="5184" w:type="dxa"/>
            <w:tcMar>
              <w:top w:w="70" w:type="dxa"/>
              <w:left w:w="90" w:type="dxa"/>
              <w:bottom w:w="70" w:type="dxa"/>
              <w:right w:w="90" w:type="dxa"/>
            </w:tcMar>
          </w:tcPr>
          <w:p w14:paraId="0E6D5FF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Trainee name</w:t>
            </w:r>
          </w:p>
        </w:tc>
        <w:tc>
          <w:tcPr>
            <w:tcW w:w="5184" w:type="dxa"/>
            <w:tcMar>
              <w:top w:w="70" w:type="dxa"/>
              <w:left w:w="90" w:type="dxa"/>
              <w:bottom w:w="70" w:type="dxa"/>
              <w:right w:w="90" w:type="dxa"/>
            </w:tcMar>
          </w:tcPr>
          <w:p w14:paraId="1508609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Fuseini Imoru Kantuogaa</w:t>
            </w:r>
          </w:p>
        </w:tc>
      </w:tr>
      <w:tr w:rsidR="0077620D" w:rsidRPr="002A2F48" w14:paraId="47554F7E" w14:textId="77777777">
        <w:trPr>
          <w:cantSplit/>
          <w:jc w:val="center"/>
        </w:trPr>
        <w:tc>
          <w:tcPr>
            <w:tcW w:w="5184" w:type="dxa"/>
            <w:tcMar>
              <w:top w:w="70" w:type="dxa"/>
              <w:left w:w="90" w:type="dxa"/>
              <w:bottom w:w="70" w:type="dxa"/>
              <w:right w:w="90" w:type="dxa"/>
            </w:tcMar>
          </w:tcPr>
          <w:p w14:paraId="1BB48DE8"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Date and time started</w:t>
            </w:r>
          </w:p>
        </w:tc>
        <w:tc>
          <w:tcPr>
            <w:tcW w:w="5184" w:type="dxa"/>
            <w:tcMar>
              <w:top w:w="70" w:type="dxa"/>
              <w:left w:w="90" w:type="dxa"/>
              <w:bottom w:w="70" w:type="dxa"/>
              <w:right w:w="90" w:type="dxa"/>
            </w:tcMar>
          </w:tcPr>
          <w:p w14:paraId="78B4B37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Sat 1 August 2026, approx. 09:50 EDT (Kali VM) — inferred from the Apache2 service start time (09:50:51 EDT) shown in systemctl status</w:t>
            </w:r>
          </w:p>
        </w:tc>
      </w:tr>
      <w:tr w:rsidR="0077620D" w:rsidRPr="002A2F48" w14:paraId="5361C825" w14:textId="77777777">
        <w:trPr>
          <w:cantSplit/>
          <w:jc w:val="center"/>
        </w:trPr>
        <w:tc>
          <w:tcPr>
            <w:tcW w:w="5184" w:type="dxa"/>
            <w:tcMar>
              <w:top w:w="70" w:type="dxa"/>
              <w:left w:w="90" w:type="dxa"/>
              <w:bottom w:w="70" w:type="dxa"/>
              <w:right w:w="90" w:type="dxa"/>
            </w:tcMar>
          </w:tcPr>
          <w:p w14:paraId="2ED77369"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Evidence file name(s)</w:t>
            </w:r>
          </w:p>
        </w:tc>
        <w:tc>
          <w:tcPr>
            <w:tcW w:w="5184" w:type="dxa"/>
            <w:tcMar>
              <w:top w:w="70" w:type="dxa"/>
              <w:left w:w="90" w:type="dxa"/>
              <w:bottom w:w="70" w:type="dxa"/>
              <w:right w:w="90" w:type="dxa"/>
            </w:tcMar>
          </w:tcPr>
          <w:p w14:paraId="1A73466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evidence/http_allowed.pcapng, evidence/http_blocked.pcapng; reports/iptables_before.rules (plus iptables_after_add.txt, iptables_after_test.txt, iptables_restored.txt)</w:t>
            </w:r>
          </w:p>
        </w:tc>
      </w:tr>
      <w:tr w:rsidR="0077620D" w:rsidRPr="002A2F48" w14:paraId="154F625E" w14:textId="77777777">
        <w:trPr>
          <w:cantSplit/>
          <w:jc w:val="center"/>
        </w:trPr>
        <w:tc>
          <w:tcPr>
            <w:tcW w:w="5184" w:type="dxa"/>
            <w:tcMar>
              <w:top w:w="70" w:type="dxa"/>
              <w:left w:w="90" w:type="dxa"/>
              <w:bottom w:w="70" w:type="dxa"/>
              <w:right w:w="90" w:type="dxa"/>
            </w:tcMar>
          </w:tcPr>
          <w:p w14:paraId="694819A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Source or generation method</w:t>
            </w:r>
          </w:p>
        </w:tc>
        <w:tc>
          <w:tcPr>
            <w:tcW w:w="5184" w:type="dxa"/>
            <w:tcMar>
              <w:top w:w="70" w:type="dxa"/>
              <w:left w:w="90" w:type="dxa"/>
              <w:bottom w:w="70" w:type="dxa"/>
              <w:right w:w="90" w:type="dxa"/>
            </w:tcMar>
          </w:tcPr>
          <w:p w14:paraId="0E0C9F7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All captures generated locally with tshark on the Kali server VM. Two allowed/blocked test iterations were run: an initial single-host self-test (server curling itself, 192.168.44.128) and a corrected client/server test using a Linux network namespace (‘client’, veth pair 192.168.44.1/192.168.44.129) so the blocked source IP was a genuinely separate host from the server.</w:t>
            </w:r>
          </w:p>
        </w:tc>
      </w:tr>
      <w:tr w:rsidR="0077620D" w:rsidRPr="002A2F48" w14:paraId="37AA4039" w14:textId="77777777">
        <w:trPr>
          <w:cantSplit/>
          <w:jc w:val="center"/>
        </w:trPr>
        <w:tc>
          <w:tcPr>
            <w:tcW w:w="5184" w:type="dxa"/>
            <w:tcMar>
              <w:top w:w="70" w:type="dxa"/>
              <w:left w:w="90" w:type="dxa"/>
              <w:bottom w:w="70" w:type="dxa"/>
              <w:right w:w="90" w:type="dxa"/>
            </w:tcMar>
          </w:tcPr>
          <w:p w14:paraId="217D6F7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Original SHA-256</w:t>
            </w:r>
          </w:p>
        </w:tc>
        <w:tc>
          <w:tcPr>
            <w:tcW w:w="5184" w:type="dxa"/>
            <w:tcMar>
              <w:top w:w="70" w:type="dxa"/>
              <w:left w:w="90" w:type="dxa"/>
              <w:bottom w:w="70" w:type="dxa"/>
              <w:right w:w="90" w:type="dxa"/>
            </w:tcMar>
          </w:tcPr>
          <w:p w14:paraId="6429EE5D"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reports/iptables_before.rules: 7ea21a99a87be47e44d1f2c5c3080811a780b3ad5051252ed07e07ed706fa7ad; evidence/http_allowed.pcapng (first, self-test capture): 36796ced54c306f845072897c3ccc85c3b5f6723b17fa59128fc8ecdfaa37bae</w:t>
            </w:r>
          </w:p>
        </w:tc>
      </w:tr>
      <w:tr w:rsidR="0077620D" w:rsidRPr="002A2F48" w14:paraId="7977FB58" w14:textId="77777777">
        <w:trPr>
          <w:cantSplit/>
          <w:jc w:val="center"/>
        </w:trPr>
        <w:tc>
          <w:tcPr>
            <w:tcW w:w="5184" w:type="dxa"/>
            <w:tcMar>
              <w:top w:w="70" w:type="dxa"/>
              <w:left w:w="90" w:type="dxa"/>
              <w:bottom w:w="70" w:type="dxa"/>
              <w:right w:w="90" w:type="dxa"/>
            </w:tcMar>
          </w:tcPr>
          <w:p w14:paraId="196EADC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Working-copy SHA-256</w:t>
            </w:r>
          </w:p>
        </w:tc>
        <w:tc>
          <w:tcPr>
            <w:tcW w:w="5184" w:type="dxa"/>
            <w:tcMar>
              <w:top w:w="70" w:type="dxa"/>
              <w:left w:w="90" w:type="dxa"/>
              <w:bottom w:w="70" w:type="dxa"/>
              <w:right w:w="90" w:type="dxa"/>
            </w:tcMar>
          </w:tcPr>
          <w:p w14:paraId="460CF0A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Not separately generated for this lab — evidence/ files were hashed directly and used for analysis without a distinct working/ copy in the supplied screenshots</w:t>
            </w:r>
          </w:p>
        </w:tc>
      </w:tr>
      <w:tr w:rsidR="0077620D" w:rsidRPr="002A2F48" w14:paraId="55EE1FFA" w14:textId="77777777">
        <w:trPr>
          <w:cantSplit/>
          <w:jc w:val="center"/>
        </w:trPr>
        <w:tc>
          <w:tcPr>
            <w:tcW w:w="5184" w:type="dxa"/>
            <w:tcMar>
              <w:top w:w="70" w:type="dxa"/>
              <w:left w:w="90" w:type="dxa"/>
              <w:bottom w:w="70" w:type="dxa"/>
              <w:right w:w="90" w:type="dxa"/>
            </w:tcMar>
          </w:tcPr>
          <w:p w14:paraId="0AF25B4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Analysis workstation/VM</w:t>
            </w:r>
          </w:p>
        </w:tc>
        <w:tc>
          <w:tcPr>
            <w:tcW w:w="5184" w:type="dxa"/>
            <w:tcMar>
              <w:top w:w="70" w:type="dxa"/>
              <w:left w:w="90" w:type="dxa"/>
              <w:bottom w:w="70" w:type="dxa"/>
              <w:right w:w="90" w:type="dxa"/>
            </w:tcMar>
          </w:tcPr>
          <w:p w14:paraId="0EA47376"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Kali Linux (user: kali), CIP-B103-Lab6 working directory; server interface eth0 192.168.44.128/24, gateway 192.168.44.2; client simulated via network namespace ‘client’ on veth-client 192.168.44.129/24</w:t>
            </w:r>
          </w:p>
        </w:tc>
      </w:tr>
      <w:tr w:rsidR="0077620D" w:rsidRPr="002A2F48" w14:paraId="2B65A0FA" w14:textId="77777777">
        <w:trPr>
          <w:cantSplit/>
          <w:jc w:val="center"/>
        </w:trPr>
        <w:tc>
          <w:tcPr>
            <w:tcW w:w="5184" w:type="dxa"/>
            <w:tcMar>
              <w:top w:w="70" w:type="dxa"/>
              <w:left w:w="90" w:type="dxa"/>
              <w:bottom w:w="70" w:type="dxa"/>
              <w:right w:w="90" w:type="dxa"/>
            </w:tcMar>
          </w:tcPr>
          <w:p w14:paraId="2B4D96C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lastRenderedPageBreak/>
              <w:t>Notes on any changes</w:t>
            </w:r>
          </w:p>
        </w:tc>
        <w:tc>
          <w:tcPr>
            <w:tcW w:w="5184" w:type="dxa"/>
            <w:tcMar>
              <w:top w:w="70" w:type="dxa"/>
              <w:left w:w="90" w:type="dxa"/>
              <w:bottom w:w="70" w:type="dxa"/>
              <w:right w:w="90" w:type="dxa"/>
            </w:tcMar>
          </w:tcPr>
          <w:p w14:paraId="5A9F46A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Two test iterations were performed. The first self-directed test (server blocking itself at 192.168.44.128) produced evidence/http_allowed.pcapng (hashed, 368 bytes) and confirmed DROP-rule counters (7 pkts/420 bytes) but is methodologically weaker since client and server were the same host. The rule was flushed and a second, corrected test used a separate network-namespace client (192.168.44.129) for both the allowed capture (veth-server, 10 packets) and the blocked capture (veth-server, 7 packets); the screenshots do not show this second allowed capture being copied into evidence/ and re-hashed, nor a post-test iptables counter recheck for the .129 rule, so those two confirmations should be re-verified against the trainee's actual reports/ folder before final submission.</w:t>
            </w:r>
          </w:p>
        </w:tc>
      </w:tr>
    </w:tbl>
    <w:p w14:paraId="74DD4E6A"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8. Part A - Record the Lab Network and Baseline Access</w:t>
      </w:r>
    </w:p>
    <w:p w14:paraId="6916302B"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 On the server</w:t>
      </w:r>
      <w:r w:rsidRPr="002A2F48">
        <w:rPr>
          <w:rFonts w:ascii="Times New Roman" w:hAnsi="Times New Roman" w:cs="Times New Roman"/>
          <w:sz w:val="24"/>
          <w:szCs w:val="24"/>
        </w:rPr>
        <w:br/>
        <w:t>ip -br address | tee reports/server_interfaces.txt</w:t>
      </w:r>
      <w:r w:rsidRPr="002A2F48">
        <w:rPr>
          <w:rFonts w:ascii="Times New Roman" w:hAnsi="Times New Roman" w:cs="Times New Roman"/>
          <w:sz w:val="24"/>
          <w:szCs w:val="24"/>
        </w:rPr>
        <w:br/>
        <w:t>ip route | tee reports/server_routes.txt</w:t>
      </w:r>
      <w:r w:rsidRPr="002A2F48">
        <w:rPr>
          <w:rFonts w:ascii="Times New Roman" w:hAnsi="Times New Roman" w:cs="Times New Roman"/>
          <w:sz w:val="24"/>
          <w:szCs w:val="24"/>
        </w:rPr>
        <w:br/>
        <w:t>sudo ss -lntp | grep ':80' | tee reports/apache_listener.txt</w:t>
      </w:r>
      <w:r w:rsidRPr="002A2F48">
        <w:rPr>
          <w:rFonts w:ascii="Times New Roman" w:hAnsi="Times New Roman" w:cs="Times New Roman"/>
          <w:sz w:val="24"/>
          <w:szCs w:val="24"/>
        </w:rPr>
        <w:br/>
      </w:r>
      <w:r w:rsidRPr="002A2F48">
        <w:rPr>
          <w:rFonts w:ascii="Times New Roman" w:hAnsi="Times New Roman" w:cs="Times New Roman"/>
          <w:sz w:val="24"/>
          <w:szCs w:val="24"/>
        </w:rPr>
        <w:br/>
        <w:t># On the client, replace SERVER_IP</w:t>
      </w:r>
      <w:r w:rsidRPr="002A2F48">
        <w:rPr>
          <w:rFonts w:ascii="Times New Roman" w:hAnsi="Times New Roman" w:cs="Times New Roman"/>
          <w:sz w:val="24"/>
          <w:szCs w:val="24"/>
        </w:rPr>
        <w:br/>
        <w:t>curl -v --connect-timeout 5 http://SERVER_IP/firewall_lab.html 2&gt;&amp;1 | tee baseline_curl.txt</w:t>
      </w:r>
    </w:p>
    <w:p w14:paraId="1342BE9C" w14:textId="77777777" w:rsidR="0077620D" w:rsidRPr="002A2F48" w:rsidRDefault="00000000" w:rsidP="002A2F48">
      <w:pPr>
        <w:spacing w:line="360" w:lineRule="auto"/>
        <w:rPr>
          <w:rFonts w:ascii="Times New Roman" w:hAnsi="Times New Roman" w:cs="Times New Roman"/>
          <w:sz w:val="24"/>
          <w:szCs w:val="24"/>
        </w:rPr>
      </w:pPr>
      <w:r w:rsidRPr="002A2F48">
        <w:rPr>
          <w:rFonts w:ascii="Times New Roman" w:hAnsi="Times New Roman" w:cs="Times New Roman"/>
          <w:sz w:val="24"/>
          <w:szCs w:val="24"/>
        </w:rPr>
        <w:t>Record the server IP, allowed client IP, blocked client IP, interface and default gateway. Take a snapshot before changing the firewall.</w:t>
      </w:r>
    </w:p>
    <w:p w14:paraId="02972A1D"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4641B0F4" wp14:editId="612E5575">
            <wp:extent cx="5943600" cy="2454357"/>
            <wp:effectExtent l="0" t="0" r="0" b="0"/>
            <wp:docPr id="601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 name="image11.png"/>
                    <pic:cNvPicPr/>
                  </pic:nvPicPr>
                  <pic:blipFill>
                    <a:blip r:embed="rId18"/>
                    <a:stretch>
                      <a:fillRect/>
                    </a:stretch>
                  </pic:blipFill>
                  <pic:spPr>
                    <a:xfrm>
                      <a:off x="0" y="0"/>
                      <a:ext cx="5943600" cy="2454357"/>
                    </a:xfrm>
                    <a:prstGeom prst="rect">
                      <a:avLst/>
                    </a:prstGeom>
                  </pic:spPr>
                </pic:pic>
              </a:graphicData>
            </a:graphic>
          </wp:inline>
        </w:drawing>
      </w:r>
    </w:p>
    <w:p w14:paraId="7C3739ED"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lastRenderedPageBreak/>
        <w:t>Screenshot 11: Server interfaces, route table and Apache listener on TCP port 80 recorded.</w:t>
      </w:r>
    </w:p>
    <w:p w14:paraId="6DB63D6C"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49915B05" wp14:editId="685DAFC5">
            <wp:extent cx="5943600" cy="2709739"/>
            <wp:effectExtent l="0" t="0" r="0" b="0"/>
            <wp:docPr id="60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 name="image12.png"/>
                    <pic:cNvPicPr/>
                  </pic:nvPicPr>
                  <pic:blipFill>
                    <a:blip r:embed="rId19"/>
                    <a:stretch>
                      <a:fillRect/>
                    </a:stretch>
                  </pic:blipFill>
                  <pic:spPr>
                    <a:xfrm>
                      <a:off x="0" y="0"/>
                      <a:ext cx="5943600" cy="2709739"/>
                    </a:xfrm>
                    <a:prstGeom prst="rect">
                      <a:avLst/>
                    </a:prstGeom>
                  </pic:spPr>
                </pic:pic>
              </a:graphicData>
            </a:graphic>
          </wp:inline>
        </w:drawing>
      </w:r>
    </w:p>
    <w:p w14:paraId="035F409D"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12: Baseline curl request to firewall_lab.html succeeding (200 OK).</w:t>
      </w:r>
    </w:p>
    <w:p w14:paraId="783E7B8F"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9. Part B - Capture the Allowed HTTP Baseline</w:t>
      </w:r>
    </w:p>
    <w:p w14:paraId="10170374"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 On server, replace IFACE and CLIENT_IP</w:t>
      </w:r>
      <w:r w:rsidRPr="002A2F48">
        <w:rPr>
          <w:rFonts w:ascii="Times New Roman" w:hAnsi="Times New Roman" w:cs="Times New Roman"/>
          <w:sz w:val="24"/>
          <w:szCs w:val="24"/>
        </w:rPr>
        <w:br/>
        <w:t>sudo tshark -i IFACE -f 'host CLIENT_IP and tcp port 80' -a duration:30 -w evidence/http_allowed.pcapng &amp;</w:t>
      </w:r>
      <w:r w:rsidRPr="002A2F48">
        <w:rPr>
          <w:rFonts w:ascii="Times New Roman" w:hAnsi="Times New Roman" w:cs="Times New Roman"/>
          <w:sz w:val="24"/>
          <w:szCs w:val="24"/>
        </w:rPr>
        <w:br/>
        <w:t>sleep 3</w:t>
      </w:r>
      <w:r w:rsidRPr="002A2F48">
        <w:rPr>
          <w:rFonts w:ascii="Times New Roman" w:hAnsi="Times New Roman" w:cs="Times New Roman"/>
          <w:sz w:val="24"/>
          <w:szCs w:val="24"/>
        </w:rPr>
        <w:br/>
        <w:t># Run curl from client during this capture</w:t>
      </w:r>
      <w:r w:rsidRPr="002A2F48">
        <w:rPr>
          <w:rFonts w:ascii="Times New Roman" w:hAnsi="Times New Roman" w:cs="Times New Roman"/>
          <w:sz w:val="24"/>
          <w:szCs w:val="24"/>
        </w:rPr>
        <w:br/>
        <w:t>wait</w:t>
      </w:r>
      <w:r w:rsidRPr="002A2F48">
        <w:rPr>
          <w:rFonts w:ascii="Times New Roman" w:hAnsi="Times New Roman" w:cs="Times New Roman"/>
          <w:sz w:val="24"/>
          <w:szCs w:val="24"/>
        </w:rPr>
        <w:br/>
        <w:t>sha256sum evidence/http_allowed.pcapng | tee reports/http_allowed_sha256.txt</w:t>
      </w:r>
    </w:p>
    <w:p w14:paraId="5DEC3F32"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6D2D1A6A" wp14:editId="765B4C64">
            <wp:extent cx="5943600" cy="2948120"/>
            <wp:effectExtent l="0" t="0" r="0" b="0"/>
            <wp:docPr id="60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 name="image13.png"/>
                    <pic:cNvPicPr/>
                  </pic:nvPicPr>
                  <pic:blipFill>
                    <a:blip r:embed="rId20"/>
                    <a:stretch>
                      <a:fillRect/>
                    </a:stretch>
                  </pic:blipFill>
                  <pic:spPr>
                    <a:xfrm>
                      <a:off x="0" y="0"/>
                      <a:ext cx="5943600" cy="2948120"/>
                    </a:xfrm>
                    <a:prstGeom prst="rect">
                      <a:avLst/>
                    </a:prstGeom>
                  </pic:spPr>
                </pic:pic>
              </a:graphicData>
            </a:graphic>
          </wp:inline>
        </w:drawing>
      </w:r>
    </w:p>
    <w:p w14:paraId="4B415AFF"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lastRenderedPageBreak/>
        <w:t>Screenshot 13: Allowed-capture tshark started and a repeat baseline curl request issued.</w:t>
      </w:r>
    </w:p>
    <w:p w14:paraId="254CCFD1"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278E8A25" wp14:editId="225683FC">
            <wp:extent cx="5943600" cy="2762467"/>
            <wp:effectExtent l="0" t="0" r="0" b="0"/>
            <wp:docPr id="60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 name="image14.png"/>
                    <pic:cNvPicPr/>
                  </pic:nvPicPr>
                  <pic:blipFill>
                    <a:blip r:embed="rId21"/>
                    <a:stretch>
                      <a:fillRect/>
                    </a:stretch>
                  </pic:blipFill>
                  <pic:spPr>
                    <a:xfrm>
                      <a:off x="0" y="0"/>
                      <a:ext cx="5943600" cy="2762467"/>
                    </a:xfrm>
                    <a:prstGeom prst="rect">
                      <a:avLst/>
                    </a:prstGeom>
                  </pic:spPr>
                </pic:pic>
              </a:graphicData>
            </a:graphic>
          </wp:inline>
        </w:drawing>
      </w:r>
    </w:p>
    <w:p w14:paraId="0ECD3CFA"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14: Baseline curl response continued; capture copied and chown'd to evidence/.</w:t>
      </w:r>
    </w:p>
    <w:p w14:paraId="72A8F133"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6C122C84" wp14:editId="1042B938">
            <wp:extent cx="5943600" cy="2012051"/>
            <wp:effectExtent l="0" t="0" r="0" b="0"/>
            <wp:docPr id="601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 name="image15.png"/>
                    <pic:cNvPicPr/>
                  </pic:nvPicPr>
                  <pic:blipFill>
                    <a:blip r:embed="rId22"/>
                    <a:stretch>
                      <a:fillRect/>
                    </a:stretch>
                  </pic:blipFill>
                  <pic:spPr>
                    <a:xfrm>
                      <a:off x="0" y="0"/>
                      <a:ext cx="5943600" cy="2012051"/>
                    </a:xfrm>
                    <a:prstGeom prst="rect">
                      <a:avLst/>
                    </a:prstGeom>
                  </pic:spPr>
                </pic:pic>
              </a:graphicData>
            </a:graphic>
          </wp:inline>
        </w:drawing>
      </w:r>
    </w:p>
    <w:p w14:paraId="563A1C13"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15: evidence/http_allowed.pcapng SHA-256 hashed and inspected with tshark -Y http.</w:t>
      </w:r>
    </w:p>
    <w:p w14:paraId="0E53EA22"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10. Part C - Apply and Verify the Blocking Rule</w:t>
      </w:r>
    </w:p>
    <w:p w14:paraId="4449DD0A" w14:textId="77777777" w:rsidR="0077620D" w:rsidRPr="002A2F48" w:rsidRDefault="00000000" w:rsidP="002A2F48">
      <w:pPr>
        <w:spacing w:line="360" w:lineRule="auto"/>
        <w:rPr>
          <w:rFonts w:ascii="Times New Roman" w:hAnsi="Times New Roman" w:cs="Times New Roman"/>
          <w:sz w:val="24"/>
          <w:szCs w:val="24"/>
        </w:rPr>
      </w:pPr>
      <w:r w:rsidRPr="002A2F48">
        <w:rPr>
          <w:rFonts w:ascii="Times New Roman" w:hAnsi="Times New Roman" w:cs="Times New Roman"/>
          <w:sz w:val="24"/>
          <w:szCs w:val="24"/>
        </w:rPr>
        <w:t>Use the exact source IP of the assigned blocked client. Insert the rule near the top of INPUT so it is evaluated before a broad ACCEPT rule.</w:t>
      </w:r>
    </w:p>
    <w:p w14:paraId="60B1956F"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BLOCKED_CLIENT_IP=192.168.56.20</w:t>
      </w:r>
      <w:r w:rsidRPr="002A2F48">
        <w:rPr>
          <w:rFonts w:ascii="Times New Roman" w:hAnsi="Times New Roman" w:cs="Times New Roman"/>
          <w:sz w:val="24"/>
          <w:szCs w:val="24"/>
        </w:rPr>
        <w:br/>
        <w:t>sudo iptables -I INPUT 1 -s "$BLOCKED_CLIENT_IP" -p tcp --dport 80 -j DROP</w:t>
      </w:r>
      <w:r w:rsidRPr="002A2F48">
        <w:rPr>
          <w:rFonts w:ascii="Times New Roman" w:hAnsi="Times New Roman" w:cs="Times New Roman"/>
          <w:sz w:val="24"/>
          <w:szCs w:val="24"/>
        </w:rPr>
        <w:br/>
        <w:t>sudo iptables -L INPUT -n -v --line-numbers | tee reports/iptables_after_add.txt</w:t>
      </w:r>
      <w:r w:rsidRPr="002A2F48">
        <w:rPr>
          <w:rFonts w:ascii="Times New Roman" w:hAnsi="Times New Roman" w:cs="Times New Roman"/>
          <w:sz w:val="24"/>
          <w:szCs w:val="24"/>
        </w:rPr>
        <w:br/>
        <w:t>sudo iptables -C INPUT -s "$BLOCKED_CLIENT_IP" -p tcp --dport 80 -j DROP</w:t>
      </w:r>
      <w:r w:rsidRPr="002A2F48">
        <w:rPr>
          <w:rFonts w:ascii="Times New Roman" w:hAnsi="Times New Roman" w:cs="Times New Roman"/>
          <w:sz w:val="24"/>
          <w:szCs w:val="24"/>
        </w:rPr>
        <w:br/>
        <w:t>printf 'Rule verified present.\n' | tee reports/rule_verification.txt</w:t>
      </w:r>
    </w:p>
    <w:p w14:paraId="17BEA422"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lastRenderedPageBreak/>
        <w:drawing>
          <wp:inline distT="0" distB="0" distL="0" distR="0" wp14:anchorId="6AC85728" wp14:editId="22C4941E">
            <wp:extent cx="5943600" cy="2813626"/>
            <wp:effectExtent l="0" t="0" r="0" b="0"/>
            <wp:docPr id="601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 name="image16.png"/>
                    <pic:cNvPicPr/>
                  </pic:nvPicPr>
                  <pic:blipFill>
                    <a:blip r:embed="rId23"/>
                    <a:stretch>
                      <a:fillRect/>
                    </a:stretch>
                  </pic:blipFill>
                  <pic:spPr>
                    <a:xfrm>
                      <a:off x="0" y="0"/>
                      <a:ext cx="5943600" cy="2813626"/>
                    </a:xfrm>
                    <a:prstGeom prst="rect">
                      <a:avLst/>
                    </a:prstGeom>
                  </pic:spPr>
                </pic:pic>
              </a:graphicData>
            </a:graphic>
          </wp:inline>
        </w:drawing>
      </w:r>
    </w:p>
    <w:p w14:paraId="07AB79E8"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16: DROP rule inserted for the server's own IP (first, self-test iteration) and verified present.</w:t>
      </w:r>
    </w:p>
    <w:p w14:paraId="58706CAE"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6A72FCAA" wp14:editId="585407AF">
            <wp:extent cx="5943600" cy="4788593"/>
            <wp:effectExtent l="0" t="0" r="0" b="0"/>
            <wp:docPr id="601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 name="image17.png"/>
                    <pic:cNvPicPr/>
                  </pic:nvPicPr>
                  <pic:blipFill>
                    <a:blip r:embed="rId24"/>
                    <a:stretch>
                      <a:fillRect/>
                    </a:stretch>
                  </pic:blipFill>
                  <pic:spPr>
                    <a:xfrm>
                      <a:off x="0" y="0"/>
                      <a:ext cx="5943600" cy="4788593"/>
                    </a:xfrm>
                    <a:prstGeom prst="rect">
                      <a:avLst/>
                    </a:prstGeom>
                  </pic:spPr>
                </pic:pic>
              </a:graphicData>
            </a:graphic>
          </wp:inline>
        </w:drawing>
      </w:r>
    </w:p>
    <w:p w14:paraId="6C064046"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17: Evidence folder tree after the rule-insertion step.</w:t>
      </w:r>
    </w:p>
    <w:p w14:paraId="46DCC14E"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lastRenderedPageBreak/>
        <w:t>11. Part D - Capture Blocked Traffic and Rule Counters</w:t>
      </w:r>
    </w:p>
    <w:p w14:paraId="1DF09B30"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 On server</w:t>
      </w:r>
      <w:r w:rsidRPr="002A2F48">
        <w:rPr>
          <w:rFonts w:ascii="Times New Roman" w:hAnsi="Times New Roman" w:cs="Times New Roman"/>
          <w:sz w:val="24"/>
          <w:szCs w:val="24"/>
        </w:rPr>
        <w:br/>
        <w:t>sudo tshark -i IFACE -f 'host 192.168.56.20 and tcp port 80' -a duration:35 -w evidence/http_blocked.pcapng &amp;</w:t>
      </w:r>
      <w:r w:rsidRPr="002A2F48">
        <w:rPr>
          <w:rFonts w:ascii="Times New Roman" w:hAnsi="Times New Roman" w:cs="Times New Roman"/>
          <w:sz w:val="24"/>
          <w:szCs w:val="24"/>
        </w:rPr>
        <w:br/>
        <w:t>sleep 3</w:t>
      </w:r>
      <w:r w:rsidRPr="002A2F48">
        <w:rPr>
          <w:rFonts w:ascii="Times New Roman" w:hAnsi="Times New Roman" w:cs="Times New Roman"/>
          <w:sz w:val="24"/>
          <w:szCs w:val="24"/>
        </w:rPr>
        <w:br/>
        <w:t># From blocked client during capture:</w:t>
      </w:r>
      <w:r w:rsidRPr="002A2F48">
        <w:rPr>
          <w:rFonts w:ascii="Times New Roman" w:hAnsi="Times New Roman" w:cs="Times New Roman"/>
          <w:sz w:val="24"/>
          <w:szCs w:val="24"/>
        </w:rPr>
        <w:br/>
        <w:t># curl -v --connect-timeout 10 http://SERVER_IP/firewall_lab.html</w:t>
      </w:r>
      <w:r w:rsidRPr="002A2F48">
        <w:rPr>
          <w:rFonts w:ascii="Times New Roman" w:hAnsi="Times New Roman" w:cs="Times New Roman"/>
          <w:sz w:val="24"/>
          <w:szCs w:val="24"/>
        </w:rPr>
        <w:br/>
        <w:t>wait</w:t>
      </w:r>
      <w:r w:rsidRPr="002A2F48">
        <w:rPr>
          <w:rFonts w:ascii="Times New Roman" w:hAnsi="Times New Roman" w:cs="Times New Roman"/>
          <w:sz w:val="24"/>
          <w:szCs w:val="24"/>
        </w:rPr>
        <w:br/>
      </w:r>
      <w:r w:rsidRPr="002A2F48">
        <w:rPr>
          <w:rFonts w:ascii="Times New Roman" w:hAnsi="Times New Roman" w:cs="Times New Roman"/>
          <w:sz w:val="24"/>
          <w:szCs w:val="24"/>
        </w:rPr>
        <w:br/>
        <w:t>sudo iptables -L INPUT -n -v --line-numbers | tee reports/iptables_after_test.txt</w:t>
      </w:r>
      <w:r w:rsidRPr="002A2F48">
        <w:rPr>
          <w:rFonts w:ascii="Times New Roman" w:hAnsi="Times New Roman" w:cs="Times New Roman"/>
          <w:sz w:val="24"/>
          <w:szCs w:val="24"/>
        </w:rPr>
        <w:br/>
        <w:t>sha256sum evidence/http_blocked.pcapng | tee reports/http_blocked_sha256.txt</w:t>
      </w:r>
    </w:p>
    <w:p w14:paraId="327E4FB6"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2AB79D11" wp14:editId="61115C81">
            <wp:extent cx="5943600" cy="2908483"/>
            <wp:effectExtent l="0" t="0" r="0" b="0"/>
            <wp:docPr id="60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 name="image18.png"/>
                    <pic:cNvPicPr/>
                  </pic:nvPicPr>
                  <pic:blipFill>
                    <a:blip r:embed="rId25"/>
                    <a:stretch>
                      <a:fillRect/>
                    </a:stretch>
                  </pic:blipFill>
                  <pic:spPr>
                    <a:xfrm>
                      <a:off x="0" y="0"/>
                      <a:ext cx="5943600" cy="2908483"/>
                    </a:xfrm>
                    <a:prstGeom prst="rect">
                      <a:avLst/>
                    </a:prstGeom>
                  </pic:spPr>
                </pic:pic>
              </a:graphicData>
            </a:graphic>
          </wp:inline>
        </w:drawing>
      </w:r>
    </w:p>
    <w:p w14:paraId="32C4D9B3"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18: Blocked-traffic capture started and the self-test curl request timing out.</w:t>
      </w:r>
    </w:p>
    <w:p w14:paraId="44E08709"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7216BE11" wp14:editId="6D868005">
            <wp:extent cx="5943600" cy="1472914"/>
            <wp:effectExtent l="0" t="0" r="0" b="0"/>
            <wp:docPr id="602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 name="image19.png"/>
                    <pic:cNvPicPr/>
                  </pic:nvPicPr>
                  <pic:blipFill>
                    <a:blip r:embed="rId26"/>
                    <a:stretch>
                      <a:fillRect/>
                    </a:stretch>
                  </pic:blipFill>
                  <pic:spPr>
                    <a:xfrm>
                      <a:off x="0" y="0"/>
                      <a:ext cx="5943600" cy="1472914"/>
                    </a:xfrm>
                    <a:prstGeom prst="rect">
                      <a:avLst/>
                    </a:prstGeom>
                  </pic:spPr>
                </pic:pic>
              </a:graphicData>
            </a:graphic>
          </wp:inline>
        </w:drawing>
      </w:r>
    </w:p>
    <w:p w14:paraId="74A94A65"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19: Blocked capture copied to evidence/ and the DROP rule counters confirmed non-zero (7 pkts/420 bytes).</w:t>
      </w:r>
    </w:p>
    <w:p w14:paraId="1D97F4A3"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lastRenderedPageBreak/>
        <w:drawing>
          <wp:inline distT="0" distB="0" distL="0" distR="0" wp14:anchorId="5BEA24BE" wp14:editId="409080A3">
            <wp:extent cx="5943600" cy="5496607"/>
            <wp:effectExtent l="0" t="0" r="0" b="0"/>
            <wp:docPr id="602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 name="image20.png"/>
                    <pic:cNvPicPr/>
                  </pic:nvPicPr>
                  <pic:blipFill>
                    <a:blip r:embed="rId27"/>
                    <a:stretch>
                      <a:fillRect/>
                    </a:stretch>
                  </pic:blipFill>
                  <pic:spPr>
                    <a:xfrm>
                      <a:off x="0" y="0"/>
                      <a:ext cx="5943600" cy="5496607"/>
                    </a:xfrm>
                    <a:prstGeom prst="rect">
                      <a:avLst/>
                    </a:prstGeom>
                  </pic:spPr>
                </pic:pic>
              </a:graphicData>
            </a:graphic>
          </wp:inline>
        </w:drawing>
      </w:r>
    </w:p>
    <w:p w14:paraId="6990D313" w14:textId="77777777" w:rsidR="0077620D" w:rsidRDefault="00000000" w:rsidP="002A2F48">
      <w:pPr>
        <w:spacing w:after="160" w:line="360" w:lineRule="auto"/>
        <w:jc w:val="center"/>
        <w:rPr>
          <w:rFonts w:ascii="Times New Roman" w:hAnsi="Times New Roman" w:cs="Times New Roman"/>
          <w:i/>
          <w:sz w:val="24"/>
          <w:szCs w:val="24"/>
        </w:rPr>
      </w:pPr>
      <w:r w:rsidRPr="002A2F48">
        <w:rPr>
          <w:rFonts w:ascii="Times New Roman" w:hAnsi="Times New Roman" w:cs="Times New Roman"/>
          <w:i/>
          <w:sz w:val="24"/>
          <w:szCs w:val="24"/>
        </w:rPr>
        <w:t>Screenshot 20: Evidence folder tree after the first (self-test) blocked-capture iteration.</w:t>
      </w:r>
    </w:p>
    <w:p w14:paraId="49353154" w14:textId="77777777" w:rsidR="002A2F48" w:rsidRPr="002A2F48" w:rsidRDefault="002A2F48" w:rsidP="002A2F48">
      <w:pPr>
        <w:spacing w:after="160" w:line="360" w:lineRule="auto"/>
        <w:jc w:val="center"/>
        <w:rPr>
          <w:rFonts w:ascii="Times New Roman" w:hAnsi="Times New Roman" w:cs="Times New Roman"/>
          <w:sz w:val="24"/>
          <w:szCs w:val="24"/>
        </w:rPr>
      </w:pPr>
    </w:p>
    <w:p w14:paraId="73FE7324"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12. Part E - Compare Allowed and Blocked Captures</w:t>
      </w:r>
    </w:p>
    <w:p w14:paraId="039413DC"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for PCAP in evidence/http_allowed.pcapng evidence/http_blocked.pcapng; do</w:t>
      </w:r>
      <w:r w:rsidRPr="002A2F48">
        <w:rPr>
          <w:rFonts w:ascii="Times New Roman" w:hAnsi="Times New Roman" w:cs="Times New Roman"/>
          <w:sz w:val="24"/>
          <w:szCs w:val="24"/>
        </w:rPr>
        <w:br/>
        <w:t xml:space="preserve">  echo "===== $PCAP ====="</w:t>
      </w:r>
      <w:r w:rsidRPr="002A2F48">
        <w:rPr>
          <w:rFonts w:ascii="Times New Roman" w:hAnsi="Times New Roman" w:cs="Times New Roman"/>
          <w:sz w:val="24"/>
          <w:szCs w:val="24"/>
        </w:rPr>
        <w:br/>
        <w:t xml:space="preserve">  tshark -r "$PCAP" -Y 'tcp.flags.syn==1 || </w:t>
      </w:r>
      <w:proofErr w:type="gramStart"/>
      <w:r w:rsidRPr="002A2F48">
        <w:rPr>
          <w:rFonts w:ascii="Times New Roman" w:hAnsi="Times New Roman" w:cs="Times New Roman"/>
          <w:sz w:val="24"/>
          <w:szCs w:val="24"/>
        </w:rPr>
        <w:t>http.request</w:t>
      </w:r>
      <w:proofErr w:type="gramEnd"/>
      <w:r w:rsidRPr="002A2F48">
        <w:rPr>
          <w:rFonts w:ascii="Times New Roman" w:hAnsi="Times New Roman" w:cs="Times New Roman"/>
          <w:sz w:val="24"/>
          <w:szCs w:val="24"/>
        </w:rPr>
        <w:t xml:space="preserve"> || </w:t>
      </w:r>
      <w:proofErr w:type="gramStart"/>
      <w:r w:rsidRPr="002A2F48">
        <w:rPr>
          <w:rFonts w:ascii="Times New Roman" w:hAnsi="Times New Roman" w:cs="Times New Roman"/>
          <w:sz w:val="24"/>
          <w:szCs w:val="24"/>
        </w:rPr>
        <w:t>http.response</w:t>
      </w:r>
      <w:proofErr w:type="gramEnd"/>
      <w:r w:rsidRPr="002A2F48">
        <w:rPr>
          <w:rFonts w:ascii="Times New Roman" w:hAnsi="Times New Roman" w:cs="Times New Roman"/>
          <w:sz w:val="24"/>
          <w:szCs w:val="24"/>
        </w:rPr>
        <w:t xml:space="preserve"> || </w:t>
      </w:r>
      <w:proofErr w:type="gramStart"/>
      <w:r w:rsidRPr="002A2F48">
        <w:rPr>
          <w:rFonts w:ascii="Times New Roman" w:hAnsi="Times New Roman" w:cs="Times New Roman"/>
          <w:sz w:val="24"/>
          <w:szCs w:val="24"/>
        </w:rPr>
        <w:t>tcp.analysis</w:t>
      </w:r>
      <w:proofErr w:type="gramEnd"/>
      <w:r w:rsidRPr="002A2F48">
        <w:rPr>
          <w:rFonts w:ascii="Times New Roman" w:hAnsi="Times New Roman" w:cs="Times New Roman"/>
          <w:sz w:val="24"/>
          <w:szCs w:val="24"/>
        </w:rPr>
        <w:t>.retransmission' \</w:t>
      </w:r>
      <w:r w:rsidRPr="002A2F48">
        <w:rPr>
          <w:rFonts w:ascii="Times New Roman" w:hAnsi="Times New Roman" w:cs="Times New Roman"/>
          <w:sz w:val="24"/>
          <w:szCs w:val="24"/>
        </w:rPr>
        <w:br/>
        <w:t xml:space="preserve">    -T fields -e </w:t>
      </w:r>
      <w:proofErr w:type="gramStart"/>
      <w:r w:rsidRPr="002A2F48">
        <w:rPr>
          <w:rFonts w:ascii="Times New Roman" w:hAnsi="Times New Roman" w:cs="Times New Roman"/>
          <w:sz w:val="24"/>
          <w:szCs w:val="24"/>
        </w:rPr>
        <w:t>frame.number</w:t>
      </w:r>
      <w:proofErr w:type="gramEnd"/>
      <w:r w:rsidRPr="002A2F48">
        <w:rPr>
          <w:rFonts w:ascii="Times New Roman" w:hAnsi="Times New Roman" w:cs="Times New Roman"/>
          <w:sz w:val="24"/>
          <w:szCs w:val="24"/>
        </w:rPr>
        <w:t xml:space="preserve"> -e </w:t>
      </w:r>
      <w:proofErr w:type="gramStart"/>
      <w:r w:rsidRPr="002A2F48">
        <w:rPr>
          <w:rFonts w:ascii="Times New Roman" w:hAnsi="Times New Roman" w:cs="Times New Roman"/>
          <w:sz w:val="24"/>
          <w:szCs w:val="24"/>
        </w:rPr>
        <w:t>frame.time</w:t>
      </w:r>
      <w:proofErr w:type="gramEnd"/>
      <w:r w:rsidRPr="002A2F48">
        <w:rPr>
          <w:rFonts w:ascii="Times New Roman" w:hAnsi="Times New Roman" w:cs="Times New Roman"/>
          <w:sz w:val="24"/>
          <w:szCs w:val="24"/>
        </w:rPr>
        <w:t xml:space="preserve">_relative -e ip.src -e </w:t>
      </w:r>
      <w:proofErr w:type="gramStart"/>
      <w:r w:rsidRPr="002A2F48">
        <w:rPr>
          <w:rFonts w:ascii="Times New Roman" w:hAnsi="Times New Roman" w:cs="Times New Roman"/>
          <w:sz w:val="24"/>
          <w:szCs w:val="24"/>
        </w:rPr>
        <w:t>tcp.srcport</w:t>
      </w:r>
      <w:proofErr w:type="gramEnd"/>
      <w:r w:rsidRPr="002A2F48">
        <w:rPr>
          <w:rFonts w:ascii="Times New Roman" w:hAnsi="Times New Roman" w:cs="Times New Roman"/>
          <w:sz w:val="24"/>
          <w:szCs w:val="24"/>
        </w:rPr>
        <w:t xml:space="preserve"> -e ip.dst -e </w:t>
      </w:r>
      <w:proofErr w:type="gramStart"/>
      <w:r w:rsidRPr="002A2F48">
        <w:rPr>
          <w:rFonts w:ascii="Times New Roman" w:hAnsi="Times New Roman" w:cs="Times New Roman"/>
          <w:sz w:val="24"/>
          <w:szCs w:val="24"/>
        </w:rPr>
        <w:t>tcp.dstport</w:t>
      </w:r>
      <w:proofErr w:type="gramEnd"/>
      <w:r w:rsidRPr="002A2F48">
        <w:rPr>
          <w:rFonts w:ascii="Times New Roman" w:hAnsi="Times New Roman" w:cs="Times New Roman"/>
          <w:sz w:val="24"/>
          <w:szCs w:val="24"/>
        </w:rPr>
        <w:t xml:space="preserve"> \</w:t>
      </w:r>
      <w:r w:rsidRPr="002A2F48">
        <w:rPr>
          <w:rFonts w:ascii="Times New Roman" w:hAnsi="Times New Roman" w:cs="Times New Roman"/>
          <w:sz w:val="24"/>
          <w:szCs w:val="24"/>
        </w:rPr>
        <w:br/>
        <w:t xml:space="preserve">    -e </w:t>
      </w:r>
      <w:proofErr w:type="gramStart"/>
      <w:r w:rsidRPr="002A2F48">
        <w:rPr>
          <w:rFonts w:ascii="Times New Roman" w:hAnsi="Times New Roman" w:cs="Times New Roman"/>
          <w:sz w:val="24"/>
          <w:szCs w:val="24"/>
        </w:rPr>
        <w:t>tcp.flags</w:t>
      </w:r>
      <w:proofErr w:type="gramEnd"/>
      <w:r w:rsidRPr="002A2F48">
        <w:rPr>
          <w:rFonts w:ascii="Times New Roman" w:hAnsi="Times New Roman" w:cs="Times New Roman"/>
          <w:sz w:val="24"/>
          <w:szCs w:val="24"/>
        </w:rPr>
        <w:t xml:space="preserve"> -e </w:t>
      </w:r>
      <w:proofErr w:type="gramStart"/>
      <w:r w:rsidRPr="002A2F48">
        <w:rPr>
          <w:rFonts w:ascii="Times New Roman" w:hAnsi="Times New Roman" w:cs="Times New Roman"/>
          <w:sz w:val="24"/>
          <w:szCs w:val="24"/>
        </w:rPr>
        <w:t>tcp.analysis</w:t>
      </w:r>
      <w:proofErr w:type="gramEnd"/>
      <w:r w:rsidRPr="002A2F48">
        <w:rPr>
          <w:rFonts w:ascii="Times New Roman" w:hAnsi="Times New Roman" w:cs="Times New Roman"/>
          <w:sz w:val="24"/>
          <w:szCs w:val="24"/>
        </w:rPr>
        <w:t xml:space="preserve">.retransmission -e http.request.uri -e </w:t>
      </w:r>
      <w:proofErr w:type="gramStart"/>
      <w:r w:rsidRPr="002A2F48">
        <w:rPr>
          <w:rFonts w:ascii="Times New Roman" w:hAnsi="Times New Roman" w:cs="Times New Roman"/>
          <w:sz w:val="24"/>
          <w:szCs w:val="24"/>
        </w:rPr>
        <w:t>http.response</w:t>
      </w:r>
      <w:proofErr w:type="gramEnd"/>
      <w:r w:rsidRPr="002A2F48">
        <w:rPr>
          <w:rFonts w:ascii="Times New Roman" w:hAnsi="Times New Roman" w:cs="Times New Roman"/>
          <w:sz w:val="24"/>
          <w:szCs w:val="24"/>
        </w:rPr>
        <w:t>.code</w:t>
      </w:r>
      <w:r w:rsidRPr="002A2F48">
        <w:rPr>
          <w:rFonts w:ascii="Times New Roman" w:hAnsi="Times New Roman" w:cs="Times New Roman"/>
          <w:sz w:val="24"/>
          <w:szCs w:val="24"/>
        </w:rPr>
        <w:br/>
        <w:t xml:space="preserve"> done | tee reports/allowed_vs_blocked.tsv</w:t>
      </w:r>
    </w:p>
    <w:tbl>
      <w:tblPr>
        <w:tblStyle w:val="TableGrid"/>
        <w:tblW w:w="0" w:type="auto"/>
        <w:jc w:val="center"/>
        <w:tblLook w:val="04A0" w:firstRow="1" w:lastRow="0" w:firstColumn="1" w:lastColumn="0" w:noHBand="0" w:noVBand="1"/>
      </w:tblPr>
      <w:tblGrid>
        <w:gridCol w:w="2002"/>
        <w:gridCol w:w="1455"/>
        <w:gridCol w:w="7091"/>
      </w:tblGrid>
      <w:tr w:rsidR="0077620D" w:rsidRPr="002A2F48" w14:paraId="29977B64" w14:textId="77777777" w:rsidTr="002A2F48">
        <w:trPr>
          <w:cantSplit/>
          <w:tblHeader/>
          <w:jc w:val="center"/>
        </w:trPr>
        <w:tc>
          <w:tcPr>
            <w:tcW w:w="3456" w:type="dxa"/>
            <w:tcMar>
              <w:top w:w="70" w:type="dxa"/>
              <w:left w:w="90" w:type="dxa"/>
              <w:bottom w:w="70" w:type="dxa"/>
              <w:right w:w="90" w:type="dxa"/>
            </w:tcMar>
          </w:tcPr>
          <w:p w14:paraId="62CA821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lastRenderedPageBreak/>
              <w:t>Indicator</w:t>
            </w:r>
          </w:p>
        </w:tc>
        <w:tc>
          <w:tcPr>
            <w:tcW w:w="3456" w:type="dxa"/>
            <w:tcMar>
              <w:top w:w="70" w:type="dxa"/>
              <w:left w:w="90" w:type="dxa"/>
              <w:bottom w:w="70" w:type="dxa"/>
              <w:right w:w="90" w:type="dxa"/>
            </w:tcMar>
          </w:tcPr>
          <w:p w14:paraId="0DEC80EC"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Allowed Capture</w:t>
            </w:r>
          </w:p>
        </w:tc>
        <w:tc>
          <w:tcPr>
            <w:tcW w:w="3456" w:type="dxa"/>
            <w:tcMar>
              <w:top w:w="70" w:type="dxa"/>
              <w:left w:w="90" w:type="dxa"/>
              <w:bottom w:w="70" w:type="dxa"/>
              <w:right w:w="90" w:type="dxa"/>
            </w:tcMar>
          </w:tcPr>
          <w:p w14:paraId="451AA0CC"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Blocked Capture</w:t>
            </w:r>
          </w:p>
        </w:tc>
      </w:tr>
      <w:tr w:rsidR="0077620D" w:rsidRPr="002A2F48" w14:paraId="1562688A" w14:textId="77777777">
        <w:trPr>
          <w:cantSplit/>
          <w:jc w:val="center"/>
        </w:trPr>
        <w:tc>
          <w:tcPr>
            <w:tcW w:w="3456" w:type="dxa"/>
            <w:tcMar>
              <w:top w:w="70" w:type="dxa"/>
              <w:left w:w="90" w:type="dxa"/>
              <w:bottom w:w="70" w:type="dxa"/>
              <w:right w:w="90" w:type="dxa"/>
            </w:tcMar>
          </w:tcPr>
          <w:p w14:paraId="33657788"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Client SYN visible?</w:t>
            </w:r>
          </w:p>
        </w:tc>
        <w:tc>
          <w:tcPr>
            <w:tcW w:w="3456" w:type="dxa"/>
            <w:tcMar>
              <w:top w:w="70" w:type="dxa"/>
              <w:left w:w="90" w:type="dxa"/>
              <w:bottom w:w="70" w:type="dxa"/>
              <w:right w:w="90" w:type="dxa"/>
            </w:tcMar>
          </w:tcPr>
          <w:p w14:paraId="56A76BD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Yes (frame 1, client 192.168.44.129 → server 192.168.44.128)</w:t>
            </w:r>
          </w:p>
        </w:tc>
        <w:tc>
          <w:tcPr>
            <w:tcW w:w="3456" w:type="dxa"/>
            <w:tcMar>
              <w:top w:w="70" w:type="dxa"/>
              <w:left w:w="90" w:type="dxa"/>
              <w:bottom w:w="70" w:type="dxa"/>
              <w:right w:w="90" w:type="dxa"/>
            </w:tcMar>
          </w:tcPr>
          <w:p w14:paraId="6FE09288"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Yes — repeated client SYN retransmissions with no reply</w:t>
            </w:r>
          </w:p>
        </w:tc>
      </w:tr>
      <w:tr w:rsidR="0077620D" w:rsidRPr="002A2F48" w14:paraId="0755CF27" w14:textId="77777777">
        <w:trPr>
          <w:cantSplit/>
          <w:jc w:val="center"/>
        </w:trPr>
        <w:tc>
          <w:tcPr>
            <w:tcW w:w="3456" w:type="dxa"/>
            <w:tcMar>
              <w:top w:w="70" w:type="dxa"/>
              <w:left w:w="90" w:type="dxa"/>
              <w:bottom w:w="70" w:type="dxa"/>
              <w:right w:w="90" w:type="dxa"/>
            </w:tcMar>
          </w:tcPr>
          <w:p w14:paraId="7B5136CB"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Server SYN-ACK visible?</w:t>
            </w:r>
          </w:p>
        </w:tc>
        <w:tc>
          <w:tcPr>
            <w:tcW w:w="3456" w:type="dxa"/>
            <w:tcMar>
              <w:top w:w="70" w:type="dxa"/>
              <w:left w:w="90" w:type="dxa"/>
              <w:bottom w:w="70" w:type="dxa"/>
              <w:right w:w="90" w:type="dxa"/>
            </w:tcMar>
          </w:tcPr>
          <w:p w14:paraId="75B0009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Yes</w:t>
            </w:r>
          </w:p>
        </w:tc>
        <w:tc>
          <w:tcPr>
            <w:tcW w:w="3456" w:type="dxa"/>
            <w:tcMar>
              <w:top w:w="70" w:type="dxa"/>
              <w:left w:w="90" w:type="dxa"/>
              <w:bottom w:w="70" w:type="dxa"/>
              <w:right w:w="90" w:type="dxa"/>
            </w:tcMar>
          </w:tcPr>
          <w:p w14:paraId="7C13314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No — the DROP rule discarded the SYN before Apache/the kernel could answer</w:t>
            </w:r>
          </w:p>
        </w:tc>
      </w:tr>
      <w:tr w:rsidR="0077620D" w:rsidRPr="002A2F48" w14:paraId="02F06210" w14:textId="77777777">
        <w:trPr>
          <w:cantSplit/>
          <w:jc w:val="center"/>
        </w:trPr>
        <w:tc>
          <w:tcPr>
            <w:tcW w:w="3456" w:type="dxa"/>
            <w:tcMar>
              <w:top w:w="70" w:type="dxa"/>
              <w:left w:w="90" w:type="dxa"/>
              <w:bottom w:w="70" w:type="dxa"/>
              <w:right w:w="90" w:type="dxa"/>
            </w:tcMar>
          </w:tcPr>
          <w:p w14:paraId="01F8CFBB"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Handshake completed?</w:t>
            </w:r>
          </w:p>
        </w:tc>
        <w:tc>
          <w:tcPr>
            <w:tcW w:w="3456" w:type="dxa"/>
            <w:tcMar>
              <w:top w:w="70" w:type="dxa"/>
              <w:left w:w="90" w:type="dxa"/>
              <w:bottom w:w="70" w:type="dxa"/>
              <w:right w:w="90" w:type="dxa"/>
            </w:tcMar>
          </w:tcPr>
          <w:p w14:paraId="4145F42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Yes, full 3-way handshake</w:t>
            </w:r>
          </w:p>
        </w:tc>
        <w:tc>
          <w:tcPr>
            <w:tcW w:w="3456" w:type="dxa"/>
            <w:tcMar>
              <w:top w:w="70" w:type="dxa"/>
              <w:left w:w="90" w:type="dxa"/>
              <w:bottom w:w="70" w:type="dxa"/>
              <w:right w:w="90" w:type="dxa"/>
            </w:tcMar>
          </w:tcPr>
          <w:p w14:paraId="33B35C8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No — handshake never progressed past the client's repeated SYNs</w:t>
            </w:r>
          </w:p>
        </w:tc>
      </w:tr>
      <w:tr w:rsidR="0077620D" w:rsidRPr="002A2F48" w14:paraId="55F77CFC" w14:textId="77777777">
        <w:trPr>
          <w:cantSplit/>
          <w:jc w:val="center"/>
        </w:trPr>
        <w:tc>
          <w:tcPr>
            <w:tcW w:w="3456" w:type="dxa"/>
            <w:tcMar>
              <w:top w:w="70" w:type="dxa"/>
              <w:left w:w="90" w:type="dxa"/>
              <w:bottom w:w="70" w:type="dxa"/>
              <w:right w:w="90" w:type="dxa"/>
            </w:tcMar>
          </w:tcPr>
          <w:p w14:paraId="5AEE9ED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HTTP GET visible?</w:t>
            </w:r>
          </w:p>
        </w:tc>
        <w:tc>
          <w:tcPr>
            <w:tcW w:w="3456" w:type="dxa"/>
            <w:tcMar>
              <w:top w:w="70" w:type="dxa"/>
              <w:left w:w="90" w:type="dxa"/>
              <w:bottom w:w="70" w:type="dxa"/>
              <w:right w:w="90" w:type="dxa"/>
            </w:tcMar>
          </w:tcPr>
          <w:p w14:paraId="0F5032D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Yes — GET /firewall_lab.html</w:t>
            </w:r>
          </w:p>
        </w:tc>
        <w:tc>
          <w:tcPr>
            <w:tcW w:w="3456" w:type="dxa"/>
            <w:tcMar>
              <w:top w:w="70" w:type="dxa"/>
              <w:left w:w="90" w:type="dxa"/>
              <w:bottom w:w="70" w:type="dxa"/>
              <w:right w:w="90" w:type="dxa"/>
            </w:tcMar>
          </w:tcPr>
          <w:p w14:paraId="12BC1ED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No — capture contains only TCP-layer SYN retransmissions</w:t>
            </w:r>
          </w:p>
        </w:tc>
      </w:tr>
      <w:tr w:rsidR="0077620D" w:rsidRPr="002A2F48" w14:paraId="3EC38CBF" w14:textId="77777777">
        <w:trPr>
          <w:cantSplit/>
          <w:jc w:val="center"/>
        </w:trPr>
        <w:tc>
          <w:tcPr>
            <w:tcW w:w="3456" w:type="dxa"/>
            <w:tcMar>
              <w:top w:w="70" w:type="dxa"/>
              <w:left w:w="90" w:type="dxa"/>
              <w:bottom w:w="70" w:type="dxa"/>
              <w:right w:w="90" w:type="dxa"/>
            </w:tcMar>
          </w:tcPr>
          <w:p w14:paraId="1282C4D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HTTP response visible?</w:t>
            </w:r>
          </w:p>
        </w:tc>
        <w:tc>
          <w:tcPr>
            <w:tcW w:w="3456" w:type="dxa"/>
            <w:tcMar>
              <w:top w:w="70" w:type="dxa"/>
              <w:left w:w="90" w:type="dxa"/>
              <w:bottom w:w="70" w:type="dxa"/>
              <w:right w:w="90" w:type="dxa"/>
            </w:tcMar>
          </w:tcPr>
          <w:p w14:paraId="3DC51D4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Yes — 200 OK, Content-Length 126</w:t>
            </w:r>
          </w:p>
        </w:tc>
        <w:tc>
          <w:tcPr>
            <w:tcW w:w="3456" w:type="dxa"/>
            <w:tcMar>
              <w:top w:w="70" w:type="dxa"/>
              <w:left w:w="90" w:type="dxa"/>
              <w:bottom w:w="70" w:type="dxa"/>
              <w:right w:w="90" w:type="dxa"/>
            </w:tcMar>
          </w:tcPr>
          <w:p w14:paraId="4E020696"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No</w:t>
            </w:r>
          </w:p>
        </w:tc>
      </w:tr>
      <w:tr w:rsidR="0077620D" w:rsidRPr="002A2F48" w14:paraId="0DD6D963" w14:textId="77777777">
        <w:trPr>
          <w:cantSplit/>
          <w:jc w:val="center"/>
        </w:trPr>
        <w:tc>
          <w:tcPr>
            <w:tcW w:w="3456" w:type="dxa"/>
            <w:tcMar>
              <w:top w:w="70" w:type="dxa"/>
              <w:left w:w="90" w:type="dxa"/>
              <w:bottom w:w="70" w:type="dxa"/>
              <w:right w:w="90" w:type="dxa"/>
            </w:tcMar>
          </w:tcPr>
          <w:p w14:paraId="6EFB569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Retransmissions/timeouts</w:t>
            </w:r>
          </w:p>
        </w:tc>
        <w:tc>
          <w:tcPr>
            <w:tcW w:w="3456" w:type="dxa"/>
            <w:tcMar>
              <w:top w:w="70" w:type="dxa"/>
              <w:left w:w="90" w:type="dxa"/>
              <w:bottom w:w="70" w:type="dxa"/>
              <w:right w:w="90" w:type="dxa"/>
            </w:tcMar>
          </w:tcPr>
          <w:p w14:paraId="3B35216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None observed</w:t>
            </w:r>
          </w:p>
        </w:tc>
        <w:tc>
          <w:tcPr>
            <w:tcW w:w="3456" w:type="dxa"/>
            <w:tcMar>
              <w:top w:w="70" w:type="dxa"/>
              <w:left w:w="90" w:type="dxa"/>
              <w:bottom w:w="70" w:type="dxa"/>
              <w:right w:w="90" w:type="dxa"/>
            </w:tcMar>
          </w:tcPr>
          <w:p w14:paraId="004FBB7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Yes — SYN retransmissions across the 7-packet capture, ending in a curl connection timeout (10007 ms, error 28)</w:t>
            </w:r>
          </w:p>
        </w:tc>
      </w:tr>
      <w:tr w:rsidR="0077620D" w:rsidRPr="002A2F48" w14:paraId="4B330A68" w14:textId="77777777">
        <w:trPr>
          <w:cantSplit/>
          <w:jc w:val="center"/>
        </w:trPr>
        <w:tc>
          <w:tcPr>
            <w:tcW w:w="3456" w:type="dxa"/>
            <w:tcMar>
              <w:top w:w="70" w:type="dxa"/>
              <w:left w:w="90" w:type="dxa"/>
              <w:bottom w:w="70" w:type="dxa"/>
              <w:right w:w="90" w:type="dxa"/>
            </w:tcMar>
          </w:tcPr>
          <w:p w14:paraId="065E5DB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iptables counter change</w:t>
            </w:r>
          </w:p>
        </w:tc>
        <w:tc>
          <w:tcPr>
            <w:tcW w:w="3456" w:type="dxa"/>
            <w:tcMar>
              <w:top w:w="70" w:type="dxa"/>
              <w:left w:w="90" w:type="dxa"/>
              <w:bottom w:w="70" w:type="dxa"/>
              <w:right w:w="90" w:type="dxa"/>
            </w:tcMar>
          </w:tcPr>
          <w:p w14:paraId="6D3D366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No DROP rule was active at this point (INPUT policy ACCEPT only)</w:t>
            </w:r>
          </w:p>
        </w:tc>
        <w:tc>
          <w:tcPr>
            <w:tcW w:w="3456" w:type="dxa"/>
            <w:tcMar>
              <w:top w:w="70" w:type="dxa"/>
              <w:left w:w="90" w:type="dxa"/>
              <w:bottom w:w="70" w:type="dxa"/>
              <w:right w:w="90" w:type="dxa"/>
            </w:tcMar>
          </w:tcPr>
          <w:p w14:paraId="605C2CE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DROP rule inserted for the blocked source before the test; counters were confirmed non-zero after the equivalent self-test run (7 pkts/420 bytes) — a post-test recheck specific to the 192.168.44.129 rule was not captured in the supplied screenshots and should be re-confirmed</w:t>
            </w:r>
          </w:p>
        </w:tc>
      </w:tr>
      <w:tr w:rsidR="0077620D" w:rsidRPr="002A2F48" w14:paraId="4125AA2A" w14:textId="77777777">
        <w:trPr>
          <w:cantSplit/>
          <w:jc w:val="center"/>
        </w:trPr>
        <w:tc>
          <w:tcPr>
            <w:tcW w:w="3456" w:type="dxa"/>
            <w:tcMar>
              <w:top w:w="70" w:type="dxa"/>
              <w:left w:w="90" w:type="dxa"/>
              <w:bottom w:w="70" w:type="dxa"/>
              <w:right w:w="90" w:type="dxa"/>
            </w:tcMar>
          </w:tcPr>
          <w:p w14:paraId="002320FC"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lastRenderedPageBreak/>
              <w:t>curl result</w:t>
            </w:r>
          </w:p>
        </w:tc>
        <w:tc>
          <w:tcPr>
            <w:tcW w:w="3456" w:type="dxa"/>
            <w:tcMar>
              <w:top w:w="70" w:type="dxa"/>
              <w:left w:w="90" w:type="dxa"/>
              <w:bottom w:w="70" w:type="dxa"/>
              <w:right w:w="90" w:type="dxa"/>
            </w:tcMar>
          </w:tcPr>
          <w:p w14:paraId="5EB517EC"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Success — HTTP/1.1 200 OK returned immediately</w:t>
            </w:r>
          </w:p>
        </w:tc>
        <w:tc>
          <w:tcPr>
            <w:tcW w:w="3456" w:type="dxa"/>
            <w:tcMar>
              <w:top w:w="70" w:type="dxa"/>
              <w:left w:w="90" w:type="dxa"/>
              <w:bottom w:w="70" w:type="dxa"/>
              <w:right w:w="90" w:type="dxa"/>
            </w:tcMar>
          </w:tcPr>
          <w:p w14:paraId="6463914D"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Failure — curl: (28) Connection timed out after 10007 milliseconds</w:t>
            </w:r>
          </w:p>
          <w:p w14:paraId="5ACA13A8"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02A3D179" wp14:editId="61A7C3C8">
                  <wp:extent cx="5943600" cy="5440514"/>
                  <wp:effectExtent l="0" t="0" r="0" b="0"/>
                  <wp:docPr id="60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 name="image21.png"/>
                          <pic:cNvPicPr/>
                        </pic:nvPicPr>
                        <pic:blipFill>
                          <a:blip r:embed="rId28"/>
                          <a:stretch>
                            <a:fillRect/>
                          </a:stretch>
                        </pic:blipFill>
                        <pic:spPr>
                          <a:xfrm>
                            <a:off x="0" y="0"/>
                            <a:ext cx="5943600" cy="5440514"/>
                          </a:xfrm>
                          <a:prstGeom prst="rect">
                            <a:avLst/>
                          </a:prstGeom>
                        </pic:spPr>
                      </pic:pic>
                    </a:graphicData>
                  </a:graphic>
                </wp:inline>
              </w:drawing>
            </w:r>
          </w:p>
          <w:p w14:paraId="15610853"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21: Network namespace ‘client’ and veth pair created for a genuine separate-host test.</w:t>
            </w:r>
          </w:p>
          <w:p w14:paraId="46890808"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7C0EABAB" wp14:editId="59DCB20F">
                  <wp:extent cx="5943600" cy="5241876"/>
                  <wp:effectExtent l="0" t="0" r="0" b="0"/>
                  <wp:docPr id="602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 name="image22.png"/>
                          <pic:cNvPicPr/>
                        </pic:nvPicPr>
                        <pic:blipFill>
                          <a:blip r:embed="rId29"/>
                          <a:stretch>
                            <a:fillRect/>
                          </a:stretch>
                        </pic:blipFill>
                        <pic:spPr>
                          <a:xfrm>
                            <a:off x="0" y="0"/>
                            <a:ext cx="5943600" cy="5241876"/>
                          </a:xfrm>
                          <a:prstGeom prst="rect">
                            <a:avLst/>
                          </a:prstGeom>
                        </pic:spPr>
                      </pic:pic>
                    </a:graphicData>
                  </a:graphic>
                </wp:inline>
              </w:drawing>
            </w:r>
          </w:p>
          <w:p w14:paraId="1205F75F"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22: Client namespace connectivity confirmed by ping; corrected allowed capture started on veth-server.</w:t>
            </w:r>
          </w:p>
          <w:p w14:paraId="09EFB089"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02A7DBDE" wp14:editId="7CAA9522">
                  <wp:extent cx="5943600" cy="2961148"/>
                  <wp:effectExtent l="0" t="0" r="0" b="0"/>
                  <wp:docPr id="602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 name="image23.png"/>
                          <pic:cNvPicPr/>
                        </pic:nvPicPr>
                        <pic:blipFill>
                          <a:blip r:embed="rId30"/>
                          <a:stretch>
                            <a:fillRect/>
                          </a:stretch>
                        </pic:blipFill>
                        <pic:spPr>
                          <a:xfrm>
                            <a:off x="0" y="0"/>
                            <a:ext cx="5943600" cy="2961148"/>
                          </a:xfrm>
                          <a:prstGeom prst="rect">
                            <a:avLst/>
                          </a:prstGeom>
                        </pic:spPr>
                      </pic:pic>
                    </a:graphicData>
                  </a:graphic>
                </wp:inline>
              </w:drawing>
            </w:r>
          </w:p>
          <w:p w14:paraId="4B543403"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23: Permission corrected and capinfos confirming 10 packets in the corrected allowed capture.</w:t>
            </w:r>
          </w:p>
          <w:p w14:paraId="785C326D"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3728301E" wp14:editId="1BCAB58F">
                  <wp:extent cx="5943600" cy="4785755"/>
                  <wp:effectExtent l="0" t="0" r="0" b="0"/>
                  <wp:docPr id="60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 name="image24.png"/>
                          <pic:cNvPicPr/>
                        </pic:nvPicPr>
                        <pic:blipFill>
                          <a:blip r:embed="rId31"/>
                          <a:stretch>
                            <a:fillRect/>
                          </a:stretch>
                        </pic:blipFill>
                        <pic:spPr>
                          <a:xfrm>
                            <a:off x="0" y="0"/>
                            <a:ext cx="5943600" cy="4785755"/>
                          </a:xfrm>
                          <a:prstGeom prst="rect">
                            <a:avLst/>
                          </a:prstGeom>
                        </pic:spPr>
                      </pic:pic>
                    </a:graphicData>
                  </a:graphic>
                </wp:inline>
              </w:drawing>
            </w:r>
          </w:p>
          <w:p w14:paraId="0407698D"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24: curl from the client namespace to the server succeeding (200 OK) during the corrected allowed test.</w:t>
            </w:r>
          </w:p>
          <w:p w14:paraId="2B68F3B5"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4AA3ED70" wp14:editId="0DD8CE43">
                  <wp:extent cx="5943600" cy="2702922"/>
                  <wp:effectExtent l="0" t="0" r="0" b="0"/>
                  <wp:docPr id="6026"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 name="image25.png"/>
                          <pic:cNvPicPr/>
                        </pic:nvPicPr>
                        <pic:blipFill>
                          <a:blip r:embed="rId32"/>
                          <a:stretch>
                            <a:fillRect/>
                          </a:stretch>
                        </pic:blipFill>
                        <pic:spPr>
                          <a:xfrm>
                            <a:off x="0" y="0"/>
                            <a:ext cx="5943600" cy="2702922"/>
                          </a:xfrm>
                          <a:prstGeom prst="rect">
                            <a:avLst/>
                          </a:prstGeom>
                        </pic:spPr>
                      </pic:pic>
                    </a:graphicData>
                  </a:graphic>
                </wp:inline>
              </w:drawing>
            </w:r>
          </w:p>
          <w:p w14:paraId="745A240B"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25: Repeat curl from the client namespace confirming a connection timeout once blocking was (re)applied.</w:t>
            </w:r>
          </w:p>
        </w:tc>
      </w:tr>
    </w:tbl>
    <w:p w14:paraId="5CFDE3F3"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lastRenderedPageBreak/>
        <w:t>13. Part F - Remove the Rule and Restore Access</w:t>
      </w:r>
    </w:p>
    <w:p w14:paraId="131EC130" w14:textId="77777777" w:rsidR="0077620D" w:rsidRPr="002A2F48" w:rsidRDefault="00000000" w:rsidP="002A2F48">
      <w:pPr>
        <w:pStyle w:val="CodeBlock"/>
        <w:keepLines/>
        <w:shd w:val="clear" w:color="auto" w:fill="F4F4F4"/>
        <w:spacing w:line="360" w:lineRule="auto"/>
        <w:ind w:left="173"/>
        <w:rPr>
          <w:rFonts w:ascii="Times New Roman" w:hAnsi="Times New Roman" w:cs="Times New Roman"/>
          <w:sz w:val="24"/>
          <w:szCs w:val="24"/>
        </w:rPr>
      </w:pPr>
      <w:r w:rsidRPr="002A2F48">
        <w:rPr>
          <w:rFonts w:ascii="Times New Roman" w:hAnsi="Times New Roman" w:cs="Times New Roman"/>
          <w:sz w:val="24"/>
          <w:szCs w:val="24"/>
        </w:rPr>
        <w:t>BLOCKED_CLIENT_IP=192.168.56.20</w:t>
      </w:r>
      <w:r w:rsidRPr="002A2F48">
        <w:rPr>
          <w:rFonts w:ascii="Times New Roman" w:hAnsi="Times New Roman" w:cs="Times New Roman"/>
          <w:sz w:val="24"/>
          <w:szCs w:val="24"/>
        </w:rPr>
        <w:br/>
        <w:t>sudo iptables -D INPUT -s "$BLOCKED_CLIENT_IP" -p tcp --dport 80 -j DROP</w:t>
      </w:r>
      <w:r w:rsidRPr="002A2F48">
        <w:rPr>
          <w:rFonts w:ascii="Times New Roman" w:hAnsi="Times New Roman" w:cs="Times New Roman"/>
          <w:sz w:val="24"/>
          <w:szCs w:val="24"/>
        </w:rPr>
        <w:br/>
        <w:t>sudo iptables -C INPUT -s "$BLOCKED_CLIENT_IP" -p tcp --dport 80 -j DROP || echo 'Rule successfully removed'</w:t>
      </w:r>
      <w:r w:rsidRPr="002A2F48">
        <w:rPr>
          <w:rFonts w:ascii="Times New Roman" w:hAnsi="Times New Roman" w:cs="Times New Roman"/>
          <w:sz w:val="24"/>
          <w:szCs w:val="24"/>
        </w:rPr>
        <w:br/>
        <w:t>sudo iptables -L INPUT -n -v --line-numbers | tee reports/iptables_restored.txt</w:t>
      </w:r>
      <w:r w:rsidRPr="002A2F48">
        <w:rPr>
          <w:rFonts w:ascii="Times New Roman" w:hAnsi="Times New Roman" w:cs="Times New Roman"/>
          <w:sz w:val="24"/>
          <w:szCs w:val="24"/>
        </w:rPr>
        <w:br/>
        <w:t># Confirm access from the previously blocked client</w:t>
      </w:r>
      <w:r w:rsidRPr="002A2F48">
        <w:rPr>
          <w:rFonts w:ascii="Times New Roman" w:hAnsi="Times New Roman" w:cs="Times New Roman"/>
          <w:sz w:val="24"/>
          <w:szCs w:val="24"/>
        </w:rPr>
        <w:br/>
        <w:t># curl -v --connect-timeout 5 http://SERVER_IP/firewall_lab.html</w:t>
      </w:r>
    </w:p>
    <w:p w14:paraId="1DE61519"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516D9B62" wp14:editId="74EEDD88">
            <wp:extent cx="5943600" cy="2907153"/>
            <wp:effectExtent l="0" t="0" r="0" b="0"/>
            <wp:docPr id="60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 name="image26.png"/>
                    <pic:cNvPicPr/>
                  </pic:nvPicPr>
                  <pic:blipFill>
                    <a:blip r:embed="rId33"/>
                    <a:stretch>
                      <a:fillRect/>
                    </a:stretch>
                  </pic:blipFill>
                  <pic:spPr>
                    <a:xfrm>
                      <a:off x="0" y="0"/>
                      <a:ext cx="5943600" cy="2907153"/>
                    </a:xfrm>
                    <a:prstGeom prst="rect">
                      <a:avLst/>
                    </a:prstGeom>
                  </pic:spPr>
                </pic:pic>
              </a:graphicData>
            </a:graphic>
          </wp:inline>
        </w:drawing>
      </w:r>
    </w:p>
    <w:p w14:paraId="1EC41E93"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26: INPUT flushed, DROP rule re-inserted for the genuine client IP (192.168.44.129), and verified.</w:t>
      </w:r>
    </w:p>
    <w:p w14:paraId="64D5B39C"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0AB5AFEF" wp14:editId="772B0B4F">
            <wp:extent cx="5943600" cy="2627936"/>
            <wp:effectExtent l="0" t="0" r="0" b="0"/>
            <wp:docPr id="6028"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 name="image27.png"/>
                    <pic:cNvPicPr/>
                  </pic:nvPicPr>
                  <pic:blipFill>
                    <a:blip r:embed="rId34"/>
                    <a:stretch>
                      <a:fillRect/>
                    </a:stretch>
                  </pic:blipFill>
                  <pic:spPr>
                    <a:xfrm>
                      <a:off x="0" y="0"/>
                      <a:ext cx="5943600" cy="2627936"/>
                    </a:xfrm>
                    <a:prstGeom prst="rect">
                      <a:avLst/>
                    </a:prstGeom>
                  </pic:spPr>
                </pic:pic>
              </a:graphicData>
            </a:graphic>
          </wp:inline>
        </w:drawing>
      </w:r>
    </w:p>
    <w:p w14:paraId="75584913"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lastRenderedPageBreak/>
        <w:t>Screenshot 27: Corrected blocked capture on veth-server confirming 7 packets, copied to evidence/.</w:t>
      </w:r>
    </w:p>
    <w:p w14:paraId="56F86333"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495DCB56" wp14:editId="2E4E82FA">
            <wp:extent cx="5943600" cy="3335969"/>
            <wp:effectExtent l="0" t="0" r="0" b="0"/>
            <wp:docPr id="60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 name="image28.png"/>
                    <pic:cNvPicPr/>
                  </pic:nvPicPr>
                  <pic:blipFill>
                    <a:blip r:embed="rId35"/>
                    <a:stretch>
                      <a:fillRect/>
                    </a:stretch>
                  </pic:blipFill>
                  <pic:spPr>
                    <a:xfrm>
                      <a:off x="0" y="0"/>
                      <a:ext cx="5943600" cy="3335969"/>
                    </a:xfrm>
                    <a:prstGeom prst="rect">
                      <a:avLst/>
                    </a:prstGeom>
                  </pic:spPr>
                </pic:pic>
              </a:graphicData>
            </a:graphic>
          </wp:inline>
        </w:drawing>
      </w:r>
    </w:p>
    <w:p w14:paraId="12027AC4"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28: DROP rule removed, absence confirmed via iptables -C, and INPUT chain listing restored.</w:t>
      </w:r>
    </w:p>
    <w:p w14:paraId="042C5F83"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drawing>
          <wp:inline distT="0" distB="0" distL="0" distR="0" wp14:anchorId="15037768" wp14:editId="4108884E">
            <wp:extent cx="5943600" cy="2506337"/>
            <wp:effectExtent l="0" t="0" r="0" b="0"/>
            <wp:docPr id="6030"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 name="image29.png"/>
                    <pic:cNvPicPr/>
                  </pic:nvPicPr>
                  <pic:blipFill>
                    <a:blip r:embed="rId36"/>
                    <a:stretch>
                      <a:fillRect/>
                    </a:stretch>
                  </pic:blipFill>
                  <pic:spPr>
                    <a:xfrm>
                      <a:off x="0" y="0"/>
                      <a:ext cx="5943600" cy="2506337"/>
                    </a:xfrm>
                    <a:prstGeom prst="rect">
                      <a:avLst/>
                    </a:prstGeom>
                  </pic:spPr>
                </pic:pic>
              </a:graphicData>
            </a:graphic>
          </wp:inline>
        </w:drawing>
      </w:r>
    </w:p>
    <w:p w14:paraId="3558E1CF"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29: Client-namespace curl succeeding again after rule removal, confirming restored access.</w:t>
      </w:r>
    </w:p>
    <w:p w14:paraId="2DDB8509" w14:textId="77777777" w:rsidR="0077620D" w:rsidRPr="002A2F48" w:rsidRDefault="00000000" w:rsidP="002A2F48">
      <w:pPr>
        <w:spacing w:before="120" w:after="40" w:line="360" w:lineRule="auto"/>
        <w:jc w:val="center"/>
        <w:rPr>
          <w:rFonts w:ascii="Times New Roman" w:hAnsi="Times New Roman" w:cs="Times New Roman"/>
          <w:sz w:val="24"/>
          <w:szCs w:val="24"/>
        </w:rPr>
      </w:pPr>
      <w:r w:rsidRPr="002A2F48">
        <w:rPr>
          <w:rFonts w:ascii="Times New Roman" w:hAnsi="Times New Roman" w:cs="Times New Roman"/>
          <w:noProof/>
          <w:sz w:val="24"/>
          <w:szCs w:val="24"/>
        </w:rPr>
        <w:lastRenderedPageBreak/>
        <w:drawing>
          <wp:inline distT="0" distB="0" distL="0" distR="0" wp14:anchorId="7F61E2A9" wp14:editId="694174CA">
            <wp:extent cx="5943600" cy="5656122"/>
            <wp:effectExtent l="0" t="0" r="0" b="0"/>
            <wp:docPr id="603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 name="image30.png"/>
                    <pic:cNvPicPr/>
                  </pic:nvPicPr>
                  <pic:blipFill>
                    <a:blip r:embed="rId37"/>
                    <a:stretch>
                      <a:fillRect/>
                    </a:stretch>
                  </pic:blipFill>
                  <pic:spPr>
                    <a:xfrm>
                      <a:off x="0" y="0"/>
                      <a:ext cx="5943600" cy="5656122"/>
                    </a:xfrm>
                    <a:prstGeom prst="rect">
                      <a:avLst/>
                    </a:prstGeom>
                  </pic:spPr>
                </pic:pic>
              </a:graphicData>
            </a:graphic>
          </wp:inline>
        </w:drawing>
      </w:r>
    </w:p>
    <w:p w14:paraId="598B8502" w14:textId="77777777" w:rsidR="0077620D" w:rsidRPr="002A2F48" w:rsidRDefault="00000000" w:rsidP="002A2F48">
      <w:pPr>
        <w:spacing w:after="160" w:line="360" w:lineRule="auto"/>
        <w:jc w:val="center"/>
        <w:rPr>
          <w:rFonts w:ascii="Times New Roman" w:hAnsi="Times New Roman" w:cs="Times New Roman"/>
          <w:sz w:val="24"/>
          <w:szCs w:val="24"/>
        </w:rPr>
      </w:pPr>
      <w:r w:rsidRPr="002A2F48">
        <w:rPr>
          <w:rFonts w:ascii="Times New Roman" w:hAnsi="Times New Roman" w:cs="Times New Roman"/>
          <w:i/>
          <w:sz w:val="24"/>
          <w:szCs w:val="24"/>
        </w:rPr>
        <w:t>Screenshot 30: Final evidence, reports, scripts and working folder structure (tree).</w:t>
      </w:r>
    </w:p>
    <w:p w14:paraId="587A764A"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14. Part G - Optional NFQUEUE Observation</w:t>
      </w:r>
    </w:p>
    <w:tbl>
      <w:tblPr>
        <w:tblStyle w:val="TableGrid"/>
        <w:tblW w:w="0" w:type="auto"/>
        <w:jc w:val="center"/>
        <w:tblLook w:val="04A0" w:firstRow="1" w:lastRow="0" w:firstColumn="1" w:lastColumn="0" w:noHBand="0" w:noVBand="1"/>
      </w:tblPr>
      <w:tblGrid>
        <w:gridCol w:w="10368"/>
      </w:tblGrid>
      <w:tr w:rsidR="0077620D" w:rsidRPr="002A2F48" w14:paraId="6FC47294" w14:textId="77777777">
        <w:trPr>
          <w:jc w:val="center"/>
        </w:trPr>
        <w:tc>
          <w:tcPr>
            <w:tcW w:w="10368" w:type="dxa"/>
            <w:shd w:val="clear" w:color="auto" w:fill="D9EEF8"/>
            <w:tcMar>
              <w:top w:w="100" w:type="dxa"/>
              <w:left w:w="120" w:type="dxa"/>
              <w:bottom w:w="100" w:type="dxa"/>
              <w:right w:w="120" w:type="dxa"/>
            </w:tcMar>
          </w:tcPr>
          <w:p w14:paraId="6D18E98B"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Instructor-Led Extension</w:t>
            </w:r>
            <w:r w:rsidRPr="002A2F48">
              <w:rPr>
                <w:rFonts w:ascii="Times New Roman" w:hAnsi="Times New Roman" w:cs="Times New Roman"/>
                <w:b/>
                <w:sz w:val="24"/>
                <w:szCs w:val="24"/>
              </w:rPr>
              <w:br/>
            </w:r>
            <w:r w:rsidRPr="002A2F48">
              <w:rPr>
                <w:rFonts w:ascii="Times New Roman" w:hAnsi="Times New Roman" w:cs="Times New Roman"/>
                <w:sz w:val="24"/>
                <w:szCs w:val="24"/>
              </w:rPr>
              <w:t>The slide introduces NFQUEUE and Python packet callbacks. Complete this only in the prepared lab VM because package names and Python bindings vary. The core assessed task is iptables rule evidence and PCAP verification.</w:t>
            </w:r>
          </w:p>
        </w:tc>
      </w:tr>
    </w:tbl>
    <w:p w14:paraId="5E6C85FC"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Explain that NFQUEUE passes matching packets to a userspace program.</w:t>
      </w:r>
    </w:p>
    <w:p w14:paraId="045CF5E2"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Identify where a callback can accept, modify or drop the packet.</w:t>
      </w:r>
    </w:p>
    <w:p w14:paraId="7D5190B3"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Document the rule, queue number, process and cleanup command.</w:t>
      </w:r>
    </w:p>
    <w:p w14:paraId="3D292CAC"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Never leave an NFQUEUE rule active without a listening process because traffic may stall.</w:t>
      </w:r>
    </w:p>
    <w:p w14:paraId="6FA38FE2"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lastRenderedPageBreak/>
        <w:t>15. Forensic Interpretation Questions</w:t>
      </w:r>
    </w:p>
    <w:p w14:paraId="70D3C34A"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Why does DROP commonly cause SYN retransmissions and a timeout?</w:t>
      </w:r>
    </w:p>
    <w:p w14:paraId="06F7E732"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How would a REJECT rule differ in the packet capture and client output?</w:t>
      </w:r>
    </w:p>
    <w:p w14:paraId="6F6D1FA2"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Why are firewall counters valuable corroborating evidence?</w:t>
      </w:r>
    </w:p>
    <w:p w14:paraId="48638C14"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What evidence would show that the web server was down rather than firewall-blocked?</w:t>
      </w:r>
    </w:p>
    <w:p w14:paraId="2E01A96B"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What is the risk of deleting a rule by line number after other rules have changed?</w:t>
      </w:r>
    </w:p>
    <w:p w14:paraId="10CD32A9"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Required Screenshots Checklist</w:t>
      </w:r>
    </w:p>
    <w:p w14:paraId="2B1D2722"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Original ruleset and hash.</w:t>
      </w:r>
    </w:p>
    <w:p w14:paraId="1872FD80"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Network addresses and Apache listener.</w:t>
      </w:r>
    </w:p>
    <w:p w14:paraId="0E73C92E"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Successful baseline curl.</w:t>
      </w:r>
    </w:p>
    <w:p w14:paraId="0AF9AD99"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Allowed HTTP capture handshake/request/response.</w:t>
      </w:r>
    </w:p>
    <w:p w14:paraId="27858FCA"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Inserted DROP rule and verification.</w:t>
      </w:r>
    </w:p>
    <w:p w14:paraId="49E9FD9E"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Blocked curl timeout.</w:t>
      </w:r>
    </w:p>
    <w:p w14:paraId="30B369F2"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Blocked capture showing retransmissions/no response.</w:t>
      </w:r>
    </w:p>
    <w:p w14:paraId="6DF430B1"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Rule packet/byte counters after test.</w:t>
      </w:r>
    </w:p>
    <w:p w14:paraId="4BFCF6F4"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Allowed-versus-blocked comparison.</w:t>
      </w:r>
    </w:p>
    <w:p w14:paraId="429AC3D6" w14:textId="77777777" w:rsidR="0077620D" w:rsidRPr="002A2F48" w:rsidRDefault="00000000" w:rsidP="002A2F48">
      <w:pPr>
        <w:spacing w:after="20" w:line="360" w:lineRule="auto"/>
        <w:rPr>
          <w:rFonts w:ascii="Times New Roman" w:hAnsi="Times New Roman" w:cs="Times New Roman"/>
          <w:sz w:val="24"/>
          <w:szCs w:val="24"/>
        </w:rPr>
      </w:pPr>
      <w:r w:rsidRPr="002A2F48">
        <w:rPr>
          <w:rFonts w:ascii="Segoe UI Symbol" w:hAnsi="Segoe UI Symbol" w:cs="Segoe UI Symbol"/>
          <w:sz w:val="24"/>
          <w:szCs w:val="24"/>
        </w:rPr>
        <w:t>☐</w:t>
      </w:r>
      <w:r w:rsidRPr="002A2F48">
        <w:rPr>
          <w:rFonts w:ascii="Times New Roman" w:hAnsi="Times New Roman" w:cs="Times New Roman"/>
          <w:sz w:val="24"/>
          <w:szCs w:val="24"/>
        </w:rPr>
        <w:t xml:space="preserve"> Rule removal and restored access.</w:t>
      </w:r>
    </w:p>
    <w:p w14:paraId="4657B060"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Student Report Template</w:t>
      </w:r>
    </w:p>
    <w:p w14:paraId="2D161F3A"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Executive summary.</w:t>
      </w:r>
    </w:p>
    <w:p w14:paraId="44B8D16E"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Lab network and scope.</w:t>
      </w:r>
    </w:p>
    <w:p w14:paraId="01474F3E"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Original firewall state and evidence hashes.</w:t>
      </w:r>
    </w:p>
    <w:p w14:paraId="27B7AEAE"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Allowed baseline analysis.</w:t>
      </w:r>
    </w:p>
    <w:p w14:paraId="4CB502AF"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Rule implementation and verification.</w:t>
      </w:r>
    </w:p>
    <w:p w14:paraId="5734BEC3"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Blocked traffic analysis and counter correlation.</w:t>
      </w:r>
    </w:p>
    <w:p w14:paraId="1D87366E"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DROP versus REJECT discussion.</w:t>
      </w:r>
    </w:p>
    <w:p w14:paraId="673FC98A"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Cleanup and restored service.</w:t>
      </w:r>
    </w:p>
    <w:p w14:paraId="15239A16" w14:textId="77777777" w:rsidR="0077620D" w:rsidRPr="002A2F48" w:rsidRDefault="00000000" w:rsidP="002A2F48">
      <w:pPr>
        <w:pStyle w:val="ListNumber"/>
        <w:spacing w:after="30" w:line="360" w:lineRule="auto"/>
        <w:rPr>
          <w:rFonts w:ascii="Times New Roman" w:hAnsi="Times New Roman" w:cs="Times New Roman"/>
          <w:sz w:val="24"/>
          <w:szCs w:val="24"/>
        </w:rPr>
      </w:pPr>
      <w:r w:rsidRPr="002A2F48">
        <w:rPr>
          <w:rFonts w:ascii="Times New Roman" w:hAnsi="Times New Roman" w:cs="Times New Roman"/>
          <w:sz w:val="24"/>
          <w:szCs w:val="24"/>
        </w:rPr>
        <w:t>Conclusions and appendix.</w:t>
      </w:r>
    </w:p>
    <w:p w14:paraId="11DB0780"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Submission Requirements</w:t>
      </w:r>
    </w:p>
    <w:p w14:paraId="1ABB743F"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One PDF report named CIP-B103-Lab6_RegNo_FullName.pdf.</w:t>
      </w:r>
    </w:p>
    <w:p w14:paraId="246757F3"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lastRenderedPageBreak/>
        <w:t>The original or generated PCAP/PCAPNG evidence file and its SHA-256 hash text file.</w:t>
      </w:r>
    </w:p>
    <w:p w14:paraId="2BA5CE8F"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A reports folder containing exported CSV/TXT command output and any recovered objects.</w:t>
      </w:r>
    </w:p>
    <w:p w14:paraId="12F21028"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Screenshots must be readable, numbered and referenced in the report narrative.</w:t>
      </w:r>
    </w:p>
    <w:p w14:paraId="6B627797"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Compress the report and evidence outputs into one ZIP named with your registration number and lab number.</w:t>
      </w:r>
    </w:p>
    <w:p w14:paraId="3B92CA60" w14:textId="77777777" w:rsidR="0077620D" w:rsidRPr="002A2F48" w:rsidRDefault="00000000" w:rsidP="002A2F48">
      <w:pPr>
        <w:pStyle w:val="ListBullet"/>
        <w:spacing w:after="30" w:line="360" w:lineRule="auto"/>
        <w:rPr>
          <w:rFonts w:ascii="Times New Roman" w:hAnsi="Times New Roman" w:cs="Times New Roman"/>
          <w:sz w:val="24"/>
          <w:szCs w:val="24"/>
        </w:rPr>
      </w:pPr>
      <w:r w:rsidRPr="002A2F48">
        <w:rPr>
          <w:rFonts w:ascii="Times New Roman" w:hAnsi="Times New Roman" w:cs="Times New Roman"/>
          <w:sz w:val="24"/>
          <w:szCs w:val="24"/>
        </w:rPr>
        <w:t>Do not submit passwords or decoded credentials in public discussion channels; include them only in the protected assessment submission where required.</w:t>
      </w:r>
    </w:p>
    <w:p w14:paraId="096A9BB8"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Marking Rubric (100 Marks)</w:t>
      </w:r>
    </w:p>
    <w:tbl>
      <w:tblPr>
        <w:tblStyle w:val="TableGrid"/>
        <w:tblW w:w="0" w:type="auto"/>
        <w:jc w:val="center"/>
        <w:tblLook w:val="04A0" w:firstRow="1" w:lastRow="0" w:firstColumn="1" w:lastColumn="0" w:noHBand="0" w:noVBand="1"/>
      </w:tblPr>
      <w:tblGrid>
        <w:gridCol w:w="3456"/>
        <w:gridCol w:w="3456"/>
        <w:gridCol w:w="3456"/>
      </w:tblGrid>
      <w:tr w:rsidR="0077620D" w:rsidRPr="002A2F48" w14:paraId="0779DC58" w14:textId="77777777" w:rsidTr="002A2F48">
        <w:trPr>
          <w:cantSplit/>
          <w:tblHeader/>
          <w:jc w:val="center"/>
        </w:trPr>
        <w:tc>
          <w:tcPr>
            <w:tcW w:w="3456" w:type="dxa"/>
            <w:tcMar>
              <w:top w:w="70" w:type="dxa"/>
              <w:left w:w="90" w:type="dxa"/>
              <w:bottom w:w="70" w:type="dxa"/>
              <w:right w:w="90" w:type="dxa"/>
            </w:tcMar>
          </w:tcPr>
          <w:p w14:paraId="59E4A95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Assessment Area</w:t>
            </w:r>
          </w:p>
        </w:tc>
        <w:tc>
          <w:tcPr>
            <w:tcW w:w="3456" w:type="dxa"/>
            <w:tcMar>
              <w:top w:w="70" w:type="dxa"/>
              <w:left w:w="90" w:type="dxa"/>
              <w:bottom w:w="70" w:type="dxa"/>
              <w:right w:w="90" w:type="dxa"/>
            </w:tcMar>
          </w:tcPr>
          <w:p w14:paraId="3440B9E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Marks</w:t>
            </w:r>
          </w:p>
        </w:tc>
        <w:tc>
          <w:tcPr>
            <w:tcW w:w="3456" w:type="dxa"/>
            <w:tcMar>
              <w:top w:w="70" w:type="dxa"/>
              <w:left w:w="90" w:type="dxa"/>
              <w:bottom w:w="70" w:type="dxa"/>
              <w:right w:w="90" w:type="dxa"/>
            </w:tcMar>
          </w:tcPr>
          <w:p w14:paraId="3229C51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What the Instructor Will Check</w:t>
            </w:r>
          </w:p>
        </w:tc>
      </w:tr>
      <w:tr w:rsidR="0077620D" w:rsidRPr="002A2F48" w14:paraId="581E159A" w14:textId="77777777">
        <w:trPr>
          <w:cantSplit/>
          <w:jc w:val="center"/>
        </w:trPr>
        <w:tc>
          <w:tcPr>
            <w:tcW w:w="3456" w:type="dxa"/>
            <w:tcMar>
              <w:top w:w="70" w:type="dxa"/>
              <w:left w:w="90" w:type="dxa"/>
              <w:bottom w:w="70" w:type="dxa"/>
              <w:right w:w="90" w:type="dxa"/>
            </w:tcMar>
          </w:tcPr>
          <w:p w14:paraId="6906D42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Safety and ruleset preservation</w:t>
            </w:r>
          </w:p>
        </w:tc>
        <w:tc>
          <w:tcPr>
            <w:tcW w:w="3456" w:type="dxa"/>
            <w:tcMar>
              <w:top w:w="70" w:type="dxa"/>
              <w:left w:w="90" w:type="dxa"/>
              <w:bottom w:w="70" w:type="dxa"/>
              <w:right w:w="90" w:type="dxa"/>
            </w:tcMar>
          </w:tcPr>
          <w:p w14:paraId="460631F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15</w:t>
            </w:r>
          </w:p>
        </w:tc>
        <w:tc>
          <w:tcPr>
            <w:tcW w:w="3456" w:type="dxa"/>
            <w:tcMar>
              <w:top w:w="70" w:type="dxa"/>
              <w:left w:w="90" w:type="dxa"/>
              <w:bottom w:w="70" w:type="dxa"/>
              <w:right w:w="90" w:type="dxa"/>
            </w:tcMar>
          </w:tcPr>
          <w:p w14:paraId="76B6A67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Original rules exported; narrow rule; clean restoration.</w:t>
            </w:r>
          </w:p>
        </w:tc>
      </w:tr>
      <w:tr w:rsidR="0077620D" w:rsidRPr="002A2F48" w14:paraId="08AB3E1F" w14:textId="77777777">
        <w:trPr>
          <w:cantSplit/>
          <w:jc w:val="center"/>
        </w:trPr>
        <w:tc>
          <w:tcPr>
            <w:tcW w:w="3456" w:type="dxa"/>
            <w:tcMar>
              <w:top w:w="70" w:type="dxa"/>
              <w:left w:w="90" w:type="dxa"/>
              <w:bottom w:w="70" w:type="dxa"/>
              <w:right w:w="90" w:type="dxa"/>
            </w:tcMar>
          </w:tcPr>
          <w:p w14:paraId="152F8918"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Baseline capture</w:t>
            </w:r>
          </w:p>
        </w:tc>
        <w:tc>
          <w:tcPr>
            <w:tcW w:w="3456" w:type="dxa"/>
            <w:tcMar>
              <w:top w:w="70" w:type="dxa"/>
              <w:left w:w="90" w:type="dxa"/>
              <w:bottom w:w="70" w:type="dxa"/>
              <w:right w:w="90" w:type="dxa"/>
            </w:tcMar>
          </w:tcPr>
          <w:p w14:paraId="5BAB108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15</w:t>
            </w:r>
          </w:p>
        </w:tc>
        <w:tc>
          <w:tcPr>
            <w:tcW w:w="3456" w:type="dxa"/>
            <w:tcMar>
              <w:top w:w="70" w:type="dxa"/>
              <w:left w:w="90" w:type="dxa"/>
              <w:bottom w:w="70" w:type="dxa"/>
              <w:right w:w="90" w:type="dxa"/>
            </w:tcMar>
          </w:tcPr>
          <w:p w14:paraId="4CA59E0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Complete allowed HTTP session.</w:t>
            </w:r>
          </w:p>
        </w:tc>
      </w:tr>
      <w:tr w:rsidR="0077620D" w:rsidRPr="002A2F48" w14:paraId="10BF94D1" w14:textId="77777777">
        <w:trPr>
          <w:cantSplit/>
          <w:jc w:val="center"/>
        </w:trPr>
        <w:tc>
          <w:tcPr>
            <w:tcW w:w="3456" w:type="dxa"/>
            <w:tcMar>
              <w:top w:w="70" w:type="dxa"/>
              <w:left w:w="90" w:type="dxa"/>
              <w:bottom w:w="70" w:type="dxa"/>
              <w:right w:w="90" w:type="dxa"/>
            </w:tcMar>
          </w:tcPr>
          <w:p w14:paraId="2C7ACFC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Firewall rule execution</w:t>
            </w:r>
          </w:p>
        </w:tc>
        <w:tc>
          <w:tcPr>
            <w:tcW w:w="3456" w:type="dxa"/>
            <w:tcMar>
              <w:top w:w="70" w:type="dxa"/>
              <w:left w:w="90" w:type="dxa"/>
              <w:bottom w:w="70" w:type="dxa"/>
              <w:right w:w="90" w:type="dxa"/>
            </w:tcMar>
          </w:tcPr>
          <w:p w14:paraId="7E80E43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20</w:t>
            </w:r>
          </w:p>
        </w:tc>
        <w:tc>
          <w:tcPr>
            <w:tcW w:w="3456" w:type="dxa"/>
            <w:tcMar>
              <w:top w:w="70" w:type="dxa"/>
              <w:left w:w="90" w:type="dxa"/>
              <w:bottom w:w="70" w:type="dxa"/>
              <w:right w:w="90" w:type="dxa"/>
            </w:tcMar>
          </w:tcPr>
          <w:p w14:paraId="31BF3E2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Correct insertion, verification, counters and removal.</w:t>
            </w:r>
          </w:p>
        </w:tc>
      </w:tr>
      <w:tr w:rsidR="0077620D" w:rsidRPr="002A2F48" w14:paraId="70A284A8" w14:textId="77777777">
        <w:trPr>
          <w:cantSplit/>
          <w:jc w:val="center"/>
        </w:trPr>
        <w:tc>
          <w:tcPr>
            <w:tcW w:w="3456" w:type="dxa"/>
            <w:tcMar>
              <w:top w:w="70" w:type="dxa"/>
              <w:left w:w="90" w:type="dxa"/>
              <w:bottom w:w="70" w:type="dxa"/>
              <w:right w:w="90" w:type="dxa"/>
            </w:tcMar>
          </w:tcPr>
          <w:p w14:paraId="20BCD01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Blocked traffic forensics</w:t>
            </w:r>
          </w:p>
        </w:tc>
        <w:tc>
          <w:tcPr>
            <w:tcW w:w="3456" w:type="dxa"/>
            <w:tcMar>
              <w:top w:w="70" w:type="dxa"/>
              <w:left w:w="90" w:type="dxa"/>
              <w:bottom w:w="70" w:type="dxa"/>
              <w:right w:w="90" w:type="dxa"/>
            </w:tcMar>
          </w:tcPr>
          <w:p w14:paraId="06871A9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25</w:t>
            </w:r>
          </w:p>
        </w:tc>
        <w:tc>
          <w:tcPr>
            <w:tcW w:w="3456" w:type="dxa"/>
            <w:tcMar>
              <w:top w:w="70" w:type="dxa"/>
              <w:left w:w="90" w:type="dxa"/>
              <w:bottom w:w="70" w:type="dxa"/>
              <w:right w:w="90" w:type="dxa"/>
            </w:tcMar>
          </w:tcPr>
          <w:p w14:paraId="08138A0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Accurate packet/curl/counter correlation.</w:t>
            </w:r>
          </w:p>
        </w:tc>
      </w:tr>
      <w:tr w:rsidR="0077620D" w:rsidRPr="002A2F48" w14:paraId="16869A04" w14:textId="77777777">
        <w:trPr>
          <w:cantSplit/>
          <w:jc w:val="center"/>
        </w:trPr>
        <w:tc>
          <w:tcPr>
            <w:tcW w:w="3456" w:type="dxa"/>
            <w:tcMar>
              <w:top w:w="70" w:type="dxa"/>
              <w:left w:w="90" w:type="dxa"/>
              <w:bottom w:w="70" w:type="dxa"/>
              <w:right w:w="90" w:type="dxa"/>
            </w:tcMar>
          </w:tcPr>
          <w:p w14:paraId="25C80CA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Interpretation</w:t>
            </w:r>
          </w:p>
        </w:tc>
        <w:tc>
          <w:tcPr>
            <w:tcW w:w="3456" w:type="dxa"/>
            <w:tcMar>
              <w:top w:w="70" w:type="dxa"/>
              <w:left w:w="90" w:type="dxa"/>
              <w:bottom w:w="70" w:type="dxa"/>
              <w:right w:w="90" w:type="dxa"/>
            </w:tcMar>
          </w:tcPr>
          <w:p w14:paraId="0699500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15</w:t>
            </w:r>
          </w:p>
        </w:tc>
        <w:tc>
          <w:tcPr>
            <w:tcW w:w="3456" w:type="dxa"/>
            <w:tcMar>
              <w:top w:w="70" w:type="dxa"/>
              <w:left w:w="90" w:type="dxa"/>
              <w:bottom w:w="70" w:type="dxa"/>
              <w:right w:w="90" w:type="dxa"/>
            </w:tcMar>
          </w:tcPr>
          <w:p w14:paraId="42A0310D"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DROP, REJECT, service-down and evidence limitations.</w:t>
            </w:r>
          </w:p>
        </w:tc>
      </w:tr>
      <w:tr w:rsidR="0077620D" w:rsidRPr="002A2F48" w14:paraId="4DC5A979" w14:textId="77777777">
        <w:trPr>
          <w:cantSplit/>
          <w:jc w:val="center"/>
        </w:trPr>
        <w:tc>
          <w:tcPr>
            <w:tcW w:w="3456" w:type="dxa"/>
            <w:tcMar>
              <w:top w:w="70" w:type="dxa"/>
              <w:left w:w="90" w:type="dxa"/>
              <w:bottom w:w="70" w:type="dxa"/>
              <w:right w:w="90" w:type="dxa"/>
            </w:tcMar>
          </w:tcPr>
          <w:p w14:paraId="44CF3A3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Report quality</w:t>
            </w:r>
          </w:p>
        </w:tc>
        <w:tc>
          <w:tcPr>
            <w:tcW w:w="3456" w:type="dxa"/>
            <w:tcMar>
              <w:top w:w="70" w:type="dxa"/>
              <w:left w:w="90" w:type="dxa"/>
              <w:bottom w:w="70" w:type="dxa"/>
              <w:right w:w="90" w:type="dxa"/>
            </w:tcMar>
          </w:tcPr>
          <w:p w14:paraId="5CF8EA4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10</w:t>
            </w:r>
          </w:p>
        </w:tc>
        <w:tc>
          <w:tcPr>
            <w:tcW w:w="3456" w:type="dxa"/>
            <w:tcMar>
              <w:top w:w="70" w:type="dxa"/>
              <w:left w:w="90" w:type="dxa"/>
              <w:bottom w:w="70" w:type="dxa"/>
              <w:right w:w="90" w:type="dxa"/>
            </w:tcMar>
          </w:tcPr>
          <w:p w14:paraId="54409CA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Professional screenshots and narrative.</w:t>
            </w:r>
          </w:p>
        </w:tc>
      </w:tr>
    </w:tbl>
    <w:p w14:paraId="330370C2"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Instructor Quick Answer Guide</w:t>
      </w:r>
    </w:p>
    <w:tbl>
      <w:tblPr>
        <w:tblStyle w:val="TableGrid"/>
        <w:tblW w:w="0" w:type="auto"/>
        <w:jc w:val="center"/>
        <w:tblLook w:val="04A0" w:firstRow="1" w:lastRow="0" w:firstColumn="1" w:lastColumn="0" w:noHBand="0" w:noVBand="1"/>
      </w:tblPr>
      <w:tblGrid>
        <w:gridCol w:w="5184"/>
        <w:gridCol w:w="5184"/>
      </w:tblGrid>
      <w:tr w:rsidR="0077620D" w:rsidRPr="002A2F48" w14:paraId="0F803AC7" w14:textId="77777777" w:rsidTr="002A2F48">
        <w:trPr>
          <w:cantSplit/>
          <w:tblHeader/>
          <w:jc w:val="center"/>
        </w:trPr>
        <w:tc>
          <w:tcPr>
            <w:tcW w:w="5184" w:type="dxa"/>
            <w:tcMar>
              <w:top w:w="70" w:type="dxa"/>
              <w:left w:w="90" w:type="dxa"/>
              <w:bottom w:w="70" w:type="dxa"/>
              <w:right w:w="90" w:type="dxa"/>
            </w:tcMar>
          </w:tcPr>
          <w:p w14:paraId="2609883D"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Checkpoint</w:t>
            </w:r>
          </w:p>
        </w:tc>
        <w:tc>
          <w:tcPr>
            <w:tcW w:w="5184" w:type="dxa"/>
            <w:tcMar>
              <w:top w:w="70" w:type="dxa"/>
              <w:left w:w="90" w:type="dxa"/>
              <w:bottom w:w="70" w:type="dxa"/>
              <w:right w:w="90" w:type="dxa"/>
            </w:tcMar>
          </w:tcPr>
          <w:p w14:paraId="56BC43C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Expected Observation</w:t>
            </w:r>
          </w:p>
        </w:tc>
      </w:tr>
      <w:tr w:rsidR="0077620D" w:rsidRPr="002A2F48" w14:paraId="280D1D12" w14:textId="77777777">
        <w:trPr>
          <w:cantSplit/>
          <w:jc w:val="center"/>
        </w:trPr>
        <w:tc>
          <w:tcPr>
            <w:tcW w:w="5184" w:type="dxa"/>
            <w:tcMar>
              <w:top w:w="70" w:type="dxa"/>
              <w:left w:w="90" w:type="dxa"/>
              <w:bottom w:w="70" w:type="dxa"/>
              <w:right w:w="90" w:type="dxa"/>
            </w:tcMar>
          </w:tcPr>
          <w:p w14:paraId="455B9AD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INPUT chain</w:t>
            </w:r>
          </w:p>
        </w:tc>
        <w:tc>
          <w:tcPr>
            <w:tcW w:w="5184" w:type="dxa"/>
            <w:tcMar>
              <w:top w:w="70" w:type="dxa"/>
              <w:left w:w="90" w:type="dxa"/>
              <w:bottom w:w="70" w:type="dxa"/>
              <w:right w:w="90" w:type="dxa"/>
            </w:tcMar>
          </w:tcPr>
          <w:p w14:paraId="66500CE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Traffic destined for the local host.</w:t>
            </w:r>
          </w:p>
        </w:tc>
      </w:tr>
      <w:tr w:rsidR="0077620D" w:rsidRPr="002A2F48" w14:paraId="1BE2D98D" w14:textId="77777777">
        <w:trPr>
          <w:cantSplit/>
          <w:jc w:val="center"/>
        </w:trPr>
        <w:tc>
          <w:tcPr>
            <w:tcW w:w="5184" w:type="dxa"/>
            <w:tcMar>
              <w:top w:w="70" w:type="dxa"/>
              <w:left w:w="90" w:type="dxa"/>
              <w:bottom w:w="70" w:type="dxa"/>
              <w:right w:w="90" w:type="dxa"/>
            </w:tcMar>
          </w:tcPr>
          <w:p w14:paraId="1A20F2C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DROP behaviour</w:t>
            </w:r>
          </w:p>
        </w:tc>
        <w:tc>
          <w:tcPr>
            <w:tcW w:w="5184" w:type="dxa"/>
            <w:tcMar>
              <w:top w:w="70" w:type="dxa"/>
              <w:left w:w="90" w:type="dxa"/>
              <w:bottom w:w="70" w:type="dxa"/>
              <w:right w:w="90" w:type="dxa"/>
            </w:tcMar>
          </w:tcPr>
          <w:p w14:paraId="7D0DF7A8"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Packet silently discarded; client often retransmits then times out.</w:t>
            </w:r>
          </w:p>
        </w:tc>
      </w:tr>
      <w:tr w:rsidR="0077620D" w:rsidRPr="002A2F48" w14:paraId="4857A6EC" w14:textId="77777777">
        <w:trPr>
          <w:cantSplit/>
          <w:jc w:val="center"/>
        </w:trPr>
        <w:tc>
          <w:tcPr>
            <w:tcW w:w="5184" w:type="dxa"/>
            <w:tcMar>
              <w:top w:w="70" w:type="dxa"/>
              <w:left w:w="90" w:type="dxa"/>
              <w:bottom w:w="70" w:type="dxa"/>
              <w:right w:w="90" w:type="dxa"/>
            </w:tcMar>
          </w:tcPr>
          <w:p w14:paraId="68C0B0E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lastRenderedPageBreak/>
              <w:t>REJECT behaviour</w:t>
            </w:r>
          </w:p>
        </w:tc>
        <w:tc>
          <w:tcPr>
            <w:tcW w:w="5184" w:type="dxa"/>
            <w:tcMar>
              <w:top w:w="70" w:type="dxa"/>
              <w:left w:w="90" w:type="dxa"/>
              <w:bottom w:w="70" w:type="dxa"/>
              <w:right w:w="90" w:type="dxa"/>
            </w:tcMar>
          </w:tcPr>
          <w:p w14:paraId="434EFD49"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Firewall sends an error/reset, producing faster failure.</w:t>
            </w:r>
          </w:p>
        </w:tc>
      </w:tr>
      <w:tr w:rsidR="0077620D" w:rsidRPr="002A2F48" w14:paraId="455B9ABD" w14:textId="77777777">
        <w:trPr>
          <w:cantSplit/>
          <w:jc w:val="center"/>
        </w:trPr>
        <w:tc>
          <w:tcPr>
            <w:tcW w:w="5184" w:type="dxa"/>
            <w:tcMar>
              <w:top w:w="70" w:type="dxa"/>
              <w:left w:w="90" w:type="dxa"/>
              <w:bottom w:w="70" w:type="dxa"/>
              <w:right w:w="90" w:type="dxa"/>
            </w:tcMar>
          </w:tcPr>
          <w:p w14:paraId="65AB778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Counter evidence</w:t>
            </w:r>
          </w:p>
        </w:tc>
        <w:tc>
          <w:tcPr>
            <w:tcW w:w="5184" w:type="dxa"/>
            <w:tcMar>
              <w:top w:w="70" w:type="dxa"/>
              <w:left w:w="90" w:type="dxa"/>
              <w:bottom w:w="70" w:type="dxa"/>
              <w:right w:w="90" w:type="dxa"/>
            </w:tcMar>
          </w:tcPr>
          <w:p w14:paraId="7E16A24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Packet/byte counters increase when the rule matches.</w:t>
            </w:r>
          </w:p>
        </w:tc>
      </w:tr>
      <w:tr w:rsidR="0077620D" w:rsidRPr="002A2F48" w14:paraId="0A028660" w14:textId="77777777">
        <w:trPr>
          <w:cantSplit/>
          <w:jc w:val="center"/>
        </w:trPr>
        <w:tc>
          <w:tcPr>
            <w:tcW w:w="5184" w:type="dxa"/>
            <w:tcMar>
              <w:top w:w="70" w:type="dxa"/>
              <w:left w:w="90" w:type="dxa"/>
              <w:bottom w:w="70" w:type="dxa"/>
              <w:right w:w="90" w:type="dxa"/>
            </w:tcMar>
          </w:tcPr>
          <w:p w14:paraId="664C19B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Allowed session</w:t>
            </w:r>
          </w:p>
        </w:tc>
        <w:tc>
          <w:tcPr>
            <w:tcW w:w="5184" w:type="dxa"/>
            <w:tcMar>
              <w:top w:w="70" w:type="dxa"/>
              <w:left w:w="90" w:type="dxa"/>
              <w:bottom w:w="70" w:type="dxa"/>
              <w:right w:w="90" w:type="dxa"/>
            </w:tcMar>
          </w:tcPr>
          <w:p w14:paraId="1082EE7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SYN, SYN-ACK, ACK, HTTP request and response.</w:t>
            </w:r>
          </w:p>
        </w:tc>
      </w:tr>
      <w:tr w:rsidR="0077620D" w:rsidRPr="002A2F48" w14:paraId="19A9777F" w14:textId="77777777">
        <w:trPr>
          <w:cantSplit/>
          <w:jc w:val="center"/>
        </w:trPr>
        <w:tc>
          <w:tcPr>
            <w:tcW w:w="5184" w:type="dxa"/>
            <w:tcMar>
              <w:top w:w="70" w:type="dxa"/>
              <w:left w:w="90" w:type="dxa"/>
              <w:bottom w:w="70" w:type="dxa"/>
              <w:right w:w="90" w:type="dxa"/>
            </w:tcMar>
          </w:tcPr>
          <w:p w14:paraId="1DE9C72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Cleanup</w:t>
            </w:r>
          </w:p>
        </w:tc>
        <w:tc>
          <w:tcPr>
            <w:tcW w:w="5184" w:type="dxa"/>
            <w:tcMar>
              <w:top w:w="70" w:type="dxa"/>
              <w:left w:w="90" w:type="dxa"/>
              <w:bottom w:w="70" w:type="dxa"/>
              <w:right w:w="90" w:type="dxa"/>
            </w:tcMar>
          </w:tcPr>
          <w:p w14:paraId="2C88DD95"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Delete the exact rule specification and confirm access returns.</w:t>
            </w:r>
          </w:p>
        </w:tc>
      </w:tr>
    </w:tbl>
    <w:p w14:paraId="1559F8DD"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Command Reference Summary</w:t>
      </w:r>
    </w:p>
    <w:tbl>
      <w:tblPr>
        <w:tblStyle w:val="TableGrid"/>
        <w:tblW w:w="0" w:type="auto"/>
        <w:jc w:val="center"/>
        <w:tblLook w:val="04A0" w:firstRow="1" w:lastRow="0" w:firstColumn="1" w:lastColumn="0" w:noHBand="0" w:noVBand="1"/>
      </w:tblPr>
      <w:tblGrid>
        <w:gridCol w:w="5184"/>
        <w:gridCol w:w="5184"/>
      </w:tblGrid>
      <w:tr w:rsidR="0077620D" w:rsidRPr="002A2F48" w14:paraId="0BF21AC1" w14:textId="77777777" w:rsidTr="002A2F48">
        <w:trPr>
          <w:cantSplit/>
          <w:tblHeader/>
          <w:jc w:val="center"/>
        </w:trPr>
        <w:tc>
          <w:tcPr>
            <w:tcW w:w="5184" w:type="dxa"/>
            <w:tcMar>
              <w:top w:w="70" w:type="dxa"/>
              <w:left w:w="90" w:type="dxa"/>
              <w:bottom w:w="70" w:type="dxa"/>
              <w:right w:w="90" w:type="dxa"/>
            </w:tcMar>
          </w:tcPr>
          <w:p w14:paraId="37ACF2D4"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Command</w:t>
            </w:r>
          </w:p>
        </w:tc>
        <w:tc>
          <w:tcPr>
            <w:tcW w:w="5184" w:type="dxa"/>
            <w:tcMar>
              <w:top w:w="70" w:type="dxa"/>
              <w:left w:w="90" w:type="dxa"/>
              <w:bottom w:w="70" w:type="dxa"/>
              <w:right w:w="90" w:type="dxa"/>
            </w:tcMar>
          </w:tcPr>
          <w:p w14:paraId="00EC7FDE"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Purpose</w:t>
            </w:r>
          </w:p>
        </w:tc>
      </w:tr>
      <w:tr w:rsidR="0077620D" w:rsidRPr="002A2F48" w14:paraId="03B46E54" w14:textId="77777777">
        <w:trPr>
          <w:cantSplit/>
          <w:jc w:val="center"/>
        </w:trPr>
        <w:tc>
          <w:tcPr>
            <w:tcW w:w="5184" w:type="dxa"/>
            <w:tcMar>
              <w:top w:w="70" w:type="dxa"/>
              <w:left w:w="90" w:type="dxa"/>
              <w:bottom w:w="70" w:type="dxa"/>
              <w:right w:w="90" w:type="dxa"/>
            </w:tcMar>
          </w:tcPr>
          <w:p w14:paraId="61F90CF1"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iptables -L -n -v --line-numbers</w:t>
            </w:r>
          </w:p>
        </w:tc>
        <w:tc>
          <w:tcPr>
            <w:tcW w:w="5184" w:type="dxa"/>
            <w:tcMar>
              <w:top w:w="70" w:type="dxa"/>
              <w:left w:w="90" w:type="dxa"/>
              <w:bottom w:w="70" w:type="dxa"/>
              <w:right w:w="90" w:type="dxa"/>
            </w:tcMar>
          </w:tcPr>
          <w:p w14:paraId="2A72730C"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List rules and counters.</w:t>
            </w:r>
          </w:p>
        </w:tc>
      </w:tr>
      <w:tr w:rsidR="0077620D" w:rsidRPr="002A2F48" w14:paraId="7484E8A3" w14:textId="77777777">
        <w:trPr>
          <w:cantSplit/>
          <w:jc w:val="center"/>
        </w:trPr>
        <w:tc>
          <w:tcPr>
            <w:tcW w:w="5184" w:type="dxa"/>
            <w:tcMar>
              <w:top w:w="70" w:type="dxa"/>
              <w:left w:w="90" w:type="dxa"/>
              <w:bottom w:w="70" w:type="dxa"/>
              <w:right w:w="90" w:type="dxa"/>
            </w:tcMar>
          </w:tcPr>
          <w:p w14:paraId="3BF92D43"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iptables-save</w:t>
            </w:r>
          </w:p>
        </w:tc>
        <w:tc>
          <w:tcPr>
            <w:tcW w:w="5184" w:type="dxa"/>
            <w:tcMar>
              <w:top w:w="70" w:type="dxa"/>
              <w:left w:w="90" w:type="dxa"/>
              <w:bottom w:w="70" w:type="dxa"/>
              <w:right w:w="90" w:type="dxa"/>
            </w:tcMar>
          </w:tcPr>
          <w:p w14:paraId="614A2546"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Export the current ruleset.</w:t>
            </w:r>
          </w:p>
        </w:tc>
      </w:tr>
      <w:tr w:rsidR="0077620D" w:rsidRPr="002A2F48" w14:paraId="36E72449" w14:textId="77777777">
        <w:trPr>
          <w:cantSplit/>
          <w:jc w:val="center"/>
        </w:trPr>
        <w:tc>
          <w:tcPr>
            <w:tcW w:w="5184" w:type="dxa"/>
            <w:tcMar>
              <w:top w:w="70" w:type="dxa"/>
              <w:left w:w="90" w:type="dxa"/>
              <w:bottom w:w="70" w:type="dxa"/>
              <w:right w:w="90" w:type="dxa"/>
            </w:tcMar>
          </w:tcPr>
          <w:p w14:paraId="29DD98DF"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iptables -I INPUT 1 ... -j DROP</w:t>
            </w:r>
          </w:p>
        </w:tc>
        <w:tc>
          <w:tcPr>
            <w:tcW w:w="5184" w:type="dxa"/>
            <w:tcMar>
              <w:top w:w="70" w:type="dxa"/>
              <w:left w:w="90" w:type="dxa"/>
              <w:bottom w:w="70" w:type="dxa"/>
              <w:right w:w="90" w:type="dxa"/>
            </w:tcMar>
          </w:tcPr>
          <w:p w14:paraId="353E6CF8"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Insert a narrow blocking rule.</w:t>
            </w:r>
          </w:p>
        </w:tc>
      </w:tr>
      <w:tr w:rsidR="0077620D" w:rsidRPr="002A2F48" w14:paraId="37A19873" w14:textId="77777777">
        <w:trPr>
          <w:cantSplit/>
          <w:jc w:val="center"/>
        </w:trPr>
        <w:tc>
          <w:tcPr>
            <w:tcW w:w="5184" w:type="dxa"/>
            <w:tcMar>
              <w:top w:w="70" w:type="dxa"/>
              <w:left w:w="90" w:type="dxa"/>
              <w:bottom w:w="70" w:type="dxa"/>
              <w:right w:w="90" w:type="dxa"/>
            </w:tcMar>
          </w:tcPr>
          <w:p w14:paraId="5C67D537"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iptables -C ...</w:t>
            </w:r>
          </w:p>
        </w:tc>
        <w:tc>
          <w:tcPr>
            <w:tcW w:w="5184" w:type="dxa"/>
            <w:tcMar>
              <w:top w:w="70" w:type="dxa"/>
              <w:left w:w="90" w:type="dxa"/>
              <w:bottom w:w="70" w:type="dxa"/>
              <w:right w:w="90" w:type="dxa"/>
            </w:tcMar>
          </w:tcPr>
          <w:p w14:paraId="166B90E0"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Check whether a rule exists.</w:t>
            </w:r>
          </w:p>
        </w:tc>
      </w:tr>
      <w:tr w:rsidR="0077620D" w:rsidRPr="002A2F48" w14:paraId="2E9C7D98" w14:textId="77777777">
        <w:trPr>
          <w:cantSplit/>
          <w:jc w:val="center"/>
        </w:trPr>
        <w:tc>
          <w:tcPr>
            <w:tcW w:w="5184" w:type="dxa"/>
            <w:tcMar>
              <w:top w:w="70" w:type="dxa"/>
              <w:left w:w="90" w:type="dxa"/>
              <w:bottom w:w="70" w:type="dxa"/>
              <w:right w:w="90" w:type="dxa"/>
            </w:tcMar>
          </w:tcPr>
          <w:p w14:paraId="4D623AA9"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iptables -D ...</w:t>
            </w:r>
          </w:p>
        </w:tc>
        <w:tc>
          <w:tcPr>
            <w:tcW w:w="5184" w:type="dxa"/>
            <w:tcMar>
              <w:top w:w="70" w:type="dxa"/>
              <w:left w:w="90" w:type="dxa"/>
              <w:bottom w:w="70" w:type="dxa"/>
              <w:right w:w="90" w:type="dxa"/>
            </w:tcMar>
          </w:tcPr>
          <w:p w14:paraId="4C7138CA"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Delete an exact rule.</w:t>
            </w:r>
          </w:p>
        </w:tc>
      </w:tr>
      <w:tr w:rsidR="0077620D" w:rsidRPr="002A2F48" w14:paraId="04B1B8F4" w14:textId="77777777">
        <w:trPr>
          <w:cantSplit/>
          <w:jc w:val="center"/>
        </w:trPr>
        <w:tc>
          <w:tcPr>
            <w:tcW w:w="5184" w:type="dxa"/>
            <w:tcMar>
              <w:top w:w="70" w:type="dxa"/>
              <w:left w:w="90" w:type="dxa"/>
              <w:bottom w:w="70" w:type="dxa"/>
              <w:right w:w="90" w:type="dxa"/>
            </w:tcMar>
          </w:tcPr>
          <w:p w14:paraId="448AEC63" w14:textId="77777777" w:rsidR="0077620D" w:rsidRPr="002A2F48" w:rsidRDefault="00000000" w:rsidP="002A2F48">
            <w:pPr>
              <w:spacing w:after="0" w:line="360" w:lineRule="auto"/>
              <w:rPr>
                <w:rFonts w:ascii="Times New Roman" w:hAnsi="Times New Roman" w:cs="Times New Roman"/>
                <w:sz w:val="24"/>
                <w:szCs w:val="24"/>
              </w:rPr>
            </w:pPr>
            <w:proofErr w:type="gramStart"/>
            <w:r w:rsidRPr="002A2F48">
              <w:rPr>
                <w:rFonts w:ascii="Times New Roman" w:hAnsi="Times New Roman" w:cs="Times New Roman"/>
                <w:sz w:val="24"/>
                <w:szCs w:val="24"/>
              </w:rPr>
              <w:t>tcp.analysis</w:t>
            </w:r>
            <w:proofErr w:type="gramEnd"/>
            <w:r w:rsidRPr="002A2F48">
              <w:rPr>
                <w:rFonts w:ascii="Times New Roman" w:hAnsi="Times New Roman" w:cs="Times New Roman"/>
                <w:sz w:val="24"/>
                <w:szCs w:val="24"/>
              </w:rPr>
              <w:t>.retransmission</w:t>
            </w:r>
          </w:p>
        </w:tc>
        <w:tc>
          <w:tcPr>
            <w:tcW w:w="5184" w:type="dxa"/>
            <w:tcMar>
              <w:top w:w="70" w:type="dxa"/>
              <w:left w:w="90" w:type="dxa"/>
              <w:bottom w:w="70" w:type="dxa"/>
              <w:right w:w="90" w:type="dxa"/>
            </w:tcMar>
          </w:tcPr>
          <w:p w14:paraId="209B6656"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sz w:val="24"/>
                <w:szCs w:val="24"/>
              </w:rPr>
              <w:t>Filter retransmitted TCP packets.</w:t>
            </w:r>
          </w:p>
        </w:tc>
      </w:tr>
    </w:tbl>
    <w:p w14:paraId="31111599" w14:textId="77777777" w:rsidR="0077620D" w:rsidRPr="002A2F48" w:rsidRDefault="00000000" w:rsidP="002A2F48">
      <w:pPr>
        <w:pStyle w:val="Heading1"/>
        <w:spacing w:line="360" w:lineRule="auto"/>
        <w:rPr>
          <w:rFonts w:ascii="Times New Roman" w:hAnsi="Times New Roman" w:cs="Times New Roman"/>
          <w:color w:val="auto"/>
          <w:sz w:val="24"/>
          <w:szCs w:val="24"/>
        </w:rPr>
      </w:pPr>
      <w:r w:rsidRPr="002A2F48">
        <w:rPr>
          <w:rFonts w:ascii="Times New Roman" w:hAnsi="Times New Roman" w:cs="Times New Roman"/>
          <w:color w:val="auto"/>
          <w:sz w:val="24"/>
          <w:szCs w:val="24"/>
        </w:rPr>
        <w:t>Academic Integrity and Authorization Statement</w:t>
      </w:r>
    </w:p>
    <w:tbl>
      <w:tblPr>
        <w:tblStyle w:val="TableGrid"/>
        <w:tblW w:w="0" w:type="auto"/>
        <w:jc w:val="center"/>
        <w:tblLook w:val="04A0" w:firstRow="1" w:lastRow="0" w:firstColumn="1" w:lastColumn="0" w:noHBand="0" w:noVBand="1"/>
      </w:tblPr>
      <w:tblGrid>
        <w:gridCol w:w="10368"/>
      </w:tblGrid>
      <w:tr w:rsidR="0077620D" w:rsidRPr="002A2F48" w14:paraId="1479C9F2" w14:textId="77777777">
        <w:trPr>
          <w:jc w:val="center"/>
        </w:trPr>
        <w:tc>
          <w:tcPr>
            <w:tcW w:w="10368" w:type="dxa"/>
            <w:shd w:val="clear" w:color="auto" w:fill="EAF6EA"/>
            <w:tcMar>
              <w:top w:w="100" w:type="dxa"/>
              <w:left w:w="120" w:type="dxa"/>
              <w:bottom w:w="100" w:type="dxa"/>
              <w:right w:w="120" w:type="dxa"/>
            </w:tcMar>
          </w:tcPr>
          <w:p w14:paraId="777667D2" w14:textId="77777777" w:rsidR="0077620D" w:rsidRPr="002A2F48" w:rsidRDefault="00000000" w:rsidP="002A2F48">
            <w:pPr>
              <w:spacing w:after="0" w:line="360" w:lineRule="auto"/>
              <w:rPr>
                <w:rFonts w:ascii="Times New Roman" w:hAnsi="Times New Roman" w:cs="Times New Roman"/>
                <w:sz w:val="24"/>
                <w:szCs w:val="24"/>
              </w:rPr>
            </w:pPr>
            <w:r w:rsidRPr="002A2F48">
              <w:rPr>
                <w:rFonts w:ascii="Times New Roman" w:hAnsi="Times New Roman" w:cs="Times New Roman"/>
                <w:b/>
                <w:sz w:val="24"/>
                <w:szCs w:val="24"/>
              </w:rPr>
              <w:t>Student Declaration</w:t>
            </w:r>
            <w:r w:rsidRPr="002A2F48">
              <w:rPr>
                <w:rFonts w:ascii="Times New Roman" w:hAnsi="Times New Roman" w:cs="Times New Roman"/>
                <w:b/>
                <w:sz w:val="24"/>
                <w:szCs w:val="24"/>
              </w:rPr>
              <w:br/>
            </w:r>
            <w:r w:rsidRPr="002A2F48">
              <w:rPr>
                <w:rFonts w:ascii="Times New Roman" w:hAnsi="Times New Roman" w:cs="Times New Roman"/>
                <w:sz w:val="24"/>
                <w:szCs w:val="24"/>
              </w:rPr>
              <w:t>I confirm that I completed this lab in an authorized environment, preserved the supplied evidence, did not target any third-party system, and accurately documented my own commands, observations and conclusions.</w:t>
            </w:r>
          </w:p>
        </w:tc>
      </w:tr>
    </w:tbl>
    <w:p w14:paraId="1F44F6B3" w14:textId="77777777" w:rsidR="00080CB1" w:rsidRPr="002A2F48" w:rsidRDefault="00080CB1" w:rsidP="002A2F48">
      <w:pPr>
        <w:spacing w:line="360" w:lineRule="auto"/>
        <w:rPr>
          <w:rFonts w:ascii="Times New Roman" w:hAnsi="Times New Roman" w:cs="Times New Roman"/>
          <w:sz w:val="24"/>
          <w:szCs w:val="24"/>
        </w:rPr>
      </w:pPr>
    </w:p>
    <w:sectPr w:rsidR="00080CB1" w:rsidRPr="002A2F48" w:rsidSect="00034616">
      <w:headerReference w:type="default" r:id="rId38"/>
      <w:footerReference w:type="default" r:id="rId39"/>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B6E0" w14:textId="77777777" w:rsidR="00080CB1" w:rsidRDefault="00080CB1">
      <w:pPr>
        <w:spacing w:after="0" w:line="240" w:lineRule="auto"/>
      </w:pPr>
      <w:r>
        <w:separator/>
      </w:r>
    </w:p>
  </w:endnote>
  <w:endnote w:type="continuationSeparator" w:id="0">
    <w:p w14:paraId="07FAE410" w14:textId="77777777" w:rsidR="00080CB1" w:rsidRDefault="00080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2395" w14:textId="77777777" w:rsidR="0077620D" w:rsidRDefault="00000000">
    <w:pPr>
      <w:jc w:val="center"/>
    </w:pPr>
    <w:r>
      <w:rPr>
        <w:sz w:val="14"/>
      </w:rPr>
      <w:t xml:space="preserve">Prepared for ICDFA trainees | Use only authorized training evidence | Page </w:t>
    </w:r>
    <w:r>
      <w:rPr>
        <w:sz w:val="14"/>
      </w:rPr>
      <w:fldChar w:fldCharType="begin"/>
    </w:r>
    <w:r>
      <w:rPr>
        <w:sz w:val="14"/>
      </w:rPr>
      <w:instrText>PAGE</w:instrText>
    </w:r>
    <w:r w:rsidR="002A2F48">
      <w:rPr>
        <w:sz w:val="14"/>
      </w:rPr>
      <w:fldChar w:fldCharType="separate"/>
    </w:r>
    <w:r w:rsidR="002A2F48">
      <w:rPr>
        <w:noProof/>
        <w:sz w:val="14"/>
      </w:rPr>
      <w:t>1</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AE616" w14:textId="77777777" w:rsidR="00080CB1" w:rsidRDefault="00080CB1">
      <w:pPr>
        <w:spacing w:after="0" w:line="240" w:lineRule="auto"/>
      </w:pPr>
      <w:r>
        <w:separator/>
      </w:r>
    </w:p>
  </w:footnote>
  <w:footnote w:type="continuationSeparator" w:id="0">
    <w:p w14:paraId="33083702" w14:textId="77777777" w:rsidR="00080CB1" w:rsidRDefault="00080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84"/>
      <w:gridCol w:w="5184"/>
    </w:tblGrid>
    <w:tr w:rsidR="0077620D" w14:paraId="376DCE36" w14:textId="77777777">
      <w:tc>
        <w:tcPr>
          <w:tcW w:w="5184" w:type="dxa"/>
          <w:tcMar>
            <w:top w:w="0" w:type="dxa"/>
            <w:left w:w="0" w:type="dxa"/>
            <w:bottom w:w="0" w:type="dxa"/>
            <w:right w:w="0" w:type="dxa"/>
          </w:tcMar>
          <w:vAlign w:val="center"/>
        </w:tcPr>
        <w:p w14:paraId="6C76A6A7" w14:textId="77777777" w:rsidR="0077620D" w:rsidRDefault="00000000">
          <w:pPr>
            <w:spacing w:after="0"/>
          </w:pPr>
          <w:r>
            <w:rPr>
              <w:b/>
              <w:sz w:val="13"/>
            </w:rPr>
            <w:t>ICDFA | CIP-B103 Network Forensics Fundamentals</w:t>
          </w:r>
        </w:p>
      </w:tc>
      <w:tc>
        <w:tcPr>
          <w:tcW w:w="5184" w:type="dxa"/>
          <w:tcMar>
            <w:top w:w="0" w:type="dxa"/>
            <w:left w:w="0" w:type="dxa"/>
            <w:bottom w:w="0" w:type="dxa"/>
            <w:right w:w="0" w:type="dxa"/>
          </w:tcMar>
          <w:vAlign w:val="center"/>
        </w:tcPr>
        <w:p w14:paraId="1EE44D15" w14:textId="77777777" w:rsidR="0077620D" w:rsidRDefault="00000000">
          <w:pPr>
            <w:spacing w:after="0"/>
            <w:jc w:val="right"/>
          </w:pPr>
          <w:r>
            <w:rPr>
              <w:b/>
              <w:sz w:val="13"/>
            </w:rPr>
            <w:t>Lab 6: Firewall Traffic Control and Forensic Verification</w:t>
          </w:r>
        </w:p>
      </w:tc>
    </w:tr>
  </w:tbl>
  <w:p w14:paraId="0A8CAE35" w14:textId="77777777" w:rsidR="0077620D" w:rsidRDefault="0077620D">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321243">
    <w:abstractNumId w:val="8"/>
  </w:num>
  <w:num w:numId="2" w16cid:durableId="1653026805">
    <w:abstractNumId w:val="6"/>
  </w:num>
  <w:num w:numId="3" w16cid:durableId="646588351">
    <w:abstractNumId w:val="5"/>
  </w:num>
  <w:num w:numId="4" w16cid:durableId="676468444">
    <w:abstractNumId w:val="4"/>
  </w:num>
  <w:num w:numId="5" w16cid:durableId="113210781">
    <w:abstractNumId w:val="7"/>
  </w:num>
  <w:num w:numId="6" w16cid:durableId="1974360029">
    <w:abstractNumId w:val="3"/>
  </w:num>
  <w:num w:numId="7" w16cid:durableId="1005788556">
    <w:abstractNumId w:val="2"/>
  </w:num>
  <w:num w:numId="8" w16cid:durableId="553197340">
    <w:abstractNumId w:val="1"/>
  </w:num>
  <w:num w:numId="9" w16cid:durableId="2621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CB1"/>
    <w:rsid w:val="0015074B"/>
    <w:rsid w:val="00187382"/>
    <w:rsid w:val="0029639D"/>
    <w:rsid w:val="002A2F48"/>
    <w:rsid w:val="00326F90"/>
    <w:rsid w:val="007762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00882"/>
  <w14:defaultImageDpi w14:val="300"/>
  <w15:docId w15:val="{E8AEC20C-5533-4721-8366-5AB3C44D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A130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D32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16" w:right="72"/>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2653</Words>
  <Characters>15125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CIP-B103 Lab 6 Firewall Traffic Control and Forensic Verification</dc:title>
  <dc:subject>CIP-B103 Network Forensics Fundamentals laboratory manual</dc:subject>
  <dc:creator>International Cybersecurity and Digital Forensics Academy (ICDFA)</dc:creator>
  <cp:keywords>ICDFA, CIP-B103, network forensics, laboratory</cp:keywords>
  <dc:description>generated by python-docx</dc:description>
  <cp:lastModifiedBy>Fuseini Imoru Kantuogaa</cp:lastModifiedBy>
  <cp:revision>2</cp:revision>
  <dcterms:created xsi:type="dcterms:W3CDTF">2013-12-23T23:15:00Z</dcterms:created>
  <dcterms:modified xsi:type="dcterms:W3CDTF">2026-08-02T22:14:00Z</dcterms:modified>
  <cp:category/>
</cp:coreProperties>
</file>